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04E9" w14:textId="7FB48854" w:rsidR="00B917C3" w:rsidRDefault="00B917C3" w:rsidP="00B917C3">
      <w:pPr>
        <w:jc w:val="center"/>
        <w:rPr>
          <w:b/>
          <w:bCs/>
          <w:sz w:val="28"/>
          <w:szCs w:val="28"/>
          <w:lang w:val="en-US"/>
        </w:rPr>
      </w:pPr>
      <w:r>
        <w:rPr>
          <w:b/>
          <w:bCs/>
          <w:sz w:val="28"/>
          <w:szCs w:val="28"/>
          <w:lang w:val="en-US"/>
        </w:rPr>
        <w:t>LOG4J</w:t>
      </w:r>
      <w:r w:rsidRPr="00B917C3">
        <w:rPr>
          <w:b/>
          <w:bCs/>
          <w:sz w:val="28"/>
          <w:szCs w:val="28"/>
          <w:lang w:val="en-US"/>
        </w:rPr>
        <w:t xml:space="preserve"> </w:t>
      </w:r>
      <w:r w:rsidRPr="00B917C3">
        <w:rPr>
          <w:sz w:val="28"/>
          <w:szCs w:val="28"/>
          <w:lang w:val="en-US"/>
        </w:rPr>
        <w:t xml:space="preserve"> </w:t>
      </w:r>
      <w:r w:rsidRPr="00B917C3">
        <w:rPr>
          <w:sz w:val="28"/>
          <w:szCs w:val="28"/>
          <w:lang w:val="en-US"/>
        </w:rPr>
        <w:sym w:font="Wingdings" w:char="F0E0"/>
      </w:r>
      <w:r w:rsidRPr="00B917C3">
        <w:rPr>
          <w:sz w:val="28"/>
          <w:szCs w:val="28"/>
          <w:lang w:val="en-US"/>
        </w:rPr>
        <w:t>MIGRATION</w:t>
      </w:r>
      <w:r w:rsidRPr="00B917C3">
        <w:rPr>
          <w:sz w:val="28"/>
          <w:szCs w:val="28"/>
          <w:lang w:val="en-US"/>
        </w:rPr>
        <w:sym w:font="Wingdings" w:char="F0E0"/>
      </w:r>
      <w:r w:rsidRPr="00B917C3">
        <w:rPr>
          <w:sz w:val="28"/>
          <w:szCs w:val="28"/>
          <w:lang w:val="en-US"/>
        </w:rPr>
        <w:t xml:space="preserve">  </w:t>
      </w:r>
      <w:r w:rsidRPr="00B917C3">
        <w:rPr>
          <w:b/>
          <w:bCs/>
          <w:sz w:val="28"/>
          <w:szCs w:val="28"/>
          <w:lang w:val="en-US"/>
        </w:rPr>
        <w:t>LOG4J2</w:t>
      </w:r>
    </w:p>
    <w:p w14:paraId="4BDEEF82" w14:textId="0232888D" w:rsidR="00B917C3" w:rsidRDefault="00B917C3" w:rsidP="00B917C3">
      <w:pPr>
        <w:rPr>
          <w:b/>
          <w:bCs/>
          <w:sz w:val="24"/>
          <w:szCs w:val="24"/>
          <w:lang w:val="en-US"/>
        </w:rPr>
      </w:pPr>
    </w:p>
    <w:p w14:paraId="5F48ADC0" w14:textId="77777777" w:rsidR="00CC0228" w:rsidRPr="00CC0228" w:rsidRDefault="00CC0228" w:rsidP="00CC0228">
      <w:pPr>
        <w:pStyle w:val="NormalWeb"/>
        <w:shd w:val="clear" w:color="auto" w:fill="FFFFFF"/>
        <w:spacing w:before="0" w:beforeAutospacing="0" w:after="0"/>
        <w:textAlignment w:val="baseline"/>
        <w:rPr>
          <w:rFonts w:asciiTheme="minorHAnsi" w:hAnsiTheme="minorHAnsi" w:cstheme="minorHAnsi"/>
          <w:color w:val="232629"/>
        </w:rPr>
      </w:pPr>
      <w:r w:rsidRPr="00CC0228">
        <w:rPr>
          <w:rStyle w:val="Strong"/>
          <w:rFonts w:asciiTheme="minorHAnsi" w:hAnsiTheme="minorHAnsi" w:cstheme="minorHAnsi"/>
          <w:color w:val="232629"/>
          <w:bdr w:val="none" w:sz="0" w:space="0" w:color="auto" w:frame="1"/>
        </w:rPr>
        <w:t>Reasons to upgrade from Log4j 1.x to Log4j 2</w:t>
      </w:r>
    </w:p>
    <w:p w14:paraId="62B2D657" w14:textId="651DD3F7" w:rsidR="00CA65FE" w:rsidRPr="002E188F" w:rsidRDefault="00CA65FE" w:rsidP="00CA65FE">
      <w:pPr>
        <w:pStyle w:val="ListParagraph"/>
        <w:numPr>
          <w:ilvl w:val="0"/>
          <w:numId w:val="13"/>
        </w:numPr>
        <w:shd w:val="clear" w:color="auto" w:fill="FFFFFF"/>
        <w:spacing w:after="100" w:afterAutospacing="1" w:line="240" w:lineRule="auto"/>
        <w:textAlignment w:val="baseline"/>
        <w:rPr>
          <w:rFonts w:cstheme="minorHAnsi"/>
          <w:color w:val="232629"/>
        </w:rPr>
      </w:pPr>
      <w:r w:rsidRPr="002E188F">
        <w:rPr>
          <w:rFonts w:cstheme="minorHAnsi"/>
          <w:color w:val="232629"/>
        </w:rPr>
        <w:t>Community support</w:t>
      </w:r>
      <w:r w:rsidRPr="002E188F">
        <w:rPr>
          <w:rFonts w:cstheme="minorHAnsi"/>
          <w:color w:val="232629"/>
        </w:rPr>
        <w:t xml:space="preserve"> for </w:t>
      </w:r>
      <w:r w:rsidRPr="002E188F">
        <w:rPr>
          <w:rFonts w:cstheme="minorHAnsi"/>
          <w:color w:val="232629"/>
        </w:rPr>
        <w:t>Log4j 2</w:t>
      </w:r>
      <w:r w:rsidRPr="002E188F">
        <w:rPr>
          <w:rFonts w:cstheme="minorHAnsi"/>
          <w:color w:val="232629"/>
        </w:rPr>
        <w:t>.</w:t>
      </w:r>
    </w:p>
    <w:p w14:paraId="5A88D0FB" w14:textId="77777777" w:rsidR="00CA65FE" w:rsidRPr="002E188F" w:rsidRDefault="00CA65FE" w:rsidP="00CA65FE">
      <w:pPr>
        <w:numPr>
          <w:ilvl w:val="0"/>
          <w:numId w:val="13"/>
        </w:numPr>
        <w:shd w:val="clear" w:color="auto" w:fill="FFFFFF"/>
        <w:spacing w:after="0" w:afterAutospacing="1" w:line="240" w:lineRule="auto"/>
        <w:textAlignment w:val="baseline"/>
        <w:rPr>
          <w:rFonts w:cstheme="minorHAnsi"/>
          <w:color w:val="232629"/>
        </w:rPr>
      </w:pPr>
      <w:hyperlink r:id="rId5" w:history="1">
        <w:r w:rsidRPr="002E188F">
          <w:rPr>
            <w:rStyle w:val="Hyperlink"/>
            <w:rFonts w:cstheme="minorHAnsi"/>
            <w:bdr w:val="none" w:sz="0" w:space="0" w:color="auto" w:frame="1"/>
          </w:rPr>
          <w:t>Async Loggers</w:t>
        </w:r>
      </w:hyperlink>
      <w:r w:rsidRPr="002E188F">
        <w:rPr>
          <w:rFonts w:cstheme="minorHAnsi"/>
          <w:color w:val="232629"/>
        </w:rPr>
        <w:t> - performance </w:t>
      </w:r>
      <w:hyperlink r:id="rId6" w:history="1">
        <w:r w:rsidRPr="002E188F">
          <w:rPr>
            <w:rStyle w:val="Hyperlink"/>
            <w:rFonts w:cstheme="minorHAnsi"/>
            <w:bdr w:val="none" w:sz="0" w:space="0" w:color="auto" w:frame="1"/>
          </w:rPr>
          <w:t>similar to logging switched off</w:t>
        </w:r>
      </w:hyperlink>
    </w:p>
    <w:p w14:paraId="4DC60D8A" w14:textId="77777777" w:rsidR="00CA65FE" w:rsidRPr="002E188F" w:rsidRDefault="00CA65FE" w:rsidP="00CA65FE">
      <w:pPr>
        <w:numPr>
          <w:ilvl w:val="0"/>
          <w:numId w:val="13"/>
        </w:numPr>
        <w:shd w:val="clear" w:color="auto" w:fill="FFFFFF"/>
        <w:spacing w:after="0" w:afterAutospacing="1" w:line="240" w:lineRule="auto"/>
        <w:textAlignment w:val="baseline"/>
        <w:rPr>
          <w:rFonts w:cstheme="minorHAnsi"/>
          <w:color w:val="232629"/>
        </w:rPr>
      </w:pPr>
      <w:hyperlink r:id="rId7" w:history="1">
        <w:r w:rsidRPr="002E188F">
          <w:rPr>
            <w:rStyle w:val="Hyperlink"/>
            <w:rFonts w:cstheme="minorHAnsi"/>
            <w:bdr w:val="none" w:sz="0" w:space="0" w:color="auto" w:frame="1"/>
          </w:rPr>
          <w:t>Custom log levels</w:t>
        </w:r>
      </w:hyperlink>
    </w:p>
    <w:p w14:paraId="4202579A" w14:textId="77777777" w:rsidR="00CA65FE" w:rsidRPr="002E188F" w:rsidRDefault="00CA65FE" w:rsidP="00CA65FE">
      <w:pPr>
        <w:numPr>
          <w:ilvl w:val="0"/>
          <w:numId w:val="13"/>
        </w:numPr>
        <w:shd w:val="clear" w:color="auto" w:fill="FFFFFF"/>
        <w:spacing w:after="100" w:afterAutospacing="1" w:line="240" w:lineRule="auto"/>
        <w:textAlignment w:val="baseline"/>
        <w:rPr>
          <w:rFonts w:cstheme="minorHAnsi"/>
          <w:color w:val="232629"/>
        </w:rPr>
      </w:pPr>
      <w:r w:rsidRPr="002E188F">
        <w:rPr>
          <w:rFonts w:cstheme="minorHAnsi"/>
          <w:color w:val="232629"/>
        </w:rPr>
        <w:t>Automatically reload its configuration upon modification without losing log events while reconfiguring.</w:t>
      </w:r>
    </w:p>
    <w:p w14:paraId="6EE77B12" w14:textId="77777777" w:rsidR="00CA65FE" w:rsidRPr="002E188F" w:rsidRDefault="00CA65FE" w:rsidP="00CA65FE">
      <w:pPr>
        <w:numPr>
          <w:ilvl w:val="0"/>
          <w:numId w:val="13"/>
        </w:numPr>
        <w:shd w:val="clear" w:color="auto" w:fill="FFFFFF"/>
        <w:spacing w:after="0" w:afterAutospacing="1" w:line="240" w:lineRule="auto"/>
        <w:textAlignment w:val="baseline"/>
        <w:rPr>
          <w:rFonts w:cstheme="minorHAnsi"/>
          <w:color w:val="232629"/>
        </w:rPr>
      </w:pPr>
      <w:r w:rsidRPr="002E188F">
        <w:rPr>
          <w:rFonts w:cstheme="minorHAnsi"/>
          <w:color w:val="232629"/>
        </w:rPr>
        <w:t>Java 8-style </w:t>
      </w:r>
      <w:hyperlink r:id="rId8" w:anchor="LambdaSupport" w:history="1">
        <w:r w:rsidRPr="002E188F">
          <w:rPr>
            <w:rStyle w:val="Hyperlink"/>
            <w:rFonts w:cstheme="minorHAnsi"/>
            <w:bdr w:val="none" w:sz="0" w:space="0" w:color="auto" w:frame="1"/>
          </w:rPr>
          <w:t>lambda support</w:t>
        </w:r>
      </w:hyperlink>
      <w:r w:rsidRPr="002E188F">
        <w:rPr>
          <w:rFonts w:cstheme="minorHAnsi"/>
          <w:color w:val="232629"/>
        </w:rPr>
        <w:t> for lazy logging</w:t>
      </w:r>
    </w:p>
    <w:p w14:paraId="4169505C" w14:textId="77777777" w:rsidR="00CA65FE" w:rsidRPr="002E188F" w:rsidRDefault="00CA65FE" w:rsidP="00CA65FE">
      <w:pPr>
        <w:numPr>
          <w:ilvl w:val="0"/>
          <w:numId w:val="13"/>
        </w:numPr>
        <w:shd w:val="clear" w:color="auto" w:fill="FFFFFF"/>
        <w:spacing w:after="0" w:afterAutospacing="1" w:line="240" w:lineRule="auto"/>
        <w:textAlignment w:val="baseline"/>
        <w:rPr>
          <w:rFonts w:cstheme="minorHAnsi"/>
          <w:color w:val="232629"/>
        </w:rPr>
      </w:pPr>
      <w:r w:rsidRPr="002E188F">
        <w:rPr>
          <w:rFonts w:cstheme="minorHAnsi"/>
          <w:color w:val="232629"/>
        </w:rPr>
        <w:t>Log4j 2 is </w:t>
      </w:r>
      <w:hyperlink r:id="rId9" w:history="1">
        <w:r w:rsidRPr="002E188F">
          <w:rPr>
            <w:rStyle w:val="Hyperlink"/>
            <w:rFonts w:cstheme="minorHAnsi"/>
            <w:bdr w:val="none" w:sz="0" w:space="0" w:color="auto" w:frame="1"/>
          </w:rPr>
          <w:t>garbage-free</w:t>
        </w:r>
      </w:hyperlink>
      <w:r w:rsidRPr="002E188F">
        <w:rPr>
          <w:rFonts w:cstheme="minorHAnsi"/>
          <w:color w:val="232629"/>
        </w:rPr>
        <w:t> (or at least low-garbage) since version 2.6</w:t>
      </w:r>
    </w:p>
    <w:p w14:paraId="003CA5C7" w14:textId="37C01C93" w:rsidR="00CA65FE" w:rsidRPr="002E188F" w:rsidRDefault="00CA65FE" w:rsidP="00CA65FE">
      <w:pPr>
        <w:numPr>
          <w:ilvl w:val="0"/>
          <w:numId w:val="13"/>
        </w:numPr>
        <w:shd w:val="clear" w:color="auto" w:fill="FFFFFF"/>
        <w:spacing w:after="0" w:afterAutospacing="1" w:line="240" w:lineRule="auto"/>
        <w:textAlignment w:val="baseline"/>
        <w:rPr>
          <w:rFonts w:cstheme="minorHAnsi"/>
          <w:color w:val="232629"/>
        </w:rPr>
      </w:pPr>
      <w:hyperlink r:id="rId10" w:history="1">
        <w:r w:rsidRPr="002E188F">
          <w:rPr>
            <w:rStyle w:val="Hyperlink"/>
            <w:rFonts w:cstheme="minorHAnsi"/>
            <w:bdr w:val="none" w:sz="0" w:space="0" w:color="auto" w:frame="1"/>
          </w:rPr>
          <w:t>Filtering</w:t>
        </w:r>
      </w:hyperlink>
      <w:r w:rsidRPr="002E188F">
        <w:rPr>
          <w:rFonts w:cstheme="minorHAnsi"/>
          <w:color w:val="232629"/>
        </w:rPr>
        <w:t xml:space="preserve">: </w:t>
      </w:r>
      <w:r w:rsidRPr="002E188F">
        <w:rPr>
          <w:rFonts w:cstheme="minorHAnsi"/>
          <w:color w:val="232629"/>
        </w:rPr>
        <w:t>B</w:t>
      </w:r>
      <w:r w:rsidRPr="002E188F">
        <w:rPr>
          <w:rFonts w:cstheme="minorHAnsi"/>
          <w:color w:val="232629"/>
        </w:rPr>
        <w:t>ased on context data, markers, regular expressions, and other components in the Log event. Filters can be associated with Loggers.</w:t>
      </w:r>
    </w:p>
    <w:p w14:paraId="31B07A4B" w14:textId="77777777" w:rsidR="00CA65FE" w:rsidRPr="002E188F" w:rsidRDefault="00CA65FE" w:rsidP="00CA65FE">
      <w:pPr>
        <w:numPr>
          <w:ilvl w:val="0"/>
          <w:numId w:val="13"/>
        </w:numPr>
        <w:shd w:val="clear" w:color="auto" w:fill="FFFFFF"/>
        <w:spacing w:after="0" w:afterAutospacing="1" w:line="240" w:lineRule="auto"/>
        <w:textAlignment w:val="baseline"/>
        <w:rPr>
          <w:rFonts w:cstheme="minorHAnsi"/>
          <w:color w:val="232629"/>
        </w:rPr>
      </w:pPr>
      <w:hyperlink r:id="rId11" w:history="1">
        <w:r w:rsidRPr="002E188F">
          <w:rPr>
            <w:rStyle w:val="Hyperlink"/>
            <w:rFonts w:cstheme="minorHAnsi"/>
            <w:bdr w:val="none" w:sz="0" w:space="0" w:color="auto" w:frame="1"/>
          </w:rPr>
          <w:t>Plugin Architecture</w:t>
        </w:r>
      </w:hyperlink>
      <w:r w:rsidRPr="002E188F">
        <w:rPr>
          <w:rFonts w:cstheme="minorHAnsi"/>
          <w:color w:val="232629"/>
        </w:rPr>
        <w:t> - easy to extend by building custom components</w:t>
      </w:r>
    </w:p>
    <w:p w14:paraId="5A504F29" w14:textId="77777777" w:rsidR="00CA65FE" w:rsidRPr="002E188F" w:rsidRDefault="00CA65FE" w:rsidP="00CA65FE">
      <w:pPr>
        <w:numPr>
          <w:ilvl w:val="0"/>
          <w:numId w:val="13"/>
        </w:numPr>
        <w:shd w:val="clear" w:color="auto" w:fill="FFFFFF"/>
        <w:spacing w:after="100" w:afterAutospacing="1" w:line="240" w:lineRule="auto"/>
        <w:textAlignment w:val="baseline"/>
        <w:rPr>
          <w:rFonts w:cstheme="minorHAnsi"/>
          <w:color w:val="232629"/>
        </w:rPr>
      </w:pPr>
      <w:r w:rsidRPr="002E188F">
        <w:rPr>
          <w:rFonts w:cstheme="minorHAnsi"/>
          <w:color w:val="232629"/>
        </w:rPr>
        <w:t>Supported APIs: SLF4J, Commons Logging, Log4j-1.x and java.util.logging</w:t>
      </w:r>
    </w:p>
    <w:p w14:paraId="55F9BDCC" w14:textId="77777777" w:rsidR="00CA65FE" w:rsidRPr="002E188F" w:rsidRDefault="00CA65FE" w:rsidP="00CA65FE">
      <w:pPr>
        <w:numPr>
          <w:ilvl w:val="0"/>
          <w:numId w:val="13"/>
        </w:numPr>
        <w:shd w:val="clear" w:color="auto" w:fill="FFFFFF"/>
        <w:spacing w:after="0" w:afterAutospacing="1" w:line="240" w:lineRule="auto"/>
        <w:textAlignment w:val="baseline"/>
        <w:rPr>
          <w:rFonts w:cstheme="minorHAnsi"/>
          <w:color w:val="232629"/>
        </w:rPr>
      </w:pPr>
      <w:r w:rsidRPr="002E188F">
        <w:rPr>
          <w:rFonts w:cstheme="minorHAnsi"/>
          <w:color w:val="232629"/>
        </w:rPr>
        <w:t>Log4j 2 API separate from the Log4j 2 implementation. API supports more than just logging Strings: CharSequences, Objects and custom </w:t>
      </w:r>
      <w:hyperlink r:id="rId12" w:history="1">
        <w:r w:rsidRPr="002E188F">
          <w:rPr>
            <w:rStyle w:val="Hyperlink"/>
            <w:rFonts w:cstheme="minorHAnsi"/>
            <w:bdr w:val="none" w:sz="0" w:space="0" w:color="auto" w:frame="1"/>
          </w:rPr>
          <w:t>Messages</w:t>
        </w:r>
      </w:hyperlink>
      <w:r w:rsidRPr="002E188F">
        <w:rPr>
          <w:rFonts w:cstheme="minorHAnsi"/>
          <w:color w:val="232629"/>
        </w:rPr>
        <w:t>. Messages allow support for interesting and complex constructs to be passed through the logging system and be efficiently manipulated. Users are free to create their own Message types and write custom Layouts, Filters and Lookups to manipulate them.</w:t>
      </w:r>
    </w:p>
    <w:p w14:paraId="68F31625" w14:textId="07EA5816" w:rsidR="00CA65FE" w:rsidRPr="002E188F" w:rsidRDefault="00CA65FE" w:rsidP="00CA65FE">
      <w:pPr>
        <w:numPr>
          <w:ilvl w:val="0"/>
          <w:numId w:val="13"/>
        </w:numPr>
        <w:shd w:val="clear" w:color="auto" w:fill="FFFFFF"/>
        <w:spacing w:after="100" w:afterAutospacing="1" w:line="240" w:lineRule="auto"/>
        <w:textAlignment w:val="baseline"/>
        <w:rPr>
          <w:rFonts w:cstheme="minorHAnsi"/>
          <w:color w:val="232629"/>
        </w:rPr>
      </w:pPr>
      <w:r w:rsidRPr="002E188F">
        <w:rPr>
          <w:rFonts w:cstheme="minorHAnsi"/>
          <w:color w:val="232629"/>
        </w:rPr>
        <w:t xml:space="preserve">Concurrency improvements: log4j2 uses java.util.concurrent libraries to perform locking at the lowest level possible. Log4j-1.x has </w:t>
      </w:r>
      <w:r w:rsidR="00745053" w:rsidRPr="002E188F">
        <w:rPr>
          <w:rFonts w:cstheme="minorHAnsi"/>
          <w:color w:val="232629"/>
        </w:rPr>
        <w:t>some</w:t>
      </w:r>
      <w:r w:rsidRPr="002E188F">
        <w:rPr>
          <w:rFonts w:cstheme="minorHAnsi"/>
          <w:color w:val="232629"/>
        </w:rPr>
        <w:t xml:space="preserve"> deadlock issues.</w:t>
      </w:r>
    </w:p>
    <w:p w14:paraId="50A57DE1" w14:textId="6833F927" w:rsidR="00CA65FE" w:rsidRPr="002E188F" w:rsidRDefault="00CA65FE" w:rsidP="00CA65FE">
      <w:pPr>
        <w:numPr>
          <w:ilvl w:val="0"/>
          <w:numId w:val="13"/>
        </w:numPr>
        <w:shd w:val="clear" w:color="auto" w:fill="FFFFFF"/>
        <w:spacing w:after="0" w:line="240" w:lineRule="auto"/>
        <w:textAlignment w:val="baseline"/>
        <w:rPr>
          <w:rFonts w:cstheme="minorHAnsi"/>
          <w:color w:val="232629"/>
        </w:rPr>
      </w:pPr>
      <w:r w:rsidRPr="002E188F">
        <w:rPr>
          <w:rFonts w:cstheme="minorHAnsi"/>
          <w:color w:val="232629"/>
        </w:rPr>
        <w:t>Configuration via XML, JSON, YAML, properties configuration files or programmatically.</w:t>
      </w:r>
    </w:p>
    <w:p w14:paraId="2CEA31F3" w14:textId="77777777" w:rsidR="002E188F" w:rsidRPr="00CA65FE" w:rsidRDefault="002E188F" w:rsidP="002E188F">
      <w:pPr>
        <w:shd w:val="clear" w:color="auto" w:fill="FFFFFF"/>
        <w:spacing w:after="0" w:line="240" w:lineRule="auto"/>
        <w:ind w:left="1080"/>
        <w:textAlignment w:val="baseline"/>
        <w:rPr>
          <w:rFonts w:cstheme="minorHAnsi"/>
          <w:color w:val="232629"/>
          <w:sz w:val="24"/>
          <w:szCs w:val="24"/>
        </w:rPr>
      </w:pPr>
    </w:p>
    <w:p w14:paraId="6B2D1F37" w14:textId="77777777" w:rsidR="00CA65FE" w:rsidRPr="002E188F" w:rsidRDefault="00CA65FE" w:rsidP="00CA65FE">
      <w:pPr>
        <w:pStyle w:val="NormalWeb"/>
        <w:shd w:val="clear" w:color="auto" w:fill="FFFFFF"/>
        <w:spacing w:before="0" w:beforeAutospacing="0" w:after="0"/>
        <w:textAlignment w:val="baseline"/>
        <w:rPr>
          <w:rFonts w:asciiTheme="minorHAnsi" w:hAnsiTheme="minorHAnsi" w:cstheme="minorHAnsi"/>
          <w:color w:val="232629"/>
        </w:rPr>
      </w:pPr>
      <w:r w:rsidRPr="002E188F">
        <w:rPr>
          <w:rStyle w:val="Strong"/>
          <w:rFonts w:asciiTheme="minorHAnsi" w:hAnsiTheme="minorHAnsi" w:cstheme="minorHAnsi"/>
          <w:color w:val="232629"/>
          <w:bdr w:val="none" w:sz="0" w:space="0" w:color="auto" w:frame="1"/>
        </w:rPr>
        <w:t>Be aware</w:t>
      </w:r>
    </w:p>
    <w:p w14:paraId="2AA9F28A" w14:textId="77777777" w:rsidR="002E188F" w:rsidRPr="002E188F" w:rsidRDefault="00CA65FE" w:rsidP="002E188F">
      <w:pPr>
        <w:pStyle w:val="ListParagraph"/>
        <w:numPr>
          <w:ilvl w:val="0"/>
          <w:numId w:val="13"/>
        </w:numPr>
        <w:shd w:val="clear" w:color="auto" w:fill="FFFFFF"/>
        <w:spacing w:after="100" w:afterAutospacing="1" w:line="240" w:lineRule="auto"/>
        <w:textAlignment w:val="baseline"/>
        <w:rPr>
          <w:rFonts w:cstheme="minorHAnsi"/>
          <w:color w:val="232629"/>
        </w:rPr>
      </w:pPr>
      <w:r w:rsidRPr="002E188F">
        <w:rPr>
          <w:rFonts w:cstheme="minorHAnsi"/>
          <w:color w:val="232629"/>
        </w:rPr>
        <w:t>log4j2.xml and log4j2.properties formats are different from the Log4j 1.2 configuration synta</w:t>
      </w:r>
      <w:r w:rsidR="002E188F" w:rsidRPr="002E188F">
        <w:rPr>
          <w:rFonts w:cstheme="minorHAnsi"/>
          <w:color w:val="232629"/>
        </w:rPr>
        <w:t>x</w:t>
      </w:r>
    </w:p>
    <w:p w14:paraId="5AC51BD3" w14:textId="77777777" w:rsidR="002E188F" w:rsidRPr="002E188F" w:rsidRDefault="00CA65FE" w:rsidP="002E188F">
      <w:pPr>
        <w:pStyle w:val="ListParagraph"/>
        <w:numPr>
          <w:ilvl w:val="0"/>
          <w:numId w:val="13"/>
        </w:numPr>
        <w:shd w:val="clear" w:color="auto" w:fill="FFFFFF"/>
        <w:spacing w:after="100" w:afterAutospacing="1" w:line="240" w:lineRule="auto"/>
        <w:textAlignment w:val="baseline"/>
        <w:rPr>
          <w:rFonts w:cstheme="minorHAnsi"/>
          <w:color w:val="232629"/>
        </w:rPr>
      </w:pPr>
      <w:r w:rsidRPr="002E188F">
        <w:rPr>
          <w:rFonts w:cstheme="minorHAnsi"/>
          <w:color w:val="232629"/>
        </w:rPr>
        <w:t>Log4j 2 is not </w:t>
      </w:r>
      <w:hyperlink r:id="rId13" w:history="1">
        <w:r w:rsidRPr="002E188F">
          <w:rPr>
            <w:rStyle w:val="Hyperlink"/>
            <w:rFonts w:cstheme="minorHAnsi"/>
            <w:bdr w:val="none" w:sz="0" w:space="0" w:color="auto" w:frame="1"/>
          </w:rPr>
          <w:t>fully</w:t>
        </w:r>
      </w:hyperlink>
      <w:r w:rsidRPr="002E188F">
        <w:rPr>
          <w:rFonts w:cstheme="minorHAnsi"/>
          <w:color w:val="232629"/>
        </w:rPr>
        <w:t> compatible with Log4j 1.x: The Log4j 1.2 API is supported by the </w:t>
      </w:r>
      <w:r w:rsidRPr="002E188F">
        <w:rPr>
          <w:rStyle w:val="HTMLCode"/>
          <w:rFonts w:asciiTheme="minorHAnsi" w:eastAsiaTheme="minorHAnsi" w:hAnsiTheme="minorHAnsi" w:cstheme="minorHAnsi"/>
          <w:color w:val="232629"/>
          <w:sz w:val="22"/>
          <w:szCs w:val="22"/>
          <w:bdr w:val="none" w:sz="0" w:space="0" w:color="auto" w:frame="1"/>
        </w:rPr>
        <w:t>log4j-1.2-api</w:t>
      </w:r>
      <w:r w:rsidRPr="002E188F">
        <w:rPr>
          <w:rFonts w:cstheme="minorHAnsi"/>
          <w:color w:val="232629"/>
        </w:rPr>
        <w:t> adapter but customizations that rely on Log4j 1.2 internals may not work.</w:t>
      </w:r>
    </w:p>
    <w:p w14:paraId="4C58B08E" w14:textId="31DBDD4A" w:rsidR="00CA65FE" w:rsidRPr="002E188F" w:rsidRDefault="00CA65FE" w:rsidP="002E188F">
      <w:pPr>
        <w:pStyle w:val="ListParagraph"/>
        <w:numPr>
          <w:ilvl w:val="0"/>
          <w:numId w:val="13"/>
        </w:numPr>
        <w:shd w:val="clear" w:color="auto" w:fill="FFFFFF"/>
        <w:spacing w:after="100" w:afterAutospacing="1" w:line="240" w:lineRule="auto"/>
        <w:textAlignment w:val="baseline"/>
        <w:rPr>
          <w:rFonts w:cstheme="minorHAnsi"/>
          <w:color w:val="232629"/>
        </w:rPr>
      </w:pPr>
      <w:r w:rsidRPr="002E188F">
        <w:rPr>
          <w:rFonts w:cstheme="minorHAnsi"/>
          <w:color w:val="232629"/>
        </w:rPr>
        <w:t>Java 6 required for version 2.0 to 2.3. Java 7 is required for Log4j 2.4 and later.</w:t>
      </w:r>
    </w:p>
    <w:p w14:paraId="179C49D8" w14:textId="77777777" w:rsidR="002E188F" w:rsidRDefault="00CA65FE" w:rsidP="002E188F">
      <w:pPr>
        <w:pStyle w:val="NormalWeb"/>
        <w:shd w:val="clear" w:color="auto" w:fill="FFFFFF"/>
        <w:spacing w:before="0" w:beforeAutospacing="0" w:after="0"/>
        <w:textAlignment w:val="baseline"/>
        <w:rPr>
          <w:rStyle w:val="Strong"/>
          <w:rFonts w:asciiTheme="minorHAnsi" w:hAnsiTheme="minorHAnsi" w:cstheme="minorHAnsi"/>
          <w:color w:val="232629"/>
          <w:bdr w:val="none" w:sz="0" w:space="0" w:color="auto" w:frame="1"/>
        </w:rPr>
      </w:pPr>
      <w:r w:rsidRPr="002E188F">
        <w:rPr>
          <w:rStyle w:val="Strong"/>
          <w:rFonts w:asciiTheme="minorHAnsi" w:hAnsiTheme="minorHAnsi" w:cstheme="minorHAnsi"/>
          <w:color w:val="232629"/>
          <w:bdr w:val="none" w:sz="0" w:space="0" w:color="auto" w:frame="1"/>
        </w:rPr>
        <w:t>Tips when upgrading</w:t>
      </w:r>
      <w:r w:rsidR="002E188F">
        <w:rPr>
          <w:rStyle w:val="Strong"/>
          <w:rFonts w:asciiTheme="minorHAnsi" w:hAnsiTheme="minorHAnsi" w:cstheme="minorHAnsi"/>
          <w:color w:val="232629"/>
          <w:bdr w:val="none" w:sz="0" w:space="0" w:color="auto" w:frame="1"/>
        </w:rPr>
        <w:t xml:space="preserve"> </w:t>
      </w:r>
    </w:p>
    <w:p w14:paraId="412F68F6" w14:textId="7B4EC303" w:rsidR="00CA65FE" w:rsidRPr="002E188F" w:rsidRDefault="002E188F" w:rsidP="002E188F">
      <w:pPr>
        <w:pStyle w:val="NormalWeb"/>
        <w:shd w:val="clear" w:color="auto" w:fill="FFFFFF"/>
        <w:spacing w:before="0" w:beforeAutospacing="0" w:after="0"/>
        <w:ind w:firstLine="720"/>
        <w:textAlignment w:val="baseline"/>
        <w:rPr>
          <w:rFonts w:asciiTheme="minorHAnsi" w:hAnsiTheme="minorHAnsi" w:cstheme="minorHAnsi"/>
          <w:color w:val="232629"/>
        </w:rPr>
      </w:pPr>
      <w:r>
        <w:rPr>
          <w:rFonts w:asciiTheme="minorHAnsi" w:hAnsiTheme="minorHAnsi" w:cstheme="minorHAnsi"/>
          <w:color w:val="232629"/>
        </w:rPr>
        <w:t>(</w:t>
      </w:r>
      <w:r w:rsidR="00CA65FE">
        <w:rPr>
          <w:rFonts w:ascii="Segoe UI" w:hAnsi="Segoe UI" w:cs="Segoe UI"/>
          <w:color w:val="232629"/>
          <w:sz w:val="23"/>
          <w:szCs w:val="23"/>
        </w:rPr>
        <w:t>Common issues people are having when getting started with log4j2</w:t>
      </w:r>
      <w:r>
        <w:rPr>
          <w:rFonts w:ascii="Segoe UI" w:hAnsi="Segoe UI" w:cs="Segoe UI"/>
          <w:color w:val="232629"/>
          <w:sz w:val="23"/>
          <w:szCs w:val="23"/>
        </w:rPr>
        <w:t>)</w:t>
      </w:r>
      <w:r w:rsidR="00CA65FE">
        <w:rPr>
          <w:rFonts w:ascii="Segoe UI" w:hAnsi="Segoe UI" w:cs="Segoe UI"/>
          <w:color w:val="232629"/>
          <w:sz w:val="23"/>
          <w:szCs w:val="23"/>
        </w:rPr>
        <w:t>:</w:t>
      </w:r>
    </w:p>
    <w:p w14:paraId="2DAB6DA2" w14:textId="77777777" w:rsidR="002E188F" w:rsidRDefault="00CA65FE" w:rsidP="002E188F">
      <w:pPr>
        <w:pStyle w:val="ListParagraph"/>
        <w:numPr>
          <w:ilvl w:val="0"/>
          <w:numId w:val="13"/>
        </w:numPr>
        <w:shd w:val="clear" w:color="auto" w:fill="FFFFFF"/>
        <w:spacing w:after="0" w:afterAutospacing="1" w:line="240" w:lineRule="auto"/>
        <w:textAlignment w:val="baseline"/>
        <w:rPr>
          <w:rFonts w:ascii="inherit" w:hAnsi="inherit" w:cs="Segoe UI"/>
          <w:color w:val="232629"/>
          <w:sz w:val="23"/>
          <w:szCs w:val="23"/>
        </w:rPr>
      </w:pPr>
      <w:r w:rsidRPr="002E188F">
        <w:rPr>
          <w:rFonts w:ascii="inherit" w:hAnsi="inherit" w:cs="Segoe UI"/>
          <w:color w:val="232629"/>
          <w:sz w:val="23"/>
          <w:szCs w:val="23"/>
        </w:rPr>
        <w:t>You need (</w:t>
      </w:r>
      <w:hyperlink r:id="rId14" w:anchor="which_jars" w:history="1">
        <w:r w:rsidRPr="002E188F">
          <w:rPr>
            <w:rStyle w:val="Hyperlink"/>
            <w:rFonts w:ascii="inherit" w:hAnsi="inherit" w:cs="Segoe UI"/>
            <w:sz w:val="23"/>
            <w:szCs w:val="23"/>
            <w:bdr w:val="none" w:sz="0" w:space="0" w:color="auto" w:frame="1"/>
          </w:rPr>
          <w:t>at least</w:t>
        </w:r>
      </w:hyperlink>
      <w:r w:rsidRPr="002E188F">
        <w:rPr>
          <w:rFonts w:ascii="inherit" w:hAnsi="inherit" w:cs="Segoe UI"/>
          <w:color w:val="232629"/>
          <w:sz w:val="23"/>
          <w:szCs w:val="23"/>
        </w:rPr>
        <w:t>) both log4j-api-2.6.2.jar and log4j-core-2.6.2.jar in your classpath</w:t>
      </w:r>
    </w:p>
    <w:p w14:paraId="0ADDB0F3" w14:textId="77777777" w:rsidR="002E188F" w:rsidRDefault="00CA65FE" w:rsidP="002E188F">
      <w:pPr>
        <w:pStyle w:val="ListParagraph"/>
        <w:numPr>
          <w:ilvl w:val="0"/>
          <w:numId w:val="13"/>
        </w:numPr>
        <w:shd w:val="clear" w:color="auto" w:fill="FFFFFF"/>
        <w:spacing w:after="0" w:afterAutospacing="1" w:line="240" w:lineRule="auto"/>
        <w:textAlignment w:val="baseline"/>
        <w:rPr>
          <w:rFonts w:ascii="inherit" w:hAnsi="inherit" w:cs="Segoe UI"/>
          <w:color w:val="232629"/>
          <w:sz w:val="23"/>
          <w:szCs w:val="23"/>
        </w:rPr>
      </w:pPr>
      <w:r w:rsidRPr="002E188F">
        <w:rPr>
          <w:rFonts w:ascii="inherit" w:hAnsi="inherit" w:cs="Segoe UI"/>
          <w:color w:val="232629"/>
          <w:sz w:val="23"/>
          <w:szCs w:val="23"/>
        </w:rPr>
        <w:t>Log4j2 looks for a log4j</w:t>
      </w:r>
      <w:r w:rsidRPr="002E188F">
        <w:rPr>
          <w:rStyle w:val="Strong"/>
          <w:rFonts w:ascii="inherit" w:hAnsi="inherit" w:cs="Segoe UI"/>
          <w:color w:val="232629"/>
          <w:sz w:val="23"/>
          <w:szCs w:val="23"/>
          <w:bdr w:val="none" w:sz="0" w:space="0" w:color="auto" w:frame="1"/>
        </w:rPr>
        <w:t>2</w:t>
      </w:r>
      <w:r w:rsidRPr="002E188F">
        <w:rPr>
          <w:rFonts w:ascii="inherit" w:hAnsi="inherit" w:cs="Segoe UI"/>
          <w:color w:val="232629"/>
          <w:sz w:val="23"/>
          <w:szCs w:val="23"/>
        </w:rPr>
        <w:t>.xml config file, not a log4j.xml config file</w:t>
      </w:r>
    </w:p>
    <w:p w14:paraId="1D56BBAC" w14:textId="77777777" w:rsidR="002E188F" w:rsidRDefault="00CA65FE" w:rsidP="002E188F">
      <w:pPr>
        <w:pStyle w:val="ListParagraph"/>
        <w:numPr>
          <w:ilvl w:val="0"/>
          <w:numId w:val="13"/>
        </w:numPr>
        <w:shd w:val="clear" w:color="auto" w:fill="FFFFFF"/>
        <w:spacing w:after="0" w:afterAutospacing="1" w:line="240" w:lineRule="auto"/>
        <w:textAlignment w:val="baseline"/>
        <w:rPr>
          <w:rFonts w:ascii="inherit" w:hAnsi="inherit" w:cs="Segoe UI"/>
          <w:color w:val="232629"/>
          <w:sz w:val="23"/>
          <w:szCs w:val="23"/>
        </w:rPr>
      </w:pPr>
      <w:r w:rsidRPr="002E188F">
        <w:rPr>
          <w:rFonts w:ascii="inherit" w:hAnsi="inherit" w:cs="Segoe UI"/>
          <w:color w:val="232629"/>
          <w:sz w:val="23"/>
          <w:szCs w:val="23"/>
        </w:rPr>
        <w:t>Config file </w:t>
      </w:r>
      <w:hyperlink r:id="rId15" w:anchor="config_location" w:history="1">
        <w:r w:rsidRPr="002E188F">
          <w:rPr>
            <w:rStyle w:val="Hyperlink"/>
            <w:rFonts w:ascii="inherit" w:hAnsi="inherit" w:cs="Segoe UI"/>
            <w:sz w:val="23"/>
            <w:szCs w:val="23"/>
            <w:bdr w:val="none" w:sz="0" w:space="0" w:color="auto" w:frame="1"/>
          </w:rPr>
          <w:t>location</w:t>
        </w:r>
      </w:hyperlink>
      <w:r w:rsidRPr="002E188F">
        <w:rPr>
          <w:rFonts w:ascii="inherit" w:hAnsi="inherit" w:cs="Segoe UI"/>
          <w:color w:val="232629"/>
          <w:sz w:val="23"/>
          <w:szCs w:val="23"/>
        </w:rPr>
        <w:t>: either put it in the classpath or specify its path with the </w:t>
      </w:r>
      <w:r w:rsidRPr="002E188F">
        <w:rPr>
          <w:rStyle w:val="HTMLCode"/>
          <w:rFonts w:ascii="var(--ff-mono)" w:eastAsiaTheme="minorHAnsi" w:hAnsi="var(--ff-mono)"/>
          <w:color w:val="232629"/>
          <w:bdr w:val="none" w:sz="0" w:space="0" w:color="auto" w:frame="1"/>
        </w:rPr>
        <w:t>log4j.configurationFile</w:t>
      </w:r>
      <w:r w:rsidRPr="002E188F">
        <w:rPr>
          <w:rFonts w:ascii="inherit" w:hAnsi="inherit" w:cs="Segoe UI"/>
          <w:color w:val="232629"/>
          <w:sz w:val="23"/>
          <w:szCs w:val="23"/>
        </w:rPr>
        <w:t> system property</w:t>
      </w:r>
    </w:p>
    <w:p w14:paraId="67AD46E3" w14:textId="1AA91123" w:rsidR="008431FB" w:rsidRPr="003174F3" w:rsidRDefault="00CA65FE" w:rsidP="002E188F">
      <w:pPr>
        <w:pStyle w:val="ListParagraph"/>
        <w:numPr>
          <w:ilvl w:val="0"/>
          <w:numId w:val="13"/>
        </w:numPr>
        <w:shd w:val="clear" w:color="auto" w:fill="FFFFFF"/>
        <w:spacing w:after="0" w:afterAutospacing="1" w:line="240" w:lineRule="auto"/>
        <w:textAlignment w:val="baseline"/>
        <w:rPr>
          <w:rFonts w:ascii="inherit" w:hAnsi="inherit" w:cs="Segoe UI"/>
          <w:color w:val="232629"/>
          <w:sz w:val="23"/>
          <w:szCs w:val="23"/>
        </w:rPr>
      </w:pPr>
      <w:r w:rsidRPr="002E188F">
        <w:rPr>
          <w:rFonts w:ascii="inherit" w:hAnsi="inherit" w:cs="Segoe UI"/>
          <w:color w:val="232629"/>
          <w:sz w:val="23"/>
          <w:szCs w:val="23"/>
        </w:rPr>
        <w:t>To </w:t>
      </w:r>
      <w:hyperlink r:id="rId16" w:anchor="troubleshooting" w:history="1">
        <w:r w:rsidRPr="002E188F">
          <w:rPr>
            <w:rStyle w:val="Hyperlink"/>
            <w:rFonts w:ascii="inherit" w:hAnsi="inherit" w:cs="Segoe UI"/>
            <w:sz w:val="23"/>
            <w:szCs w:val="23"/>
            <w:bdr w:val="none" w:sz="0" w:space="0" w:color="auto" w:frame="1"/>
          </w:rPr>
          <w:t>debug the configuration</w:t>
        </w:r>
      </w:hyperlink>
      <w:r w:rsidRPr="002E188F">
        <w:rPr>
          <w:rFonts w:ascii="inherit" w:hAnsi="inherit" w:cs="Segoe UI"/>
          <w:color w:val="232629"/>
          <w:sz w:val="23"/>
          <w:szCs w:val="23"/>
        </w:rPr>
        <w:t>, use </w:t>
      </w:r>
      <w:r w:rsidRPr="002E188F">
        <w:rPr>
          <w:rStyle w:val="HTMLCode"/>
          <w:rFonts w:ascii="var(--ff-mono)" w:eastAsiaTheme="minorHAnsi" w:hAnsi="var(--ff-mono)"/>
          <w:color w:val="232629"/>
          <w:bdr w:val="none" w:sz="0" w:space="0" w:color="auto" w:frame="1"/>
        </w:rPr>
        <w:t>&lt;Configuration status="trace"&gt;</w:t>
      </w:r>
      <w:r w:rsidRPr="002E188F">
        <w:rPr>
          <w:rFonts w:ascii="inherit" w:hAnsi="inherit" w:cs="Segoe UI"/>
          <w:color w:val="232629"/>
          <w:sz w:val="23"/>
          <w:szCs w:val="23"/>
        </w:rPr>
        <w:t> in the beginning of your config file</w:t>
      </w:r>
    </w:p>
    <w:p w14:paraId="221B08EF" w14:textId="77777777" w:rsidR="008431FB" w:rsidRPr="008431FB" w:rsidRDefault="008431FB" w:rsidP="00B917C3">
      <w:pPr>
        <w:rPr>
          <w:b/>
          <w:bCs/>
          <w:sz w:val="24"/>
          <w:szCs w:val="24"/>
          <w:lang w:val="en-US"/>
        </w:rPr>
      </w:pPr>
    </w:p>
    <w:p w14:paraId="071126B2" w14:textId="662A5B29" w:rsidR="007C7305" w:rsidRDefault="00295150" w:rsidP="00B917C3">
      <w:pPr>
        <w:rPr>
          <w:b/>
          <w:bCs/>
          <w:sz w:val="24"/>
          <w:szCs w:val="24"/>
          <w:lang w:val="en-US"/>
        </w:rPr>
      </w:pPr>
      <w:r w:rsidRPr="00295150">
        <w:rPr>
          <w:b/>
          <w:bCs/>
          <w:sz w:val="24"/>
          <w:szCs w:val="24"/>
          <w:lang w:val="en-US"/>
        </w:rPr>
        <w:t>Log4j 2 Compatibility with Log4j 1</w:t>
      </w:r>
      <w:r>
        <w:rPr>
          <w:b/>
          <w:bCs/>
          <w:sz w:val="24"/>
          <w:szCs w:val="24"/>
          <w:lang w:val="en-US"/>
        </w:rPr>
        <w:t xml:space="preserve"> (If we try using both):</w:t>
      </w:r>
    </w:p>
    <w:p w14:paraId="234712B7" w14:textId="672B07E9" w:rsidR="007C7305" w:rsidRPr="00295150" w:rsidRDefault="00295150" w:rsidP="00295150">
      <w:pPr>
        <w:pStyle w:val="ListParagraph"/>
        <w:numPr>
          <w:ilvl w:val="0"/>
          <w:numId w:val="8"/>
        </w:numPr>
        <w:rPr>
          <w:b/>
          <w:bCs/>
          <w:sz w:val="28"/>
          <w:szCs w:val="28"/>
          <w:lang w:val="en-US"/>
        </w:rPr>
      </w:pPr>
      <w:hyperlink r:id="rId17" w:history="1">
        <w:r w:rsidRPr="009C4D8A">
          <w:rPr>
            <w:rStyle w:val="Hyperlink"/>
            <w:rFonts w:ascii="Helvetica" w:hAnsi="Helvetica" w:cs="Helvetica"/>
            <w:sz w:val="21"/>
            <w:szCs w:val="21"/>
            <w:shd w:val="clear" w:color="auto" w:fill="FFFFFF"/>
          </w:rPr>
          <w:t>https://logging.apache.org/log4j/2.x/manual/compatibility.html</w:t>
        </w:r>
      </w:hyperlink>
      <w:r>
        <w:rPr>
          <w:rFonts w:ascii="Helvetica" w:hAnsi="Helvetica" w:cs="Helvetica"/>
          <w:color w:val="333333"/>
          <w:sz w:val="21"/>
          <w:szCs w:val="21"/>
          <w:shd w:val="clear" w:color="auto" w:fill="FFFFFF"/>
        </w:rPr>
        <w:t xml:space="preserve"> </w:t>
      </w:r>
    </w:p>
    <w:p w14:paraId="3B6A6B8A" w14:textId="098507AE" w:rsidR="00B917C3" w:rsidRDefault="00B917C3" w:rsidP="00B917C3">
      <w:pPr>
        <w:rPr>
          <w:b/>
          <w:bCs/>
          <w:sz w:val="24"/>
          <w:szCs w:val="24"/>
          <w:lang w:val="en-US"/>
        </w:rPr>
      </w:pPr>
      <w:r>
        <w:rPr>
          <w:b/>
          <w:bCs/>
          <w:sz w:val="24"/>
          <w:szCs w:val="24"/>
          <w:lang w:val="en-US"/>
        </w:rPr>
        <w:t xml:space="preserve">Ways </w:t>
      </w:r>
      <w:r w:rsidR="007C7305">
        <w:rPr>
          <w:b/>
          <w:bCs/>
          <w:sz w:val="24"/>
          <w:szCs w:val="24"/>
          <w:lang w:val="en-US"/>
        </w:rPr>
        <w:t>to migrate</w:t>
      </w:r>
      <w:r>
        <w:rPr>
          <w:b/>
          <w:bCs/>
          <w:sz w:val="24"/>
          <w:szCs w:val="24"/>
          <w:lang w:val="en-US"/>
        </w:rPr>
        <w:t xml:space="preserve">: </w:t>
      </w:r>
    </w:p>
    <w:p w14:paraId="42FC3C8E" w14:textId="4B4DD918" w:rsidR="00B917C3" w:rsidRPr="001C62D0" w:rsidRDefault="00B917C3" w:rsidP="00B917C3">
      <w:pPr>
        <w:pStyle w:val="ListParagraph"/>
        <w:numPr>
          <w:ilvl w:val="0"/>
          <w:numId w:val="1"/>
        </w:numPr>
        <w:rPr>
          <w:b/>
          <w:bCs/>
        </w:rPr>
      </w:pPr>
      <w:r w:rsidRPr="00B917C3">
        <w:rPr>
          <w:b/>
          <w:bCs/>
          <w:sz w:val="24"/>
          <w:szCs w:val="24"/>
        </w:rPr>
        <w:t>Using the Log4j 1.x bridge</w:t>
      </w:r>
    </w:p>
    <w:p w14:paraId="048E5234" w14:textId="60440CF2" w:rsidR="00B917C3" w:rsidRPr="001C62D0" w:rsidRDefault="007B7434" w:rsidP="001C62D0">
      <w:pPr>
        <w:pStyle w:val="ListParagraph"/>
        <w:numPr>
          <w:ilvl w:val="0"/>
          <w:numId w:val="2"/>
        </w:numPr>
        <w:spacing w:line="240" w:lineRule="auto"/>
        <w:rPr>
          <w:rStyle w:val="HTMLTypewriter"/>
          <w:rFonts w:asciiTheme="minorHAnsi" w:eastAsiaTheme="minorHAnsi" w:hAnsiTheme="minorHAnsi" w:cstheme="minorHAnsi"/>
          <w:sz w:val="22"/>
          <w:szCs w:val="22"/>
        </w:rPr>
      </w:pPr>
      <w:r w:rsidRPr="001C62D0">
        <w:rPr>
          <w:rFonts w:cstheme="minorHAnsi"/>
          <w:color w:val="333333"/>
          <w:shd w:val="clear" w:color="auto" w:fill="FFFFFF"/>
        </w:rPr>
        <w:t>R</w:t>
      </w:r>
      <w:r w:rsidRPr="001C62D0">
        <w:rPr>
          <w:rFonts w:cstheme="minorHAnsi"/>
          <w:color w:val="333333"/>
          <w:shd w:val="clear" w:color="auto" w:fill="FFFFFF"/>
        </w:rPr>
        <w:t>eplace the log4j 1.x jar file with Log4j 2's </w:t>
      </w:r>
      <w:r w:rsidRPr="001C62D0">
        <w:rPr>
          <w:rStyle w:val="HTMLTypewriter"/>
          <w:rFonts w:asciiTheme="minorHAnsi" w:eastAsiaTheme="minorHAnsi" w:hAnsiTheme="minorHAnsi" w:cstheme="minorHAnsi"/>
          <w:color w:val="4E648E"/>
          <w:sz w:val="22"/>
          <w:szCs w:val="22"/>
          <w:bdr w:val="single" w:sz="6" w:space="2" w:color="E1E1E8" w:frame="1"/>
          <w:shd w:val="clear" w:color="auto" w:fill="F7F7F9"/>
        </w:rPr>
        <w:t>log4j-1.2-api.jar</w:t>
      </w:r>
      <w:r w:rsidRPr="001C62D0">
        <w:rPr>
          <w:rStyle w:val="HTMLTypewriter"/>
          <w:rFonts w:asciiTheme="minorHAnsi" w:eastAsiaTheme="minorHAnsi" w:hAnsiTheme="minorHAnsi" w:cstheme="minorHAnsi"/>
          <w:color w:val="4E648E"/>
          <w:sz w:val="22"/>
          <w:szCs w:val="22"/>
          <w:bdr w:val="single" w:sz="6" w:space="2" w:color="E1E1E8" w:frame="1"/>
          <w:shd w:val="clear" w:color="auto" w:fill="F7F7F9"/>
        </w:rPr>
        <w:t>.</w:t>
      </w:r>
    </w:p>
    <w:p w14:paraId="7F6AA1E1" w14:textId="54BB6D89" w:rsidR="007B7434" w:rsidRPr="001C62D0" w:rsidRDefault="007B7434" w:rsidP="001C62D0">
      <w:pPr>
        <w:pStyle w:val="ListParagraph"/>
        <w:numPr>
          <w:ilvl w:val="0"/>
          <w:numId w:val="2"/>
        </w:numPr>
        <w:spacing w:line="240" w:lineRule="auto"/>
        <w:rPr>
          <w:rFonts w:cstheme="minorHAnsi"/>
        </w:rPr>
      </w:pPr>
      <w:r w:rsidRPr="001C62D0">
        <w:rPr>
          <w:rFonts w:cstheme="minorHAnsi"/>
        </w:rPr>
        <w:t>R</w:t>
      </w:r>
      <w:r w:rsidRPr="001C62D0">
        <w:rPr>
          <w:rFonts w:cstheme="minorHAnsi"/>
        </w:rPr>
        <w:t>equirements:</w:t>
      </w:r>
    </w:p>
    <w:p w14:paraId="38D13BE9" w14:textId="77777777" w:rsidR="007B7434" w:rsidRPr="001C62D0" w:rsidRDefault="007B7434" w:rsidP="001C62D0">
      <w:pPr>
        <w:pStyle w:val="ListParagraph"/>
        <w:numPr>
          <w:ilvl w:val="0"/>
          <w:numId w:val="3"/>
        </w:numPr>
        <w:spacing w:line="240" w:lineRule="auto"/>
        <w:rPr>
          <w:rFonts w:cstheme="minorHAnsi"/>
        </w:rPr>
      </w:pPr>
      <w:r w:rsidRPr="001C62D0">
        <w:rPr>
          <w:rFonts w:cstheme="minorHAnsi"/>
        </w:rPr>
        <w:t>They must not access methods and classes internal to the Log4j 1.x implementation such as Appenders, LoggerRepository or Category's callAppenders method.</w:t>
      </w:r>
    </w:p>
    <w:p w14:paraId="4DF42732" w14:textId="77777777" w:rsidR="007B7434" w:rsidRPr="001C62D0" w:rsidRDefault="007B7434" w:rsidP="001C62D0">
      <w:pPr>
        <w:pStyle w:val="ListParagraph"/>
        <w:numPr>
          <w:ilvl w:val="0"/>
          <w:numId w:val="3"/>
        </w:numPr>
        <w:spacing w:line="240" w:lineRule="auto"/>
        <w:rPr>
          <w:rFonts w:cstheme="minorHAnsi"/>
        </w:rPr>
      </w:pPr>
      <w:r w:rsidRPr="001C62D0">
        <w:rPr>
          <w:rFonts w:cstheme="minorHAnsi"/>
        </w:rPr>
        <w:t>They must not programmatically configure Log4j.</w:t>
      </w:r>
    </w:p>
    <w:p w14:paraId="2A9082EE" w14:textId="77777777" w:rsidR="007B7434" w:rsidRPr="001C62D0" w:rsidRDefault="007B7434" w:rsidP="001C62D0">
      <w:pPr>
        <w:pStyle w:val="ListParagraph"/>
        <w:numPr>
          <w:ilvl w:val="0"/>
          <w:numId w:val="3"/>
        </w:numPr>
        <w:spacing w:line="240" w:lineRule="auto"/>
        <w:rPr>
          <w:rFonts w:cstheme="minorHAnsi"/>
        </w:rPr>
      </w:pPr>
      <w:r w:rsidRPr="001C62D0">
        <w:rPr>
          <w:rFonts w:cstheme="minorHAnsi"/>
        </w:rPr>
        <w:t>They must not configure by calling the classes DOMConfigurator or PropertyConfigurator.</w:t>
      </w:r>
    </w:p>
    <w:p w14:paraId="2DB18CB6" w14:textId="77777777" w:rsidR="007B7434" w:rsidRPr="007B7434" w:rsidRDefault="007B7434" w:rsidP="007B7434">
      <w:pPr>
        <w:pStyle w:val="ListParagraph"/>
        <w:ind w:left="1800"/>
      </w:pPr>
    </w:p>
    <w:p w14:paraId="1E54A16B" w14:textId="77777777" w:rsidR="007B7434" w:rsidRPr="00B917C3" w:rsidRDefault="007B7434" w:rsidP="00B917C3">
      <w:pPr>
        <w:pStyle w:val="ListParagraph"/>
        <w:ind w:left="1080"/>
        <w:rPr>
          <w:sz w:val="24"/>
          <w:szCs w:val="24"/>
        </w:rPr>
      </w:pPr>
    </w:p>
    <w:p w14:paraId="180DD630" w14:textId="1BE9C1A7" w:rsidR="00B917C3" w:rsidRPr="001C62D0" w:rsidRDefault="00B917C3" w:rsidP="001C62D0">
      <w:pPr>
        <w:pStyle w:val="ListParagraph"/>
        <w:numPr>
          <w:ilvl w:val="0"/>
          <w:numId w:val="1"/>
        </w:numPr>
        <w:rPr>
          <w:b/>
          <w:bCs/>
          <w:sz w:val="24"/>
          <w:szCs w:val="24"/>
          <w:lang w:val="en-US"/>
        </w:rPr>
      </w:pPr>
      <w:r w:rsidRPr="00B917C3">
        <w:rPr>
          <w:b/>
          <w:bCs/>
          <w:sz w:val="24"/>
          <w:szCs w:val="24"/>
          <w:lang w:val="en-US"/>
        </w:rPr>
        <w:t>Converting to the Log4j 2 API</w:t>
      </w:r>
      <w:r w:rsidR="001C62D0">
        <w:rPr>
          <w:b/>
          <w:bCs/>
          <w:sz w:val="24"/>
          <w:szCs w:val="24"/>
          <w:lang w:val="en-US"/>
        </w:rPr>
        <w:br/>
      </w:r>
    </w:p>
    <w:p w14:paraId="4E1F0BA0" w14:textId="44B57EB9" w:rsidR="00B917C3" w:rsidRPr="001C62D0" w:rsidRDefault="00787255" w:rsidP="001C62D0">
      <w:pPr>
        <w:pStyle w:val="ListParagraph"/>
        <w:numPr>
          <w:ilvl w:val="0"/>
          <w:numId w:val="4"/>
        </w:numPr>
        <w:spacing w:line="240" w:lineRule="auto"/>
        <w:rPr>
          <w:rFonts w:cstheme="minorHAnsi"/>
          <w:lang w:val="en-US"/>
        </w:rPr>
      </w:pPr>
      <w:r w:rsidRPr="001C62D0">
        <w:rPr>
          <w:rFonts w:cstheme="minorHAnsi"/>
          <w:lang w:val="en-US"/>
        </w:rPr>
        <w:t>Steps:</w:t>
      </w:r>
    </w:p>
    <w:p w14:paraId="01CB4E43" w14:textId="0C6B16D2" w:rsidR="00787255" w:rsidRPr="001C62D0" w:rsidRDefault="00787255" w:rsidP="001C62D0">
      <w:pPr>
        <w:pStyle w:val="ListParagraph"/>
        <w:numPr>
          <w:ilvl w:val="1"/>
          <w:numId w:val="4"/>
        </w:numPr>
        <w:spacing w:line="240" w:lineRule="auto"/>
        <w:rPr>
          <w:rStyle w:val="HTMLTypewriter"/>
          <w:rFonts w:asciiTheme="minorHAnsi" w:eastAsiaTheme="minorHAnsi" w:hAnsiTheme="minorHAnsi" w:cstheme="minorHAnsi"/>
          <w:sz w:val="22"/>
          <w:szCs w:val="22"/>
          <w:lang w:val="en-US"/>
        </w:rPr>
      </w:pPr>
      <w:r w:rsidRPr="001C62D0">
        <w:rPr>
          <w:rFonts w:cstheme="minorHAnsi"/>
          <w:color w:val="333333"/>
          <w:shd w:val="clear" w:color="auto" w:fill="FFFFFF"/>
        </w:rPr>
        <w:t xml:space="preserve">Change </w:t>
      </w:r>
      <w:r w:rsidRPr="001C62D0">
        <w:rPr>
          <w:rStyle w:val="HTMLTypewriter"/>
          <w:rFonts w:asciiTheme="minorHAnsi" w:eastAsiaTheme="minorHAnsi" w:hAnsiTheme="minorHAnsi" w:cstheme="minorHAnsi"/>
          <w:color w:val="4E648E"/>
          <w:sz w:val="22"/>
          <w:szCs w:val="22"/>
          <w:bdr w:val="single" w:sz="6" w:space="2" w:color="E1E1E8" w:frame="1"/>
          <w:shd w:val="clear" w:color="auto" w:fill="F7F7F9"/>
        </w:rPr>
        <w:t>org.apache.log4j</w:t>
      </w:r>
      <w:r w:rsidRPr="001C62D0">
        <w:rPr>
          <w:rFonts w:cstheme="minorHAnsi"/>
          <w:color w:val="333333"/>
          <w:shd w:val="clear" w:color="auto" w:fill="FFFFFF"/>
        </w:rPr>
        <w:t xml:space="preserve"> to</w:t>
      </w:r>
      <w:r w:rsidRPr="001C62D0">
        <w:rPr>
          <w:rFonts w:cstheme="minorHAnsi"/>
          <w:color w:val="333333"/>
          <w:shd w:val="clear" w:color="auto" w:fill="FFFFFF"/>
        </w:rPr>
        <w:t xml:space="preserve"> </w:t>
      </w:r>
      <w:r w:rsidRPr="001C62D0">
        <w:rPr>
          <w:rStyle w:val="HTMLTypewriter"/>
          <w:rFonts w:asciiTheme="minorHAnsi" w:eastAsiaTheme="minorHAnsi" w:hAnsiTheme="minorHAnsi" w:cstheme="minorHAnsi"/>
          <w:color w:val="4E648E"/>
          <w:sz w:val="22"/>
          <w:szCs w:val="22"/>
          <w:bdr w:val="single" w:sz="6" w:space="2" w:color="E1E1E8" w:frame="1"/>
          <w:shd w:val="clear" w:color="auto" w:fill="F7F7F9"/>
        </w:rPr>
        <w:t>org.apache.logging.log4j</w:t>
      </w:r>
      <w:r w:rsidR="00032B01" w:rsidRPr="001C62D0">
        <w:rPr>
          <w:rFonts w:cstheme="minorHAnsi"/>
          <w:color w:val="333333"/>
          <w:shd w:val="clear" w:color="auto" w:fill="FFFFFF"/>
        </w:rPr>
        <w:t xml:space="preserve"> , ac</w:t>
      </w:r>
      <w:r w:rsidR="00032B01" w:rsidRPr="001C62D0">
        <w:rPr>
          <w:rFonts w:cstheme="minorHAnsi"/>
          <w:color w:val="333333"/>
          <w:shd w:val="clear" w:color="auto" w:fill="FFFFFF"/>
        </w:rPr>
        <w:t xml:space="preserve">cordingly the </w:t>
      </w:r>
      <w:r w:rsidR="00032B01" w:rsidRPr="001C62D0">
        <w:rPr>
          <w:rFonts w:cstheme="minorHAnsi"/>
          <w:color w:val="333333"/>
          <w:shd w:val="clear" w:color="auto" w:fill="FFFFFF"/>
        </w:rPr>
        <w:t xml:space="preserve">corresponding api </w:t>
      </w:r>
      <w:r w:rsidR="00032B01" w:rsidRPr="001C62D0">
        <w:rPr>
          <w:rFonts w:cstheme="minorHAnsi"/>
          <w:color w:val="333333"/>
          <w:shd w:val="clear" w:color="auto" w:fill="FFFFFF"/>
        </w:rPr>
        <w:t>calls</w:t>
      </w:r>
      <w:r w:rsidR="00032B01" w:rsidRPr="001C62D0">
        <w:rPr>
          <w:rFonts w:cstheme="minorHAnsi"/>
          <w:color w:val="333333"/>
          <w:shd w:val="clear" w:color="auto" w:fill="FFFFFF"/>
        </w:rPr>
        <w:t>.</w:t>
      </w:r>
    </w:p>
    <w:p w14:paraId="6138E055" w14:textId="114D731F" w:rsidR="007C7305" w:rsidRPr="001C62D0" w:rsidRDefault="00032B01" w:rsidP="001C62D0">
      <w:pPr>
        <w:pStyle w:val="ListParagraph"/>
        <w:numPr>
          <w:ilvl w:val="1"/>
          <w:numId w:val="4"/>
        </w:numPr>
        <w:spacing w:line="240" w:lineRule="auto"/>
        <w:rPr>
          <w:rStyle w:val="HTMLTypewriter"/>
          <w:rFonts w:asciiTheme="minorHAnsi" w:eastAsiaTheme="minorHAnsi" w:hAnsiTheme="minorHAnsi" w:cstheme="minorHAnsi"/>
          <w:sz w:val="22"/>
          <w:szCs w:val="22"/>
          <w:lang w:val="en-US"/>
        </w:rPr>
      </w:pPr>
      <w:r w:rsidRPr="001C62D0">
        <w:rPr>
          <w:rFonts w:cstheme="minorHAnsi"/>
          <w:color w:val="333333"/>
          <w:shd w:val="clear" w:color="auto" w:fill="FFFFFF"/>
        </w:rPr>
        <w:t>Some Getter methods have been shifted to LogManager class.</w:t>
      </w:r>
    </w:p>
    <w:p w14:paraId="380E4036" w14:textId="0FAE5FB0" w:rsidR="00032B01" w:rsidRPr="007C7305" w:rsidRDefault="007C7305" w:rsidP="001C62D0">
      <w:pPr>
        <w:numPr>
          <w:ilvl w:val="1"/>
          <w:numId w:val="4"/>
        </w:numPr>
        <w:shd w:val="clear" w:color="auto" w:fill="FFFFFF"/>
        <w:spacing w:before="100" w:beforeAutospacing="1" w:after="100" w:afterAutospacing="1" w:line="240" w:lineRule="auto"/>
        <w:rPr>
          <w:rFonts w:eastAsia="Times New Roman" w:cstheme="minorHAnsi"/>
          <w:color w:val="333333"/>
          <w:lang w:eastAsia="en-IN"/>
        </w:rPr>
      </w:pPr>
      <w:r w:rsidRPr="007C7305">
        <w:rPr>
          <w:rFonts w:eastAsia="Times New Roman" w:cstheme="minorHAnsi"/>
          <w:color w:val="333333"/>
          <w:lang w:eastAsia="en-IN"/>
        </w:rPr>
        <w:t>Calls to </w:t>
      </w:r>
      <w:r w:rsidRPr="007C7305">
        <w:rPr>
          <w:rFonts w:eastAsia="Times New Roman" w:cstheme="minorHAnsi"/>
          <w:color w:val="4E648E"/>
          <w:bdr w:val="single" w:sz="6" w:space="2" w:color="E1E1E8" w:frame="1"/>
          <w:shd w:val="clear" w:color="auto" w:fill="F7F7F9"/>
          <w:lang w:eastAsia="en-IN"/>
        </w:rPr>
        <w:t>org.apache.log4j.Logger.getLogger</w:t>
      </w:r>
      <w:r w:rsidRPr="007C7305">
        <w:rPr>
          <w:rFonts w:eastAsia="Times New Roman" w:cstheme="minorHAnsi"/>
          <w:color w:val="333333"/>
          <w:lang w:eastAsia="en-IN"/>
        </w:rPr>
        <w:t> that</w:t>
      </w:r>
      <w:r w:rsidR="00032B01" w:rsidRPr="001C62D0">
        <w:rPr>
          <w:rFonts w:eastAsia="Times New Roman" w:cstheme="minorHAnsi"/>
          <w:color w:val="333333"/>
          <w:lang w:eastAsia="en-IN"/>
        </w:rPr>
        <w:t xml:space="preserve"> a</w:t>
      </w:r>
      <w:r w:rsidRPr="007C7305">
        <w:rPr>
          <w:rFonts w:eastAsia="Times New Roman" w:cstheme="minorHAnsi"/>
          <w:color w:val="333333"/>
          <w:lang w:eastAsia="en-IN"/>
        </w:rPr>
        <w:t>ccept</w:t>
      </w:r>
      <w:r w:rsidR="00032B01" w:rsidRPr="001C62D0">
        <w:rPr>
          <w:rFonts w:eastAsia="Times New Roman" w:cstheme="minorHAnsi"/>
          <w:color w:val="333333"/>
          <w:lang w:eastAsia="en-IN"/>
        </w:rPr>
        <w:t xml:space="preserve">s </w:t>
      </w:r>
      <w:r w:rsidRPr="007C7305">
        <w:rPr>
          <w:rFonts w:eastAsia="Times New Roman" w:cstheme="minorHAnsi"/>
          <w:color w:val="333333"/>
          <w:lang w:eastAsia="en-IN"/>
        </w:rPr>
        <w:t> </w:t>
      </w:r>
      <w:r w:rsidRPr="007C7305">
        <w:rPr>
          <w:rFonts w:eastAsia="Times New Roman" w:cstheme="minorHAnsi"/>
          <w:color w:val="4E648E"/>
          <w:bdr w:val="single" w:sz="6" w:space="2" w:color="E1E1E8" w:frame="1"/>
          <w:shd w:val="clear" w:color="auto" w:fill="F7F7F9"/>
          <w:lang w:eastAsia="en-IN"/>
        </w:rPr>
        <w:t>LoggerFactory</w:t>
      </w:r>
      <w:r w:rsidRPr="007C7305">
        <w:rPr>
          <w:rFonts w:eastAsia="Times New Roman" w:cstheme="minorHAnsi"/>
          <w:color w:val="333333"/>
          <w:lang w:eastAsia="en-IN"/>
        </w:rPr>
        <w:t> must remove the</w:t>
      </w:r>
      <w:r w:rsidR="00032B01" w:rsidRPr="001C62D0">
        <w:rPr>
          <w:rFonts w:eastAsia="Times New Roman" w:cstheme="minorHAnsi"/>
          <w:color w:val="333333"/>
          <w:lang w:eastAsia="en-IN"/>
        </w:rPr>
        <w:t xml:space="preserve"> </w:t>
      </w:r>
      <w:r w:rsidRPr="007C7305">
        <w:rPr>
          <w:rFonts w:eastAsia="Times New Roman" w:cstheme="minorHAnsi"/>
          <w:color w:val="333333"/>
          <w:lang w:eastAsia="en-IN"/>
        </w:rPr>
        <w:t> </w:t>
      </w:r>
      <w:r w:rsidRPr="007C7305">
        <w:rPr>
          <w:rFonts w:eastAsia="Times New Roman" w:cstheme="minorHAnsi"/>
          <w:color w:val="4E648E"/>
          <w:bdr w:val="single" w:sz="6" w:space="2" w:color="E1E1E8" w:frame="1"/>
          <w:shd w:val="clear" w:color="auto" w:fill="F7F7F9"/>
          <w:lang w:eastAsia="en-IN"/>
        </w:rPr>
        <w:t>org.apache.log4j.spi.LoggerFactory</w:t>
      </w:r>
      <w:r w:rsidRPr="007C7305">
        <w:rPr>
          <w:rFonts w:eastAsia="Times New Roman" w:cstheme="minorHAnsi"/>
          <w:color w:val="333333"/>
          <w:lang w:eastAsia="en-IN"/>
        </w:rPr>
        <w:t> and use one of Log4j 2's other extension mechanisms.</w:t>
      </w:r>
    </w:p>
    <w:p w14:paraId="1B8EE002" w14:textId="35A53D7B" w:rsidR="007C7305" w:rsidRPr="007C7305" w:rsidRDefault="007C7305" w:rsidP="001C62D0">
      <w:pPr>
        <w:numPr>
          <w:ilvl w:val="1"/>
          <w:numId w:val="4"/>
        </w:numPr>
        <w:shd w:val="clear" w:color="auto" w:fill="FFFFFF"/>
        <w:spacing w:before="100" w:beforeAutospacing="1" w:after="100" w:afterAutospacing="1" w:line="240" w:lineRule="auto"/>
        <w:rPr>
          <w:rFonts w:eastAsia="Times New Roman" w:cstheme="minorHAnsi"/>
          <w:color w:val="333333"/>
          <w:lang w:eastAsia="en-IN"/>
        </w:rPr>
      </w:pPr>
      <w:r w:rsidRPr="007C7305">
        <w:rPr>
          <w:rFonts w:eastAsia="Times New Roman" w:cstheme="minorHAnsi"/>
          <w:color w:val="333333"/>
          <w:lang w:eastAsia="en-IN"/>
        </w:rPr>
        <w:t>Remove calls to </w:t>
      </w:r>
      <w:r w:rsidRPr="007C7305">
        <w:rPr>
          <w:rFonts w:eastAsia="Times New Roman" w:cstheme="minorHAnsi"/>
          <w:color w:val="4E648E"/>
          <w:bdr w:val="single" w:sz="6" w:space="2" w:color="E1E1E8" w:frame="1"/>
          <w:shd w:val="clear" w:color="auto" w:fill="F7F7F9"/>
          <w:lang w:eastAsia="en-IN"/>
        </w:rPr>
        <w:t>org.apache.log4j.LogManager.shutdown()</w:t>
      </w:r>
      <w:r w:rsidRPr="007C7305">
        <w:rPr>
          <w:rFonts w:eastAsia="Times New Roman" w:cstheme="minorHAnsi"/>
          <w:color w:val="333333"/>
          <w:lang w:eastAsia="en-IN"/>
        </w:rPr>
        <w:t xml:space="preserve">, </w:t>
      </w:r>
      <w:r w:rsidR="00032B01" w:rsidRPr="001C62D0">
        <w:rPr>
          <w:rFonts w:eastAsia="Times New Roman" w:cstheme="minorHAnsi"/>
          <w:color w:val="333333"/>
          <w:lang w:eastAsia="en-IN"/>
        </w:rPr>
        <w:t>now</w:t>
      </w:r>
      <w:r w:rsidRPr="007C7305">
        <w:rPr>
          <w:rFonts w:eastAsia="Times New Roman" w:cstheme="minorHAnsi"/>
          <w:color w:val="333333"/>
          <w:lang w:eastAsia="en-IN"/>
        </w:rPr>
        <w:t xml:space="preserve"> Log4j Core automatically adds a JVM shutdown hook on start up to perform any Core clean ups.</w:t>
      </w:r>
    </w:p>
    <w:p w14:paraId="61DD6B70" w14:textId="62271664" w:rsidR="006C45D1" w:rsidRPr="00FE1584" w:rsidRDefault="007C7305" w:rsidP="001C62D0">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7C7305">
        <w:rPr>
          <w:rFonts w:eastAsia="Times New Roman" w:cstheme="minorHAnsi"/>
          <w:color w:val="333333"/>
          <w:lang w:eastAsia="en-IN"/>
        </w:rPr>
        <w:t>Calls to </w:t>
      </w:r>
      <w:r w:rsidRPr="007C7305">
        <w:rPr>
          <w:rFonts w:eastAsia="Times New Roman" w:cstheme="minorHAnsi"/>
          <w:color w:val="4E648E"/>
          <w:bdr w:val="single" w:sz="6" w:space="2" w:color="E1E1E8" w:frame="1"/>
          <w:shd w:val="clear" w:color="auto" w:fill="F7F7F9"/>
          <w:lang w:eastAsia="en-IN"/>
        </w:rPr>
        <w:t>org.apache.log4j.Logger.setLevel()</w:t>
      </w:r>
      <w:r w:rsidRPr="007C7305">
        <w:rPr>
          <w:rFonts w:eastAsia="Times New Roman" w:cstheme="minorHAnsi"/>
          <w:color w:val="333333"/>
          <w:lang w:eastAsia="en-IN"/>
        </w:rPr>
        <w:t> or similar methods are not supported in the API. Applications should remove these. Equivalent functionality is provided in the Log4j 2 implementation classes but may leave the application susceptible to changes in Log4j 2 internals.</w:t>
      </w:r>
    </w:p>
    <w:p w14:paraId="2006BD60" w14:textId="77777777" w:rsidR="004F71F8" w:rsidRPr="004F71F8" w:rsidRDefault="00FE1584" w:rsidP="004F71F8">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Pr>
          <w:rFonts w:eastAsia="Times New Roman" w:cstheme="minorHAnsi"/>
          <w:color w:val="333333"/>
          <w:lang w:eastAsia="en-IN"/>
        </w:rPr>
        <w:t xml:space="preserve">Sample </w:t>
      </w:r>
      <w:r w:rsidR="004F71F8">
        <w:rPr>
          <w:rFonts w:eastAsia="Times New Roman" w:cstheme="minorHAnsi"/>
          <w:color w:val="333333"/>
          <w:lang w:eastAsia="en-IN"/>
        </w:rPr>
        <w:t>properties file-</w:t>
      </w:r>
    </w:p>
    <w:p w14:paraId="3D9BBD7A" w14:textId="77777777" w:rsidR="004F71F8" w:rsidRPr="004F71F8" w:rsidRDefault="004F71F8" w:rsidP="004F71F8">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Pr>
          <w:rFonts w:eastAsia="Times New Roman" w:cstheme="minorHAnsi"/>
          <w:color w:val="333333"/>
          <w:lang w:eastAsia="en-IN"/>
        </w:rPr>
        <w:t>from log4j:</w:t>
      </w:r>
    </w:p>
    <w:p w14:paraId="1AC0D49A" w14:textId="77777777" w:rsidR="004F71F8" w:rsidRPr="004F71F8" w:rsidRDefault="004F71F8" w:rsidP="004F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79"/>
        <w:textAlignment w:val="baseline"/>
        <w:rPr>
          <w:rFonts w:asciiTheme="majorHAnsi" w:eastAsia="Times New Roman" w:hAnsiTheme="majorHAnsi" w:cstheme="majorHAnsi"/>
          <w:sz w:val="18"/>
          <w:szCs w:val="18"/>
          <w:bdr w:val="none" w:sz="0" w:space="0" w:color="auto" w:frame="1"/>
          <w:lang w:eastAsia="en-IN"/>
        </w:rPr>
      </w:pPr>
      <w:r w:rsidRPr="004F71F8">
        <w:rPr>
          <w:rFonts w:asciiTheme="majorHAnsi" w:eastAsia="Times New Roman" w:hAnsiTheme="majorHAnsi" w:cstheme="majorHAnsi"/>
          <w:sz w:val="18"/>
          <w:szCs w:val="18"/>
          <w:bdr w:val="none" w:sz="0" w:space="0" w:color="auto" w:frame="1"/>
          <w:lang w:eastAsia="en-IN"/>
        </w:rPr>
        <w:t>log4j.rootLogger=INFO, R</w:t>
      </w:r>
    </w:p>
    <w:p w14:paraId="72A8E545" w14:textId="77777777" w:rsidR="004F71F8" w:rsidRPr="004F71F8" w:rsidRDefault="004F71F8" w:rsidP="004F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79"/>
        <w:textAlignment w:val="baseline"/>
        <w:rPr>
          <w:rFonts w:asciiTheme="majorHAnsi" w:eastAsia="Times New Roman" w:hAnsiTheme="majorHAnsi" w:cstheme="majorHAnsi"/>
          <w:sz w:val="18"/>
          <w:szCs w:val="18"/>
          <w:bdr w:val="none" w:sz="0" w:space="0" w:color="auto" w:frame="1"/>
          <w:lang w:eastAsia="en-IN"/>
        </w:rPr>
      </w:pPr>
      <w:r w:rsidRPr="004F71F8">
        <w:rPr>
          <w:rFonts w:asciiTheme="majorHAnsi" w:eastAsia="Times New Roman" w:hAnsiTheme="majorHAnsi" w:cstheme="majorHAnsi"/>
          <w:sz w:val="18"/>
          <w:szCs w:val="18"/>
          <w:bdr w:val="none" w:sz="0" w:space="0" w:color="auto" w:frame="1"/>
          <w:lang w:eastAsia="en-IN"/>
        </w:rPr>
        <w:t>log4j.appender.R = org.apache.log4j.DailyRollingFileAppender</w:t>
      </w:r>
    </w:p>
    <w:p w14:paraId="5470734A" w14:textId="77777777" w:rsidR="004F71F8" w:rsidRPr="004F71F8" w:rsidRDefault="004F71F8" w:rsidP="004F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79"/>
        <w:textAlignment w:val="baseline"/>
        <w:rPr>
          <w:rFonts w:asciiTheme="majorHAnsi" w:eastAsia="Times New Roman" w:hAnsiTheme="majorHAnsi" w:cstheme="majorHAnsi"/>
          <w:sz w:val="18"/>
          <w:szCs w:val="18"/>
          <w:bdr w:val="none" w:sz="0" w:space="0" w:color="auto" w:frame="1"/>
          <w:lang w:eastAsia="en-IN"/>
        </w:rPr>
      </w:pPr>
      <w:r w:rsidRPr="004F71F8">
        <w:rPr>
          <w:rFonts w:asciiTheme="majorHAnsi" w:eastAsia="Times New Roman" w:hAnsiTheme="majorHAnsi" w:cstheme="majorHAnsi"/>
          <w:sz w:val="18"/>
          <w:szCs w:val="18"/>
          <w:bdr w:val="none" w:sz="0" w:space="0" w:color="auto" w:frame="1"/>
          <w:lang w:eastAsia="en-IN"/>
        </w:rPr>
        <w:t>log4j.appender.R.File = /trace.log</w:t>
      </w:r>
    </w:p>
    <w:p w14:paraId="7903B505" w14:textId="77777777" w:rsidR="004F71F8" w:rsidRPr="004F71F8" w:rsidRDefault="004F71F8" w:rsidP="004F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79"/>
        <w:textAlignment w:val="baseline"/>
        <w:rPr>
          <w:rFonts w:asciiTheme="majorHAnsi" w:eastAsia="Times New Roman" w:hAnsiTheme="majorHAnsi" w:cstheme="majorHAnsi"/>
          <w:sz w:val="18"/>
          <w:szCs w:val="18"/>
          <w:bdr w:val="none" w:sz="0" w:space="0" w:color="auto" w:frame="1"/>
          <w:lang w:eastAsia="en-IN"/>
        </w:rPr>
      </w:pPr>
      <w:r w:rsidRPr="004F71F8">
        <w:rPr>
          <w:rFonts w:asciiTheme="majorHAnsi" w:eastAsia="Times New Roman" w:hAnsiTheme="majorHAnsi" w:cstheme="majorHAnsi"/>
          <w:sz w:val="18"/>
          <w:szCs w:val="18"/>
          <w:bdr w:val="none" w:sz="0" w:space="0" w:color="auto" w:frame="1"/>
          <w:lang w:eastAsia="en-IN"/>
        </w:rPr>
        <w:t>log4j.appender.R.Append = true</w:t>
      </w:r>
    </w:p>
    <w:p w14:paraId="1E448A89" w14:textId="77777777" w:rsidR="004F71F8" w:rsidRPr="004F71F8" w:rsidRDefault="004F71F8" w:rsidP="004F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79"/>
        <w:textAlignment w:val="baseline"/>
        <w:rPr>
          <w:rFonts w:asciiTheme="majorHAnsi" w:eastAsia="Times New Roman" w:hAnsiTheme="majorHAnsi" w:cstheme="majorHAnsi"/>
          <w:sz w:val="18"/>
          <w:szCs w:val="18"/>
          <w:bdr w:val="none" w:sz="0" w:space="0" w:color="auto" w:frame="1"/>
          <w:lang w:eastAsia="en-IN"/>
        </w:rPr>
      </w:pPr>
      <w:r w:rsidRPr="004F71F8">
        <w:rPr>
          <w:rFonts w:asciiTheme="majorHAnsi" w:eastAsia="Times New Roman" w:hAnsiTheme="majorHAnsi" w:cstheme="majorHAnsi"/>
          <w:sz w:val="18"/>
          <w:szCs w:val="18"/>
          <w:bdr w:val="none" w:sz="0" w:space="0" w:color="auto" w:frame="1"/>
          <w:lang w:eastAsia="en-IN"/>
        </w:rPr>
        <w:t>log4j.appender.R.DatePattern = '.'yyyy-MM-dd</w:t>
      </w:r>
    </w:p>
    <w:p w14:paraId="46837E37" w14:textId="77777777" w:rsidR="004F71F8" w:rsidRPr="004F71F8" w:rsidRDefault="004F71F8" w:rsidP="004F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79"/>
        <w:textAlignment w:val="baseline"/>
        <w:rPr>
          <w:rFonts w:asciiTheme="majorHAnsi" w:eastAsia="Times New Roman" w:hAnsiTheme="majorHAnsi" w:cstheme="majorHAnsi"/>
          <w:sz w:val="18"/>
          <w:szCs w:val="18"/>
          <w:bdr w:val="none" w:sz="0" w:space="0" w:color="auto" w:frame="1"/>
          <w:lang w:eastAsia="en-IN"/>
        </w:rPr>
      </w:pPr>
      <w:r w:rsidRPr="004F71F8">
        <w:rPr>
          <w:rFonts w:asciiTheme="majorHAnsi" w:eastAsia="Times New Roman" w:hAnsiTheme="majorHAnsi" w:cstheme="majorHAnsi"/>
          <w:sz w:val="18"/>
          <w:szCs w:val="18"/>
          <w:bdr w:val="none" w:sz="0" w:space="0" w:color="auto" w:frame="1"/>
          <w:lang w:eastAsia="en-IN"/>
        </w:rPr>
        <w:t>log4j.appender.R.layout = org.apache.log4j.PatternLayout</w:t>
      </w:r>
    </w:p>
    <w:p w14:paraId="511BF5A0" w14:textId="15BFEFE9" w:rsidR="004F71F8" w:rsidRPr="004F71F8" w:rsidRDefault="004F71F8" w:rsidP="004F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79"/>
        <w:textAlignment w:val="baseline"/>
        <w:rPr>
          <w:rFonts w:asciiTheme="majorHAnsi" w:eastAsia="Times New Roman" w:hAnsiTheme="majorHAnsi" w:cstheme="majorHAnsi"/>
          <w:sz w:val="20"/>
          <w:szCs w:val="20"/>
          <w:lang w:eastAsia="en-IN"/>
        </w:rPr>
      </w:pPr>
      <w:r w:rsidRPr="004F71F8">
        <w:rPr>
          <w:rFonts w:asciiTheme="majorHAnsi" w:eastAsia="Times New Roman" w:hAnsiTheme="majorHAnsi" w:cstheme="majorHAnsi"/>
          <w:sz w:val="18"/>
          <w:szCs w:val="18"/>
          <w:bdr w:val="none" w:sz="0" w:space="0" w:color="auto" w:frame="1"/>
          <w:lang w:eastAsia="en-IN"/>
        </w:rPr>
        <w:t>log4j.appender.R.layout.ConversionPattern = %d{HH:mm:ss} %c{1} [%p] %m%n</w:t>
      </w:r>
    </w:p>
    <w:p w14:paraId="38AADEB5" w14:textId="7F636D72" w:rsidR="004F71F8" w:rsidRPr="004F71F8" w:rsidRDefault="004F71F8" w:rsidP="004F71F8">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Pr>
          <w:rFonts w:eastAsia="Times New Roman" w:cstheme="minorHAnsi"/>
          <w:color w:val="333333"/>
          <w:lang w:eastAsia="en-IN"/>
        </w:rPr>
        <w:t>to</w:t>
      </w:r>
      <w:r>
        <w:rPr>
          <w:rFonts w:eastAsia="Times New Roman" w:cstheme="minorHAnsi"/>
          <w:color w:val="333333"/>
          <w:lang w:eastAsia="en-IN"/>
        </w:rPr>
        <w:t xml:space="preserve"> log4j</w:t>
      </w:r>
      <w:r>
        <w:rPr>
          <w:rFonts w:eastAsia="Times New Roman" w:cstheme="minorHAnsi"/>
          <w:color w:val="333333"/>
          <w:lang w:eastAsia="en-IN"/>
        </w:rPr>
        <w:t>2</w:t>
      </w:r>
      <w:r>
        <w:rPr>
          <w:rFonts w:eastAsia="Times New Roman" w:cstheme="minorHAnsi"/>
          <w:color w:val="333333"/>
          <w:lang w:eastAsia="en-IN"/>
        </w:rPr>
        <w:t>:</w:t>
      </w:r>
    </w:p>
    <w:p w14:paraId="0940FF90"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rootLogger.level = INFO</w:t>
      </w:r>
    </w:p>
    <w:p w14:paraId="1D98FE6C"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property.filename = trace.</w:t>
      </w:r>
      <w:r w:rsidRPr="004F71F8">
        <w:rPr>
          <w:rStyle w:val="hljs-type"/>
          <w:rFonts w:asciiTheme="majorHAnsi" w:hAnsiTheme="majorHAnsi" w:cstheme="majorHAnsi"/>
          <w:sz w:val="18"/>
          <w:szCs w:val="18"/>
          <w:bdr w:val="none" w:sz="0" w:space="0" w:color="auto" w:frame="1"/>
        </w:rPr>
        <w:t>log</w:t>
      </w:r>
    </w:p>
    <w:p w14:paraId="1165372D"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ljs-variable"/>
          <w:rFonts w:asciiTheme="majorHAnsi" w:hAnsiTheme="majorHAnsi" w:cstheme="majorHAnsi"/>
          <w:sz w:val="18"/>
          <w:szCs w:val="18"/>
          <w:bdr w:val="none" w:sz="0" w:space="0" w:color="auto" w:frame="1"/>
        </w:rPr>
        <w:t>appenders</w:t>
      </w:r>
      <w:r w:rsidRPr="004F71F8">
        <w:rPr>
          <w:rStyle w:val="HTMLCode"/>
          <w:rFonts w:asciiTheme="majorHAnsi" w:hAnsiTheme="majorHAnsi" w:cstheme="majorHAnsi"/>
          <w:sz w:val="18"/>
          <w:szCs w:val="18"/>
          <w:bdr w:val="none" w:sz="0" w:space="0" w:color="auto" w:frame="1"/>
        </w:rPr>
        <w:t xml:space="preserve"> </w:t>
      </w:r>
      <w:r w:rsidRPr="004F71F8">
        <w:rPr>
          <w:rStyle w:val="hljs-operator"/>
          <w:rFonts w:asciiTheme="majorHAnsi" w:hAnsiTheme="majorHAnsi" w:cstheme="majorHAnsi"/>
          <w:sz w:val="18"/>
          <w:szCs w:val="18"/>
          <w:bdr w:val="none" w:sz="0" w:space="0" w:color="auto" w:frame="1"/>
        </w:rPr>
        <w:t>=</w:t>
      </w:r>
      <w:r w:rsidRPr="004F71F8">
        <w:rPr>
          <w:rStyle w:val="HTMLCode"/>
          <w:rFonts w:asciiTheme="majorHAnsi" w:hAnsiTheme="majorHAnsi" w:cstheme="majorHAnsi"/>
          <w:sz w:val="18"/>
          <w:szCs w:val="18"/>
          <w:bdr w:val="none" w:sz="0" w:space="0" w:color="auto" w:frame="1"/>
        </w:rPr>
        <w:t xml:space="preserve"> R, console</w:t>
      </w:r>
    </w:p>
    <w:p w14:paraId="730266D4"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p>
    <w:p w14:paraId="3E2FB6AC"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appender.console.type = Console</w:t>
      </w:r>
    </w:p>
    <w:p w14:paraId="477FAE70"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appender.console.name = STDOUT</w:t>
      </w:r>
    </w:p>
    <w:p w14:paraId="0853E33F"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appender.console.layout.type = PatternLayout</w:t>
      </w:r>
    </w:p>
    <w:p w14:paraId="15419239"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appender.console.layout.pattern = %d %5p [%t] (%F:%L) - %m%n</w:t>
      </w:r>
    </w:p>
    <w:p w14:paraId="0F93603D"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p>
    <w:p w14:paraId="23DFBB3C"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appender.R.type = RollingFile</w:t>
      </w:r>
    </w:p>
    <w:p w14:paraId="591EB3AE"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appender.R.name = File</w:t>
      </w:r>
    </w:p>
    <w:p w14:paraId="09DFED9C"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appender.R.fileName = ${filename}</w:t>
      </w:r>
    </w:p>
    <w:p w14:paraId="6EAB3384"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appender.R.filePattern = ${filename}.%d{yyyy-MM-dd}</w:t>
      </w:r>
    </w:p>
    <w:p w14:paraId="38E4317C"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appender.R.layout.type = PatternLayout</w:t>
      </w:r>
    </w:p>
    <w:p w14:paraId="254B367E"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appender.R.layout.pattern = %d{yyyy-MM-dd HH:mm:ss} %c{</w:t>
      </w:r>
      <w:r w:rsidRPr="004F71F8">
        <w:rPr>
          <w:rStyle w:val="hljs-number"/>
          <w:rFonts w:asciiTheme="majorHAnsi" w:hAnsiTheme="majorHAnsi" w:cstheme="majorHAnsi"/>
          <w:sz w:val="18"/>
          <w:szCs w:val="18"/>
          <w:bdr w:val="none" w:sz="0" w:space="0" w:color="auto" w:frame="1"/>
        </w:rPr>
        <w:t>1</w:t>
      </w:r>
      <w:r w:rsidRPr="004F71F8">
        <w:rPr>
          <w:rStyle w:val="HTMLCode"/>
          <w:rFonts w:asciiTheme="majorHAnsi" w:hAnsiTheme="majorHAnsi" w:cstheme="majorHAnsi"/>
          <w:sz w:val="18"/>
          <w:szCs w:val="18"/>
          <w:bdr w:val="none" w:sz="0" w:space="0" w:color="auto" w:frame="1"/>
        </w:rPr>
        <w:t>} [%p] %m%n</w:t>
      </w:r>
    </w:p>
    <w:p w14:paraId="51764E73"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appender.R.policies.type = Policies</w:t>
      </w:r>
    </w:p>
    <w:p w14:paraId="42AC60FA"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appender.R.policies.time.type = TimeBasedTriggeringPolicy</w:t>
      </w:r>
    </w:p>
    <w:p w14:paraId="6A11306F"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 xml:space="preserve">appender.R.policies.time.interval = </w:t>
      </w:r>
      <w:r w:rsidRPr="004F71F8">
        <w:rPr>
          <w:rStyle w:val="hljs-number"/>
          <w:rFonts w:asciiTheme="majorHAnsi" w:hAnsiTheme="majorHAnsi" w:cstheme="majorHAnsi"/>
          <w:sz w:val="18"/>
          <w:szCs w:val="18"/>
          <w:bdr w:val="none" w:sz="0" w:space="0" w:color="auto" w:frame="1"/>
        </w:rPr>
        <w:t>1</w:t>
      </w:r>
    </w:p>
    <w:p w14:paraId="307BF575"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p>
    <w:p w14:paraId="1E8448E5"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rootLogger.appenderRefs = R, console</w:t>
      </w:r>
    </w:p>
    <w:p w14:paraId="53ED464B"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p>
    <w:p w14:paraId="50AE8190" w14:textId="77777777" w:rsidR="004F71F8" w:rsidRPr="004F71F8" w:rsidRDefault="004F71F8" w:rsidP="004F71F8">
      <w:pPr>
        <w:pStyle w:val="HTMLPreformatted"/>
        <w:ind w:left="2879"/>
        <w:textAlignment w:val="baseline"/>
        <w:rPr>
          <w:rStyle w:val="HTMLCode"/>
          <w:rFonts w:asciiTheme="majorHAnsi" w:hAnsiTheme="majorHAnsi" w:cstheme="majorHAnsi"/>
          <w:sz w:val="18"/>
          <w:szCs w:val="18"/>
          <w:bdr w:val="none" w:sz="0" w:space="0" w:color="auto" w:frame="1"/>
        </w:rPr>
      </w:pPr>
      <w:r w:rsidRPr="004F71F8">
        <w:rPr>
          <w:rStyle w:val="HTMLCode"/>
          <w:rFonts w:asciiTheme="majorHAnsi" w:hAnsiTheme="majorHAnsi" w:cstheme="majorHAnsi"/>
          <w:sz w:val="18"/>
          <w:szCs w:val="18"/>
          <w:bdr w:val="none" w:sz="0" w:space="0" w:color="auto" w:frame="1"/>
        </w:rPr>
        <w:t>rootLogger.appenderRef.console.ref = STDOUT</w:t>
      </w:r>
    </w:p>
    <w:p w14:paraId="6021AEAC" w14:textId="083BB358" w:rsidR="004F71F8" w:rsidRPr="004F71F8" w:rsidRDefault="004F71F8" w:rsidP="004F71F8">
      <w:pPr>
        <w:pStyle w:val="HTMLPreformatted"/>
        <w:ind w:left="2879"/>
        <w:textAlignment w:val="baseline"/>
        <w:rPr>
          <w:rFonts w:asciiTheme="majorHAnsi" w:hAnsiTheme="majorHAnsi" w:cstheme="majorHAnsi"/>
          <w:sz w:val="18"/>
          <w:szCs w:val="18"/>
        </w:rPr>
      </w:pPr>
      <w:r w:rsidRPr="004F71F8">
        <w:rPr>
          <w:rStyle w:val="HTMLCode"/>
          <w:rFonts w:asciiTheme="majorHAnsi" w:hAnsiTheme="majorHAnsi" w:cstheme="majorHAnsi"/>
          <w:sz w:val="18"/>
          <w:szCs w:val="18"/>
          <w:bdr w:val="none" w:sz="0" w:space="0" w:color="auto" w:frame="1"/>
        </w:rPr>
        <w:t>rootLogger.appenderRef.R.ref = File</w:t>
      </w:r>
    </w:p>
    <w:p w14:paraId="310F28DA" w14:textId="0DF60B0D" w:rsidR="006C45D1" w:rsidRPr="004F71F8" w:rsidRDefault="006C45D1" w:rsidP="004F71F8">
      <w:pPr>
        <w:pStyle w:val="ListParagraph"/>
        <w:numPr>
          <w:ilvl w:val="0"/>
          <w:numId w:val="1"/>
        </w:numPr>
        <w:shd w:val="clear" w:color="auto" w:fill="FFFFFF"/>
        <w:spacing w:before="100" w:beforeAutospacing="1" w:after="100" w:afterAutospacing="1" w:line="240" w:lineRule="auto"/>
        <w:rPr>
          <w:rFonts w:eastAsia="Times New Roman" w:cstheme="minorHAnsi"/>
          <w:color w:val="333333"/>
          <w:lang w:eastAsia="en-IN"/>
        </w:rPr>
      </w:pPr>
      <w:r w:rsidRPr="004F71F8">
        <w:rPr>
          <w:rFonts w:eastAsia="Times New Roman" w:cstheme="minorHAnsi"/>
          <w:color w:val="333333"/>
          <w:lang w:eastAsia="en-IN"/>
        </w:rPr>
        <w:t>For more, refer:</w:t>
      </w:r>
      <w:r w:rsidR="00162E9B" w:rsidRPr="004F71F8">
        <w:rPr>
          <w:rFonts w:eastAsia="Times New Roman" w:cstheme="minorHAnsi"/>
          <w:color w:val="333333"/>
          <w:lang w:eastAsia="en-IN"/>
        </w:rPr>
        <w:t xml:space="preserve"> </w:t>
      </w:r>
      <w:hyperlink r:id="rId18" w:history="1">
        <w:r w:rsidR="00162E9B" w:rsidRPr="004F71F8">
          <w:rPr>
            <w:rStyle w:val="Hyperlink"/>
            <w:rFonts w:eastAsia="Times New Roman" w:cstheme="minorHAnsi"/>
            <w:lang w:eastAsia="en-IN"/>
          </w:rPr>
          <w:t>https://logging.apache.org/log4j/2.x/manual/migration.html</w:t>
        </w:r>
      </w:hyperlink>
      <w:r w:rsidR="00162E9B" w:rsidRPr="004F71F8">
        <w:rPr>
          <w:rFonts w:eastAsia="Times New Roman" w:cstheme="minorHAnsi"/>
          <w:color w:val="333333"/>
          <w:lang w:eastAsia="en-IN"/>
        </w:rPr>
        <w:t xml:space="preserve"> </w:t>
      </w:r>
      <w:r w:rsidRPr="004F71F8">
        <w:rPr>
          <w:rFonts w:eastAsia="Times New Roman" w:cstheme="minorHAnsi"/>
          <w:color w:val="333333"/>
          <w:lang w:eastAsia="en-IN"/>
        </w:rPr>
        <w:t>(Includes Sample Configurations for Log4J and corresponding config for Log4J2).</w:t>
      </w:r>
    </w:p>
    <w:p w14:paraId="4EA1F1E7" w14:textId="6CF3CD92" w:rsidR="00162E9B" w:rsidRPr="00FE1584" w:rsidRDefault="00162E9B" w:rsidP="00FE1584">
      <w:pPr>
        <w:pStyle w:val="ListParagraph"/>
        <w:numPr>
          <w:ilvl w:val="0"/>
          <w:numId w:val="1"/>
        </w:numPr>
        <w:shd w:val="clear" w:color="auto" w:fill="FFFFFF"/>
        <w:spacing w:before="100" w:beforeAutospacing="1" w:after="100" w:afterAutospacing="1" w:line="276" w:lineRule="auto"/>
        <w:rPr>
          <w:rFonts w:eastAsia="Times New Roman" w:cstheme="minorHAnsi"/>
          <w:color w:val="333333"/>
          <w:lang w:eastAsia="en-IN"/>
        </w:rPr>
      </w:pPr>
      <w:r w:rsidRPr="00FE1584">
        <w:rPr>
          <w:rFonts w:cstheme="minorHAnsi"/>
          <w:color w:val="232629"/>
          <w:shd w:val="clear" w:color="auto" w:fill="FFFFFF"/>
        </w:rPr>
        <w:t xml:space="preserve">Log4j2 supports .properties files but they have changed property syntax. </w:t>
      </w:r>
      <w:r w:rsidR="00FE1584" w:rsidRPr="00FE1584">
        <w:rPr>
          <w:rFonts w:cstheme="minorHAnsi"/>
          <w:color w:val="232629"/>
          <w:shd w:val="clear" w:color="auto" w:fill="FFFFFF"/>
        </w:rPr>
        <w:t>Refer</w:t>
      </w:r>
      <w:r w:rsidRPr="00FE1584">
        <w:rPr>
          <w:rFonts w:cstheme="minorHAnsi"/>
          <w:color w:val="232629"/>
          <w:shd w:val="clear" w:color="auto" w:fill="FFFFFF"/>
        </w:rPr>
        <w:t> </w:t>
      </w:r>
      <w:hyperlink r:id="rId19" w:anchor="Properties" w:history="1">
        <w:r w:rsidRPr="00FE1584">
          <w:rPr>
            <w:rStyle w:val="Hyperlink"/>
            <w:rFonts w:cstheme="minorHAnsi"/>
            <w:bdr w:val="none" w:sz="0" w:space="0" w:color="auto" w:frame="1"/>
            <w:shd w:val="clear" w:color="auto" w:fill="FFFFFF"/>
          </w:rPr>
          <w:t>manual here</w:t>
        </w:r>
      </w:hyperlink>
      <w:r w:rsidR="001C62D0" w:rsidRPr="00FE1584">
        <w:rPr>
          <w:rFonts w:cstheme="minorHAnsi"/>
        </w:rPr>
        <w:t xml:space="preserve"> </w:t>
      </w:r>
      <w:r w:rsidR="001C62D0" w:rsidRPr="00FE1584">
        <w:rPr>
          <w:rFonts w:cstheme="minorHAnsi"/>
          <w:color w:val="232629"/>
          <w:shd w:val="clear" w:color="auto" w:fill="FFFFFF"/>
        </w:rPr>
        <w:t>(</w:t>
      </w:r>
      <w:hyperlink r:id="rId20" w:history="1">
        <w:r w:rsidR="001C62D0" w:rsidRPr="00FE1584">
          <w:rPr>
            <w:rStyle w:val="Hyperlink"/>
            <w:rFonts w:cstheme="minorHAnsi"/>
            <w:shd w:val="clear" w:color="auto" w:fill="FFFFFF"/>
          </w:rPr>
          <w:t>https://logging.apache.org/log4j/2.0/manual/configuration.html#Properties</w:t>
        </w:r>
      </w:hyperlink>
      <w:r w:rsidR="001C62D0" w:rsidRPr="00FE1584">
        <w:rPr>
          <w:rFonts w:cstheme="minorHAnsi"/>
          <w:color w:val="232629"/>
          <w:shd w:val="clear" w:color="auto" w:fill="FFFFFF"/>
        </w:rPr>
        <w:t>)</w:t>
      </w:r>
      <w:r w:rsidR="00FE1584" w:rsidRPr="00FE1584">
        <w:rPr>
          <w:rFonts w:cstheme="minorHAnsi"/>
          <w:color w:val="232629"/>
          <w:shd w:val="clear" w:color="auto" w:fill="FFFFFF"/>
        </w:rPr>
        <w:t>,</w:t>
      </w:r>
      <w:r w:rsidRPr="00FE1584">
        <w:rPr>
          <w:rFonts w:cstheme="minorHAnsi"/>
          <w:color w:val="232629"/>
          <w:shd w:val="clear" w:color="auto" w:fill="FFFFFF"/>
        </w:rPr>
        <w:t xml:space="preserve"> it covers </w:t>
      </w:r>
      <w:r w:rsidR="00FE1584" w:rsidRPr="00FE1584">
        <w:rPr>
          <w:rFonts w:cstheme="minorHAnsi"/>
          <w:color w:val="232629"/>
          <w:shd w:val="clear" w:color="auto" w:fill="FFFFFF"/>
        </w:rPr>
        <w:t>how</w:t>
      </w:r>
      <w:r w:rsidRPr="00FE1584">
        <w:rPr>
          <w:rFonts w:cstheme="minorHAnsi"/>
          <w:color w:val="232629"/>
          <w:shd w:val="clear" w:color="auto" w:fill="FFFFFF"/>
        </w:rPr>
        <w:t xml:space="preserve"> to create new configuration.</w:t>
      </w:r>
    </w:p>
    <w:p w14:paraId="60224183" w14:textId="2E5B1959" w:rsidR="00FE1584" w:rsidRPr="00FE1584" w:rsidRDefault="00FE1584" w:rsidP="00FE1584">
      <w:pPr>
        <w:pStyle w:val="ListParagraph"/>
        <w:numPr>
          <w:ilvl w:val="0"/>
          <w:numId w:val="1"/>
        </w:numPr>
        <w:shd w:val="clear" w:color="auto" w:fill="FFFFFF"/>
        <w:spacing w:before="100" w:beforeAutospacing="1" w:after="100" w:afterAutospacing="1" w:line="276" w:lineRule="auto"/>
        <w:rPr>
          <w:rFonts w:eastAsia="Times New Roman" w:cstheme="minorHAnsi"/>
          <w:color w:val="333333"/>
          <w:lang w:eastAsia="en-IN"/>
        </w:rPr>
      </w:pPr>
      <w:r w:rsidRPr="00FE1584">
        <w:rPr>
          <w:rFonts w:cstheme="minorHAnsi"/>
          <w:color w:val="232629"/>
          <w:shd w:val="clear" w:color="auto" w:fill="FFFFFF"/>
        </w:rPr>
        <w:t>Other Links that may be useful:</w:t>
      </w:r>
    </w:p>
    <w:p w14:paraId="77E84997" w14:textId="7D855F1C" w:rsidR="00FE1584" w:rsidRPr="008431FB" w:rsidRDefault="00FE1584"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r w:rsidRPr="00FE1584">
        <w:rPr>
          <w:rFonts w:cstheme="minorHAnsi"/>
          <w:color w:val="232629"/>
          <w:shd w:val="clear" w:color="auto" w:fill="FFFFFF"/>
        </w:rPr>
        <w:lastRenderedPageBreak/>
        <w:t>Convert from v1.2 properties to v1.2XML using this converter: </w:t>
      </w:r>
      <w:hyperlink r:id="rId21" w:history="1">
        <w:r w:rsidRPr="00FE1584">
          <w:rPr>
            <w:rStyle w:val="Hyperlink"/>
            <w:rFonts w:cstheme="minorHAnsi"/>
            <w:bdr w:val="none" w:sz="0" w:space="0" w:color="auto" w:frame="1"/>
            <w:shd w:val="clear" w:color="auto" w:fill="FFFFFF"/>
          </w:rPr>
          <w:t>https://log4j-props2xml.appspot.com/</w:t>
        </w:r>
      </w:hyperlink>
    </w:p>
    <w:p w14:paraId="009EB48E" w14:textId="75D1E62E" w:rsidR="008431FB" w:rsidRDefault="008431FB"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hyperlink r:id="rId22" w:history="1">
        <w:r w:rsidRPr="009C4D8A">
          <w:rPr>
            <w:rStyle w:val="Hyperlink"/>
            <w:rFonts w:eastAsia="Times New Roman" w:cstheme="minorHAnsi"/>
            <w:lang w:eastAsia="en-IN"/>
          </w:rPr>
          <w:t>https://www.optimit.hr/en/blogs/log4j-to-log4j2-migration/</w:t>
        </w:r>
      </w:hyperlink>
    </w:p>
    <w:p w14:paraId="707287EB" w14:textId="6159EF1F" w:rsidR="008431FB" w:rsidRDefault="00E1150D"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hyperlink r:id="rId23" w:history="1">
        <w:r w:rsidRPr="009C4D8A">
          <w:rPr>
            <w:rStyle w:val="Hyperlink"/>
            <w:rFonts w:eastAsia="Times New Roman" w:cstheme="minorHAnsi"/>
            <w:lang w:eastAsia="en-IN"/>
          </w:rPr>
          <w:t>https://www.baeldung.com/java-logging-intro</w:t>
        </w:r>
      </w:hyperlink>
      <w:r>
        <w:rPr>
          <w:rFonts w:eastAsia="Times New Roman" w:cstheme="minorHAnsi"/>
          <w:color w:val="333333"/>
          <w:lang w:eastAsia="en-IN"/>
        </w:rPr>
        <w:t xml:space="preserve"> </w:t>
      </w:r>
    </w:p>
    <w:p w14:paraId="52375625" w14:textId="1FB3564B" w:rsidR="00E1150D" w:rsidRDefault="00E1150D"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r>
        <w:rPr>
          <w:rFonts w:eastAsia="Times New Roman" w:cstheme="minorHAnsi"/>
          <w:color w:val="333333"/>
          <w:lang w:eastAsia="en-IN"/>
        </w:rPr>
        <w:t xml:space="preserve">Log4J2 </w:t>
      </w:r>
      <w:r w:rsidR="007721D4">
        <w:rPr>
          <w:rFonts w:eastAsia="Times New Roman" w:cstheme="minorHAnsi"/>
          <w:color w:val="333333"/>
          <w:lang w:eastAsia="en-IN"/>
        </w:rPr>
        <w:t xml:space="preserve">Hello World Tutorial: </w:t>
      </w:r>
      <w:hyperlink r:id="rId24" w:history="1">
        <w:r w:rsidR="007721D4" w:rsidRPr="009C4D8A">
          <w:rPr>
            <w:rStyle w:val="Hyperlink"/>
            <w:rFonts w:eastAsia="Times New Roman" w:cstheme="minorHAnsi"/>
            <w:lang w:eastAsia="en-IN"/>
          </w:rPr>
          <w:t>https://mkyong.com/logging/apache-log4j-2-tutorials/</w:t>
        </w:r>
      </w:hyperlink>
      <w:r w:rsidR="007721D4">
        <w:rPr>
          <w:rFonts w:eastAsia="Times New Roman" w:cstheme="minorHAnsi"/>
          <w:color w:val="333333"/>
          <w:lang w:eastAsia="en-IN"/>
        </w:rPr>
        <w:t xml:space="preserve">  </w:t>
      </w:r>
      <w:r w:rsidR="007721D4" w:rsidRPr="007721D4">
        <w:rPr>
          <w:rFonts w:eastAsia="Times New Roman" w:cstheme="minorHAnsi"/>
          <w:b/>
          <w:bCs/>
          <w:color w:val="333333"/>
          <w:lang w:eastAsia="en-IN"/>
        </w:rPr>
        <w:t>[IMP]</w:t>
      </w:r>
    </w:p>
    <w:p w14:paraId="3E024055" w14:textId="7A4C3E77" w:rsidR="007721D4" w:rsidRDefault="007721D4"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r>
        <w:rPr>
          <w:rFonts w:eastAsia="Times New Roman" w:cstheme="minorHAnsi"/>
          <w:color w:val="333333"/>
          <w:lang w:eastAsia="en-IN"/>
        </w:rPr>
        <w:t xml:space="preserve">Official guide to LOG4J2 configuration: </w:t>
      </w:r>
      <w:hyperlink r:id="rId25" w:history="1">
        <w:r w:rsidRPr="009C4D8A">
          <w:rPr>
            <w:rStyle w:val="Hyperlink"/>
            <w:rFonts w:eastAsia="Times New Roman" w:cstheme="minorHAnsi"/>
            <w:lang w:eastAsia="en-IN"/>
          </w:rPr>
          <w:t>https://logging.apache.org/log4j/2.x/manual/configuration.html</w:t>
        </w:r>
      </w:hyperlink>
      <w:r>
        <w:rPr>
          <w:rFonts w:eastAsia="Times New Roman" w:cstheme="minorHAnsi"/>
          <w:color w:val="333333"/>
          <w:lang w:eastAsia="en-IN"/>
        </w:rPr>
        <w:t xml:space="preserve"> </w:t>
      </w:r>
    </w:p>
    <w:p w14:paraId="5A0556DC" w14:textId="6F7995BF" w:rsidR="007721D4" w:rsidRDefault="00CC0228"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r>
        <w:rPr>
          <w:rFonts w:eastAsia="Times New Roman" w:cstheme="minorHAnsi"/>
          <w:color w:val="333333"/>
          <w:lang w:eastAsia="en-IN"/>
        </w:rPr>
        <w:t xml:space="preserve">JournalDev Log4J 2 guide </w:t>
      </w:r>
      <w:hyperlink r:id="rId26" w:history="1">
        <w:r w:rsidRPr="009C4D8A">
          <w:rPr>
            <w:rStyle w:val="Hyperlink"/>
            <w:rFonts w:eastAsia="Times New Roman" w:cstheme="minorHAnsi"/>
            <w:lang w:eastAsia="en-IN"/>
          </w:rPr>
          <w:t>https://www.journaldev.com/7128/log4j2-example-tutorial-configuration-levels-appenders</w:t>
        </w:r>
      </w:hyperlink>
      <w:r>
        <w:rPr>
          <w:rFonts w:eastAsia="Times New Roman" w:cstheme="minorHAnsi"/>
          <w:color w:val="333333"/>
          <w:lang w:eastAsia="en-IN"/>
        </w:rPr>
        <w:t xml:space="preserve"> </w:t>
      </w:r>
    </w:p>
    <w:p w14:paraId="347814C3" w14:textId="0072E94A" w:rsidR="00CC0228" w:rsidRDefault="00CA65FE"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hyperlink r:id="rId27" w:history="1">
        <w:r w:rsidRPr="009C4D8A">
          <w:rPr>
            <w:rStyle w:val="Hyperlink"/>
            <w:rFonts w:eastAsia="Times New Roman" w:cstheme="minorHAnsi"/>
            <w:lang w:eastAsia="en-IN"/>
          </w:rPr>
          <w:t>https://stackoverflow.com/questions/30019585/log4j2-why-would-you-use-it-over-log4j</w:t>
        </w:r>
      </w:hyperlink>
      <w:r>
        <w:rPr>
          <w:rFonts w:eastAsia="Times New Roman" w:cstheme="minorHAnsi"/>
          <w:color w:val="333333"/>
          <w:lang w:eastAsia="en-IN"/>
        </w:rPr>
        <w:t xml:space="preserve"> </w:t>
      </w:r>
    </w:p>
    <w:p w14:paraId="536C688A" w14:textId="7430D2F7" w:rsidR="00CA65FE" w:rsidRDefault="003C0E34"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hyperlink r:id="rId28" w:history="1">
        <w:r w:rsidRPr="009C4D8A">
          <w:rPr>
            <w:rStyle w:val="Hyperlink"/>
            <w:rFonts w:eastAsia="Times New Roman" w:cstheme="minorHAnsi"/>
            <w:lang w:eastAsia="en-IN"/>
          </w:rPr>
          <w:t>https://stackify.com/compare-java-logging-frameworks/</w:t>
        </w:r>
      </w:hyperlink>
      <w:r>
        <w:rPr>
          <w:rFonts w:eastAsia="Times New Roman" w:cstheme="minorHAnsi"/>
          <w:color w:val="333333"/>
          <w:lang w:eastAsia="en-IN"/>
        </w:rPr>
        <w:t xml:space="preserve"> </w:t>
      </w:r>
    </w:p>
    <w:p w14:paraId="101A3E0D" w14:textId="29C746F7" w:rsidR="003C0E34" w:rsidRDefault="003C0E34"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hyperlink r:id="rId29" w:history="1">
        <w:r w:rsidRPr="009C4D8A">
          <w:rPr>
            <w:rStyle w:val="Hyperlink"/>
            <w:rFonts w:eastAsia="Times New Roman" w:cstheme="minorHAnsi"/>
            <w:lang w:eastAsia="en-IN"/>
          </w:rPr>
          <w:t>https://www.programmerall.com/article/92451405187/</w:t>
        </w:r>
      </w:hyperlink>
      <w:r>
        <w:rPr>
          <w:rFonts w:eastAsia="Times New Roman" w:cstheme="minorHAnsi"/>
          <w:color w:val="333333"/>
          <w:lang w:eastAsia="en-IN"/>
        </w:rPr>
        <w:t xml:space="preserve"> </w:t>
      </w:r>
    </w:p>
    <w:p w14:paraId="5CFA4234" w14:textId="4A322A1A" w:rsidR="003C0E34" w:rsidRDefault="003C0E34"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r w:rsidRPr="003174F3">
        <w:rPr>
          <w:rFonts w:eastAsia="Times New Roman" w:cstheme="minorHAnsi"/>
          <w:b/>
          <w:bCs/>
          <w:color w:val="333333"/>
          <w:lang w:eastAsia="en-IN"/>
        </w:rPr>
        <w:t xml:space="preserve">Lambda Support: </w:t>
      </w:r>
      <w:hyperlink r:id="rId30" w:history="1">
        <w:r w:rsidRPr="009C4D8A">
          <w:rPr>
            <w:rStyle w:val="Hyperlink"/>
            <w:rFonts w:eastAsia="Times New Roman" w:cstheme="minorHAnsi"/>
            <w:lang w:eastAsia="en-IN"/>
          </w:rPr>
          <w:t>https://logging.apache.org/log4j/2.x/manual/api.html#LambdaSupport</w:t>
        </w:r>
      </w:hyperlink>
      <w:r>
        <w:rPr>
          <w:rFonts w:eastAsia="Times New Roman" w:cstheme="minorHAnsi"/>
          <w:color w:val="333333"/>
          <w:lang w:eastAsia="en-IN"/>
        </w:rPr>
        <w:t xml:space="preserve"> </w:t>
      </w:r>
    </w:p>
    <w:p w14:paraId="018606E8" w14:textId="57DB458C" w:rsidR="003C0E34" w:rsidRDefault="003C0E34"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r w:rsidRPr="003174F3">
        <w:rPr>
          <w:rFonts w:eastAsia="Times New Roman" w:cstheme="minorHAnsi"/>
          <w:b/>
          <w:bCs/>
          <w:color w:val="333333"/>
          <w:lang w:eastAsia="en-IN"/>
        </w:rPr>
        <w:t xml:space="preserve">Custom Log Levels: </w:t>
      </w:r>
      <w:hyperlink r:id="rId31" w:history="1">
        <w:r w:rsidRPr="009C4D8A">
          <w:rPr>
            <w:rStyle w:val="Hyperlink"/>
            <w:rFonts w:eastAsia="Times New Roman" w:cstheme="minorHAnsi"/>
            <w:lang w:eastAsia="en-IN"/>
          </w:rPr>
          <w:t>https://logging.apache.org/log4j/2.x/manual/customloglevels.html</w:t>
        </w:r>
      </w:hyperlink>
      <w:r>
        <w:rPr>
          <w:rFonts w:eastAsia="Times New Roman" w:cstheme="minorHAnsi"/>
          <w:color w:val="333333"/>
          <w:lang w:eastAsia="en-IN"/>
        </w:rPr>
        <w:t xml:space="preserve"> </w:t>
      </w:r>
    </w:p>
    <w:p w14:paraId="1207FAC2" w14:textId="6D75EB6E" w:rsidR="003C0E34" w:rsidRPr="00FE1584" w:rsidRDefault="003C0E34" w:rsidP="00FE1584">
      <w:pPr>
        <w:pStyle w:val="ListParagraph"/>
        <w:numPr>
          <w:ilvl w:val="1"/>
          <w:numId w:val="1"/>
        </w:numPr>
        <w:shd w:val="clear" w:color="auto" w:fill="FFFFFF"/>
        <w:spacing w:before="100" w:beforeAutospacing="1" w:after="100" w:afterAutospacing="1" w:line="276" w:lineRule="auto"/>
        <w:rPr>
          <w:rFonts w:eastAsia="Times New Roman" w:cstheme="minorHAnsi"/>
          <w:color w:val="333333"/>
          <w:lang w:eastAsia="en-IN"/>
        </w:rPr>
      </w:pPr>
      <w:r w:rsidRPr="003174F3">
        <w:rPr>
          <w:rFonts w:eastAsia="Times New Roman" w:cstheme="minorHAnsi"/>
          <w:b/>
          <w:bCs/>
          <w:color w:val="333333"/>
          <w:lang w:eastAsia="en-IN"/>
        </w:rPr>
        <w:t>Async Logging:</w:t>
      </w:r>
      <w:r>
        <w:rPr>
          <w:rFonts w:eastAsia="Times New Roman" w:cstheme="minorHAnsi"/>
          <w:color w:val="333333"/>
          <w:lang w:eastAsia="en-IN"/>
        </w:rPr>
        <w:t xml:space="preserve"> </w:t>
      </w:r>
      <w:hyperlink r:id="rId32" w:history="1">
        <w:r w:rsidRPr="009C4D8A">
          <w:rPr>
            <w:rStyle w:val="Hyperlink"/>
            <w:rFonts w:eastAsia="Times New Roman" w:cstheme="minorHAnsi"/>
            <w:lang w:eastAsia="en-IN"/>
          </w:rPr>
          <w:t>https://logging.apache.org/log4j/2.x/manual/async.html</w:t>
        </w:r>
      </w:hyperlink>
      <w:r>
        <w:rPr>
          <w:rFonts w:eastAsia="Times New Roman" w:cstheme="minorHAnsi"/>
          <w:color w:val="333333"/>
          <w:lang w:eastAsia="en-IN"/>
        </w:rPr>
        <w:t xml:space="preserve"> </w:t>
      </w:r>
    </w:p>
    <w:sectPr w:rsidR="003C0E34" w:rsidRPr="00FE1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59AB"/>
    <w:multiLevelType w:val="multilevel"/>
    <w:tmpl w:val="8EB8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24887"/>
    <w:multiLevelType w:val="hybridMultilevel"/>
    <w:tmpl w:val="17662276"/>
    <w:lvl w:ilvl="0" w:tplc="AD2A9A40">
      <w:numFmt w:val="bullet"/>
      <w:lvlText w:val="-"/>
      <w:lvlJc w:val="left"/>
      <w:pPr>
        <w:ind w:left="1080" w:hanging="360"/>
      </w:pPr>
      <w:rPr>
        <w:rFonts w:ascii="Helvetica" w:eastAsiaTheme="minorHAnsi" w:hAnsi="Helvetica" w:cs="Helvetica" w:hint="default"/>
        <w:b w:val="0"/>
        <w:color w:val="333333"/>
        <w:sz w:val="2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62D72B5"/>
    <w:multiLevelType w:val="multilevel"/>
    <w:tmpl w:val="D3CA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F4908"/>
    <w:multiLevelType w:val="hybridMultilevel"/>
    <w:tmpl w:val="F3C09E6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CB62311"/>
    <w:multiLevelType w:val="multilevel"/>
    <w:tmpl w:val="0A12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F723E"/>
    <w:multiLevelType w:val="hybridMultilevel"/>
    <w:tmpl w:val="1E4236D2"/>
    <w:lvl w:ilvl="0" w:tplc="4009000D">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3BF61B1A"/>
    <w:multiLevelType w:val="hybridMultilevel"/>
    <w:tmpl w:val="D324A4CE"/>
    <w:lvl w:ilvl="0" w:tplc="24367B1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6574DC9"/>
    <w:multiLevelType w:val="hybridMultilevel"/>
    <w:tmpl w:val="C3541486"/>
    <w:lvl w:ilvl="0" w:tplc="9ED00268">
      <w:numFmt w:val="bullet"/>
      <w:lvlText w:val="-"/>
      <w:lvlJc w:val="left"/>
      <w:pPr>
        <w:ind w:left="1080" w:hanging="360"/>
      </w:pPr>
      <w:rPr>
        <w:rFonts w:ascii="Calibri" w:eastAsiaTheme="minorHAnsi" w:hAnsi="Calibri" w:cs="Calibri" w:hint="default"/>
        <w:b/>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1725235"/>
    <w:multiLevelType w:val="hybridMultilevel"/>
    <w:tmpl w:val="7CDA46EE"/>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9" w15:restartNumberingAfterBreak="0">
    <w:nsid w:val="58933CAA"/>
    <w:multiLevelType w:val="multilevel"/>
    <w:tmpl w:val="F266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FF1E00"/>
    <w:multiLevelType w:val="multilevel"/>
    <w:tmpl w:val="3964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FE3D08"/>
    <w:multiLevelType w:val="hybridMultilevel"/>
    <w:tmpl w:val="2EC46D68"/>
    <w:lvl w:ilvl="0" w:tplc="F230A29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4C33867"/>
    <w:multiLevelType w:val="hybridMultilevel"/>
    <w:tmpl w:val="BCD6FC16"/>
    <w:lvl w:ilvl="0" w:tplc="1976059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5"/>
  </w:num>
  <w:num w:numId="4">
    <w:abstractNumId w:val="8"/>
  </w:num>
  <w:num w:numId="5">
    <w:abstractNumId w:val="0"/>
  </w:num>
  <w:num w:numId="6">
    <w:abstractNumId w:val="2"/>
  </w:num>
  <w:num w:numId="7">
    <w:abstractNumId w:val="12"/>
  </w:num>
  <w:num w:numId="8">
    <w:abstractNumId w:val="1"/>
  </w:num>
  <w:num w:numId="9">
    <w:abstractNumId w:val="6"/>
  </w:num>
  <w:num w:numId="10">
    <w:abstractNumId w:val="4"/>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C3"/>
    <w:rsid w:val="00032B01"/>
    <w:rsid w:val="00162E9B"/>
    <w:rsid w:val="001C62D0"/>
    <w:rsid w:val="00295150"/>
    <w:rsid w:val="002E188F"/>
    <w:rsid w:val="003174F3"/>
    <w:rsid w:val="003806F4"/>
    <w:rsid w:val="003C0E34"/>
    <w:rsid w:val="004F71F8"/>
    <w:rsid w:val="006C45D1"/>
    <w:rsid w:val="00745053"/>
    <w:rsid w:val="007721D4"/>
    <w:rsid w:val="00787255"/>
    <w:rsid w:val="007B7434"/>
    <w:rsid w:val="007C7305"/>
    <w:rsid w:val="008431FB"/>
    <w:rsid w:val="00B917C3"/>
    <w:rsid w:val="00CA65FE"/>
    <w:rsid w:val="00CC0228"/>
    <w:rsid w:val="00E1150D"/>
    <w:rsid w:val="00FE1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7949"/>
  <w15:chartTrackingRefBased/>
  <w15:docId w15:val="{32145F2D-EDCC-4514-98DB-B36AD440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7C3"/>
    <w:pPr>
      <w:ind w:left="720"/>
      <w:contextualSpacing/>
    </w:pPr>
  </w:style>
  <w:style w:type="character" w:styleId="HTMLTypewriter">
    <w:name w:val="HTML Typewriter"/>
    <w:basedOn w:val="DefaultParagraphFont"/>
    <w:uiPriority w:val="99"/>
    <w:semiHidden/>
    <w:unhideWhenUsed/>
    <w:rsid w:val="007B7434"/>
    <w:rPr>
      <w:rFonts w:ascii="Courier New" w:eastAsia="Times New Roman" w:hAnsi="Courier New" w:cs="Courier New"/>
      <w:sz w:val="20"/>
      <w:szCs w:val="20"/>
    </w:rPr>
  </w:style>
  <w:style w:type="character" w:styleId="Hyperlink">
    <w:name w:val="Hyperlink"/>
    <w:basedOn w:val="DefaultParagraphFont"/>
    <w:uiPriority w:val="99"/>
    <w:unhideWhenUsed/>
    <w:rsid w:val="006C45D1"/>
    <w:rPr>
      <w:color w:val="0563C1" w:themeColor="hyperlink"/>
      <w:u w:val="single"/>
    </w:rPr>
  </w:style>
  <w:style w:type="character" w:styleId="UnresolvedMention">
    <w:name w:val="Unresolved Mention"/>
    <w:basedOn w:val="DefaultParagraphFont"/>
    <w:uiPriority w:val="99"/>
    <w:semiHidden/>
    <w:unhideWhenUsed/>
    <w:rsid w:val="006C45D1"/>
    <w:rPr>
      <w:color w:val="605E5C"/>
      <w:shd w:val="clear" w:color="auto" w:fill="E1DFDD"/>
    </w:rPr>
  </w:style>
  <w:style w:type="paragraph" w:styleId="HTMLPreformatted">
    <w:name w:val="HTML Preformatted"/>
    <w:basedOn w:val="Normal"/>
    <w:link w:val="HTMLPreformattedChar"/>
    <w:uiPriority w:val="99"/>
    <w:unhideWhenUsed/>
    <w:rsid w:val="004F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F71F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F71F8"/>
    <w:rPr>
      <w:rFonts w:ascii="Courier New" w:eastAsia="Times New Roman" w:hAnsi="Courier New" w:cs="Courier New"/>
      <w:sz w:val="20"/>
      <w:szCs w:val="20"/>
    </w:rPr>
  </w:style>
  <w:style w:type="character" w:customStyle="1" w:styleId="hljs-literal">
    <w:name w:val="hljs-literal"/>
    <w:basedOn w:val="DefaultParagraphFont"/>
    <w:rsid w:val="004F71F8"/>
  </w:style>
  <w:style w:type="character" w:customStyle="1" w:styleId="hljs-string">
    <w:name w:val="hljs-string"/>
    <w:basedOn w:val="DefaultParagraphFont"/>
    <w:rsid w:val="004F71F8"/>
  </w:style>
  <w:style w:type="character" w:customStyle="1" w:styleId="hljs-number">
    <w:name w:val="hljs-number"/>
    <w:basedOn w:val="DefaultParagraphFont"/>
    <w:rsid w:val="004F71F8"/>
  </w:style>
  <w:style w:type="character" w:customStyle="1" w:styleId="hljs-type">
    <w:name w:val="hljs-type"/>
    <w:basedOn w:val="DefaultParagraphFont"/>
    <w:rsid w:val="004F71F8"/>
  </w:style>
  <w:style w:type="character" w:customStyle="1" w:styleId="hljs-variable">
    <w:name w:val="hljs-variable"/>
    <w:basedOn w:val="DefaultParagraphFont"/>
    <w:rsid w:val="004F71F8"/>
  </w:style>
  <w:style w:type="character" w:customStyle="1" w:styleId="hljs-operator">
    <w:name w:val="hljs-operator"/>
    <w:basedOn w:val="DefaultParagraphFont"/>
    <w:rsid w:val="004F71F8"/>
  </w:style>
  <w:style w:type="paragraph" w:styleId="NormalWeb">
    <w:name w:val="Normal (Web)"/>
    <w:basedOn w:val="Normal"/>
    <w:uiPriority w:val="99"/>
    <w:semiHidden/>
    <w:unhideWhenUsed/>
    <w:rsid w:val="00CC02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6015">
      <w:bodyDiv w:val="1"/>
      <w:marLeft w:val="0"/>
      <w:marRight w:val="0"/>
      <w:marTop w:val="0"/>
      <w:marBottom w:val="0"/>
      <w:divBdr>
        <w:top w:val="none" w:sz="0" w:space="0" w:color="auto"/>
        <w:left w:val="none" w:sz="0" w:space="0" w:color="auto"/>
        <w:bottom w:val="none" w:sz="0" w:space="0" w:color="auto"/>
        <w:right w:val="none" w:sz="0" w:space="0" w:color="auto"/>
      </w:divBdr>
    </w:div>
    <w:div w:id="198052569">
      <w:bodyDiv w:val="1"/>
      <w:marLeft w:val="0"/>
      <w:marRight w:val="0"/>
      <w:marTop w:val="0"/>
      <w:marBottom w:val="0"/>
      <w:divBdr>
        <w:top w:val="none" w:sz="0" w:space="0" w:color="auto"/>
        <w:left w:val="none" w:sz="0" w:space="0" w:color="auto"/>
        <w:bottom w:val="none" w:sz="0" w:space="0" w:color="auto"/>
        <w:right w:val="none" w:sz="0" w:space="0" w:color="auto"/>
      </w:divBdr>
    </w:div>
    <w:div w:id="273899739">
      <w:bodyDiv w:val="1"/>
      <w:marLeft w:val="0"/>
      <w:marRight w:val="0"/>
      <w:marTop w:val="0"/>
      <w:marBottom w:val="0"/>
      <w:divBdr>
        <w:top w:val="none" w:sz="0" w:space="0" w:color="auto"/>
        <w:left w:val="none" w:sz="0" w:space="0" w:color="auto"/>
        <w:bottom w:val="none" w:sz="0" w:space="0" w:color="auto"/>
        <w:right w:val="none" w:sz="0" w:space="0" w:color="auto"/>
      </w:divBdr>
    </w:div>
    <w:div w:id="309553124">
      <w:bodyDiv w:val="1"/>
      <w:marLeft w:val="0"/>
      <w:marRight w:val="0"/>
      <w:marTop w:val="0"/>
      <w:marBottom w:val="0"/>
      <w:divBdr>
        <w:top w:val="none" w:sz="0" w:space="0" w:color="auto"/>
        <w:left w:val="none" w:sz="0" w:space="0" w:color="auto"/>
        <w:bottom w:val="none" w:sz="0" w:space="0" w:color="auto"/>
        <w:right w:val="none" w:sz="0" w:space="0" w:color="auto"/>
      </w:divBdr>
    </w:div>
    <w:div w:id="480192640">
      <w:bodyDiv w:val="1"/>
      <w:marLeft w:val="0"/>
      <w:marRight w:val="0"/>
      <w:marTop w:val="0"/>
      <w:marBottom w:val="0"/>
      <w:divBdr>
        <w:top w:val="none" w:sz="0" w:space="0" w:color="auto"/>
        <w:left w:val="none" w:sz="0" w:space="0" w:color="auto"/>
        <w:bottom w:val="none" w:sz="0" w:space="0" w:color="auto"/>
        <w:right w:val="none" w:sz="0" w:space="0" w:color="auto"/>
      </w:divBdr>
    </w:div>
    <w:div w:id="658079476">
      <w:bodyDiv w:val="1"/>
      <w:marLeft w:val="0"/>
      <w:marRight w:val="0"/>
      <w:marTop w:val="0"/>
      <w:marBottom w:val="0"/>
      <w:divBdr>
        <w:top w:val="none" w:sz="0" w:space="0" w:color="auto"/>
        <w:left w:val="none" w:sz="0" w:space="0" w:color="auto"/>
        <w:bottom w:val="none" w:sz="0" w:space="0" w:color="auto"/>
        <w:right w:val="none" w:sz="0" w:space="0" w:color="auto"/>
      </w:divBdr>
    </w:div>
    <w:div w:id="766080154">
      <w:bodyDiv w:val="1"/>
      <w:marLeft w:val="0"/>
      <w:marRight w:val="0"/>
      <w:marTop w:val="0"/>
      <w:marBottom w:val="0"/>
      <w:divBdr>
        <w:top w:val="none" w:sz="0" w:space="0" w:color="auto"/>
        <w:left w:val="none" w:sz="0" w:space="0" w:color="auto"/>
        <w:bottom w:val="none" w:sz="0" w:space="0" w:color="auto"/>
        <w:right w:val="none" w:sz="0" w:space="0" w:color="auto"/>
      </w:divBdr>
    </w:div>
    <w:div w:id="807360841">
      <w:bodyDiv w:val="1"/>
      <w:marLeft w:val="0"/>
      <w:marRight w:val="0"/>
      <w:marTop w:val="0"/>
      <w:marBottom w:val="0"/>
      <w:divBdr>
        <w:top w:val="none" w:sz="0" w:space="0" w:color="auto"/>
        <w:left w:val="none" w:sz="0" w:space="0" w:color="auto"/>
        <w:bottom w:val="none" w:sz="0" w:space="0" w:color="auto"/>
        <w:right w:val="none" w:sz="0" w:space="0" w:color="auto"/>
      </w:divBdr>
    </w:div>
    <w:div w:id="1015113842">
      <w:bodyDiv w:val="1"/>
      <w:marLeft w:val="0"/>
      <w:marRight w:val="0"/>
      <w:marTop w:val="0"/>
      <w:marBottom w:val="0"/>
      <w:divBdr>
        <w:top w:val="none" w:sz="0" w:space="0" w:color="auto"/>
        <w:left w:val="none" w:sz="0" w:space="0" w:color="auto"/>
        <w:bottom w:val="none" w:sz="0" w:space="0" w:color="auto"/>
        <w:right w:val="none" w:sz="0" w:space="0" w:color="auto"/>
      </w:divBdr>
    </w:div>
    <w:div w:id="1068188989">
      <w:bodyDiv w:val="1"/>
      <w:marLeft w:val="0"/>
      <w:marRight w:val="0"/>
      <w:marTop w:val="0"/>
      <w:marBottom w:val="0"/>
      <w:divBdr>
        <w:top w:val="none" w:sz="0" w:space="0" w:color="auto"/>
        <w:left w:val="none" w:sz="0" w:space="0" w:color="auto"/>
        <w:bottom w:val="none" w:sz="0" w:space="0" w:color="auto"/>
        <w:right w:val="none" w:sz="0" w:space="0" w:color="auto"/>
      </w:divBdr>
    </w:div>
    <w:div w:id="1443770443">
      <w:bodyDiv w:val="1"/>
      <w:marLeft w:val="0"/>
      <w:marRight w:val="0"/>
      <w:marTop w:val="0"/>
      <w:marBottom w:val="0"/>
      <w:divBdr>
        <w:top w:val="none" w:sz="0" w:space="0" w:color="auto"/>
        <w:left w:val="none" w:sz="0" w:space="0" w:color="auto"/>
        <w:bottom w:val="none" w:sz="0" w:space="0" w:color="auto"/>
        <w:right w:val="none" w:sz="0" w:space="0" w:color="auto"/>
      </w:divBdr>
    </w:div>
    <w:div w:id="1600212977">
      <w:bodyDiv w:val="1"/>
      <w:marLeft w:val="0"/>
      <w:marRight w:val="0"/>
      <w:marTop w:val="0"/>
      <w:marBottom w:val="0"/>
      <w:divBdr>
        <w:top w:val="none" w:sz="0" w:space="0" w:color="auto"/>
        <w:left w:val="none" w:sz="0" w:space="0" w:color="auto"/>
        <w:bottom w:val="none" w:sz="0" w:space="0" w:color="auto"/>
        <w:right w:val="none" w:sz="0" w:space="0" w:color="auto"/>
      </w:divBdr>
    </w:div>
    <w:div w:id="1605452431">
      <w:bodyDiv w:val="1"/>
      <w:marLeft w:val="0"/>
      <w:marRight w:val="0"/>
      <w:marTop w:val="0"/>
      <w:marBottom w:val="0"/>
      <w:divBdr>
        <w:top w:val="none" w:sz="0" w:space="0" w:color="auto"/>
        <w:left w:val="none" w:sz="0" w:space="0" w:color="auto"/>
        <w:bottom w:val="none" w:sz="0" w:space="0" w:color="auto"/>
        <w:right w:val="none" w:sz="0" w:space="0" w:color="auto"/>
      </w:divBdr>
    </w:div>
    <w:div w:id="210495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ging.apache.org/log4j/2.x/manual/api.html" TargetMode="External"/><Relationship Id="rId13" Type="http://schemas.openxmlformats.org/officeDocument/2006/relationships/hyperlink" Target="http://logging.apache.org/log4j/2.x/manual/migration.html" TargetMode="External"/><Relationship Id="rId18" Type="http://schemas.openxmlformats.org/officeDocument/2006/relationships/hyperlink" Target="https://logging.apache.org/log4j/2.x/manual/migration.html" TargetMode="External"/><Relationship Id="rId26" Type="http://schemas.openxmlformats.org/officeDocument/2006/relationships/hyperlink" Target="https://www.journaldev.com/7128/log4j2-example-tutorial-configuration-levels-appenders" TargetMode="External"/><Relationship Id="rId3" Type="http://schemas.openxmlformats.org/officeDocument/2006/relationships/settings" Target="settings.xml"/><Relationship Id="rId21" Type="http://schemas.openxmlformats.org/officeDocument/2006/relationships/hyperlink" Target="https://log4j-props2xml.appspot.com/" TargetMode="External"/><Relationship Id="rId34" Type="http://schemas.openxmlformats.org/officeDocument/2006/relationships/theme" Target="theme/theme1.xml"/><Relationship Id="rId7" Type="http://schemas.openxmlformats.org/officeDocument/2006/relationships/hyperlink" Target="http://logging.apache.org/log4j/2.x/manual/customloglevels.html" TargetMode="External"/><Relationship Id="rId12" Type="http://schemas.openxmlformats.org/officeDocument/2006/relationships/hyperlink" Target="https://logging.apache.org/log4j/2.x/manual/messages.html" TargetMode="External"/><Relationship Id="rId17" Type="http://schemas.openxmlformats.org/officeDocument/2006/relationships/hyperlink" Target="https://logging.apache.org/log4j/2.x/manual/compatibility.html" TargetMode="External"/><Relationship Id="rId25" Type="http://schemas.openxmlformats.org/officeDocument/2006/relationships/hyperlink" Target="https://logging.apache.org/log4j/2.x/manual/configuration.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gging.apache.org/log4j/2.x/faq.html" TargetMode="External"/><Relationship Id="rId20" Type="http://schemas.openxmlformats.org/officeDocument/2006/relationships/hyperlink" Target="https://logging.apache.org/log4j/2.0/manual/configuration.html#Properties" TargetMode="External"/><Relationship Id="rId29" Type="http://schemas.openxmlformats.org/officeDocument/2006/relationships/hyperlink" Target="https://www.programmerall.com/article/92451405187/" TargetMode="External"/><Relationship Id="rId1" Type="http://schemas.openxmlformats.org/officeDocument/2006/relationships/numbering" Target="numbering.xml"/><Relationship Id="rId6" Type="http://schemas.openxmlformats.org/officeDocument/2006/relationships/hyperlink" Target="http://blogs.mulesoft.com/dev/mule-dev/mule-3-6-asynchronous-logging/" TargetMode="External"/><Relationship Id="rId11" Type="http://schemas.openxmlformats.org/officeDocument/2006/relationships/hyperlink" Target="https://logging.apache.org/log4j/2.x/manual/plugins.html" TargetMode="External"/><Relationship Id="rId24" Type="http://schemas.openxmlformats.org/officeDocument/2006/relationships/hyperlink" Target="https://mkyong.com/logging/apache-log4j-2-tutorials/" TargetMode="External"/><Relationship Id="rId32" Type="http://schemas.openxmlformats.org/officeDocument/2006/relationships/hyperlink" Target="https://logging.apache.org/log4j/2.x/manual/async.html" TargetMode="External"/><Relationship Id="rId5" Type="http://schemas.openxmlformats.org/officeDocument/2006/relationships/hyperlink" Target="http://logging.apache.org/log4j/2.x/manual/async.html" TargetMode="External"/><Relationship Id="rId15" Type="http://schemas.openxmlformats.org/officeDocument/2006/relationships/hyperlink" Target="http://logging.apache.org/log4j/2.x/faq.html" TargetMode="External"/><Relationship Id="rId23" Type="http://schemas.openxmlformats.org/officeDocument/2006/relationships/hyperlink" Target="https://www.baeldung.com/java-logging-intro" TargetMode="External"/><Relationship Id="rId28" Type="http://schemas.openxmlformats.org/officeDocument/2006/relationships/hyperlink" Target="https://stackify.com/compare-java-logging-frameworks/" TargetMode="External"/><Relationship Id="rId10" Type="http://schemas.openxmlformats.org/officeDocument/2006/relationships/hyperlink" Target="https://logging.apache.org/log4j/2.x/manual/filters.html" TargetMode="External"/><Relationship Id="rId19" Type="http://schemas.openxmlformats.org/officeDocument/2006/relationships/hyperlink" Target="https://logging.apache.org/log4j/2.0/manual/configuration.html" TargetMode="External"/><Relationship Id="rId31" Type="http://schemas.openxmlformats.org/officeDocument/2006/relationships/hyperlink" Target="https://logging.apache.org/log4j/2.x/manual/customloglevels.html" TargetMode="External"/><Relationship Id="rId4" Type="http://schemas.openxmlformats.org/officeDocument/2006/relationships/webSettings" Target="webSettings.xml"/><Relationship Id="rId9" Type="http://schemas.openxmlformats.org/officeDocument/2006/relationships/hyperlink" Target="https://logging.apache.org/log4j/2.x/manual/garbagefree.html" TargetMode="External"/><Relationship Id="rId14" Type="http://schemas.openxmlformats.org/officeDocument/2006/relationships/hyperlink" Target="http://logging.apache.org/log4j/2.x/faq.html" TargetMode="External"/><Relationship Id="rId22" Type="http://schemas.openxmlformats.org/officeDocument/2006/relationships/hyperlink" Target="https://www.optimit.hr/en/blogs/log4j-to-log4j2-migration/" TargetMode="External"/><Relationship Id="rId27" Type="http://schemas.openxmlformats.org/officeDocument/2006/relationships/hyperlink" Target="https://stackoverflow.com/questions/30019585/log4j2-why-would-you-use-it-over-log4j" TargetMode="External"/><Relationship Id="rId30" Type="http://schemas.openxmlformats.org/officeDocument/2006/relationships/hyperlink" Target="https://logging.apache.org/log4j/2.x/manual/api.html#Lambda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Agarwal</dc:creator>
  <cp:keywords/>
  <dc:description/>
  <cp:lastModifiedBy>Vaibhav Agarwal</cp:lastModifiedBy>
  <cp:revision>1</cp:revision>
  <dcterms:created xsi:type="dcterms:W3CDTF">2021-12-21T10:55:00Z</dcterms:created>
  <dcterms:modified xsi:type="dcterms:W3CDTF">2021-12-21T13:28:00Z</dcterms:modified>
</cp:coreProperties>
</file>