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pageBreakBefore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pageBreakBefore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Final Project</w:t>
      </w:r>
    </w:p>
    <w:p w:rsidR="00000000" w:rsidDel="00000000" w:rsidP="00000000" w:rsidRDefault="00000000" w:rsidRPr="00000000" w14:paraId="00000005">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2.5 approved</w:t>
      </w:r>
    </w:p>
    <w:p w:rsidR="00000000" w:rsidDel="00000000" w:rsidP="00000000" w:rsidRDefault="00000000" w:rsidRPr="00000000" w14:paraId="00000006">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Aimee Valladares,</w:t>
      </w:r>
    </w:p>
    <w:p w:rsidR="00000000" w:rsidDel="00000000" w:rsidP="00000000" w:rsidRDefault="00000000" w:rsidRPr="00000000" w14:paraId="00000007">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Andrew Wilson, and Ricardo Zuniga</w:t>
      </w:r>
    </w:p>
    <w:p w:rsidR="00000000" w:rsidDel="00000000" w:rsidP="00000000" w:rsidRDefault="00000000" w:rsidRPr="00000000" w14:paraId="00000008">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Webio</w:t>
      </w:r>
    </w:p>
    <w:p w:rsidR="00000000" w:rsidDel="00000000" w:rsidP="00000000" w:rsidRDefault="00000000" w:rsidRPr="00000000" w14:paraId="00000009">
      <w:pPr>
        <w:pageBreakBefore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April 2021</w:t>
      </w:r>
    </w:p>
    <w:p w:rsidR="00000000" w:rsidDel="00000000" w:rsidP="00000000" w:rsidRDefault="00000000" w:rsidRPr="00000000" w14:paraId="0000000A">
      <w:pPr>
        <w:pStyle w:val="Heading1"/>
        <w:pageBreakBefore w:val="0"/>
        <w:spacing w:after="240" w:before="480" w:line="240" w:lineRule="auto"/>
        <w:rPr>
          <w:rFonts w:ascii="Times" w:cs="Times" w:eastAsia="Times" w:hAnsi="Times"/>
          <w:b w:val="1"/>
          <w:sz w:val="36"/>
          <w:szCs w:val="36"/>
        </w:rPr>
      </w:pPr>
      <w:bookmarkStart w:colFirst="0" w:colLast="0" w:name="_1fob9te" w:id="0"/>
      <w:bookmarkEnd w:id="0"/>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keepNext w:val="1"/>
        <w:keepLines w:val="1"/>
        <w:pageBreakBefore w:val="0"/>
        <w:spacing w:after="240" w:before="120" w:line="240" w:lineRule="auto"/>
        <w:rPr>
          <w:rFonts w:ascii="Times" w:cs="Times" w:eastAsia="Times" w:hAnsi="Time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900.0" w:type="dxa"/>
        <w:jc w:val="left"/>
        <w:tblInd w:w="-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90"/>
        <w:gridCol w:w="1260"/>
        <w:gridCol w:w="4860"/>
        <w:gridCol w:w="1590"/>
        <w:tblGridChange w:id="0">
          <w:tblGrid>
            <w:gridCol w:w="2190"/>
            <w:gridCol w:w="1260"/>
            <w:gridCol w:w="4860"/>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0E">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0F">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10">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11">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rPr>
          <w:cantSplit w:val="0"/>
          <w:tblHeader w:val="0"/>
        </w:trPr>
        <w:tc>
          <w:tcPr>
            <w:tcBorders>
              <w:top w:color="000000" w:space="0" w:sz="0" w:val="nil"/>
              <w:bottom w:color="000000" w:space="0" w:sz="8" w:val="single"/>
            </w:tcBorders>
            <w:vAlign w:val="top"/>
          </w:tcPr>
          <w:p w:rsidR="00000000" w:rsidDel="00000000" w:rsidP="00000000" w:rsidRDefault="00000000" w:rsidRPr="00000000" w14:paraId="00000012">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Aimee Valladares, Ricardo Zuniga, Andrew Wilson</w:t>
            </w:r>
          </w:p>
        </w:tc>
        <w:tc>
          <w:tcPr>
            <w:tcBorders>
              <w:top w:color="000000" w:space="0" w:sz="0" w:val="nil"/>
              <w:bottom w:color="000000" w:space="0" w:sz="8" w:val="single"/>
            </w:tcBorders>
            <w:vAlign w:val="top"/>
          </w:tcPr>
          <w:p w:rsidR="00000000" w:rsidDel="00000000" w:rsidP="00000000" w:rsidRDefault="00000000" w:rsidRPr="00000000" w14:paraId="00000013">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4/4/2021</w:t>
            </w:r>
          </w:p>
        </w:tc>
        <w:tc>
          <w:tcPr>
            <w:tcBorders>
              <w:top w:color="000000" w:space="0" w:sz="0" w:val="nil"/>
              <w:bottom w:color="000000" w:space="0" w:sz="8" w:val="single"/>
            </w:tcBorders>
            <w:vAlign w:val="top"/>
          </w:tcPr>
          <w:p w:rsidR="00000000" w:rsidDel="00000000" w:rsidP="00000000" w:rsidRDefault="00000000" w:rsidRPr="00000000" w14:paraId="00000014">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Introduction Report for SRS document</w:t>
            </w:r>
          </w:p>
        </w:tc>
        <w:tc>
          <w:tcPr>
            <w:tcBorders>
              <w:top w:color="000000" w:space="0" w:sz="0" w:val="nil"/>
              <w:bottom w:color="000000" w:space="0" w:sz="8" w:val="single"/>
            </w:tcBorders>
            <w:vAlign w:val="top"/>
          </w:tcPr>
          <w:p w:rsidR="00000000" w:rsidDel="00000000" w:rsidP="00000000" w:rsidRDefault="00000000" w:rsidRPr="00000000" w14:paraId="00000015">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w:t>
            </w:r>
          </w:p>
        </w:tc>
      </w:tr>
      <w:tr>
        <w:trPr>
          <w:cantSplit w:val="0"/>
          <w:tblHeader w:val="0"/>
        </w:trPr>
        <w:tc>
          <w:tcPr>
            <w:tcBorders>
              <w:top w:color="000000" w:space="0" w:sz="8" w:val="single"/>
            </w:tcBorders>
            <w:vAlign w:val="top"/>
          </w:tcPr>
          <w:p w:rsidR="00000000" w:rsidDel="00000000" w:rsidP="00000000" w:rsidRDefault="00000000" w:rsidRPr="00000000" w14:paraId="00000016">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Aimee Valladares,</w:t>
            </w:r>
          </w:p>
          <w:p w:rsidR="00000000" w:rsidDel="00000000" w:rsidP="00000000" w:rsidRDefault="00000000" w:rsidRPr="00000000" w14:paraId="00000017">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Ricardo Zuniga</w:t>
            </w:r>
          </w:p>
        </w:tc>
        <w:tc>
          <w:tcPr>
            <w:tcBorders>
              <w:top w:color="000000" w:space="0" w:sz="8" w:val="single"/>
            </w:tcBorders>
            <w:vAlign w:val="top"/>
          </w:tcPr>
          <w:p w:rsidR="00000000" w:rsidDel="00000000" w:rsidP="00000000" w:rsidRDefault="00000000" w:rsidRPr="00000000" w14:paraId="00000018">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4/13/2021</w:t>
            </w:r>
          </w:p>
        </w:tc>
        <w:tc>
          <w:tcPr>
            <w:tcBorders>
              <w:top w:color="000000" w:space="0" w:sz="8" w:val="single"/>
            </w:tcBorders>
            <w:vAlign w:val="top"/>
          </w:tcPr>
          <w:p w:rsidR="00000000" w:rsidDel="00000000" w:rsidP="00000000" w:rsidRDefault="00000000" w:rsidRPr="00000000" w14:paraId="00000019">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Overall Description for SRS document - First Draft</w:t>
            </w:r>
          </w:p>
        </w:tc>
        <w:tc>
          <w:tcPr>
            <w:tcBorders>
              <w:top w:color="000000" w:space="0" w:sz="8" w:val="single"/>
            </w:tcBorders>
            <w:vAlign w:val="top"/>
          </w:tcPr>
          <w:p w:rsidR="00000000" w:rsidDel="00000000" w:rsidP="00000000" w:rsidRDefault="00000000" w:rsidRPr="00000000" w14:paraId="0000001A">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2.0</w:t>
            </w:r>
          </w:p>
        </w:tc>
      </w:tr>
      <w:tr>
        <w:trPr>
          <w:cantSplit w:val="0"/>
          <w:tblHeader w:val="0"/>
        </w:trPr>
        <w:tc>
          <w:tcPr>
            <w:tcBorders>
              <w:top w:color="000000" w:space="0" w:sz="8" w:val="single"/>
            </w:tcBorders>
            <w:vAlign w:val="top"/>
          </w:tcPr>
          <w:p w:rsidR="00000000" w:rsidDel="00000000" w:rsidP="00000000" w:rsidRDefault="00000000" w:rsidRPr="00000000" w14:paraId="0000001B">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Aimee Valladares,</w:t>
            </w:r>
          </w:p>
          <w:p w:rsidR="00000000" w:rsidDel="00000000" w:rsidP="00000000" w:rsidRDefault="00000000" w:rsidRPr="00000000" w14:paraId="0000001C">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Ricardo Zuniga,</w:t>
            </w:r>
          </w:p>
          <w:p w:rsidR="00000000" w:rsidDel="00000000" w:rsidP="00000000" w:rsidRDefault="00000000" w:rsidRPr="00000000" w14:paraId="0000001D">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Andrew Wilson</w:t>
            </w:r>
          </w:p>
        </w:tc>
        <w:tc>
          <w:tcPr>
            <w:tcBorders>
              <w:top w:color="000000" w:space="0" w:sz="8" w:val="single"/>
            </w:tcBorders>
            <w:vAlign w:val="top"/>
          </w:tcPr>
          <w:p w:rsidR="00000000" w:rsidDel="00000000" w:rsidP="00000000" w:rsidRDefault="00000000" w:rsidRPr="00000000" w14:paraId="0000001E">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4/14/2021</w:t>
            </w:r>
          </w:p>
        </w:tc>
        <w:tc>
          <w:tcPr>
            <w:tcBorders>
              <w:top w:color="000000" w:space="0" w:sz="8" w:val="single"/>
            </w:tcBorders>
            <w:vAlign w:val="top"/>
          </w:tcPr>
          <w:p w:rsidR="00000000" w:rsidDel="00000000" w:rsidP="00000000" w:rsidRDefault="00000000" w:rsidRPr="00000000" w14:paraId="0000001F">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Overall Description for SRS document - Final Draft</w:t>
            </w:r>
          </w:p>
        </w:tc>
        <w:tc>
          <w:tcPr>
            <w:tcBorders>
              <w:top w:color="000000" w:space="0" w:sz="8" w:val="single"/>
            </w:tcBorders>
            <w:vAlign w:val="top"/>
          </w:tcPr>
          <w:p w:rsidR="00000000" w:rsidDel="00000000" w:rsidP="00000000" w:rsidRDefault="00000000" w:rsidRPr="00000000" w14:paraId="00000020">
            <w:pPr>
              <w:pageBreakBefore w:val="0"/>
              <w:spacing w:after="40" w:before="4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2.5</w:t>
            </w:r>
          </w:p>
        </w:tc>
      </w:tr>
    </w:tbl>
    <w:p w:rsidR="00000000" w:rsidDel="00000000" w:rsidP="00000000" w:rsidRDefault="00000000" w:rsidRPr="00000000" w14:paraId="00000021">
      <w:pPr>
        <w:pStyle w:val="Heading1"/>
        <w:pageBreakBefore w:val="0"/>
        <w:numPr>
          <w:ilvl w:val="0"/>
          <w:numId w:val="1"/>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Overall Description</w:t>
      </w:r>
    </w:p>
    <w:p w:rsidR="00000000" w:rsidDel="00000000" w:rsidP="00000000" w:rsidRDefault="00000000" w:rsidRPr="00000000" w14:paraId="00000022">
      <w:pPr>
        <w:pStyle w:val="Heading2"/>
        <w:pageBreakBefore w:val="0"/>
        <w:numPr>
          <w:ilvl w:val="1"/>
          <w:numId w:val="1"/>
        </w:numPr>
        <w:spacing w:after="280" w:before="280" w:line="240" w:lineRule="auto"/>
        <w:rPr>
          <w:rFonts w:ascii="Times" w:cs="Times" w:eastAsia="Times" w:hAnsi="Times"/>
          <w:b w:val="1"/>
          <w:sz w:val="28"/>
          <w:szCs w:val="28"/>
        </w:rPr>
      </w:pPr>
      <w:bookmarkStart w:colFirst="0" w:colLast="0" w:name="_4d34og8" w:id="1"/>
      <w:bookmarkEnd w:id="1"/>
      <w:r w:rsidDel="00000000" w:rsidR="00000000" w:rsidRPr="00000000">
        <w:rPr>
          <w:rFonts w:ascii="Times" w:cs="Times" w:eastAsia="Times" w:hAnsi="Times"/>
          <w:b w:val="1"/>
          <w:sz w:val="28"/>
          <w:szCs w:val="28"/>
          <w:rtl w:val="0"/>
        </w:rPr>
        <w:t xml:space="preserve">Product Perspective</w:t>
      </w:r>
      <w:r w:rsidDel="00000000" w:rsidR="00000000" w:rsidRPr="00000000">
        <w:rPr>
          <w:rtl w:val="0"/>
        </w:rPr>
      </w:r>
    </w:p>
    <w:p w:rsidR="00000000" w:rsidDel="00000000" w:rsidP="00000000" w:rsidRDefault="00000000" w:rsidRPr="00000000" w14:paraId="00000023">
      <w:pPr>
        <w:pageBreakBefore w:val="0"/>
        <w:spacing w:line="276" w:lineRule="auto"/>
        <w:rPr>
          <w:rFonts w:ascii="Times New Roman" w:cs="Times New Roman" w:eastAsia="Times New Roman" w:hAnsi="Times New Roman"/>
          <w:sz w:val="24"/>
          <w:szCs w:val="24"/>
        </w:rPr>
      </w:pPr>
      <w:bookmarkStart w:colFirst="0" w:colLast="0" w:name="_inbvvhp3t5s0" w:id="2"/>
      <w:bookmarkEnd w:id="2"/>
      <w:r w:rsidDel="00000000" w:rsidR="00000000" w:rsidRPr="00000000">
        <w:rPr>
          <w:rFonts w:ascii="Times New Roman" w:cs="Times New Roman" w:eastAsia="Times New Roman" w:hAnsi="Times New Roman"/>
          <w:sz w:val="24"/>
          <w:szCs w:val="24"/>
          <w:rtl w:val="0"/>
        </w:rPr>
        <w:t xml:space="preserve">This software is an addition to the organization’s existing system, specifically the organization’s current website. The software is meant to be a self-contained product that is only meant to add greater functionality to the organization’s system. The software must be compatible with the existing system without much modification to the organizations system like the company website.</w:t>
      </w:r>
    </w:p>
    <w:p w:rsidR="00000000" w:rsidDel="00000000" w:rsidP="00000000" w:rsidRDefault="00000000" w:rsidRPr="00000000" w14:paraId="00000024">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Functions</w:t>
      </w:r>
      <w:r w:rsidDel="00000000" w:rsidR="00000000" w:rsidRPr="00000000">
        <w:rPr>
          <w:rtl w:val="0"/>
        </w:rPr>
      </w:r>
    </w:p>
    <w:p w:rsidR="00000000" w:rsidDel="00000000" w:rsidP="00000000" w:rsidRDefault="00000000" w:rsidRPr="00000000" w14:paraId="00000025">
      <w:pPr>
        <w:pageBreakBefore w:val="0"/>
        <w:numPr>
          <w:ilvl w:val="0"/>
          <w:numId w:val="7"/>
        </w:numPr>
        <w:spacing w:line="276" w:lineRule="auto"/>
        <w:ind w:left="720" w:hanging="360"/>
        <w:rPr>
          <w:rFonts w:ascii="Times New Roman" w:cs="Times New Roman" w:eastAsia="Times New Roman" w:hAnsi="Times New Roman"/>
          <w:sz w:val="24"/>
          <w:szCs w:val="24"/>
        </w:rPr>
      </w:pPr>
      <w:bookmarkStart w:colFirst="0" w:colLast="0" w:name="_3ka1psj4uzsm" w:id="3"/>
      <w:bookmarkEnd w:id="3"/>
      <w:r w:rsidDel="00000000" w:rsidR="00000000" w:rsidRPr="00000000">
        <w:rPr>
          <w:rFonts w:ascii="Times New Roman" w:cs="Times New Roman" w:eastAsia="Times New Roman" w:hAnsi="Times New Roman"/>
          <w:sz w:val="24"/>
          <w:szCs w:val="24"/>
          <w:rtl w:val="0"/>
        </w:rPr>
        <w:t xml:space="preserve">The product will have an easy-to-use and easy-to-understand user interface (UI).</w:t>
      </w:r>
    </w:p>
    <w:p w:rsidR="00000000" w:rsidDel="00000000" w:rsidP="00000000" w:rsidRDefault="00000000" w:rsidRPr="00000000" w14:paraId="00000026">
      <w:pPr>
        <w:pageBreakBefore w:val="0"/>
        <w:numPr>
          <w:ilvl w:val="0"/>
          <w:numId w:val="7"/>
        </w:numPr>
        <w:spacing w:line="276" w:lineRule="auto"/>
        <w:ind w:left="720" w:hanging="360"/>
        <w:rPr>
          <w:rFonts w:ascii="Times New Roman" w:cs="Times New Roman" w:eastAsia="Times New Roman" w:hAnsi="Times New Roman"/>
          <w:sz w:val="24"/>
          <w:szCs w:val="24"/>
        </w:rPr>
      </w:pPr>
      <w:bookmarkStart w:colFirst="0" w:colLast="0" w:name="_262estnpt4zm" w:id="4"/>
      <w:bookmarkEnd w:id="4"/>
      <w:r w:rsidDel="00000000" w:rsidR="00000000" w:rsidRPr="00000000">
        <w:rPr>
          <w:rFonts w:ascii="Times New Roman" w:cs="Times New Roman" w:eastAsia="Times New Roman" w:hAnsi="Times New Roman"/>
          <w:sz w:val="24"/>
          <w:szCs w:val="24"/>
          <w:rtl w:val="0"/>
        </w:rPr>
        <w:t xml:space="preserve">The product must help manage the organization’s inventory by updating the system after every change in the company’s product stock.</w:t>
      </w:r>
    </w:p>
    <w:p w:rsidR="00000000" w:rsidDel="00000000" w:rsidP="00000000" w:rsidRDefault="00000000" w:rsidRPr="00000000" w14:paraId="00000027">
      <w:pPr>
        <w:pageBreakBefore w:val="0"/>
        <w:numPr>
          <w:ilvl w:val="0"/>
          <w:numId w:val="7"/>
        </w:numPr>
        <w:spacing w:line="276" w:lineRule="auto"/>
        <w:ind w:left="720" w:hanging="360"/>
        <w:rPr>
          <w:rFonts w:ascii="Times New Roman" w:cs="Times New Roman" w:eastAsia="Times New Roman" w:hAnsi="Times New Roman"/>
          <w:sz w:val="24"/>
          <w:szCs w:val="24"/>
        </w:rPr>
      </w:pPr>
      <w:bookmarkStart w:colFirst="0" w:colLast="0" w:name="_gbg7jpmjdppb" w:id="5"/>
      <w:bookmarkEnd w:id="5"/>
      <w:r w:rsidDel="00000000" w:rsidR="00000000" w:rsidRPr="00000000">
        <w:rPr>
          <w:rFonts w:ascii="Times New Roman" w:cs="Times New Roman" w:eastAsia="Times New Roman" w:hAnsi="Times New Roman"/>
          <w:sz w:val="24"/>
          <w:szCs w:val="24"/>
          <w:rtl w:val="0"/>
        </w:rPr>
        <w:t xml:space="preserve">The update must occur in real time. Specifically, the system must update after </w:t>
      </w:r>
      <w:r w:rsidDel="00000000" w:rsidR="00000000" w:rsidRPr="00000000">
        <w:rPr>
          <w:rFonts w:ascii="Times New Roman" w:cs="Times New Roman" w:eastAsia="Times New Roman" w:hAnsi="Times New Roman"/>
          <w:i w:val="1"/>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transaction.</w:t>
      </w:r>
    </w:p>
    <w:p w:rsidR="00000000" w:rsidDel="00000000" w:rsidP="00000000" w:rsidRDefault="00000000" w:rsidRPr="00000000" w14:paraId="00000028">
      <w:pPr>
        <w:pageBreakBefore w:val="0"/>
        <w:numPr>
          <w:ilvl w:val="0"/>
          <w:numId w:val="7"/>
        </w:numPr>
        <w:spacing w:line="276" w:lineRule="auto"/>
        <w:ind w:left="720" w:hanging="360"/>
        <w:rPr>
          <w:rFonts w:ascii="Times New Roman" w:cs="Times New Roman" w:eastAsia="Times New Roman" w:hAnsi="Times New Roman"/>
          <w:sz w:val="24"/>
          <w:szCs w:val="24"/>
        </w:rPr>
      </w:pPr>
      <w:bookmarkStart w:colFirst="0" w:colLast="0" w:name="_7a7jy7gajy5y" w:id="6"/>
      <w:bookmarkEnd w:id="6"/>
      <w:r w:rsidDel="00000000" w:rsidR="00000000" w:rsidRPr="00000000">
        <w:rPr>
          <w:rFonts w:ascii="Times New Roman" w:cs="Times New Roman" w:eastAsia="Times New Roman" w:hAnsi="Times New Roman"/>
          <w:sz w:val="24"/>
          <w:szCs w:val="24"/>
          <w:rtl w:val="0"/>
        </w:rPr>
        <w:t xml:space="preserve">The product must utilize a database for storing and accessing information.</w:t>
      </w:r>
    </w:p>
    <w:p w:rsidR="00000000" w:rsidDel="00000000" w:rsidP="00000000" w:rsidRDefault="00000000" w:rsidRPr="00000000" w14:paraId="00000029">
      <w:pPr>
        <w:pageBreakBefore w:val="0"/>
        <w:numPr>
          <w:ilvl w:val="0"/>
          <w:numId w:val="7"/>
        </w:numPr>
        <w:spacing w:line="276" w:lineRule="auto"/>
        <w:ind w:left="720" w:hanging="360"/>
        <w:rPr>
          <w:rFonts w:ascii="Times New Roman" w:cs="Times New Roman" w:eastAsia="Times New Roman" w:hAnsi="Times New Roman"/>
          <w:sz w:val="24"/>
          <w:szCs w:val="24"/>
        </w:rPr>
      </w:pPr>
      <w:bookmarkStart w:colFirst="0" w:colLast="0" w:name="_sxyeu13u6jnj" w:id="7"/>
      <w:bookmarkEnd w:id="7"/>
      <w:r w:rsidDel="00000000" w:rsidR="00000000" w:rsidRPr="00000000">
        <w:rPr>
          <w:rFonts w:ascii="Times New Roman" w:cs="Times New Roman" w:eastAsia="Times New Roman" w:hAnsi="Times New Roman"/>
          <w:sz w:val="24"/>
          <w:szCs w:val="24"/>
          <w:rtl w:val="0"/>
        </w:rPr>
        <w:t xml:space="preserve">The product must only be accessible to employees.</w:t>
      </w:r>
    </w:p>
    <w:p w:rsidR="00000000" w:rsidDel="00000000" w:rsidP="00000000" w:rsidRDefault="00000000" w:rsidRPr="00000000" w14:paraId="0000002A">
      <w:pPr>
        <w:pageBreakBefore w:val="0"/>
        <w:numPr>
          <w:ilvl w:val="0"/>
          <w:numId w:val="7"/>
        </w:numPr>
        <w:spacing w:line="276" w:lineRule="auto"/>
        <w:ind w:left="720" w:hanging="360"/>
        <w:rPr>
          <w:rFonts w:ascii="Times New Roman" w:cs="Times New Roman" w:eastAsia="Times New Roman" w:hAnsi="Times New Roman"/>
          <w:sz w:val="24"/>
          <w:szCs w:val="24"/>
        </w:rPr>
      </w:pPr>
      <w:bookmarkStart w:colFirst="0" w:colLast="0" w:name="_7d8h7d4x0bbn" w:id="8"/>
      <w:bookmarkEnd w:id="8"/>
      <w:r w:rsidDel="00000000" w:rsidR="00000000" w:rsidRPr="00000000">
        <w:rPr>
          <w:rFonts w:ascii="Times New Roman" w:cs="Times New Roman" w:eastAsia="Times New Roman" w:hAnsi="Times New Roman"/>
          <w:sz w:val="24"/>
          <w:szCs w:val="24"/>
          <w:rtl w:val="0"/>
        </w:rPr>
        <w:t xml:space="preserve">The product must be compatible with the current company software.</w:t>
      </w:r>
      <w:r w:rsidDel="00000000" w:rsidR="00000000" w:rsidRPr="00000000">
        <w:rPr>
          <w:rtl w:val="0"/>
        </w:rPr>
      </w:r>
    </w:p>
    <w:p w:rsidR="00000000" w:rsidDel="00000000" w:rsidP="00000000" w:rsidRDefault="00000000" w:rsidRPr="00000000" w14:paraId="0000002B">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2C">
      <w:pPr>
        <w:pageBreakBefore w:val="0"/>
        <w:spacing w:line="276" w:lineRule="auto"/>
        <w:rPr>
          <w:rFonts w:ascii="Times New Roman" w:cs="Times New Roman" w:eastAsia="Times New Roman" w:hAnsi="Times New Roman"/>
          <w:sz w:val="24"/>
          <w:szCs w:val="24"/>
        </w:rPr>
      </w:pPr>
      <w:bookmarkStart w:colFirst="0" w:colLast="0" w:name="_732dt0m8s4at" w:id="9"/>
      <w:bookmarkEnd w:id="9"/>
      <w:r w:rsidDel="00000000" w:rsidR="00000000" w:rsidRPr="00000000">
        <w:rPr>
          <w:rFonts w:ascii="Times New Roman" w:cs="Times New Roman" w:eastAsia="Times New Roman" w:hAnsi="Times New Roman"/>
          <w:sz w:val="24"/>
          <w:szCs w:val="24"/>
          <w:rtl w:val="0"/>
        </w:rPr>
        <w:t xml:space="preserve">The primary users that will use this product are company employees. However, the users can be separated into two categories: employees with little to no technical expertise (customer representative, manager, financial advisor, etc.) and employees with more technical knowledge (IT specialist, developers, etc.). Both classes will have a login though employees with greater technical expertise will have greater security access and clearance. To help ensure that the employees with limited technical knowledge can still use the product because sufficient documentation will be provided namely a user manual and training. The important difference between the user classes is that employees with limited technical knowledge primarily need to understand </w:t>
      </w:r>
      <w:r w:rsidDel="00000000" w:rsidR="00000000" w:rsidRPr="00000000">
        <w:rPr>
          <w:rFonts w:ascii="Times New Roman" w:cs="Times New Roman" w:eastAsia="Times New Roman" w:hAnsi="Times New Roman"/>
          <w:i w:val="1"/>
          <w:sz w:val="24"/>
          <w:szCs w:val="24"/>
          <w:rtl w:val="0"/>
        </w:rPr>
        <w:t xml:space="preserve">how to use </w:t>
      </w:r>
      <w:r w:rsidDel="00000000" w:rsidR="00000000" w:rsidRPr="00000000">
        <w:rPr>
          <w:rFonts w:ascii="Times New Roman" w:cs="Times New Roman" w:eastAsia="Times New Roman" w:hAnsi="Times New Roman"/>
          <w:sz w:val="24"/>
          <w:szCs w:val="24"/>
          <w:rtl w:val="0"/>
        </w:rPr>
        <w:t xml:space="preserve">the product whereas employees with technical expertise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understand </w:t>
      </w:r>
      <w:r w:rsidDel="00000000" w:rsidR="00000000" w:rsidRPr="00000000">
        <w:rPr>
          <w:rFonts w:ascii="Times New Roman" w:cs="Times New Roman" w:eastAsia="Times New Roman" w:hAnsi="Times New Roman"/>
          <w:i w:val="1"/>
          <w:sz w:val="24"/>
          <w:szCs w:val="24"/>
          <w:rtl w:val="0"/>
        </w:rPr>
        <w:t xml:space="preserve">how the product works.</w:t>
      </w:r>
      <w:r w:rsidDel="00000000" w:rsidR="00000000" w:rsidRPr="00000000">
        <w:rPr>
          <w:rtl w:val="0"/>
        </w:rPr>
      </w:r>
    </w:p>
    <w:p w:rsidR="00000000" w:rsidDel="00000000" w:rsidP="00000000" w:rsidRDefault="00000000" w:rsidRPr="00000000" w14:paraId="0000002D">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Operating Environment</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be able to run on any desktop or laptop running a Windows 10. The program must also be able to run alongside any background applications that run on the computer on a regular basis (e.g. antivirus software). </w:t>
      </w:r>
    </w:p>
    <w:p w:rsidR="00000000" w:rsidDel="00000000" w:rsidP="00000000" w:rsidRDefault="00000000" w:rsidRPr="00000000" w14:paraId="0000002F">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30">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design and implementation constraint on the product is the programming languages are used during the software development. For the front-end development or the product the programming languages, HTML, CSS, and JavaScript will be used. The database for the product will be created using SQL or EXCEL. The product interface and coding must be compatible with the company’s current website and software.</w:t>
      </w:r>
    </w:p>
    <w:p w:rsidR="00000000" w:rsidDel="00000000" w:rsidP="00000000" w:rsidRDefault="00000000" w:rsidRPr="00000000" w14:paraId="00000031">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design and implementation constraint on the product is the security and performance of the software. The product must utilize security measures so that it is only accessible to employees as well as protect any information stored within the product. The product must have enough memory and processing power to immediately update the system after every transaction.</w:t>
      </w:r>
    </w:p>
    <w:p w:rsidR="00000000" w:rsidDel="00000000" w:rsidP="00000000" w:rsidRDefault="00000000" w:rsidRPr="00000000" w14:paraId="00000033">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Documentation</w:t>
      </w:r>
      <w:r w:rsidDel="00000000" w:rsidR="00000000" w:rsidRPr="00000000">
        <w:rPr>
          <w:rtl w:val="0"/>
        </w:rPr>
      </w:r>
    </w:p>
    <w:p w:rsidR="00000000" w:rsidDel="00000000" w:rsidP="00000000" w:rsidRDefault="00000000" w:rsidRPr="00000000" w14:paraId="00000034">
      <w:pPr>
        <w:pageBreakBefore w:val="0"/>
        <w:spacing w:line="276" w:lineRule="auto"/>
        <w:rPr>
          <w:rFonts w:ascii="Times New Roman" w:cs="Times New Roman" w:eastAsia="Times New Roman" w:hAnsi="Times New Roman"/>
          <w:sz w:val="24"/>
          <w:szCs w:val="24"/>
        </w:rPr>
      </w:pPr>
      <w:bookmarkStart w:colFirst="0" w:colLast="0" w:name="_s7svufbvrae" w:id="10"/>
      <w:bookmarkEnd w:id="10"/>
      <w:r w:rsidDel="00000000" w:rsidR="00000000" w:rsidRPr="00000000">
        <w:rPr>
          <w:rFonts w:ascii="Times New Roman" w:cs="Times New Roman" w:eastAsia="Times New Roman" w:hAnsi="Times New Roman"/>
          <w:sz w:val="24"/>
          <w:szCs w:val="24"/>
          <w:rtl w:val="0"/>
        </w:rPr>
        <w:t xml:space="preserve">The user documentation that will be delivered is training documents, testing documents, and a user manual. Training documents will be required to allow the employees with limited technical knowledge to use the software. The user manual will be documentation that will be provided as reference in case any situations occur.</w:t>
      </w:r>
    </w:p>
    <w:p w:rsidR="00000000" w:rsidDel="00000000" w:rsidP="00000000" w:rsidRDefault="00000000" w:rsidRPr="00000000" w14:paraId="00000035">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Assumptions and Dependencies</w:t>
      </w:r>
      <w:r w:rsidDel="00000000" w:rsidR="00000000" w:rsidRPr="00000000">
        <w:rPr>
          <w:rtl w:val="0"/>
        </w:rPr>
      </w:r>
    </w:p>
    <w:p w:rsidR="00000000" w:rsidDel="00000000" w:rsidP="00000000" w:rsidRDefault="00000000" w:rsidRPr="00000000" w14:paraId="00000036">
      <w:pPr>
        <w:pageBreakBefore w:val="0"/>
        <w:spacing w:line="276" w:lineRule="auto"/>
        <w:rPr>
          <w:rFonts w:ascii="Times New Roman" w:cs="Times New Roman" w:eastAsia="Times New Roman" w:hAnsi="Times New Roman"/>
          <w:sz w:val="24"/>
          <w:szCs w:val="24"/>
        </w:rPr>
      </w:pPr>
      <w:bookmarkStart w:colFirst="0" w:colLast="0" w:name="_gydcfwny2eai" w:id="11"/>
      <w:bookmarkEnd w:id="11"/>
      <w:r w:rsidDel="00000000" w:rsidR="00000000" w:rsidRPr="00000000">
        <w:rPr>
          <w:rFonts w:ascii="Times New Roman" w:cs="Times New Roman" w:eastAsia="Times New Roman" w:hAnsi="Times New Roman"/>
          <w:sz w:val="24"/>
          <w:szCs w:val="24"/>
          <w:rtl w:val="0"/>
        </w:rPr>
        <w:t xml:space="preserve">Software must work with the website that the company is currently using. Information on the products being sold will be stored in a database that will be accessed from different locations, such as stores and warehouses, by employees. Software is a high priority for the company, this could cause some risk in occuring once software is deployed. It must be noted that errors may occur in the development of the product due to utilizing the assumptions and dependencies incorrectly, changing, or not being shared. </w:t>
      </w:r>
    </w:p>
    <w:p w:rsidR="00000000" w:rsidDel="00000000" w:rsidP="00000000" w:rsidRDefault="00000000" w:rsidRPr="00000000" w14:paraId="00000037">
      <w:pPr>
        <w:pageBreakBefore w:val="0"/>
        <w:spacing w:line="276" w:lineRule="auto"/>
        <w:rPr>
          <w:rFonts w:ascii="Times New Roman" w:cs="Times New Roman" w:eastAsia="Times New Roman" w:hAnsi="Times New Roman"/>
          <w:sz w:val="24"/>
          <w:szCs w:val="24"/>
        </w:rPr>
      </w:pPr>
      <w:bookmarkStart w:colFirst="0" w:colLast="0" w:name="_soabjcjx4frs" w:id="12"/>
      <w:bookmarkEnd w:id="12"/>
      <w:r w:rsidDel="00000000" w:rsidR="00000000" w:rsidRPr="00000000">
        <w:rPr>
          <w:rtl w:val="0"/>
        </w:rPr>
      </w:r>
    </w:p>
    <w:p w:rsidR="00000000" w:rsidDel="00000000" w:rsidP="00000000" w:rsidRDefault="00000000" w:rsidRPr="00000000" w14:paraId="00000038">
      <w:pPr>
        <w:pStyle w:val="Heading1"/>
        <w:pageBreakBefore w:val="0"/>
        <w:numPr>
          <w:ilvl w:val="0"/>
          <w:numId w:val="1"/>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External Interface Requirements</w:t>
      </w:r>
    </w:p>
    <w:p w:rsidR="00000000" w:rsidDel="00000000" w:rsidP="00000000" w:rsidRDefault="00000000" w:rsidRPr="00000000" w14:paraId="00000039">
      <w:pPr>
        <w:pStyle w:val="Heading2"/>
        <w:pageBreakBefore w:val="0"/>
        <w:numPr>
          <w:ilvl w:val="1"/>
          <w:numId w:val="1"/>
        </w:numPr>
        <w:spacing w:after="280" w:before="280" w:line="240" w:lineRule="auto"/>
        <w:rPr>
          <w:rFonts w:ascii="Times" w:cs="Times" w:eastAsia="Times" w:hAnsi="Times"/>
          <w:b w:val="1"/>
          <w:sz w:val="28"/>
          <w:szCs w:val="28"/>
        </w:rPr>
      </w:pPr>
      <w:bookmarkStart w:colFirst="0" w:colLast="0" w:name="_44sinio" w:id="13"/>
      <w:bookmarkEnd w:id="13"/>
      <w:r w:rsidDel="00000000" w:rsidR="00000000" w:rsidRPr="00000000">
        <w:rPr>
          <w:rFonts w:ascii="Times" w:cs="Times" w:eastAsia="Times" w:hAnsi="Times"/>
          <w:b w:val="1"/>
          <w:sz w:val="28"/>
          <w:szCs w:val="28"/>
          <w:rtl w:val="0"/>
        </w:rPr>
        <w:t xml:space="preserve">User Interfaces</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interface between the user and the program is the </w:t>
      </w:r>
      <w:r w:rsidDel="00000000" w:rsidR="00000000" w:rsidRPr="00000000">
        <w:rPr>
          <w:rFonts w:ascii="Times New Roman" w:cs="Times New Roman" w:eastAsia="Times New Roman" w:hAnsi="Times New Roman"/>
          <w:b w:val="1"/>
          <w:sz w:val="24"/>
          <w:szCs w:val="24"/>
          <w:rtl w:val="0"/>
        </w:rPr>
        <w:t xml:space="preserve">graphical user interface (GUI)</w:t>
      </w:r>
      <w:r w:rsidDel="00000000" w:rsidR="00000000" w:rsidRPr="00000000">
        <w:rPr>
          <w:rFonts w:ascii="Times New Roman" w:cs="Times New Roman" w:eastAsia="Times New Roman" w:hAnsi="Times New Roman"/>
          <w:sz w:val="24"/>
          <w:szCs w:val="24"/>
          <w:rtl w:val="0"/>
        </w:rPr>
        <w:t xml:space="preserve">. The GUI should be easily readable and unintrusive. The GUI must first have a password login portal that has the employee either enter their information and password. For this access portal we must at least include a forgot password link and a login button. The GUI will have a minimum of three buttons: View, Submit, Save. All of the buttons would follow the same layout of having a black border with bolded font. The GUI would have a similar layout to a form as it would have text boxes to either automatically and/or manually enter the product (book) information. Finally, the interface should have two alert messages, one that states the information has been successfully entered and the update has occurred and another that states there was an error in reading the information.</w:t>
      </w:r>
    </w:p>
    <w:p w:rsidR="00000000" w:rsidDel="00000000" w:rsidP="00000000" w:rsidRDefault="00000000" w:rsidRPr="00000000" w14:paraId="0000003B">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Hardware Interfaces</w:t>
      </w:r>
    </w:p>
    <w:p w:rsidR="00000000" w:rsidDel="00000000" w:rsidP="00000000" w:rsidRDefault="00000000" w:rsidRPr="00000000" w14:paraId="0000003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necessary hardware for the GUI and software is a monitor, keyboard, touch screen, and scanner (for user inputs) for all kinds of setups including more portable ones like a tablet. The hardware devices needed. Though the product does have security and performance requirements it is not necessary to extensively change the current hardware or install new hardware. This is because the company already has enough </w:t>
      </w: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memory, and processing power for the company website and software that can be used concurrently by multiple users at different locations like the company store and warehouse. Any more information detailing the user interface design will be recorded in future documentation.</w:t>
      </w:r>
    </w:p>
    <w:p w:rsidR="00000000" w:rsidDel="00000000" w:rsidP="00000000" w:rsidRDefault="00000000" w:rsidRPr="00000000" w14:paraId="0000003D">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Software Interfaces</w:t>
      </w:r>
      <w:r w:rsidDel="00000000" w:rsidR="00000000" w:rsidRPr="00000000">
        <w:rPr>
          <w:rtl w:val="0"/>
        </w:rPr>
      </w:r>
    </w:p>
    <w:p w:rsidR="00000000" w:rsidDel="00000000" w:rsidP="00000000" w:rsidRDefault="00000000" w:rsidRPr="00000000" w14:paraId="0000003E">
      <w:pPr>
        <w:pageBreakBefore w:val="0"/>
        <w:spacing w:line="276" w:lineRule="auto"/>
        <w:rPr>
          <w:rFonts w:ascii="Times New Roman" w:cs="Times New Roman" w:eastAsia="Times New Roman" w:hAnsi="Times New Roman"/>
          <w:sz w:val="24"/>
          <w:szCs w:val="24"/>
        </w:rPr>
      </w:pPr>
      <w:bookmarkStart w:colFirst="0" w:colLast="0" w:name="_lrwffv847djq" w:id="14"/>
      <w:bookmarkEnd w:id="14"/>
      <w:r w:rsidDel="00000000" w:rsidR="00000000" w:rsidRPr="00000000">
        <w:rPr>
          <w:rFonts w:ascii="Times New Roman" w:cs="Times New Roman" w:eastAsia="Times New Roman" w:hAnsi="Times New Roman"/>
          <w:sz w:val="24"/>
          <w:szCs w:val="24"/>
          <w:rtl w:val="0"/>
        </w:rPr>
        <w:t xml:space="preserve">The software will be using a database to store information on the books that the company is selling. It will have information on the books and if they are in stock either at the store or the warehouse. The software system will also be connected to the company’s website and will update the amount of stock left in real time. The software will also have to be compatible to current software that the company is already using.</w:t>
      </w:r>
    </w:p>
    <w:p w:rsidR="00000000" w:rsidDel="00000000" w:rsidP="00000000" w:rsidRDefault="00000000" w:rsidRPr="00000000" w14:paraId="0000003F">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Communications Interfaces</w:t>
      </w:r>
      <w:r w:rsidDel="00000000" w:rsidR="00000000" w:rsidRPr="00000000">
        <w:rPr>
          <w:rtl w:val="0"/>
        </w:rPr>
      </w:r>
    </w:p>
    <w:p w:rsidR="00000000" w:rsidDel="00000000" w:rsidP="00000000" w:rsidRDefault="00000000" w:rsidRPr="00000000" w14:paraId="00000040">
      <w:pPr>
        <w:pageBreakBefore w:val="0"/>
        <w:spacing w:line="276" w:lineRule="auto"/>
        <w:rPr>
          <w:rFonts w:ascii="Times New Roman" w:cs="Times New Roman" w:eastAsia="Times New Roman" w:hAnsi="Times New Roman"/>
          <w:sz w:val="24"/>
          <w:szCs w:val="24"/>
        </w:rPr>
      </w:pPr>
      <w:bookmarkStart w:colFirst="0" w:colLast="0" w:name="_by7efdccezx0" w:id="15"/>
      <w:bookmarkEnd w:id="15"/>
      <w:r w:rsidDel="00000000" w:rsidR="00000000" w:rsidRPr="00000000">
        <w:rPr>
          <w:rFonts w:ascii="Times New Roman" w:cs="Times New Roman" w:eastAsia="Times New Roman" w:hAnsi="Times New Roman"/>
          <w:sz w:val="24"/>
          <w:szCs w:val="24"/>
          <w:rtl w:val="0"/>
        </w:rPr>
        <w:t xml:space="preserve">The product does essentially utilize an electronic form that will send information to the database which can be accessed in various locations like in the company store or in the warehouse. The product will also employ communication security specifically encryption so the data can be safely accessed in various locations as well as protect employee login information. The product should be able to follow the web browser and network server protocols that are already in place by the organization’s current software.</w:t>
      </w:r>
    </w:p>
    <w:p w:rsidR="00000000" w:rsidDel="00000000" w:rsidP="00000000" w:rsidRDefault="00000000" w:rsidRPr="00000000" w14:paraId="00000041">
      <w:pPr>
        <w:pStyle w:val="Heading1"/>
        <w:pageBreakBefore w:val="0"/>
        <w:numPr>
          <w:ilvl w:val="0"/>
          <w:numId w:val="1"/>
        </w:numPr>
        <w:spacing w:after="240" w:afterAutospacing="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System Use Cases/System Feature(s)</w:t>
      </w:r>
      <w:r w:rsidDel="00000000" w:rsidR="00000000" w:rsidRPr="00000000">
        <w:rPr>
          <w:rtl w:val="0"/>
        </w:rPr>
      </w:r>
    </w:p>
    <w:p w:rsidR="00000000" w:rsidDel="00000000" w:rsidP="00000000" w:rsidRDefault="00000000" w:rsidRPr="00000000" w14:paraId="00000042">
      <w:pPr>
        <w:pStyle w:val="Heading2"/>
        <w:pageBreakBefore w:val="0"/>
        <w:numPr>
          <w:ilvl w:val="1"/>
          <w:numId w:val="1"/>
        </w:numPr>
        <w:spacing w:before="240" w:beforeAutospacing="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Management</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numPr>
          <w:ilvl w:val="0"/>
          <w:numId w:val="8"/>
        </w:numPr>
        <w:spacing w:line="276"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b w:val="1"/>
          <w:sz w:val="24"/>
          <w:szCs w:val="24"/>
          <w:rtl w:val="0"/>
        </w:rPr>
        <w:t xml:space="preserve">Description and Priority</w:t>
      </w:r>
      <w:r w:rsidDel="00000000" w:rsidR="00000000" w:rsidRPr="00000000">
        <w:rPr>
          <w:rFonts w:ascii="Times New Roman" w:cs="Times New Roman" w:eastAsia="Times New Roman" w:hAnsi="Times New Roman"/>
          <w:sz w:val="24"/>
          <w:szCs w:val="24"/>
          <w:rtl w:val="0"/>
        </w:rPr>
        <w:t xml:space="preserve"> - The system will keep track of all the books and its information such as the ISBN number and if the books are in stock by using the database. The priority is </w:t>
      </w: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since this is an important part of the system.</w:t>
      </w:r>
    </w:p>
    <w:p w:rsidR="00000000" w:rsidDel="00000000" w:rsidP="00000000" w:rsidRDefault="00000000" w:rsidRPr="00000000" w14:paraId="00000045">
      <w:pPr>
        <w:pageBreakBefore w:val="0"/>
        <w:numPr>
          <w:ilvl w:val="0"/>
          <w:numId w:val="8"/>
        </w:numPr>
        <w:spacing w:line="276"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Sequences</w:t>
      </w:r>
      <w:r w:rsidDel="00000000" w:rsidR="00000000" w:rsidRPr="00000000">
        <w:rPr>
          <w:rFonts w:ascii="Times New Roman" w:cs="Times New Roman" w:eastAsia="Times New Roman" w:hAnsi="Times New Roman"/>
          <w:sz w:val="24"/>
          <w:szCs w:val="24"/>
          <w:rtl w:val="0"/>
        </w:rPr>
        <w:t xml:space="preserve"> - This feature will retrieve information of the books that are in the database and display it to the user using the UI.</w:t>
      </w:r>
      <w:r w:rsidDel="00000000" w:rsidR="00000000" w:rsidRPr="00000000">
        <w:rPr>
          <w:rtl w:val="0"/>
        </w:rPr>
      </w:r>
    </w:p>
    <w:p w:rsidR="00000000" w:rsidDel="00000000" w:rsidP="00000000" w:rsidRDefault="00000000" w:rsidRPr="00000000" w14:paraId="00000046">
      <w:pPr>
        <w:pageBreakBefore w:val="0"/>
        <w:numPr>
          <w:ilvl w:val="0"/>
          <w:numId w:val="8"/>
        </w:numPr>
        <w:spacing w:line="276"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The software must be able to retrieve information from the database</w:t>
      </w:r>
    </w:p>
    <w:p w:rsidR="00000000" w:rsidDel="00000000" w:rsidP="00000000" w:rsidRDefault="00000000" w:rsidRPr="00000000" w14:paraId="00000048">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The software must be able to display the information of the products to the user using the UI.</w:t>
      </w:r>
    </w:p>
    <w:p w:rsidR="00000000" w:rsidDel="00000000" w:rsidP="00000000" w:rsidRDefault="00000000" w:rsidRPr="00000000" w14:paraId="00000049">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 Must automatically update the information for the company product stock after sufficient information is entered.</w:t>
      </w:r>
    </w:p>
    <w:p w:rsidR="00000000" w:rsidDel="00000000" w:rsidP="00000000" w:rsidRDefault="00000000" w:rsidRPr="00000000" w14:paraId="0000004A">
      <w:pPr>
        <w:pStyle w:val="Heading2"/>
        <w:pageBreakBefore w:val="0"/>
        <w:numPr>
          <w:ilvl w:val="1"/>
          <w:numId w:val="1"/>
        </w:num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Measures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and Priority</w:t>
      </w:r>
      <w:r w:rsidDel="00000000" w:rsidR="00000000" w:rsidRPr="00000000">
        <w:rPr>
          <w:rFonts w:ascii="Times New Roman" w:cs="Times New Roman" w:eastAsia="Times New Roman" w:hAnsi="Times New Roman"/>
          <w:sz w:val="24"/>
          <w:szCs w:val="24"/>
          <w:rtl w:val="0"/>
        </w:rPr>
        <w:t xml:space="preserve"> -  The product should have security measures that ensure the data stored and accessed is safe. The priority for this system feature is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because while the security measures ensure safety and protection, this system feature does not greatly impact the functionality of the software product as a whole.</w:t>
      </w:r>
      <w:r w:rsidDel="00000000" w:rsidR="00000000" w:rsidRPr="00000000">
        <w:rPr>
          <w:rtl w:val="0"/>
        </w:rPr>
      </w:r>
    </w:p>
    <w:p w:rsidR="00000000" w:rsidDel="00000000" w:rsidP="00000000" w:rsidRDefault="00000000" w:rsidRPr="00000000" w14:paraId="0000004D">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Stimulus/Responses Sequences</w:t>
      </w:r>
      <w:r w:rsidDel="00000000" w:rsidR="00000000" w:rsidRPr="00000000">
        <w:rPr>
          <w:rFonts w:ascii="Times New Roman" w:cs="Times New Roman" w:eastAsia="Times New Roman" w:hAnsi="Times New Roman"/>
          <w:sz w:val="24"/>
          <w:szCs w:val="24"/>
          <w:rtl w:val="0"/>
        </w:rPr>
        <w:t xml:space="preserve"> - The system will implement password protection and encryption so that only employees and the development team can access the software.</w:t>
      </w:r>
      <w:r w:rsidDel="00000000" w:rsidR="00000000" w:rsidRPr="00000000">
        <w:rPr>
          <w:rtl w:val="0"/>
        </w:rPr>
      </w:r>
    </w:p>
    <w:p w:rsidR="00000000" w:rsidDel="00000000" w:rsidP="00000000" w:rsidRDefault="00000000" w:rsidRPr="00000000" w14:paraId="0000004E">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Must utilize a login portal to access the product.</w:t>
      </w:r>
    </w:p>
    <w:p w:rsidR="00000000" w:rsidDel="00000000" w:rsidP="00000000" w:rsidRDefault="00000000" w:rsidRPr="00000000" w14:paraId="0000005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The login portal must be password protected and recognize each unique password belonging to each employee.</w:t>
      </w:r>
    </w:p>
    <w:p w:rsidR="00000000" w:rsidDel="00000000" w:rsidP="00000000" w:rsidRDefault="00000000" w:rsidRPr="00000000" w14:paraId="0000005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 Must encrypt the data of the database and employee login to ensure that the data is safe.</w:t>
      </w:r>
    </w:p>
    <w:p w:rsidR="00000000" w:rsidDel="00000000" w:rsidP="00000000" w:rsidRDefault="00000000" w:rsidRPr="00000000" w14:paraId="0000005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REQ-4: The security measures must be consistent throughout the entire network as well as at various locations like the company store and the warehouse.</w:t>
      </w:r>
      <w:r w:rsidDel="00000000" w:rsidR="00000000" w:rsidRPr="00000000">
        <w:rPr>
          <w:rtl w:val="0"/>
        </w:rPr>
      </w:r>
    </w:p>
    <w:p w:rsidR="00000000" w:rsidDel="00000000" w:rsidP="00000000" w:rsidRDefault="00000000" w:rsidRPr="00000000" w14:paraId="00000053">
      <w:pPr>
        <w:pStyle w:val="Heading2"/>
        <w:pageBreakBefore w:val="0"/>
        <w:numPr>
          <w:ilvl w:val="1"/>
          <w:numId w:val="1"/>
        </w:numPr>
        <w:spacing w:before="200" w:line="240" w:lineRule="auto"/>
        <w:rPr>
          <w:rFonts w:ascii="Times New Roman" w:cs="Times New Roman" w:eastAsia="Times New Roman" w:hAnsi="Times New Roman"/>
          <w:b w:val="1"/>
          <w:sz w:val="28"/>
          <w:szCs w:val="28"/>
        </w:rPr>
      </w:pPr>
      <w:bookmarkStart w:colFirst="0" w:colLast="0" w:name="_3f28jms1llp1" w:id="16"/>
      <w:bookmarkEnd w:id="16"/>
      <w:r w:rsidDel="00000000" w:rsidR="00000000" w:rsidRPr="00000000">
        <w:rPr>
          <w:rFonts w:ascii="Times New Roman" w:cs="Times New Roman" w:eastAsia="Times New Roman" w:hAnsi="Times New Roman"/>
          <w:b w:val="1"/>
          <w:sz w:val="28"/>
          <w:szCs w:val="28"/>
          <w:rtl w:val="0"/>
        </w:rPr>
        <w:t xml:space="preserve">User Interface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and Priority</w:t>
      </w:r>
      <w:r w:rsidDel="00000000" w:rsidR="00000000" w:rsidRPr="00000000">
        <w:rPr>
          <w:rFonts w:ascii="Times New Roman" w:cs="Times New Roman" w:eastAsia="Times New Roman" w:hAnsi="Times New Roman"/>
          <w:sz w:val="24"/>
          <w:szCs w:val="24"/>
          <w:rtl w:val="0"/>
        </w:rPr>
        <w:t xml:space="preserve"> - The priority for this system feature is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because while the product should be easy-to-use and understandable but it does not employ extensive graphics and complex functionality.</w:t>
      </w:r>
    </w:p>
    <w:p w:rsidR="00000000" w:rsidDel="00000000" w:rsidP="00000000" w:rsidRDefault="00000000" w:rsidRPr="00000000" w14:paraId="00000056">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Sequences</w:t>
      </w:r>
      <w:r w:rsidDel="00000000" w:rsidR="00000000" w:rsidRPr="00000000">
        <w:rPr>
          <w:rFonts w:ascii="Times New Roman" w:cs="Times New Roman" w:eastAsia="Times New Roman" w:hAnsi="Times New Roman"/>
          <w:sz w:val="24"/>
          <w:szCs w:val="24"/>
          <w:rtl w:val="0"/>
        </w:rPr>
        <w:t xml:space="preserve"> - The system will display information retrieved from the database and display it in a more readable manner to the users.</w:t>
      </w:r>
    </w:p>
    <w:p w:rsidR="00000000" w:rsidDel="00000000" w:rsidP="00000000" w:rsidRDefault="00000000" w:rsidRPr="00000000" w14:paraId="00000057">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The user interface must be easy-to-use and easy-to-understand with a simple layout and clear instructions.</w:t>
      </w:r>
    </w:p>
    <w:p w:rsidR="00000000" w:rsidDel="00000000" w:rsidP="00000000" w:rsidRDefault="00000000" w:rsidRPr="00000000" w14:paraId="0000005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Must display the form that has the user submit the product information.</w:t>
      </w:r>
    </w:p>
    <w:p w:rsidR="00000000" w:rsidDel="00000000" w:rsidP="00000000" w:rsidRDefault="00000000" w:rsidRPr="00000000" w14:paraId="0000005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 The user interface will include multiple web pages. Each web page will have a different layout corresponding with different functionality.</w:t>
      </w:r>
    </w:p>
    <w:p w:rsidR="00000000" w:rsidDel="00000000" w:rsidP="00000000" w:rsidRDefault="00000000" w:rsidRPr="00000000" w14:paraId="0000005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REQ-4: The GUI must at least include the login portal, form, and database.</w:t>
      </w:r>
    </w:p>
    <w:p w:rsidR="00000000" w:rsidDel="00000000" w:rsidP="00000000" w:rsidRDefault="00000000" w:rsidRPr="00000000" w14:paraId="0000005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REQ-5: Must include buttons to enable the user to enter and access information.</w:t>
      </w:r>
      <w:r w:rsidDel="00000000" w:rsidR="00000000" w:rsidRPr="00000000">
        <w:rPr>
          <w:rtl w:val="0"/>
        </w:rPr>
      </w:r>
    </w:p>
    <w:p w:rsidR="00000000" w:rsidDel="00000000" w:rsidP="00000000" w:rsidRDefault="00000000" w:rsidRPr="00000000" w14:paraId="0000005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REQ-6: Must display the information of the product that the user has searched for.</w:t>
      </w:r>
    </w:p>
    <w:p w:rsidR="00000000" w:rsidDel="00000000" w:rsidP="00000000" w:rsidRDefault="00000000" w:rsidRPr="00000000" w14:paraId="0000005E">
      <w:pPr>
        <w:pStyle w:val="Heading2"/>
        <w:pageBreakBefore w:val="0"/>
        <w:numPr>
          <w:ilvl w:val="1"/>
          <w:numId w:val="1"/>
        </w:numPr>
        <w:spacing w:before="200" w:lineRule="auto"/>
        <w:rPr>
          <w:rFonts w:ascii="Times New Roman" w:cs="Times New Roman" w:eastAsia="Times New Roman" w:hAnsi="Times New Roman"/>
          <w:b w:val="1"/>
          <w:sz w:val="28"/>
          <w:szCs w:val="28"/>
        </w:rPr>
      </w:pPr>
      <w:bookmarkStart w:colFirst="0" w:colLast="0" w:name="_62wtflgvsu38" w:id="17"/>
      <w:bookmarkEnd w:id="17"/>
      <w:r w:rsidDel="00000000" w:rsidR="00000000" w:rsidRPr="00000000">
        <w:rPr>
          <w:rFonts w:ascii="Times New Roman" w:cs="Times New Roman" w:eastAsia="Times New Roman" w:hAnsi="Times New Roman"/>
          <w:b w:val="1"/>
          <w:sz w:val="28"/>
          <w:szCs w:val="28"/>
          <w:rtl w:val="0"/>
        </w:rPr>
        <w:t xml:space="preserve">Database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numPr>
          <w:ilvl w:val="0"/>
          <w:numId w:val="11"/>
        </w:numPr>
        <w:spacing w:line="276"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b w:val="1"/>
          <w:sz w:val="24"/>
          <w:szCs w:val="24"/>
          <w:rtl w:val="0"/>
        </w:rPr>
        <w:t xml:space="preserve">Description and Priority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product should have a database that stores and accesses all of the company’s product (book) information. The priority for this system feature is </w:t>
      </w: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due to it being an integral part of the product.</w:t>
      </w:r>
    </w:p>
    <w:p w:rsidR="00000000" w:rsidDel="00000000" w:rsidP="00000000" w:rsidRDefault="00000000" w:rsidRPr="00000000" w14:paraId="00000061">
      <w:pPr>
        <w:pageBreakBefore w:val="0"/>
        <w:numPr>
          <w:ilvl w:val="0"/>
          <w:numId w:val="11"/>
        </w:numPr>
        <w:spacing w:line="276"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b w:val="1"/>
          <w:sz w:val="24"/>
          <w:szCs w:val="24"/>
          <w:rtl w:val="0"/>
        </w:rPr>
        <w:t xml:space="preserve">Stimulus/Response Sequences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system will allow the user to store their information as well as handle the update in the company’s stock.</w:t>
      </w:r>
    </w:p>
    <w:p w:rsidR="00000000" w:rsidDel="00000000" w:rsidP="00000000" w:rsidRDefault="00000000" w:rsidRPr="00000000" w14:paraId="00000062">
      <w:pPr>
        <w:pageBreakBefore w:val="0"/>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63">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 The database should allow the user to enter certain queries that can add, modify, view and/or remove information stored in it.</w:t>
      </w:r>
    </w:p>
    <w:p w:rsidR="00000000" w:rsidDel="00000000" w:rsidP="00000000" w:rsidRDefault="00000000" w:rsidRPr="00000000" w14:paraId="00000064">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 The database should include the following product information: book’s 9-digit ISBN, the product quantity, an indicator  of whether an item is in stock (at the store), and an indicator of whether an item is in store and/or at the warehouse. The database must also contain key information regarding the book, specifically the title, author, and publisher.</w:t>
      </w:r>
    </w:p>
    <w:p w:rsidR="00000000" w:rsidDel="00000000" w:rsidP="00000000" w:rsidRDefault="00000000" w:rsidRPr="00000000" w14:paraId="00000065">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 The user interface must be able to connect to the database.</w:t>
      </w:r>
    </w:p>
    <w:p w:rsidR="00000000" w:rsidDel="00000000" w:rsidP="00000000" w:rsidRDefault="00000000" w:rsidRPr="00000000" w14:paraId="00000066">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REQ-4: The database must accurately reflect the company’s stock, both in-store as well as in the warehouse.</w:t>
      </w:r>
      <w:r w:rsidDel="00000000" w:rsidR="00000000" w:rsidRPr="00000000">
        <w:rPr>
          <w:rtl w:val="0"/>
        </w:rPr>
      </w:r>
    </w:p>
    <w:p w:rsidR="00000000" w:rsidDel="00000000" w:rsidP="00000000" w:rsidRDefault="00000000" w:rsidRPr="00000000" w14:paraId="00000067">
      <w:pPr>
        <w:pStyle w:val="Heading1"/>
        <w:pageBreakBefore w:val="0"/>
        <w:numPr>
          <w:ilvl w:val="0"/>
          <w:numId w:val="1"/>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Other Nonfunctional Requirements</w:t>
      </w:r>
    </w:p>
    <w:p w:rsidR="00000000" w:rsidDel="00000000" w:rsidP="00000000" w:rsidRDefault="00000000" w:rsidRPr="00000000" w14:paraId="00000068">
      <w:pPr>
        <w:pStyle w:val="Heading2"/>
        <w:pageBreakBefore w:val="0"/>
        <w:numPr>
          <w:ilvl w:val="1"/>
          <w:numId w:val="1"/>
        </w:numPr>
        <w:spacing w:after="280" w:before="280" w:line="240" w:lineRule="auto"/>
        <w:rPr>
          <w:rFonts w:ascii="Times" w:cs="Times" w:eastAsia="Times" w:hAnsi="Times"/>
          <w:b w:val="1"/>
          <w:sz w:val="28"/>
          <w:szCs w:val="28"/>
        </w:rPr>
      </w:pPr>
      <w:bookmarkStart w:colFirst="0" w:colLast="0" w:name="_2xcytpi" w:id="18"/>
      <w:bookmarkEnd w:id="18"/>
      <w:r w:rsidDel="00000000" w:rsidR="00000000" w:rsidRPr="00000000">
        <w:rPr>
          <w:rFonts w:ascii="Times" w:cs="Times" w:eastAsia="Times" w:hAnsi="Times"/>
          <w:b w:val="1"/>
          <w:sz w:val="28"/>
          <w:szCs w:val="28"/>
          <w:rtl w:val="0"/>
        </w:rPr>
        <w:t xml:space="preserve">Performance Requirements</w:t>
      </w:r>
      <w:r w:rsidDel="00000000" w:rsidR="00000000" w:rsidRPr="00000000">
        <w:rPr>
          <w:rtl w:val="0"/>
        </w:rPr>
      </w:r>
    </w:p>
    <w:p w:rsidR="00000000" w:rsidDel="00000000" w:rsidP="00000000" w:rsidRDefault="00000000" w:rsidRPr="00000000" w14:paraId="00000069">
      <w:pPr>
        <w:pageBreakBefore w:val="0"/>
        <w:spacing w:line="276" w:lineRule="auto"/>
        <w:rPr>
          <w:rFonts w:ascii="Times New Roman" w:cs="Times New Roman" w:eastAsia="Times New Roman" w:hAnsi="Times New Roman"/>
          <w:sz w:val="24"/>
          <w:szCs w:val="24"/>
        </w:rPr>
      </w:pPr>
      <w:bookmarkStart w:colFirst="0" w:colLast="0" w:name="_npk10l7a4dmj" w:id="19"/>
      <w:bookmarkEnd w:id="19"/>
      <w:r w:rsidDel="00000000" w:rsidR="00000000" w:rsidRPr="00000000">
        <w:rPr>
          <w:rFonts w:ascii="Times New Roman" w:cs="Times New Roman" w:eastAsia="Times New Roman" w:hAnsi="Times New Roman"/>
          <w:sz w:val="24"/>
          <w:szCs w:val="24"/>
          <w:rtl w:val="0"/>
        </w:rPr>
        <w:t xml:space="preserve">The performance requirements for the product are meant to ensure that the product can update every change in the system and operate as quickly as the stakeholders require. One performance requirement is that the system can handle multiple users. Specifically, t</w:t>
      </w:r>
      <w:r w:rsidDel="00000000" w:rsidR="00000000" w:rsidRPr="00000000">
        <w:rPr>
          <w:rFonts w:ascii="Times New Roman" w:cs="Times New Roman" w:eastAsia="Times New Roman" w:hAnsi="Times New Roman"/>
          <w:sz w:val="24"/>
          <w:szCs w:val="24"/>
          <w:rtl w:val="0"/>
        </w:rPr>
        <w:t xml:space="preserve">he system must be able to handle at the very least 50 concurrent users. </w:t>
      </w:r>
    </w:p>
    <w:p w:rsidR="00000000" w:rsidDel="00000000" w:rsidP="00000000" w:rsidRDefault="00000000" w:rsidRPr="00000000" w14:paraId="0000006A">
      <w:pPr>
        <w:pageBreakBefore w:val="0"/>
        <w:spacing w:line="276" w:lineRule="auto"/>
        <w:rPr>
          <w:rFonts w:ascii="Times New Roman" w:cs="Times New Roman" w:eastAsia="Times New Roman" w:hAnsi="Times New Roman"/>
          <w:sz w:val="24"/>
          <w:szCs w:val="24"/>
        </w:rPr>
      </w:pPr>
      <w:bookmarkStart w:colFirst="0" w:colLast="0" w:name="_cigta4tk3tvd" w:id="20"/>
      <w:bookmarkEnd w:id="20"/>
      <w:r w:rsidDel="00000000" w:rsidR="00000000" w:rsidRPr="00000000">
        <w:rPr>
          <w:rtl w:val="0"/>
        </w:rPr>
      </w:r>
    </w:p>
    <w:p w:rsidR="00000000" w:rsidDel="00000000" w:rsidP="00000000" w:rsidRDefault="00000000" w:rsidRPr="00000000" w14:paraId="0000006B">
      <w:pPr>
        <w:pageBreakBefore w:val="0"/>
        <w:spacing w:line="276" w:lineRule="auto"/>
        <w:rPr/>
      </w:pPr>
      <w:bookmarkStart w:colFirst="0" w:colLast="0" w:name="_uiden19ki4g2" w:id="21"/>
      <w:bookmarkEnd w:id="21"/>
      <w:r w:rsidDel="00000000" w:rsidR="00000000" w:rsidRPr="00000000">
        <w:rPr>
          <w:rFonts w:ascii="Times New Roman" w:cs="Times New Roman" w:eastAsia="Times New Roman" w:hAnsi="Times New Roman"/>
          <w:sz w:val="24"/>
          <w:szCs w:val="24"/>
          <w:rtl w:val="0"/>
        </w:rPr>
        <w:t xml:space="preserve">Another performance requirement is that the system handles modifications in a timely manner. For instance, the system must respond to user interactions on a page within 0.1 seconds. It must load each new page within 1 second. The system must load and be usable within 10 seconds of user login. Finally, the system should probably have consistent response times.</w:t>
      </w:r>
      <w:r w:rsidDel="00000000" w:rsidR="00000000" w:rsidRPr="00000000">
        <w:rPr>
          <w:rtl w:val="0"/>
        </w:rPr>
      </w:r>
    </w:p>
    <w:p w:rsidR="00000000" w:rsidDel="00000000" w:rsidP="00000000" w:rsidRDefault="00000000" w:rsidRPr="00000000" w14:paraId="0000006C">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Safety Requirements</w:t>
      </w:r>
      <w:r w:rsidDel="00000000" w:rsidR="00000000" w:rsidRPr="00000000">
        <w:rPr>
          <w:rtl w:val="0"/>
        </w:rPr>
      </w:r>
    </w:p>
    <w:p w:rsidR="00000000" w:rsidDel="00000000" w:rsidP="00000000" w:rsidRDefault="00000000" w:rsidRPr="00000000" w14:paraId="0000006D">
      <w:pPr>
        <w:pageBreakBefore w:val="0"/>
        <w:spacing w:line="276" w:lineRule="auto"/>
        <w:ind w:left="0" w:firstLine="0"/>
        <w:rPr>
          <w:rFonts w:ascii="Times New Roman" w:cs="Times New Roman" w:eastAsia="Times New Roman" w:hAnsi="Times New Roman"/>
          <w:sz w:val="24"/>
          <w:szCs w:val="24"/>
        </w:rPr>
      </w:pPr>
      <w:bookmarkStart w:colFirst="0" w:colLast="0" w:name="_nx78uh282ix7" w:id="22"/>
      <w:bookmarkEnd w:id="22"/>
      <w:r w:rsidDel="00000000" w:rsidR="00000000" w:rsidRPr="00000000">
        <w:rPr>
          <w:rFonts w:ascii="Times New Roman" w:cs="Times New Roman" w:eastAsia="Times New Roman" w:hAnsi="Times New Roman"/>
          <w:sz w:val="24"/>
          <w:szCs w:val="24"/>
          <w:rtl w:val="0"/>
        </w:rPr>
        <w:t xml:space="preserve">Due to the product handling important information about the company’s stocks and products, we must implement the safety requirement that ensures the data is protected. Notably, in the case of a system failure, a backup of all of the data on the system will be created. A backup will be created every 3 hours and uploaded to a hard disk and to the cloud. Each backup will be kept for a month. When the system is repaired, the data in one of the backups can be reuploaded into the repaired system.</w:t>
      </w:r>
    </w:p>
    <w:p w:rsidR="00000000" w:rsidDel="00000000" w:rsidP="00000000" w:rsidRDefault="00000000" w:rsidRPr="00000000" w14:paraId="0000006E">
      <w:pPr>
        <w:pStyle w:val="Heading2"/>
        <w:pageBreakBefore w:val="0"/>
        <w:numPr>
          <w:ilvl w:val="1"/>
          <w:numId w:val="1"/>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Security Requirements</w:t>
      </w:r>
      <w:r w:rsidDel="00000000" w:rsidR="00000000" w:rsidRPr="00000000">
        <w:rPr>
          <w:rtl w:val="0"/>
        </w:rPr>
      </w:r>
    </w:p>
    <w:p w:rsidR="00000000" w:rsidDel="00000000" w:rsidP="00000000" w:rsidRDefault="00000000" w:rsidRPr="00000000" w14:paraId="0000006F">
      <w:pPr>
        <w:pageBreakBefore w:val="0"/>
        <w:spacing w:line="276" w:lineRule="auto"/>
        <w:ind w:left="0" w:firstLine="0"/>
        <w:rPr>
          <w:rFonts w:ascii="Times New Roman" w:cs="Times New Roman" w:eastAsia="Times New Roman" w:hAnsi="Times New Roman"/>
          <w:sz w:val="24"/>
          <w:szCs w:val="24"/>
        </w:rPr>
      </w:pPr>
      <w:bookmarkStart w:colFirst="0" w:colLast="0" w:name="_427qsckfoh78" w:id="23"/>
      <w:bookmarkEnd w:id="23"/>
      <w:r w:rsidDel="00000000" w:rsidR="00000000" w:rsidRPr="00000000">
        <w:rPr>
          <w:rFonts w:ascii="Times New Roman" w:cs="Times New Roman" w:eastAsia="Times New Roman" w:hAnsi="Times New Roman"/>
          <w:sz w:val="24"/>
          <w:szCs w:val="24"/>
          <w:rtl w:val="0"/>
        </w:rPr>
        <w:t xml:space="preserve">One security requirement is that the software will be only accessible via user authentication. Specifically, each user of the system will have a username and password that is stored in the database. Additionally, each password in the database will be encrypted, salted, and hashed. Another security requirement is that the software will employ encryption when accessing and sending information across the network.</w:t>
      </w:r>
    </w:p>
    <w:p w:rsidR="00000000" w:rsidDel="00000000" w:rsidP="00000000" w:rsidRDefault="00000000" w:rsidRPr="00000000" w14:paraId="00000070">
      <w:pPr>
        <w:pStyle w:val="Heading2"/>
        <w:pageBreakBefore w:val="0"/>
        <w:numPr>
          <w:ilvl w:val="1"/>
          <w:numId w:val="1"/>
        </w:numPr>
        <w:spacing w:after="280" w:before="280" w:line="240" w:lineRule="auto"/>
        <w:rPr>
          <w:rFonts w:ascii="Times" w:cs="Times" w:eastAsia="Times" w:hAnsi="Times"/>
          <w:b w:val="1"/>
          <w:sz w:val="28"/>
          <w:szCs w:val="28"/>
        </w:rPr>
      </w:pPr>
      <w:bookmarkStart w:colFirst="0" w:colLast="0" w:name="_7fsqvzk5zfra" w:id="24"/>
      <w:bookmarkEnd w:id="24"/>
      <w:r w:rsidDel="00000000" w:rsidR="00000000" w:rsidRPr="00000000">
        <w:rPr>
          <w:rFonts w:ascii="Times" w:cs="Times" w:eastAsia="Times" w:hAnsi="Times"/>
          <w:b w:val="1"/>
          <w:sz w:val="28"/>
          <w:szCs w:val="28"/>
          <w:rtl w:val="0"/>
        </w:rPr>
        <w:t xml:space="preserve">Software Quality Attributes</w:t>
      </w: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software quality attributes that are important to this product and ensuring that it is up to business-ready status is correctness, availability, maintainability, interoperability, and reusability.</w:t>
      </w:r>
    </w:p>
    <w:p w:rsidR="00000000" w:rsidDel="00000000" w:rsidP="00000000" w:rsidRDefault="00000000" w:rsidRPr="00000000" w14:paraId="00000072">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Correctness:</w:t>
      </w:r>
    </w:p>
    <w:p w:rsidR="00000000" w:rsidDel="00000000" w:rsidP="00000000" w:rsidRDefault="00000000" w:rsidRPr="00000000" w14:paraId="00000073">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keep correct data about the inventory of products.</w:t>
      </w:r>
    </w:p>
    <w:p w:rsidR="00000000" w:rsidDel="00000000" w:rsidP="00000000" w:rsidRDefault="00000000" w:rsidRPr="00000000" w14:paraId="00000074">
      <w:pPr>
        <w:pageBreakBefore w:val="0"/>
        <w:numPr>
          <w:ilvl w:val="0"/>
          <w:numId w:val="5"/>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software must only allow the user to enter the system if they enter a correct username </w:t>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75">
      <w:pPr>
        <w:pageBreakBefore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backups must contain correct data about the inventory of products.</w:t>
      </w:r>
    </w:p>
    <w:p w:rsidR="00000000" w:rsidDel="00000000" w:rsidP="00000000" w:rsidRDefault="00000000" w:rsidRPr="00000000" w14:paraId="0000007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Availability: </w:t>
      </w:r>
    </w:p>
    <w:p w:rsidR="00000000" w:rsidDel="00000000" w:rsidP="00000000" w:rsidRDefault="00000000" w:rsidRPr="00000000" w14:paraId="00000077">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be usable during the times when the store is open.</w:t>
      </w:r>
    </w:p>
    <w:p w:rsidR="00000000" w:rsidDel="00000000" w:rsidP="00000000" w:rsidRDefault="00000000" w:rsidRPr="00000000" w14:paraId="00000078">
      <w:pPr>
        <w:pageBreakBefore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be able to operate continuously for at least 6 months without maintenance (outside of abnormal circumstances).</w:t>
      </w:r>
    </w:p>
    <w:p w:rsidR="00000000" w:rsidDel="00000000" w:rsidP="00000000" w:rsidRDefault="00000000" w:rsidRPr="00000000" w14:paraId="0000007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Maintainability: </w:t>
      </w:r>
    </w:p>
    <w:p w:rsidR="00000000" w:rsidDel="00000000" w:rsidP="00000000" w:rsidRDefault="00000000" w:rsidRPr="00000000" w14:paraId="0000007A">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be able to be repaired or upgraded easily without affecting the data stored in the software.</w:t>
      </w:r>
    </w:p>
    <w:p w:rsidR="00000000" w:rsidDel="00000000" w:rsidP="00000000" w:rsidRDefault="00000000" w:rsidRPr="00000000" w14:paraId="0000007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Interoperability: </w:t>
      </w:r>
    </w:p>
    <w:p w:rsidR="00000000" w:rsidDel="00000000" w:rsidP="00000000" w:rsidRDefault="00000000" w:rsidRPr="00000000" w14:paraId="0000007C">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 user enters a username and password into the user interface, it must check if the username and password match any account in the database.</w:t>
      </w:r>
    </w:p>
    <w:p w:rsidR="00000000" w:rsidDel="00000000" w:rsidP="00000000" w:rsidRDefault="00000000" w:rsidRPr="00000000" w14:paraId="0000007D">
      <w:pPr>
        <w:pageBreakBefore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 transaction occurs, it must update the data in the database to maintain the correct stock of each item in the store.</w:t>
      </w:r>
    </w:p>
    <w:p w:rsidR="00000000" w:rsidDel="00000000" w:rsidP="00000000" w:rsidRDefault="00000000" w:rsidRPr="00000000" w14:paraId="0000007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Reusability:</w:t>
      </w:r>
    </w:p>
    <w:p w:rsidR="00000000" w:rsidDel="00000000" w:rsidP="00000000" w:rsidRDefault="00000000" w:rsidRPr="00000000" w14:paraId="0000007F">
      <w:pPr>
        <w:pageBreakBefore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components of this software could be reused in future projects.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decimal"/>
      <w:lvlText w:val="%1.%2."/>
      <w:lvlJc w:val="left"/>
      <w:pPr>
        <w:ind w:left="1152" w:hanging="432"/>
      </w:pPr>
      <w:rPr>
        <w:vertAlign w:val="baseline"/>
      </w:rPr>
    </w:lvl>
    <w:lvl w:ilvl="2">
      <w:start w:val="1"/>
      <w:numFmt w:val="decimal"/>
      <w:lvlText w:val="%1.%2.%3."/>
      <w:lvlJc w:val="left"/>
      <w:pPr>
        <w:ind w:left="1584" w:hanging="504"/>
      </w:pPr>
      <w:rPr>
        <w:vertAlign w:val="baseline"/>
      </w:rPr>
    </w:lvl>
    <w:lvl w:ilvl="3">
      <w:start w:val="1"/>
      <w:numFmt w:val="decimal"/>
      <w:lvlText w:val="%1.%2.%3.%4."/>
      <w:lvlJc w:val="left"/>
      <w:pPr>
        <w:ind w:left="2088" w:hanging="648"/>
      </w:pPr>
      <w:rPr>
        <w:vertAlign w:val="baseline"/>
      </w:rPr>
    </w:lvl>
    <w:lvl w:ilvl="4">
      <w:start w:val="1"/>
      <w:numFmt w:val="decimal"/>
      <w:lvlText w:val="%1.%2.%3.%4.%5."/>
      <w:lvlJc w:val="left"/>
      <w:pPr>
        <w:ind w:left="2592" w:hanging="792"/>
      </w:pPr>
      <w:rPr>
        <w:vertAlign w:val="baseline"/>
      </w:rPr>
    </w:lvl>
    <w:lvl w:ilvl="5">
      <w:start w:val="1"/>
      <w:numFmt w:val="decimal"/>
      <w:lvlText w:val="%1.%2.%3.%4.%5.%6."/>
      <w:lvlJc w:val="left"/>
      <w:pPr>
        <w:ind w:left="3096" w:hanging="935.9999999999995"/>
      </w:pPr>
      <w:rPr>
        <w:vertAlign w:val="baseline"/>
      </w:rPr>
    </w:lvl>
    <w:lvl w:ilvl="6">
      <w:start w:val="1"/>
      <w:numFmt w:val="decimal"/>
      <w:lvlText w:val="%1.%2.%3.%4.%5.%6.%7."/>
      <w:lvlJc w:val="left"/>
      <w:pPr>
        <w:ind w:left="3600" w:hanging="1080"/>
      </w:pPr>
      <w:rPr>
        <w:vertAlign w:val="baseline"/>
      </w:rPr>
    </w:lvl>
    <w:lvl w:ilvl="7">
      <w:start w:val="1"/>
      <w:numFmt w:val="decimal"/>
      <w:lvlText w:val="%1.%2.%3.%4.%5.%6.%7.%8."/>
      <w:lvlJc w:val="left"/>
      <w:pPr>
        <w:ind w:left="4104" w:hanging="1224"/>
      </w:pPr>
      <w:rPr>
        <w:vertAlign w:val="baseline"/>
      </w:rPr>
    </w:lvl>
    <w:lvl w:ilvl="8">
      <w:start w:val="1"/>
      <w:numFmt w:val="decimal"/>
      <w:lvlText w:val="%1.%2.%3.%4.%5.%6.%7.%8.%9."/>
      <w:lvlJc w:val="left"/>
      <w:pPr>
        <w:ind w:left="4680" w:hanging="144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152" w:hanging="432"/>
      </w:pPr>
      <w:rPr>
        <w:vertAlign w:val="baseline"/>
      </w:rPr>
    </w:lvl>
    <w:lvl w:ilvl="2">
      <w:start w:val="1"/>
      <w:numFmt w:val="lowerRoman"/>
      <w:lvlText w:val="%3."/>
      <w:lvlJc w:val="right"/>
      <w:pPr>
        <w:ind w:left="1584" w:hanging="504"/>
      </w:pPr>
      <w:rPr>
        <w:vertAlign w:val="baseline"/>
      </w:rPr>
    </w:lvl>
    <w:lvl w:ilvl="3">
      <w:start w:val="1"/>
      <w:numFmt w:val="decimal"/>
      <w:lvlText w:val="%4."/>
      <w:lvlJc w:val="left"/>
      <w:pPr>
        <w:ind w:left="2088" w:hanging="648"/>
      </w:pPr>
      <w:rPr>
        <w:vertAlign w:val="baseline"/>
      </w:rPr>
    </w:lvl>
    <w:lvl w:ilvl="4">
      <w:start w:val="1"/>
      <w:numFmt w:val="lowerLetter"/>
      <w:lvlText w:val="%5."/>
      <w:lvlJc w:val="left"/>
      <w:pPr>
        <w:ind w:left="2592" w:hanging="792"/>
      </w:pPr>
      <w:rPr>
        <w:vertAlign w:val="baseline"/>
      </w:rPr>
    </w:lvl>
    <w:lvl w:ilvl="5">
      <w:start w:val="1"/>
      <w:numFmt w:val="lowerRoman"/>
      <w:lvlText w:val="%6."/>
      <w:lvlJc w:val="right"/>
      <w:pPr>
        <w:ind w:left="3096" w:hanging="935.9999999999995"/>
      </w:pPr>
      <w:rPr>
        <w:vertAlign w:val="baseline"/>
      </w:rPr>
    </w:lvl>
    <w:lvl w:ilvl="6">
      <w:start w:val="1"/>
      <w:numFmt w:val="decimal"/>
      <w:lvlText w:val="%7."/>
      <w:lvlJc w:val="left"/>
      <w:pPr>
        <w:ind w:left="3600" w:hanging="1080"/>
      </w:pPr>
      <w:rPr>
        <w:vertAlign w:val="baseline"/>
      </w:rPr>
    </w:lvl>
    <w:lvl w:ilvl="7">
      <w:start w:val="1"/>
      <w:numFmt w:val="lowerLetter"/>
      <w:lvlText w:val="%8."/>
      <w:lvlJc w:val="left"/>
      <w:pPr>
        <w:ind w:left="4104" w:hanging="1224"/>
      </w:pPr>
      <w:rPr>
        <w:vertAlign w:val="baseline"/>
      </w:rPr>
    </w:lvl>
    <w:lvl w:ilvl="8">
      <w:start w:val="1"/>
      <w:numFmt w:val="lowerRoman"/>
      <w:lvlText w:val="%9."/>
      <w:lvlJc w:val="right"/>
      <w:pPr>
        <w:ind w:left="468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