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796" w:rsidRDefault="0069394E" w:rsidP="0069394E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Необходимо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спарсить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страницу: </w:t>
      </w:r>
      <w:hyperlink r:id="rId6" w:history="1">
        <w:r w:rsidR="00326796" w:rsidRPr="00904FA5">
          <w:rPr>
            <w:rStyle w:val="a3"/>
            <w:rFonts w:ascii="Arial" w:hAnsi="Arial" w:cs="Arial"/>
            <w:sz w:val="20"/>
            <w:szCs w:val="20"/>
          </w:rPr>
          <w:t>https://eltox.ru/registry/procedure</w:t>
        </w:r>
      </w:hyperlink>
    </w:p>
    <w:p w:rsidR="00326796" w:rsidRDefault="00326796" w:rsidP="0069394E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326796" w:rsidRPr="00CD1C48" w:rsidRDefault="00326796" w:rsidP="0069394E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С установленным фильтром: Тип процедуры – </w:t>
      </w:r>
      <w:r w:rsidRPr="00CD1C48">
        <w:rPr>
          <w:rFonts w:ascii="Arial" w:hAnsi="Arial" w:cs="Arial"/>
          <w:b/>
          <w:color w:val="222222"/>
          <w:sz w:val="20"/>
          <w:szCs w:val="20"/>
        </w:rPr>
        <w:t>Запрос цен (котировок)</w:t>
      </w:r>
    </w:p>
    <w:p w:rsidR="00326796" w:rsidRDefault="00326796" w:rsidP="0069394E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69394E" w:rsidRDefault="0069394E" w:rsidP="0069394E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И получить:</w:t>
      </w:r>
    </w:p>
    <w:p w:rsidR="0069394E" w:rsidRPr="00CD1C48" w:rsidRDefault="00CD1C48" w:rsidP="00CD1C48">
      <w:pPr>
        <w:pStyle w:val="a5"/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color w:val="222222"/>
          <w:sz w:val="20"/>
          <w:szCs w:val="20"/>
        </w:rPr>
      </w:pPr>
      <w:r w:rsidRPr="00CD1C48">
        <w:rPr>
          <w:rFonts w:ascii="Arial" w:hAnsi="Arial" w:cs="Arial"/>
          <w:color w:val="222222"/>
          <w:sz w:val="20"/>
          <w:szCs w:val="20"/>
        </w:rPr>
        <w:t>Н</w:t>
      </w:r>
      <w:r w:rsidR="00326796" w:rsidRPr="00CD1C48">
        <w:rPr>
          <w:rFonts w:ascii="Arial" w:hAnsi="Arial" w:cs="Arial"/>
          <w:color w:val="222222"/>
          <w:sz w:val="20"/>
          <w:szCs w:val="20"/>
        </w:rPr>
        <w:t>омер</w:t>
      </w:r>
      <w:r w:rsidR="0069394E" w:rsidRPr="00CD1C48">
        <w:rPr>
          <w:rFonts w:ascii="Arial" w:hAnsi="Arial" w:cs="Arial"/>
          <w:color w:val="222222"/>
          <w:sz w:val="20"/>
          <w:szCs w:val="20"/>
        </w:rPr>
        <w:t xml:space="preserve"> </w:t>
      </w:r>
      <w:r w:rsidR="00326796" w:rsidRPr="00CD1C48">
        <w:rPr>
          <w:rFonts w:ascii="Arial" w:hAnsi="Arial" w:cs="Arial"/>
          <w:color w:val="222222"/>
          <w:sz w:val="20"/>
          <w:szCs w:val="20"/>
        </w:rPr>
        <w:t>процедуры</w:t>
      </w:r>
      <w:r w:rsidR="0069394E" w:rsidRPr="00CD1C48">
        <w:rPr>
          <w:rFonts w:ascii="Arial" w:hAnsi="Arial" w:cs="Arial"/>
          <w:color w:val="222222"/>
          <w:sz w:val="20"/>
          <w:szCs w:val="20"/>
        </w:rPr>
        <w:t xml:space="preserve">, вида: </w:t>
      </w:r>
      <w:r w:rsidR="00326796" w:rsidRPr="00CD1C48">
        <w:rPr>
          <w:rFonts w:ascii="Arial" w:hAnsi="Arial" w:cs="Arial"/>
          <w:b/>
          <w:color w:val="222222"/>
          <w:sz w:val="20"/>
          <w:szCs w:val="20"/>
        </w:rPr>
        <w:t>1285</w:t>
      </w:r>
    </w:p>
    <w:p w:rsidR="00326796" w:rsidRPr="00CD1C48" w:rsidRDefault="00326796" w:rsidP="00CD1C48">
      <w:pPr>
        <w:pStyle w:val="a5"/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color w:val="222222"/>
          <w:sz w:val="20"/>
          <w:szCs w:val="20"/>
        </w:rPr>
      </w:pPr>
      <w:r w:rsidRPr="00CD1C48">
        <w:rPr>
          <w:rFonts w:ascii="Arial" w:hAnsi="Arial" w:cs="Arial"/>
          <w:color w:val="222222"/>
          <w:sz w:val="20"/>
          <w:szCs w:val="20"/>
        </w:rPr>
        <w:t xml:space="preserve">ООС номер процедуры, вида: </w:t>
      </w:r>
      <w:r w:rsidRPr="00CD1C48">
        <w:rPr>
          <w:rFonts w:ascii="Arial" w:hAnsi="Arial" w:cs="Arial"/>
          <w:b/>
          <w:bCs/>
          <w:color w:val="000000"/>
          <w:sz w:val="20"/>
          <w:szCs w:val="20"/>
          <w:shd w:val="clear" w:color="auto" w:fill="F5F5F5"/>
        </w:rPr>
        <w:t>31806565846</w:t>
      </w:r>
      <w:bookmarkStart w:id="0" w:name="_GoBack"/>
      <w:bookmarkEnd w:id="0"/>
    </w:p>
    <w:p w:rsidR="00326796" w:rsidRPr="00CD1C48" w:rsidRDefault="00CD1C48" w:rsidP="00CD1C48">
      <w:pPr>
        <w:pStyle w:val="a5"/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color w:val="222222"/>
          <w:sz w:val="20"/>
          <w:szCs w:val="20"/>
        </w:rPr>
      </w:pPr>
      <w:r w:rsidRPr="00CD1C48">
        <w:rPr>
          <w:rFonts w:ascii="Arial" w:hAnsi="Arial" w:cs="Arial"/>
          <w:color w:val="222222"/>
          <w:sz w:val="20"/>
          <w:szCs w:val="20"/>
        </w:rPr>
        <w:t>С</w:t>
      </w:r>
      <w:r w:rsidR="0069394E" w:rsidRPr="00CD1C48">
        <w:rPr>
          <w:rFonts w:ascii="Arial" w:hAnsi="Arial" w:cs="Arial"/>
          <w:color w:val="222222"/>
          <w:sz w:val="20"/>
          <w:szCs w:val="20"/>
        </w:rPr>
        <w:t xml:space="preserve">сылку на </w:t>
      </w:r>
      <w:r w:rsidR="00326796" w:rsidRPr="00CD1C48">
        <w:rPr>
          <w:rFonts w:ascii="Arial" w:hAnsi="Arial" w:cs="Arial"/>
          <w:color w:val="222222"/>
          <w:sz w:val="20"/>
          <w:szCs w:val="20"/>
        </w:rPr>
        <w:t>страницу процедуры</w:t>
      </w:r>
      <w:r w:rsidR="0069394E" w:rsidRPr="00CD1C48">
        <w:rPr>
          <w:rFonts w:ascii="Arial" w:hAnsi="Arial" w:cs="Arial"/>
          <w:color w:val="222222"/>
          <w:sz w:val="20"/>
          <w:szCs w:val="20"/>
        </w:rPr>
        <w:t>, пример: </w:t>
      </w:r>
      <w:hyperlink r:id="rId7" w:history="1">
        <w:r w:rsidR="00326796" w:rsidRPr="00CD1C48">
          <w:rPr>
            <w:rStyle w:val="a3"/>
            <w:rFonts w:ascii="Arial" w:hAnsi="Arial" w:cs="Arial"/>
            <w:sz w:val="20"/>
            <w:szCs w:val="20"/>
          </w:rPr>
          <w:t>https://eltox.ru/procedure/read/1285</w:t>
        </w:r>
      </w:hyperlink>
    </w:p>
    <w:p w:rsidR="00326796" w:rsidRPr="00CD1C48" w:rsidRDefault="00326796" w:rsidP="00CD1C48">
      <w:pPr>
        <w:pStyle w:val="a5"/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color w:val="222222"/>
          <w:sz w:val="20"/>
          <w:szCs w:val="20"/>
        </w:rPr>
      </w:pPr>
      <w:r w:rsidRPr="00CD1C48">
        <w:rPr>
          <w:rFonts w:ascii="Arial" w:hAnsi="Arial" w:cs="Arial"/>
          <w:color w:val="222222"/>
          <w:sz w:val="20"/>
          <w:szCs w:val="20"/>
        </w:rPr>
        <w:t>Со страницы процедуры получить:</w:t>
      </w:r>
    </w:p>
    <w:p w:rsidR="00CD1C48" w:rsidRPr="00CD1C48" w:rsidRDefault="00CD1C48" w:rsidP="00CD1C48">
      <w:pPr>
        <w:pStyle w:val="a5"/>
        <w:numPr>
          <w:ilvl w:val="2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color w:val="222222"/>
          <w:sz w:val="20"/>
          <w:szCs w:val="20"/>
        </w:rPr>
      </w:pPr>
      <w:r w:rsidRPr="00CD1C48">
        <w:rPr>
          <w:rFonts w:ascii="Arial" w:hAnsi="Arial" w:cs="Arial"/>
          <w:color w:val="222222"/>
          <w:sz w:val="20"/>
          <w:szCs w:val="20"/>
          <w:lang w:val="en-US"/>
        </w:rPr>
        <w:t>Email</w:t>
      </w:r>
      <w:r w:rsidRPr="00CD1C48">
        <w:rPr>
          <w:rFonts w:ascii="Arial" w:hAnsi="Arial" w:cs="Arial"/>
          <w:color w:val="222222"/>
          <w:sz w:val="20"/>
          <w:szCs w:val="20"/>
        </w:rPr>
        <w:t xml:space="preserve"> (поле Почта), например:</w:t>
      </w:r>
      <w:r w:rsidRPr="00CD1C48">
        <w:t xml:space="preserve"> </w:t>
      </w:r>
      <w:r w:rsidRPr="00CD1C48">
        <w:rPr>
          <w:rFonts w:ascii="Arial" w:hAnsi="Arial" w:cs="Arial"/>
          <w:b/>
          <w:color w:val="222222"/>
          <w:sz w:val="20"/>
          <w:szCs w:val="20"/>
        </w:rPr>
        <w:t>olga.buh26@yandex.ru</w:t>
      </w:r>
    </w:p>
    <w:p w:rsidR="0069394E" w:rsidRPr="00CD1C48" w:rsidRDefault="00CD1C48" w:rsidP="00CD1C48">
      <w:pPr>
        <w:pStyle w:val="a5"/>
        <w:numPr>
          <w:ilvl w:val="2"/>
          <w:numId w:val="3"/>
        </w:numPr>
        <w:shd w:val="clear" w:color="auto" w:fill="FFFFFF"/>
        <w:spacing w:before="100" w:beforeAutospacing="1" w:line="480" w:lineRule="auto"/>
        <w:ind w:left="1225" w:hanging="505"/>
        <w:rPr>
          <w:rFonts w:ascii="Arial" w:hAnsi="Arial" w:cs="Arial"/>
          <w:color w:val="222222"/>
          <w:sz w:val="20"/>
          <w:szCs w:val="20"/>
        </w:rPr>
      </w:pPr>
      <w:r w:rsidRPr="00CD1C48">
        <w:rPr>
          <w:rFonts w:ascii="Arial" w:hAnsi="Arial" w:cs="Arial"/>
          <w:color w:val="222222"/>
          <w:sz w:val="20"/>
          <w:szCs w:val="20"/>
        </w:rPr>
        <w:t>Д</w:t>
      </w:r>
      <w:r w:rsidR="0069394E" w:rsidRPr="00CD1C48">
        <w:rPr>
          <w:rFonts w:ascii="Arial" w:hAnsi="Arial" w:cs="Arial"/>
          <w:color w:val="222222"/>
          <w:sz w:val="20"/>
          <w:szCs w:val="20"/>
        </w:rPr>
        <w:t>окументацию к этому аукциону, имя файла и ссылки на нее (</w:t>
      </w:r>
      <w:r>
        <w:rPr>
          <w:rFonts w:ascii="Arial" w:hAnsi="Arial" w:cs="Arial"/>
          <w:color w:val="222222"/>
          <w:sz w:val="20"/>
          <w:szCs w:val="20"/>
        </w:rPr>
        <w:t>вкладка</w:t>
      </w:r>
      <w:r w:rsidR="0069394E" w:rsidRPr="00CD1C48">
        <w:rPr>
          <w:rFonts w:ascii="Arial" w:hAnsi="Arial" w:cs="Arial"/>
          <w:color w:val="222222"/>
          <w:sz w:val="20"/>
          <w:szCs w:val="20"/>
        </w:rPr>
        <w:t xml:space="preserve"> "Документы", в карточке </w:t>
      </w:r>
      <w:r w:rsidRPr="00CD1C48">
        <w:rPr>
          <w:rFonts w:ascii="Arial" w:hAnsi="Arial" w:cs="Arial"/>
          <w:color w:val="222222"/>
          <w:sz w:val="20"/>
          <w:szCs w:val="20"/>
        </w:rPr>
        <w:t>процедуры</w:t>
      </w:r>
      <w:r w:rsidR="0069394E" w:rsidRPr="00CD1C48">
        <w:rPr>
          <w:rFonts w:ascii="Arial" w:hAnsi="Arial" w:cs="Arial"/>
          <w:color w:val="222222"/>
          <w:sz w:val="20"/>
          <w:szCs w:val="20"/>
        </w:rPr>
        <w:t>), пример:</w:t>
      </w:r>
    </w:p>
    <w:p w:rsidR="00CD1C48" w:rsidRDefault="00326796" w:rsidP="00CD1C48">
      <w:pPr>
        <w:shd w:val="clear" w:color="auto" w:fill="FFFFFF"/>
        <w:spacing w:after="100" w:afterAutospacing="1"/>
        <w:ind w:left="1225"/>
        <w:rPr>
          <w:rFonts w:ascii="Arial" w:hAnsi="Arial" w:cs="Arial"/>
          <w:color w:val="222222"/>
          <w:sz w:val="20"/>
          <w:szCs w:val="20"/>
        </w:rPr>
      </w:pPr>
      <w:r w:rsidRPr="00CD1C48">
        <w:rPr>
          <w:rFonts w:ascii="Arial" w:hAnsi="Arial" w:cs="Arial"/>
          <w:b/>
          <w:color w:val="222222"/>
          <w:sz w:val="20"/>
          <w:szCs w:val="20"/>
        </w:rPr>
        <w:t xml:space="preserve">Проект договора хлеб.docx </w:t>
      </w:r>
      <w:r w:rsidR="0069394E" w:rsidRPr="00326796">
        <w:rPr>
          <w:rFonts w:ascii="Arial" w:hAnsi="Arial" w:cs="Arial"/>
          <w:color w:val="222222"/>
          <w:sz w:val="20"/>
          <w:szCs w:val="20"/>
        </w:rPr>
        <w:t>-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hyperlink r:id="rId8" w:history="1">
        <w:r w:rsidR="00CD1C48" w:rsidRPr="00904FA5">
          <w:rPr>
            <w:rStyle w:val="a3"/>
            <w:rFonts w:ascii="Arial" w:hAnsi="Arial" w:cs="Arial"/>
            <w:sz w:val="20"/>
            <w:szCs w:val="20"/>
          </w:rPr>
          <w:t>http://storage.eltox.ru/84cead3c-5fb3-4231-85bf-ae15957b75a4/5b1509471f728_%D0%9F%D1%80%D0%BE%D0%B5%D0%BA%D1%82%20%D0%B4%D0%BE%D0%B3%D0%BE</w:t>
        </w:r>
        <w:r w:rsidR="00CD1C48" w:rsidRPr="00904FA5">
          <w:rPr>
            <w:rStyle w:val="a3"/>
            <w:rFonts w:ascii="Arial" w:hAnsi="Arial" w:cs="Arial"/>
            <w:sz w:val="20"/>
            <w:szCs w:val="20"/>
          </w:rPr>
          <w:t>%</w:t>
        </w:r>
        <w:r w:rsidR="00CD1C48" w:rsidRPr="00904FA5">
          <w:rPr>
            <w:rStyle w:val="a3"/>
            <w:rFonts w:ascii="Arial" w:hAnsi="Arial" w:cs="Arial"/>
            <w:sz w:val="20"/>
            <w:szCs w:val="20"/>
          </w:rPr>
          <w:t>D0%B2%D0%BE%D1%80%D0%B0%20%D1%85%D0%BB%D0%B5%D0%B1.docx</w:t>
        </w:r>
      </w:hyperlink>
    </w:p>
    <w:p w:rsidR="0069394E" w:rsidRPr="00326796" w:rsidRDefault="0069394E" w:rsidP="00CD1C48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 w:rsidRPr="00326796">
        <w:rPr>
          <w:rFonts w:ascii="Arial" w:hAnsi="Arial" w:cs="Arial"/>
          <w:color w:val="222222"/>
          <w:sz w:val="20"/>
          <w:szCs w:val="20"/>
        </w:rPr>
        <w:t>Результат вывести на экран, и записать в базу.</w:t>
      </w:r>
    </w:p>
    <w:p w:rsidR="0069394E" w:rsidRDefault="0069394E" w:rsidP="0069394E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69394E" w:rsidRDefault="0069394E" w:rsidP="0069394E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Предпочтительно, но не обязательно:</w:t>
      </w:r>
    </w:p>
    <w:p w:rsidR="0069394E" w:rsidRDefault="0069394E" w:rsidP="0069394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Язык программирования PHP</w:t>
      </w:r>
    </w:p>
    <w:p w:rsidR="0069394E" w:rsidRDefault="0069394E" w:rsidP="006939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использовать регулярные выражения</w:t>
      </w:r>
    </w:p>
    <w:p w:rsidR="0069394E" w:rsidRDefault="0069394E" w:rsidP="0069394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База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MySQL</w:t>
      </w:r>
      <w:proofErr w:type="spellEnd"/>
    </w:p>
    <w:p w:rsidR="0069394E" w:rsidRDefault="0069394E" w:rsidP="006939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понимать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что такое индекс в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MySQL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и как он работает</w:t>
      </w:r>
    </w:p>
    <w:p w:rsidR="0069394E" w:rsidRDefault="0069394E" w:rsidP="0069394E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иметь представление о команде EXPLAIN</w:t>
      </w:r>
    </w:p>
    <w:p w:rsidR="0069394E" w:rsidRDefault="0069394E" w:rsidP="0069394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можно использовать сторонние классы, структура таблиц произвольная.</w:t>
      </w:r>
    </w:p>
    <w:p w:rsidR="003D1415" w:rsidRDefault="003D1415"/>
    <w:sectPr w:rsidR="003D1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11FB6"/>
    <w:multiLevelType w:val="multilevel"/>
    <w:tmpl w:val="92D4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F05E87"/>
    <w:multiLevelType w:val="multilevel"/>
    <w:tmpl w:val="7814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ED6C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746"/>
    <w:rsid w:val="00326796"/>
    <w:rsid w:val="003D1415"/>
    <w:rsid w:val="00656746"/>
    <w:rsid w:val="0069394E"/>
    <w:rsid w:val="00CD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94E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394E"/>
    <w:rPr>
      <w:color w:val="0000FF" w:themeColor="hyperlink"/>
      <w:u w:val="single"/>
    </w:rPr>
  </w:style>
  <w:style w:type="character" w:customStyle="1" w:styleId="il">
    <w:name w:val="il"/>
    <w:basedOn w:val="a0"/>
    <w:rsid w:val="0069394E"/>
  </w:style>
  <w:style w:type="character" w:styleId="a4">
    <w:name w:val="FollowedHyperlink"/>
    <w:basedOn w:val="a0"/>
    <w:uiPriority w:val="99"/>
    <w:semiHidden/>
    <w:unhideWhenUsed/>
    <w:rsid w:val="00CD1C48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CD1C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94E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394E"/>
    <w:rPr>
      <w:color w:val="0000FF" w:themeColor="hyperlink"/>
      <w:u w:val="single"/>
    </w:rPr>
  </w:style>
  <w:style w:type="character" w:customStyle="1" w:styleId="il">
    <w:name w:val="il"/>
    <w:basedOn w:val="a0"/>
    <w:rsid w:val="0069394E"/>
  </w:style>
  <w:style w:type="character" w:styleId="a4">
    <w:name w:val="FollowedHyperlink"/>
    <w:basedOn w:val="a0"/>
    <w:uiPriority w:val="99"/>
    <w:semiHidden/>
    <w:unhideWhenUsed/>
    <w:rsid w:val="00CD1C48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CD1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7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4562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83134">
          <w:marLeft w:val="-225"/>
          <w:marRight w:val="-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rage.eltox.ru/84cead3c-5fb3-4231-85bf-ae15957b75a4/5b1509471f728_%D0%9F%D1%80%D0%BE%D0%B5%D0%BA%D1%82%20%D0%B4%D0%BE%D0%B3%D0%BE%D0%B2%D0%BE%D1%80%D0%B0%20%D1%85%D0%BB%D0%B5%D0%B1.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ltox.ru/procedure/read/12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tox.ru/registry/procedur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Дробышев Павел</dc:creator>
  <cp:lastModifiedBy>Шестаков Дмитрий</cp:lastModifiedBy>
  <cp:revision>2</cp:revision>
  <dcterms:created xsi:type="dcterms:W3CDTF">2018-06-05T14:58:00Z</dcterms:created>
  <dcterms:modified xsi:type="dcterms:W3CDTF">2018-06-05T14:58:00Z</dcterms:modified>
</cp:coreProperties>
</file>