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AC1B4" w14:textId="77777777" w:rsidR="006701FC" w:rsidRPr="00DF1FF7" w:rsidRDefault="006701FC" w:rsidP="00DF1FF7">
      <w:pPr>
        <w:shd w:val="clear" w:color="auto" w:fill="FFFFFF"/>
        <w:spacing w:after="120" w:line="240" w:lineRule="auto"/>
        <w:jc w:val="right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bookmarkStart w:id="0" w:name="OLE_LINK54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Общество с ограниченной ответственностью «Авалон </w:t>
      </w:r>
      <w:proofErr w:type="spellStart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Технолоджис</w:t>
      </w:r>
      <w:proofErr w:type="spellEnd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».</w:t>
      </w:r>
    </w:p>
    <w:p w14:paraId="00B5ED03" w14:textId="77777777" w:rsidR="006701FC" w:rsidRPr="00DF1FF7" w:rsidRDefault="006701FC" w:rsidP="00DF1FF7">
      <w:pPr>
        <w:shd w:val="clear" w:color="auto" w:fill="FFFFFF"/>
        <w:spacing w:after="120" w:line="240" w:lineRule="auto"/>
        <w:jc w:val="right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(</w:t>
      </w:r>
      <w:bookmarkStart w:id="1" w:name="OLE_LINK11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ООО «Авалон </w:t>
      </w:r>
      <w:proofErr w:type="spellStart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Технолоджис</w:t>
      </w:r>
      <w:proofErr w:type="spellEnd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»</w:t>
      </w:r>
      <w:bookmarkEnd w:id="1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) </w:t>
      </w:r>
    </w:p>
    <w:p w14:paraId="5E523EAA" w14:textId="316747EF" w:rsidR="006701FC" w:rsidRPr="00DF1FF7" w:rsidRDefault="006701FC" w:rsidP="00DF1FF7">
      <w:pPr>
        <w:shd w:val="clear" w:color="auto" w:fill="FFFFFF"/>
        <w:spacing w:after="120" w:line="240" w:lineRule="auto"/>
        <w:jc w:val="right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Юридический адрес: 194356, г. Санкт-Петербург, Выборгское шоссе, д.64,</w:t>
      </w:r>
      <w:r w:rsidR="00281917"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proofErr w:type="gramStart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лит.А</w:t>
      </w:r>
      <w:proofErr w:type="spellEnd"/>
      <w:proofErr w:type="gramEnd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, </w:t>
      </w:r>
      <w:proofErr w:type="spellStart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эт</w:t>
      </w:r>
      <w:proofErr w:type="spellEnd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/</w:t>
      </w:r>
      <w:proofErr w:type="spellStart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пом</w:t>
      </w:r>
      <w:proofErr w:type="spellEnd"/>
      <w:r w:rsid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2/1.</w:t>
      </w:r>
    </w:p>
    <w:p w14:paraId="143AF0E7" w14:textId="77777777" w:rsidR="006701FC" w:rsidRPr="00DF1FF7" w:rsidRDefault="006701FC" w:rsidP="00DF1FF7">
      <w:pPr>
        <w:shd w:val="clear" w:color="auto" w:fill="FFFFFF"/>
        <w:spacing w:after="120" w:line="240" w:lineRule="auto"/>
        <w:jc w:val="right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ОГРН 1187847013970</w:t>
      </w:r>
    </w:p>
    <w:p w14:paraId="34389780" w14:textId="77777777" w:rsidR="006701FC" w:rsidRPr="00DF1FF7" w:rsidRDefault="006701FC" w:rsidP="00DF1FF7">
      <w:pPr>
        <w:shd w:val="clear" w:color="auto" w:fill="FFFFFF"/>
        <w:spacing w:after="120" w:line="240" w:lineRule="auto"/>
        <w:jc w:val="right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ИНН/КПП 7802651627/780201001</w:t>
      </w:r>
    </w:p>
    <w:p w14:paraId="7A18CB35" w14:textId="77777777" w:rsidR="006701FC" w:rsidRPr="00DF1FF7" w:rsidRDefault="006701FC" w:rsidP="00DF1FF7">
      <w:pPr>
        <w:shd w:val="clear" w:color="auto" w:fill="FFFFFF"/>
        <w:spacing w:after="120" w:line="240" w:lineRule="auto"/>
        <w:jc w:val="right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ОКПО 24140421</w:t>
      </w:r>
    </w:p>
    <w:p w14:paraId="2438BBEC" w14:textId="77777777" w:rsidR="006701FC" w:rsidRPr="00DF1FF7" w:rsidRDefault="006701FC" w:rsidP="00DF1FF7">
      <w:pPr>
        <w:shd w:val="clear" w:color="auto" w:fill="FFFFFF"/>
        <w:spacing w:after="120" w:line="240" w:lineRule="auto"/>
        <w:jc w:val="right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Расчетный счет 40702810832260002475 </w:t>
      </w:r>
    </w:p>
    <w:p w14:paraId="2F8E1664" w14:textId="5B647774" w:rsidR="006701FC" w:rsidRPr="00DF1FF7" w:rsidRDefault="006701FC" w:rsidP="00DF1FF7">
      <w:pPr>
        <w:shd w:val="clear" w:color="auto" w:fill="FFFFFF"/>
        <w:spacing w:after="120" w:line="240" w:lineRule="auto"/>
        <w:jc w:val="right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Филиал «Санкт-Петербургский» АО «АЛЬФА-БАНКА»</w:t>
      </w:r>
    </w:p>
    <w:p w14:paraId="78FDC301" w14:textId="77777777" w:rsidR="006701FC" w:rsidRPr="00DF1FF7" w:rsidRDefault="006701FC" w:rsidP="00DF1FF7">
      <w:pPr>
        <w:shd w:val="clear" w:color="auto" w:fill="FFFFFF"/>
        <w:spacing w:after="120" w:line="240" w:lineRule="auto"/>
        <w:jc w:val="right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proofErr w:type="spellStart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Корр.счет</w:t>
      </w:r>
      <w:proofErr w:type="spellEnd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30101810600000000786</w:t>
      </w:r>
    </w:p>
    <w:p w14:paraId="3A2F04E9" w14:textId="77777777" w:rsidR="006701FC" w:rsidRPr="00DF1FF7" w:rsidRDefault="006701FC" w:rsidP="00DF1FF7">
      <w:pPr>
        <w:shd w:val="clear" w:color="auto" w:fill="FFFFFF"/>
        <w:spacing w:after="120" w:line="240" w:lineRule="auto"/>
        <w:jc w:val="right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БИК 044030786</w:t>
      </w:r>
    </w:p>
    <w:p w14:paraId="34E45002" w14:textId="67EDFEB3" w:rsidR="00913D08" w:rsidRPr="00DF1FF7" w:rsidRDefault="006701FC" w:rsidP="00DF1FF7">
      <w:pPr>
        <w:shd w:val="clear" w:color="auto" w:fill="FFFFFF"/>
        <w:spacing w:after="120" w:line="240" w:lineRule="auto"/>
        <w:jc w:val="right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Генеральный директор </w:t>
      </w:r>
      <w:proofErr w:type="spellStart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Веклич</w:t>
      </w:r>
      <w:proofErr w:type="spellEnd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Андрей Иванович</w:t>
      </w:r>
      <w:bookmarkEnd w:id="0"/>
    </w:p>
    <w:p w14:paraId="1FDDD8EB" w14:textId="77777777" w:rsidR="0035246A" w:rsidRPr="00DF1FF7" w:rsidRDefault="0035246A" w:rsidP="0035246A">
      <w:pPr>
        <w:shd w:val="clear" w:color="auto" w:fill="FFFFFF"/>
        <w:spacing w:after="150" w:line="240" w:lineRule="auto"/>
        <w:jc w:val="right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</w:p>
    <w:p w14:paraId="26A703F5" w14:textId="3A5AB9B6" w:rsidR="00913D08" w:rsidRPr="00DF1FF7" w:rsidRDefault="00913D08" w:rsidP="00913D08">
      <w:pPr>
        <w:ind w:left="5387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И. О. Директора</w:t>
      </w:r>
      <w:r w:rsidR="00D85916"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Института компьютерных наук и технологий СПбПУ</w:t>
      </w: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</w:p>
    <w:p w14:paraId="704F8B5E" w14:textId="45935867" w:rsidR="00913D08" w:rsidRPr="00DF1FF7" w:rsidRDefault="00913D08" w:rsidP="00913D08">
      <w:pPr>
        <w:ind w:left="5387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П.</w:t>
      </w:r>
      <w:r w:rsidR="00D85916"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Д. Дробинцеву</w:t>
      </w:r>
    </w:p>
    <w:p w14:paraId="36A28C49" w14:textId="77777777" w:rsidR="00913D08" w:rsidRPr="00DF1FF7" w:rsidRDefault="00913D08" w:rsidP="00913D08">
      <w:pPr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</w:p>
    <w:p w14:paraId="14EC9F2B" w14:textId="77777777" w:rsidR="00913D08" w:rsidRPr="00DF1FF7" w:rsidRDefault="00913D08" w:rsidP="00D85916">
      <w:pPr>
        <w:jc w:val="center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Уважаемый Павел Дмитриевич!</w:t>
      </w:r>
    </w:p>
    <w:p w14:paraId="54A2F582" w14:textId="77777777" w:rsidR="00913D08" w:rsidRPr="00DF1FF7" w:rsidRDefault="00913D08" w:rsidP="00913D08">
      <w:pPr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</w:p>
    <w:p w14:paraId="0AB1619C" w14:textId="167FBDB2" w:rsidR="00913D08" w:rsidRPr="00DF1FF7" w:rsidRDefault="00913D08" w:rsidP="00913D0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Cs w:val="26"/>
        </w:rPr>
      </w:pPr>
      <w:r w:rsidRPr="00DF1FF7">
        <w:rPr>
          <w:color w:val="000000"/>
          <w:szCs w:val="26"/>
        </w:rPr>
        <w:t xml:space="preserve">Организация </w:t>
      </w:r>
      <w:r w:rsidR="00806B7F" w:rsidRPr="00DF1FF7">
        <w:rPr>
          <w:color w:val="000000"/>
          <w:szCs w:val="26"/>
        </w:rPr>
        <w:t xml:space="preserve">ООО «Авалон Технолоджис» </w:t>
      </w:r>
      <w:r w:rsidRPr="00DF1FF7">
        <w:rPr>
          <w:color w:val="000000"/>
          <w:szCs w:val="26"/>
        </w:rPr>
        <w:t xml:space="preserve">согласна принять </w:t>
      </w:r>
      <w:r w:rsidR="005412B7" w:rsidRPr="00DF1FF7">
        <w:rPr>
          <w:color w:val="000000"/>
          <w:szCs w:val="26"/>
        </w:rPr>
        <w:t xml:space="preserve">на </w:t>
      </w:r>
      <w:r w:rsidRPr="00DF1FF7">
        <w:rPr>
          <w:color w:val="000000"/>
          <w:szCs w:val="26"/>
        </w:rPr>
        <w:t xml:space="preserve">производственную </w:t>
      </w:r>
      <w:commentRangeStart w:id="2"/>
      <w:commentRangeEnd w:id="2"/>
      <w:r w:rsidRPr="00DF1FF7">
        <w:rPr>
          <w:rStyle w:val="a4"/>
          <w:rFonts w:eastAsiaTheme="minorHAnsi"/>
          <w:sz w:val="24"/>
          <w:szCs w:val="26"/>
          <w:lang w:eastAsia="en-US"/>
        </w:rPr>
        <w:commentReference w:id="2"/>
      </w:r>
      <w:r w:rsidRPr="00DF1FF7">
        <w:rPr>
          <w:color w:val="000000"/>
          <w:szCs w:val="26"/>
        </w:rPr>
        <w:t xml:space="preserve">практику студента </w:t>
      </w:r>
      <w:r w:rsidR="00DF1FF7" w:rsidRPr="00DF1FF7">
        <w:rPr>
          <w:color w:val="000000"/>
          <w:szCs w:val="26"/>
        </w:rPr>
        <w:t>Момот</w:t>
      </w:r>
      <w:r w:rsidR="00DF1FF7">
        <w:rPr>
          <w:color w:val="000000"/>
          <w:szCs w:val="26"/>
        </w:rPr>
        <w:t>а</w:t>
      </w:r>
      <w:r w:rsidR="005412B7" w:rsidRPr="00DF1FF7">
        <w:rPr>
          <w:color w:val="000000"/>
          <w:szCs w:val="26"/>
        </w:rPr>
        <w:t xml:space="preserve"> Даниэля Михайловича</w:t>
      </w:r>
      <w:r w:rsidRPr="00DF1FF7">
        <w:rPr>
          <w:color w:val="000000"/>
          <w:szCs w:val="26"/>
        </w:rPr>
        <w:t xml:space="preserve"> (код/направление) подготовки </w:t>
      </w:r>
      <w:commentRangeStart w:id="3"/>
      <w:r w:rsidRPr="00DF1FF7">
        <w:rPr>
          <w:color w:val="000000"/>
          <w:szCs w:val="26"/>
        </w:rPr>
        <w:t>09.03.03 «Прикладная информатика»</w:t>
      </w:r>
      <w:commentRangeEnd w:id="3"/>
      <w:r w:rsidRPr="00DF1FF7">
        <w:rPr>
          <w:rStyle w:val="a4"/>
          <w:rFonts w:eastAsiaTheme="minorHAnsi"/>
          <w:sz w:val="24"/>
          <w:szCs w:val="26"/>
          <w:lang w:eastAsia="en-US"/>
        </w:rPr>
        <w:commentReference w:id="3"/>
      </w:r>
      <w:r w:rsidRPr="00DF1FF7">
        <w:rPr>
          <w:color w:val="000000"/>
          <w:szCs w:val="26"/>
        </w:rPr>
        <w:t xml:space="preserve"> 3 курса группы 33536/</w:t>
      </w:r>
      <w:r w:rsidR="005E0A42" w:rsidRPr="00DF1FF7">
        <w:rPr>
          <w:color w:val="000000"/>
          <w:szCs w:val="26"/>
        </w:rPr>
        <w:t xml:space="preserve">3 </w:t>
      </w:r>
      <w:r w:rsidRPr="00DF1FF7">
        <w:rPr>
          <w:color w:val="000000"/>
          <w:szCs w:val="26"/>
        </w:rPr>
        <w:t>с </w:t>
      </w:r>
      <w:commentRangeStart w:id="4"/>
      <w:r w:rsidRPr="00DF1FF7">
        <w:rPr>
          <w:color w:val="000000"/>
          <w:szCs w:val="26"/>
        </w:rPr>
        <w:t>25.06.19 по 19.07.19</w:t>
      </w:r>
      <w:commentRangeEnd w:id="4"/>
      <w:r w:rsidR="000A2940" w:rsidRPr="00DF1FF7">
        <w:rPr>
          <w:rStyle w:val="a4"/>
          <w:rFonts w:eastAsiaTheme="minorHAnsi"/>
          <w:sz w:val="24"/>
          <w:szCs w:val="26"/>
          <w:lang w:eastAsia="en-US"/>
        </w:rPr>
        <w:commentReference w:id="4"/>
      </w:r>
      <w:r w:rsidRPr="00DF1FF7">
        <w:rPr>
          <w:color w:val="000000"/>
          <w:szCs w:val="26"/>
        </w:rPr>
        <w:t>.</w:t>
      </w:r>
    </w:p>
    <w:p w14:paraId="51FA47EE" w14:textId="77777777" w:rsidR="00913D08" w:rsidRPr="00DF1FF7" w:rsidRDefault="00913D08" w:rsidP="00913D0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Cs w:val="26"/>
        </w:rPr>
      </w:pPr>
    </w:p>
    <w:p w14:paraId="09A66063" w14:textId="77777777" w:rsidR="00913D08" w:rsidRPr="00DF1FF7" w:rsidRDefault="00913D08" w:rsidP="00913D0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Cs w:val="26"/>
        </w:rPr>
      </w:pPr>
      <w:r w:rsidRPr="00DF1FF7">
        <w:rPr>
          <w:color w:val="000000"/>
          <w:szCs w:val="26"/>
        </w:rPr>
        <w:t>Обязуемся в период прохождения практики студента обеспечить соблюдение норм техники безопасности, квалифицированное руководство практикой и выполнение программы практики.</w:t>
      </w:r>
    </w:p>
    <w:p w14:paraId="4ECC7128" w14:textId="77777777" w:rsidR="00913D08" w:rsidRPr="00DF1FF7" w:rsidRDefault="00913D08" w:rsidP="00913D08">
      <w:pPr>
        <w:ind w:firstLine="567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</w:p>
    <w:p w14:paraId="141DF868" w14:textId="10CCA19A" w:rsidR="00913D08" w:rsidRPr="00DF1FF7" w:rsidRDefault="00806B7F" w:rsidP="00913D08">
      <w:pPr>
        <w:ind w:firstLine="567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А.И. </w:t>
      </w:r>
      <w:proofErr w:type="spellStart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Веклич</w:t>
      </w:r>
      <w:proofErr w:type="spellEnd"/>
    </w:p>
    <w:p w14:paraId="5CCF5E55" w14:textId="714D9B4A" w:rsidR="00913D08" w:rsidRPr="00DF1FF7" w:rsidRDefault="00694EDF" w:rsidP="00913D08">
      <w:pPr>
        <w:ind w:firstLine="567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Г</w:t>
      </w:r>
      <w:r w:rsidR="00806B7F"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енеральный директор </w:t>
      </w:r>
    </w:p>
    <w:p w14:paraId="1A62D7B2" w14:textId="49B5C7BC" w:rsidR="00913D08" w:rsidRDefault="00506CB4" w:rsidP="00913D08">
      <w:pPr>
        <w:ind w:firstLine="567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Дата</w:t>
      </w:r>
      <w:r w:rsid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ab/>
      </w:r>
      <w:r w:rsid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ab/>
      </w:r>
      <w:r w:rsid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ab/>
      </w:r>
      <w:r w:rsid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ab/>
      </w:r>
      <w:r w:rsidR="00C6070C"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Подпись </w:t>
      </w:r>
      <w:r w:rsid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ab/>
      </w:r>
      <w:r w:rsid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ab/>
      </w:r>
      <w:r w:rsid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ab/>
      </w:r>
      <w:r w:rsid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ab/>
      </w:r>
      <w:r w:rsid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ab/>
      </w:r>
      <w:r w:rsidR="00913D08"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Печать</w:t>
      </w:r>
    </w:p>
    <w:p w14:paraId="05F01F50" w14:textId="77777777" w:rsidR="00DF1FF7" w:rsidRPr="00DF1FF7" w:rsidRDefault="00DF1FF7" w:rsidP="00913D08">
      <w:pPr>
        <w:ind w:firstLine="567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</w:p>
    <w:p w14:paraId="1B0F16E2" w14:textId="77777777" w:rsidR="000A2940" w:rsidRPr="00DF1FF7" w:rsidRDefault="000A2940" w:rsidP="00913D08">
      <w:pPr>
        <w:ind w:firstLine="567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</w:p>
    <w:p w14:paraId="2CED9F50" w14:textId="735EFAF3" w:rsidR="000A2940" w:rsidRPr="00DF1FF7" w:rsidRDefault="000A2940" w:rsidP="007E2389">
      <w:pPr>
        <w:ind w:firstLine="567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commentRangeStart w:id="5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Исполнитель</w:t>
      </w:r>
    </w:p>
    <w:p w14:paraId="6F24C210" w14:textId="0495AF80" w:rsidR="000A2940" w:rsidRPr="00DF1FF7" w:rsidRDefault="00FA46CA" w:rsidP="007E2389">
      <w:pPr>
        <w:ind w:firstLine="567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proofErr w:type="spellStart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Невмянов</w:t>
      </w:r>
      <w:proofErr w:type="spellEnd"/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И.</w:t>
      </w:r>
      <w:r w:rsidR="00281917"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r w:rsidR="00194916"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А., начальник отдела IT </w:t>
      </w: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bookmarkStart w:id="6" w:name="_GoBack"/>
      <w:bookmarkEnd w:id="6"/>
    </w:p>
    <w:p w14:paraId="5CF981F5" w14:textId="26A10DED" w:rsidR="00913D08" w:rsidRPr="00DF1FF7" w:rsidRDefault="00194916" w:rsidP="00DF1FF7">
      <w:pPr>
        <w:ind w:firstLine="567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+7916-798-11-71, </w:t>
      </w:r>
      <w:hyperlink r:id="rId9" w:history="1">
        <w:r w:rsidRPr="00DF1FF7">
          <w:rPr>
            <w:rFonts w:ascii="Times New Roman" w:hAnsi="Times New Roman" w:cs="Times New Roman"/>
            <w:color w:val="000000"/>
            <w:sz w:val="24"/>
            <w:szCs w:val="26"/>
            <w:shd w:val="clear" w:color="auto" w:fill="FFFFFF"/>
          </w:rPr>
          <w:t>ildar.nevmyanov@gmail.com</w:t>
        </w:r>
      </w:hyperlink>
      <w:commentRangeEnd w:id="5"/>
      <w:r w:rsidR="000A2940" w:rsidRPr="00DF1FF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commentReference w:id="5"/>
      </w:r>
      <w:r w:rsidR="00913D08" w:rsidRPr="00DF1FF7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 </w:t>
      </w:r>
    </w:p>
    <w:sectPr w:rsidR="00913D08" w:rsidRPr="00DF1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Vladimir A. Parhomenko" w:date="2019-04-15T15:50:00Z" w:initials="VAP">
    <w:p w14:paraId="72CACC71" w14:textId="77777777" w:rsidR="00913D08" w:rsidRDefault="00913D08">
      <w:pPr>
        <w:pStyle w:val="a5"/>
      </w:pPr>
      <w:r>
        <w:rPr>
          <w:rStyle w:val="a4"/>
        </w:rPr>
        <w:annotationRef/>
      </w:r>
      <w:r>
        <w:t>Точное название практики</w:t>
      </w:r>
    </w:p>
  </w:comment>
  <w:comment w:id="3" w:author="Vladimir A. Parhomenko" w:date="2019-04-15T15:51:00Z" w:initials="VAP">
    <w:p w14:paraId="6911FB4B" w14:textId="77777777" w:rsidR="00913D08" w:rsidRDefault="00913D08">
      <w:pPr>
        <w:pStyle w:val="a5"/>
      </w:pPr>
      <w:r>
        <w:rPr>
          <w:rStyle w:val="a4"/>
        </w:rPr>
        <w:annotationRef/>
      </w:r>
      <w:r>
        <w:rPr>
          <w:color w:val="000000"/>
        </w:rPr>
        <w:t>02.03.03 «Математическое обеспечение и администрирование информационных систем»</w:t>
      </w:r>
    </w:p>
  </w:comment>
  <w:comment w:id="4" w:author="Vladimir A. Parhomenko" w:date="2019-04-15T15:53:00Z" w:initials="VAP">
    <w:p w14:paraId="6CA3836A" w14:textId="035E4B7A" w:rsidR="000A2940" w:rsidRDefault="000A2940">
      <w:pPr>
        <w:pStyle w:val="a5"/>
      </w:pPr>
      <w:r>
        <w:rPr>
          <w:rStyle w:val="a4"/>
        </w:rPr>
        <w:annotationRef/>
      </w:r>
      <w:r>
        <w:t xml:space="preserve">Даты из списка практик (убираем по 1 </w:t>
      </w:r>
      <w:proofErr w:type="gramStart"/>
      <w:r>
        <w:t>дню  от</w:t>
      </w:r>
      <w:proofErr w:type="gramEnd"/>
      <w:r>
        <w:t xml:space="preserve"> первой и последней официальной даты практики, эти дни предназначены на инструктаж и сдачу отчёта).</w:t>
      </w:r>
    </w:p>
    <w:p w14:paraId="7E4E183E" w14:textId="77777777" w:rsidR="000A2940" w:rsidRDefault="000A2940">
      <w:pPr>
        <w:pStyle w:val="a5"/>
      </w:pPr>
    </w:p>
    <w:p w14:paraId="6F85607A" w14:textId="77777777" w:rsidR="000A2940" w:rsidRDefault="000A2940">
      <w:pPr>
        <w:pStyle w:val="a5"/>
      </w:pPr>
      <w:r>
        <w:t xml:space="preserve">Если практики проходит в другом городе, то необходимо </w:t>
      </w:r>
      <w:proofErr w:type="gramStart"/>
      <w:r>
        <w:t>убрать  дополнительно</w:t>
      </w:r>
      <w:proofErr w:type="gramEnd"/>
      <w:r>
        <w:t xml:space="preserve"> по одному от первого и от последнего дня практики (на дорогу).</w:t>
      </w:r>
    </w:p>
    <w:p w14:paraId="3A8ED30B" w14:textId="25E3465D" w:rsidR="000A2940" w:rsidRDefault="000A2940">
      <w:pPr>
        <w:pStyle w:val="a5"/>
      </w:pPr>
      <w:r>
        <w:t>Студентам выездной практики необходимо подойти на кафедру для дополнительного инструктажа.</w:t>
      </w:r>
    </w:p>
  </w:comment>
  <w:comment w:id="5" w:author="Vladimir A. Parhomenko" w:date="2019-04-15T15:59:00Z" w:initials="VAP">
    <w:p w14:paraId="6CF88B1D" w14:textId="5452376C" w:rsidR="000A2940" w:rsidRPr="000A2940" w:rsidRDefault="000A2940">
      <w:pPr>
        <w:pStyle w:val="a5"/>
      </w:pPr>
      <w:r>
        <w:rPr>
          <w:rStyle w:val="a4"/>
        </w:rPr>
        <w:annotationRef/>
      </w:r>
      <w:r w:rsidR="00EA6FFC">
        <w:t>Координаты человека, к которому можно обратиться по организационным вопросам Вашего прохождения практики.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CACC71" w15:done="0"/>
  <w15:commentEx w15:paraId="6911FB4B" w15:done="0"/>
  <w15:commentEx w15:paraId="3A8ED30B" w15:done="0"/>
  <w15:commentEx w15:paraId="6CF88B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CACC71" w16cid:durableId="2069AA5D"/>
  <w16cid:commentId w16cid:paraId="6911FB4B" w16cid:durableId="2068416C"/>
  <w16cid:commentId w16cid:paraId="3A8ED30B" w16cid:durableId="2068416D"/>
  <w16cid:commentId w16cid:paraId="6CF88B1D" w16cid:durableId="206841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31429" w14:textId="77777777" w:rsidR="00DF1FF7" w:rsidRDefault="00DF1FF7" w:rsidP="00DF1FF7">
      <w:pPr>
        <w:spacing w:after="0" w:line="240" w:lineRule="auto"/>
      </w:pPr>
      <w:r>
        <w:separator/>
      </w:r>
    </w:p>
  </w:endnote>
  <w:endnote w:type="continuationSeparator" w:id="0">
    <w:p w14:paraId="4A22B4E3" w14:textId="77777777" w:rsidR="00DF1FF7" w:rsidRDefault="00DF1FF7" w:rsidP="00DF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06D35" w14:textId="77777777" w:rsidR="00DF1FF7" w:rsidRDefault="00DF1FF7" w:rsidP="00DF1FF7">
      <w:pPr>
        <w:spacing w:after="0" w:line="240" w:lineRule="auto"/>
      </w:pPr>
      <w:r>
        <w:separator/>
      </w:r>
    </w:p>
  </w:footnote>
  <w:footnote w:type="continuationSeparator" w:id="0">
    <w:p w14:paraId="09F33198" w14:textId="77777777" w:rsidR="00DF1FF7" w:rsidRDefault="00DF1FF7" w:rsidP="00DF1FF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ladimir A. Parhomenko">
    <w15:presenceInfo w15:providerId="AD" w15:userId="S-1-5-21-2049588773-471225185-316619961-19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E37"/>
    <w:rsid w:val="000A2940"/>
    <w:rsid w:val="000F6132"/>
    <w:rsid w:val="00194916"/>
    <w:rsid w:val="00281917"/>
    <w:rsid w:val="00293936"/>
    <w:rsid w:val="00330EC6"/>
    <w:rsid w:val="0035246A"/>
    <w:rsid w:val="00506CB4"/>
    <w:rsid w:val="005412B7"/>
    <w:rsid w:val="005E0A42"/>
    <w:rsid w:val="006701FC"/>
    <w:rsid w:val="00694EDF"/>
    <w:rsid w:val="00731472"/>
    <w:rsid w:val="007B5F11"/>
    <w:rsid w:val="007E2389"/>
    <w:rsid w:val="00806B7F"/>
    <w:rsid w:val="00913D08"/>
    <w:rsid w:val="00A173F8"/>
    <w:rsid w:val="00A36034"/>
    <w:rsid w:val="00A61E37"/>
    <w:rsid w:val="00BB2AD1"/>
    <w:rsid w:val="00C6070C"/>
    <w:rsid w:val="00D85916"/>
    <w:rsid w:val="00DF1FF7"/>
    <w:rsid w:val="00EA6FFC"/>
    <w:rsid w:val="00FA46CA"/>
    <w:rsid w:val="00FD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549C"/>
  <w15:chartTrackingRefBased/>
  <w15:docId w15:val="{40FC497A-CEC1-4506-9341-79102917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3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913D0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13D0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13D0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13D0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13D0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13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13D08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194916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DF1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F1FF7"/>
  </w:style>
  <w:style w:type="paragraph" w:styleId="ae">
    <w:name w:val="footer"/>
    <w:basedOn w:val="a"/>
    <w:link w:val="af"/>
    <w:uiPriority w:val="99"/>
    <w:unhideWhenUsed/>
    <w:rsid w:val="00DF1F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F1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ildar.nevmyano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A. Parhomenko</dc:creator>
  <cp:keywords/>
  <dc:description/>
  <cp:lastModifiedBy>Daniel Momot</cp:lastModifiedBy>
  <cp:revision>19</cp:revision>
  <dcterms:created xsi:type="dcterms:W3CDTF">2019-04-15T12:48:00Z</dcterms:created>
  <dcterms:modified xsi:type="dcterms:W3CDTF">2019-04-29T07:49:00Z</dcterms:modified>
</cp:coreProperties>
</file>