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AD" w:rsidRDefault="0011063D" w:rsidP="0011063D">
      <w:pPr>
        <w:pStyle w:val="MMTitle"/>
        <w:outlineLvl w:val="0"/>
      </w:pPr>
      <w:r>
        <w:rPr>
          <w:rFonts w:hint="eastAsia"/>
        </w:rPr>
        <w:t>极目云医平台项目</w:t>
      </w:r>
    </w:p>
    <w:p w:rsidR="00CF25AD" w:rsidRDefault="00CF25AD" w:rsidP="00CF25AD">
      <w:pPr>
        <w:pStyle w:val="MMTopic1"/>
      </w:pPr>
      <w:r>
        <w:rPr>
          <w:rFonts w:hint="eastAsia"/>
        </w:rPr>
        <w:t>项目介绍</w:t>
      </w:r>
    </w:p>
    <w:p w:rsidR="00CF25AD" w:rsidRDefault="00CF25AD" w:rsidP="007A07F0">
      <w:pPr>
        <w:rPr>
          <w:rFonts w:hint="eastAsia"/>
        </w:rPr>
      </w:pPr>
      <w:r>
        <w:t>极目云医平台是以全生命周期健康管理为核心，覆盖医疗服务全流程、全功能支持的云平台。主要功能包括：为公众提供健康管理和医疗资源服务；为医生提供岗位工作平台和全职业生涯管理；为医疗机构提供业务支撑、精细化管理和运营管理服务；</w:t>
      </w:r>
      <w:r w:rsidR="007A07F0">
        <w:t>为政府职能部门提供卫生服务统筹管理；提供区域医疗、分级诊疗服务</w:t>
      </w:r>
      <w:r w:rsidR="007A07F0" w:rsidRPr="007A07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04.75pt;height:424.5pt">
            <v:imagedata r:id="rId6" o:title="极目云医平台项目计划"/>
          </v:shape>
        </w:pict>
      </w:r>
    </w:p>
    <w:p w:rsidR="007A07F0" w:rsidRDefault="007A07F0" w:rsidP="00CF25AD">
      <w:pPr>
        <w:rPr>
          <w:rFonts w:hint="eastAsia"/>
        </w:rPr>
      </w:pPr>
    </w:p>
    <w:p w:rsidR="007A07F0" w:rsidRPr="00CF25AD" w:rsidRDefault="007A07F0" w:rsidP="00CF25AD">
      <w:pPr>
        <w:rPr>
          <w:rFonts w:hint="eastAsia"/>
        </w:rPr>
      </w:pPr>
    </w:p>
    <w:p w:rsidR="0011063D" w:rsidRDefault="0011063D" w:rsidP="00CF25AD">
      <w:pPr>
        <w:pStyle w:val="MMTopic1"/>
      </w:pPr>
      <w:r>
        <w:rPr>
          <w:rFonts w:hint="eastAsia"/>
        </w:rPr>
        <w:lastRenderedPageBreak/>
        <w:t>系统架构</w:t>
      </w:r>
    </w:p>
    <w:p w:rsidR="0011063D" w:rsidRDefault="0011063D" w:rsidP="0011063D">
      <w:pPr>
        <w:pStyle w:val="MMTopic2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\\tempIcon0.bmp"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\\tempIcon0.bmp"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25" type="#_x0000_t75" style="width:12pt;height:12pt">
            <v:imagedata r:id="rId7" r:href="rId8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业务流（临床诊疗部分）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医生、护理、医技</w:t>
      </w:r>
    </w:p>
    <w:p w:rsidR="0011063D" w:rsidRDefault="0011063D" w:rsidP="0011063D">
      <w:pPr>
        <w:pStyle w:val="MMTopic3"/>
      </w:pPr>
      <w:r>
        <w:rPr>
          <w:rFonts w:hint="eastAsia"/>
        </w:rPr>
        <w:t>医生工作平台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门诊、住院医生工作平台，电子病历</w:t>
      </w:r>
    </w:p>
    <w:p w:rsidR="0011063D" w:rsidRDefault="0011063D" w:rsidP="0011063D">
      <w:pPr>
        <w:pStyle w:val="MMTopic3"/>
      </w:pPr>
      <w:r>
        <w:rPr>
          <w:rFonts w:hint="eastAsia"/>
        </w:rPr>
        <w:t>护士工作平台</w:t>
      </w:r>
    </w:p>
    <w:p w:rsidR="0011063D" w:rsidRDefault="0011063D" w:rsidP="0011063D">
      <w:pPr>
        <w:pStyle w:val="MMTopic3"/>
      </w:pPr>
      <w:r>
        <w:rPr>
          <w:rFonts w:hint="eastAsia"/>
        </w:rPr>
        <w:t>医技管理</w:t>
      </w:r>
      <w:bookmarkStart w:id="0" w:name="_GoBack"/>
      <w:bookmarkEnd w:id="0"/>
    </w:p>
    <w:p w:rsidR="0011063D" w:rsidRDefault="0011063D" w:rsidP="0011063D">
      <w:pPr>
        <w:pStyle w:val="MMTopic4"/>
      </w:pPr>
      <w:r>
        <w:rPr>
          <w:rFonts w:hint="eastAsia"/>
        </w:rPr>
        <w:t>检查</w:t>
      </w:r>
    </w:p>
    <w:p w:rsidR="0011063D" w:rsidRDefault="0011063D" w:rsidP="0011063D">
      <w:pPr>
        <w:pStyle w:val="MMTopic4"/>
      </w:pPr>
      <w:r>
        <w:rPr>
          <w:rFonts w:hint="eastAsia"/>
        </w:rPr>
        <w:t>检验</w:t>
      </w:r>
    </w:p>
    <w:p w:rsidR="0011063D" w:rsidRDefault="0011063D" w:rsidP="0011063D">
      <w:pPr>
        <w:pStyle w:val="MMTopic4"/>
      </w:pPr>
      <w:r>
        <w:rPr>
          <w:rFonts w:hint="eastAsia"/>
        </w:rPr>
        <w:t>输血</w:t>
      </w:r>
    </w:p>
    <w:p w:rsidR="0011063D" w:rsidRDefault="0011063D" w:rsidP="0011063D">
      <w:pPr>
        <w:pStyle w:val="MMTopic4"/>
      </w:pPr>
      <w:r>
        <w:rPr>
          <w:rFonts w:hint="eastAsia"/>
        </w:rPr>
        <w:t>手术</w:t>
      </w:r>
    </w:p>
    <w:p w:rsidR="0011063D" w:rsidRDefault="0011063D" w:rsidP="0011063D">
      <w:pPr>
        <w:pStyle w:val="MMTopic2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\\tempIcon1.bmp"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\\tempIcon1.bmp"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26" type="#_x0000_t75" style="width:12pt;height:12pt">
            <v:imagedata r:id="rId9" r:href="rId10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财务流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挂号收费、登记、住院收费、医保合疗、一卡通、绩效管理、全成本核算</w:t>
      </w:r>
    </w:p>
    <w:p w:rsidR="0011063D" w:rsidRDefault="0011063D" w:rsidP="0011063D">
      <w:pPr>
        <w:pStyle w:val="MMTopic3"/>
      </w:pPr>
      <w:r>
        <w:rPr>
          <w:rFonts w:hint="eastAsia"/>
        </w:rPr>
        <w:t>门诊挂号收费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门诊挂号收费一体化</w:t>
      </w:r>
    </w:p>
    <w:p w:rsidR="0011063D" w:rsidRDefault="0011063D" w:rsidP="0011063D">
      <w:pPr>
        <w:pStyle w:val="MMTopic3"/>
      </w:pPr>
      <w:r>
        <w:rPr>
          <w:rFonts w:hint="eastAsia"/>
        </w:rPr>
        <w:t>住院与收费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住院登记、住院收费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\\tempIcon2.bmp"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</w:instrText>
      </w:r>
      <w:r w:rsidR="007A07F0">
        <w:rPr>
          <w:rFonts w:hint="eastAsia"/>
        </w:rPr>
        <w:instrText>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\\tempIcon2.bmp"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27" type="#_x0000_t75" style="width:12pt;height:12pt">
            <v:imagedata r:id="rId11" r:href="rId12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医保合疗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\\tempIcon3.bmp"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\\tempIcon3.bmp"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28" type="#_x0000_t75" style="width:12pt;height:12pt">
            <v:imagedata r:id="rId13" r:href="rId14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一卡通</w:t>
      </w:r>
    </w:p>
    <w:p w:rsidR="0011063D" w:rsidRDefault="0011063D" w:rsidP="0011063D">
      <w:pPr>
        <w:pStyle w:val="MMTopic3"/>
      </w:pPr>
      <w:r>
        <w:rPr>
          <w:rFonts w:hint="eastAsia"/>
        </w:rPr>
        <w:t>绩效管理</w:t>
      </w:r>
    </w:p>
    <w:p w:rsidR="0011063D" w:rsidRDefault="0011063D" w:rsidP="0011063D">
      <w:pPr>
        <w:pStyle w:val="MMTopic2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\\tempIcon4.bmp"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\\tempIcon4.bmp"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29" type="#_x0000_t75" style="width:12pt;height:12pt">
            <v:imagedata r:id="rId9" r:href="rId15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物资流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药品、设备、耗材</w:t>
      </w:r>
    </w:p>
    <w:p w:rsidR="0011063D" w:rsidRDefault="0011063D" w:rsidP="0011063D">
      <w:pPr>
        <w:pStyle w:val="MMTopic3"/>
      </w:pPr>
      <w:r>
        <w:rPr>
          <w:rFonts w:hint="eastAsia"/>
        </w:rPr>
        <w:t>药库管理</w:t>
      </w:r>
    </w:p>
    <w:p w:rsidR="0011063D" w:rsidRDefault="0011063D" w:rsidP="0011063D">
      <w:pPr>
        <w:pStyle w:val="MMTopic3"/>
      </w:pPr>
      <w:r>
        <w:rPr>
          <w:rFonts w:hint="eastAsia"/>
        </w:rPr>
        <w:lastRenderedPageBreak/>
        <w:t>药房管理</w:t>
      </w:r>
    </w:p>
    <w:p w:rsidR="0011063D" w:rsidRDefault="0011063D" w:rsidP="0011063D">
      <w:pPr>
        <w:pStyle w:val="MMTopic3"/>
      </w:pPr>
      <w:r>
        <w:rPr>
          <w:rFonts w:hint="eastAsia"/>
        </w:rPr>
        <w:t>物资管理</w:t>
      </w:r>
    </w:p>
    <w:p w:rsidR="0011063D" w:rsidRDefault="0011063D" w:rsidP="0011063D">
      <w:pPr>
        <w:pStyle w:val="MMTopic4"/>
      </w:pPr>
      <w:r>
        <w:rPr>
          <w:rFonts w:hint="eastAsia"/>
        </w:rPr>
        <w:t>消耗品</w:t>
      </w:r>
    </w:p>
    <w:p w:rsidR="0011063D" w:rsidRDefault="0011063D" w:rsidP="0011063D">
      <w:pPr>
        <w:pStyle w:val="MMTopic4"/>
      </w:pPr>
      <w:r>
        <w:rPr>
          <w:rFonts w:hint="eastAsia"/>
        </w:rPr>
        <w:t>设备</w:t>
      </w:r>
    </w:p>
    <w:p w:rsidR="0011063D" w:rsidRDefault="0011063D" w:rsidP="0011063D">
      <w:pPr>
        <w:pStyle w:val="MMTopic2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\\tempIcon5.bmp"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\\tempIcon5.bmp"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0" type="#_x0000_t75" style="width:12pt;height:12pt">
            <v:imagedata r:id="rId7" r:href="rId16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运维管理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身份认证、运维管理、字典</w:t>
      </w:r>
    </w:p>
    <w:p w:rsidR="0011063D" w:rsidRDefault="0011063D" w:rsidP="0011063D">
      <w:pPr>
        <w:pStyle w:val="MMTopic3"/>
      </w:pPr>
      <w:r>
        <w:rPr>
          <w:rFonts w:hint="eastAsia"/>
        </w:rPr>
        <w:t>管理员维护系统</w:t>
      </w:r>
    </w:p>
    <w:p w:rsidR="0011063D" w:rsidRDefault="0011063D" w:rsidP="0011063D">
      <w:pPr>
        <w:pStyle w:val="MMTopic3"/>
      </w:pPr>
      <w:r>
        <w:rPr>
          <w:rFonts w:hint="eastAsia"/>
        </w:rPr>
        <w:t>统一身份认证</w:t>
      </w:r>
    </w:p>
    <w:p w:rsidR="0011063D" w:rsidRDefault="0011063D" w:rsidP="0011063D">
      <w:pPr>
        <w:pStyle w:val="MMTopic3"/>
      </w:pPr>
      <w:r>
        <w:rPr>
          <w:rFonts w:hint="eastAsia"/>
        </w:rPr>
        <w:t>基础数据</w:t>
      </w:r>
    </w:p>
    <w:p w:rsidR="0011063D" w:rsidRDefault="0011063D" w:rsidP="0011063D">
      <w:pPr>
        <w:pStyle w:val="MMTopic2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\\tempIcon6.bmp"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\\tempIcon6.bmp"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1" type="#_x0000_t75" style="width:12pt;height:12pt">
            <v:imagedata r:id="rId11" r:href="rId17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院务管理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\\tempIcon7.bmp"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</w:instrText>
      </w:r>
      <w:r w:rsidR="007A07F0">
        <w:rPr>
          <w:rFonts w:hint="eastAsia"/>
        </w:rPr>
        <w:instrText>文档中心</w:instrText>
      </w:r>
      <w:r w:rsidR="007A07F0">
        <w:rPr>
          <w:rFonts w:hint="eastAsia"/>
        </w:rPr>
        <w:instrText>\\tempIcon7.bmp"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2" type="#_x0000_t75" style="width:12pt;height:12pt">
            <v:imagedata r:id="rId11" r:href="rId18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手麻系统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\\tempIcon8.bmp"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\\tempIcon8.bmp"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3" type="#_x0000_t75" style="width:12pt;height:12pt">
            <v:imagedata r:id="rId11" r:href="rId19"/>
          </v:shape>
        </w:pict>
      </w:r>
      <w:r w:rsidR="007A07F0">
        <w:fldChar w:fldCharType="end"/>
      </w:r>
      <w:r>
        <w:fldChar w:fldCharType="end"/>
      </w:r>
      <w:r>
        <w:t xml:space="preserve"> OA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\\tempIcon9.bmp"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</w:instrText>
      </w:r>
      <w:r w:rsidR="007A07F0">
        <w:rPr>
          <w:rFonts w:hint="eastAsia"/>
        </w:rPr>
        <w:instrText>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\\tempIcon9.bmp"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4" type="#_x0000_t75" style="width:12pt;height:12pt">
            <v:imagedata r:id="rId11" r:href="rId20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质量考评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\\tempIcon10.bmp"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\\tempIcon10.bmp"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5" type="#_x0000_t75" style="width:12pt;height:12pt">
            <v:imagedata r:id="rId11" r:href="rId21"/>
          </v:shape>
        </w:pict>
      </w:r>
      <w:r w:rsidR="007A07F0">
        <w:fldChar w:fldCharType="end"/>
      </w:r>
      <w:r>
        <w:fldChar w:fldCharType="end"/>
      </w:r>
      <w:r>
        <w:t xml:space="preserve"> PACS</w:t>
      </w:r>
    </w:p>
    <w:p w:rsidR="0011063D" w:rsidRDefault="0011063D" w:rsidP="0011063D">
      <w:pPr>
        <w:pStyle w:val="MMTopic3"/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\\tempIcon11.bmp"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\\tempIcon11.bmp"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6" type="#_x0000_t75" style="width:12pt;height:12pt">
            <v:imagedata r:id="rId11" r:href="rId22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人力资源</w:t>
      </w:r>
    </w:p>
    <w:p w:rsidR="0011063D" w:rsidRDefault="0011063D" w:rsidP="0011063D">
      <w:pPr>
        <w:pStyle w:val="MMTopic2"/>
        <w:rPr>
          <w:rFonts w:hint="eastAsia"/>
        </w:rPr>
      </w:pPr>
      <w:r>
        <w:fldChar w:fldCharType="begin"/>
      </w:r>
      <w:r>
        <w:instrText xml:space="preserve"> INCLUDEPICTURE "D:\\</w:instrText>
      </w:r>
      <w:r>
        <w:instrText>极目云文档中心</w:instrText>
      </w:r>
      <w:r>
        <w:instrText xml:space="preserve">\\tempIcon12.bmp" \* MERGEFORMAT </w:instrText>
      </w:r>
      <w:r>
        <w:fldChar w:fldCharType="separate"/>
      </w:r>
      <w:r w:rsidR="007A07F0">
        <w:fldChar w:fldCharType="begin"/>
      </w:r>
      <w:r w:rsidR="007A07F0">
        <w:instrText xml:space="preserve"> </w:instrText>
      </w:r>
      <w:r w:rsidR="007A07F0">
        <w:rPr>
          <w:rFonts w:hint="eastAsia"/>
        </w:rPr>
        <w:instrText>INCLUDEPICTURE  "D:\\</w:instrText>
      </w:r>
      <w:r w:rsidR="007A07F0">
        <w:rPr>
          <w:rFonts w:hint="eastAsia"/>
        </w:rPr>
        <w:instrText>极目云文档中心</w:instrText>
      </w:r>
      <w:r w:rsidR="007A07F0">
        <w:rPr>
          <w:rFonts w:hint="eastAsia"/>
        </w:rPr>
        <w:instrText>\\tempIcon12.bmp" \* MERGEFORMATINET</w:instrText>
      </w:r>
      <w:r w:rsidR="007A07F0">
        <w:instrText xml:space="preserve"> </w:instrText>
      </w:r>
      <w:r w:rsidR="007A07F0">
        <w:fldChar w:fldCharType="separate"/>
      </w:r>
      <w:r w:rsidR="007A07F0">
        <w:pict>
          <v:shape id="_x0000_i1037" type="#_x0000_t75" style="width:12pt;height:12pt">
            <v:imagedata r:id="rId9" r:href="rId23"/>
          </v:shape>
        </w:pict>
      </w:r>
      <w:r w:rsidR="007A07F0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极目云医公众平台（医师联盟）</w:t>
      </w:r>
    </w:p>
    <w:p w:rsidR="00CF25AD" w:rsidRDefault="00CF25AD" w:rsidP="00CF25AD">
      <w:pPr>
        <w:pStyle w:val="MMTopic1"/>
      </w:pPr>
      <w:r>
        <w:rPr>
          <w:rFonts w:hint="eastAsia"/>
        </w:rPr>
        <w:t>项目人力（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CF25AD" w:rsidRDefault="00CF25AD" w:rsidP="00CF25AD">
      <w:pPr>
        <w:pStyle w:val="MMTopic2"/>
      </w:pPr>
      <w:r>
        <w:rPr>
          <w:rFonts w:hint="eastAsia"/>
        </w:rPr>
        <w:t>架构师：陈光、李丁玲、赵铁强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承担系统技术架构、系统分析和设计工作；负责技术选型和关键技术攻关，系统性能优化等工作；负责系统整体设计、数据库设计和功能设计；对开发人员进行技术指导和任务分配。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汇报对象：王院长、胡总</w:t>
      </w:r>
    </w:p>
    <w:p w:rsidR="00CF25AD" w:rsidRDefault="00CF25AD" w:rsidP="00CF25AD">
      <w:pPr>
        <w:pStyle w:val="MMTopic2"/>
      </w:pPr>
      <w:r>
        <w:rPr>
          <w:rFonts w:hint="eastAsia"/>
        </w:rPr>
        <w:lastRenderedPageBreak/>
        <w:t>系统分析师：胡光华、王德元、吴党明、任涛、张倍铭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承担系统需求分析、功能设计工作；负责对整体业务流程进行梳理和设计，进行系统功能划分和定义，进行系统设计和数据库设计；对开发人员进行业务指导，对开发完成的功能进行测试和把关。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汇报对象：王院长、胡总</w:t>
      </w:r>
    </w:p>
    <w:p w:rsidR="00CF25AD" w:rsidRDefault="00CF25AD" w:rsidP="00CF25AD">
      <w:pPr>
        <w:pStyle w:val="MMTopic2"/>
      </w:pPr>
      <w:r>
        <w:rPr>
          <w:rFonts w:hint="eastAsia"/>
        </w:rPr>
        <w:t>临床诊疗组：张耀、张鹏、逄倩、薛宇星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承担业务流临床诊疗相关医生岗位工作平台、护士岗位工作平台、医技管理平台等模块的设计、开发工作。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汇报对象：李丁玲</w:t>
      </w:r>
    </w:p>
    <w:p w:rsidR="00CF25AD" w:rsidRDefault="00CF25AD" w:rsidP="00CF25AD">
      <w:pPr>
        <w:pStyle w:val="MMTopic2"/>
      </w:pPr>
      <w:r>
        <w:rPr>
          <w:rFonts w:hint="eastAsia"/>
        </w:rPr>
        <w:t>财务组：陈天琪、赵宁、秦龙新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承担财务费用相关模块，如门诊挂号收费、住院管理与收费、医保合疗、一卡通、绩效管理等模块的开发。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汇报对象：李丁玲</w:t>
      </w:r>
    </w:p>
    <w:p w:rsidR="00CF25AD" w:rsidRDefault="00CF25AD" w:rsidP="00CF25AD">
      <w:pPr>
        <w:pStyle w:val="MMTopic2"/>
      </w:pPr>
      <w:r>
        <w:rPr>
          <w:rFonts w:hint="eastAsia"/>
        </w:rPr>
        <w:t>物资组：王晶、唐鑫博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承担物资流相关药库管理、药房管理、消耗品、固定资产和设备管理等模块的设计和开发工作。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汇报对象：赵铁强</w:t>
      </w:r>
    </w:p>
    <w:p w:rsidR="00CF25AD" w:rsidRDefault="00CF25AD" w:rsidP="00CF25AD">
      <w:pPr>
        <w:pStyle w:val="MMTopic2"/>
      </w:pPr>
      <w:r>
        <w:rPr>
          <w:rFonts w:hint="eastAsia"/>
        </w:rPr>
        <w:t>运维组：杨瑞栋、王彬彬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承担组织岗位权限管理平台、统一身份认证、管理员维护系统、基础数据管理等模块的设计和开发工作。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汇报对象：赵铁强</w:t>
      </w:r>
    </w:p>
    <w:p w:rsidR="00CF25AD" w:rsidRDefault="00CF25AD" w:rsidP="00CF25AD">
      <w:pPr>
        <w:pStyle w:val="MMTopic2"/>
      </w:pPr>
      <w:r>
        <w:rPr>
          <w:rFonts w:hint="eastAsia"/>
        </w:rPr>
        <w:t>美工：甘杰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承担所有系统、功能的美工工作，对平台整体样式、界面进行设计和美化，协助开发人员进行样式调整。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lastRenderedPageBreak/>
        <w:t>汇报对象：李丁玲</w:t>
      </w:r>
    </w:p>
    <w:p w:rsidR="00CF25AD" w:rsidRDefault="00CF25AD" w:rsidP="00CF25AD">
      <w:pPr>
        <w:pStyle w:val="MMTopic2"/>
      </w:pPr>
      <w:r>
        <w:rPr>
          <w:rFonts w:hint="eastAsia"/>
        </w:rPr>
        <w:t>测试：徐合欢、车方健</w:t>
      </w:r>
    </w:p>
    <w:p w:rsidR="00CF25AD" w:rsidRDefault="00CF25AD" w:rsidP="00CF25A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承担所有系统、功能的测试工作，验证系统功能的正确性、完整性和性能。</w:t>
      </w:r>
    </w:p>
    <w:p w:rsidR="00CF25AD" w:rsidRDefault="00CF25AD" w:rsidP="00CF25A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汇报对象：李丁玲</w:t>
      </w:r>
    </w:p>
    <w:p w:rsidR="00CF25AD" w:rsidRDefault="00CF25AD" w:rsidP="00CF25AD"/>
    <w:p w:rsidR="0011063D" w:rsidRDefault="0011063D" w:rsidP="0011063D">
      <w:pPr>
        <w:pStyle w:val="MMTopic1"/>
      </w:pPr>
      <w:r>
        <w:rPr>
          <w:rFonts w:hint="eastAsia"/>
        </w:rPr>
        <w:t>项目计划</w:t>
      </w:r>
    </w:p>
    <w:p w:rsidR="0011063D" w:rsidRDefault="0011063D" w:rsidP="0011063D">
      <w:pPr>
        <w:pStyle w:val="MMTopic2"/>
      </w:pPr>
      <w:r>
        <w:rPr>
          <w:rFonts w:hint="eastAsia"/>
        </w:rPr>
        <w:t>第一阶段：云</w:t>
      </w:r>
      <w:r>
        <w:rPr>
          <w:rFonts w:hint="eastAsia"/>
        </w:rPr>
        <w:t>his</w:t>
      </w:r>
      <w:r>
        <w:rPr>
          <w:rFonts w:hint="eastAsia"/>
        </w:rPr>
        <w:t>和公众平台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包括云</w:t>
      </w:r>
      <w:r>
        <w:rPr>
          <w:sz w:val="20"/>
          <w:szCs w:val="20"/>
        </w:rPr>
        <w:t>HIS</w:t>
      </w:r>
      <w:r>
        <w:rPr>
          <w:sz w:val="20"/>
          <w:szCs w:val="20"/>
        </w:rPr>
        <w:t>线上医疗服务管理平台和公众服务平台。</w:t>
      </w:r>
    </w:p>
    <w:p w:rsidR="0011063D" w:rsidRDefault="0011063D" w:rsidP="0011063D">
      <w:pPr>
        <w:pStyle w:val="MMTopic3"/>
      </w:pPr>
      <w:r>
        <w:rPr>
          <w:rFonts w:hint="eastAsia"/>
        </w:rPr>
        <w:t>云</w:t>
      </w:r>
      <w:r>
        <w:rPr>
          <w:rFonts w:hint="eastAsia"/>
        </w:rPr>
        <w:t>HIS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云</w:t>
      </w:r>
      <w:r>
        <w:rPr>
          <w:sz w:val="20"/>
          <w:szCs w:val="20"/>
        </w:rPr>
        <w:t>HIS</w:t>
      </w:r>
      <w:r>
        <w:rPr>
          <w:sz w:val="20"/>
          <w:szCs w:val="20"/>
        </w:rPr>
        <w:t>线上医疗服务管理平台，为医疗机构、医生提供以临床治疗为核心的岗位工作平台。</w:t>
      </w:r>
    </w:p>
    <w:p w:rsidR="0011063D" w:rsidRDefault="0011063D" w:rsidP="0011063D">
      <w:pPr>
        <w:pStyle w:val="MMTopic4"/>
      </w:pPr>
      <w:r>
        <w:rPr>
          <w:rFonts w:hint="eastAsia"/>
        </w:rPr>
        <w:t>1</w:t>
      </w:r>
      <w:r>
        <w:rPr>
          <w:rFonts w:hint="eastAsia"/>
        </w:rPr>
        <w:t>、系统分析</w:t>
      </w:r>
    </w:p>
    <w:p w:rsidR="0011063D" w:rsidRDefault="0011063D" w:rsidP="0011063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进行系统业务流程和功能整理，完成系统范围和功能定义。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负责人：胡光华、王德元、赵铁强、徐合欢、任涛、张倍铭、李丁玲</w:t>
      </w:r>
    </w:p>
    <w:p w:rsidR="0011063D" w:rsidRDefault="0011063D" w:rsidP="0011063D">
      <w:pPr>
        <w:pStyle w:val="MMTopic4"/>
      </w:pPr>
      <w:r>
        <w:rPr>
          <w:rFonts w:hint="eastAsia"/>
        </w:rPr>
        <w:t>2</w:t>
      </w:r>
      <w:r>
        <w:rPr>
          <w:rFonts w:hint="eastAsia"/>
        </w:rPr>
        <w:t>、技术框架与开发平台</w:t>
      </w:r>
    </w:p>
    <w:p w:rsidR="0011063D" w:rsidRDefault="0011063D" w:rsidP="0011063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整体技术架构</w:t>
      </w:r>
      <w:r>
        <w:rPr>
          <w:sz w:val="20"/>
          <w:szCs w:val="20"/>
        </w:rPr>
        <w:t>spring+dubbo+easyui+rest+JPA</w:t>
      </w:r>
      <w:r>
        <w:rPr>
          <w:sz w:val="20"/>
          <w:szCs w:val="20"/>
        </w:rPr>
        <w:t>为框架；使用</w:t>
      </w:r>
      <w:r>
        <w:rPr>
          <w:sz w:val="20"/>
          <w:szCs w:val="20"/>
        </w:rPr>
        <w:t>spring+dubbo</w:t>
      </w:r>
      <w:r>
        <w:rPr>
          <w:sz w:val="20"/>
          <w:szCs w:val="20"/>
        </w:rPr>
        <w:t>进行集成，前端使用</w:t>
      </w:r>
      <w:r>
        <w:rPr>
          <w:sz w:val="20"/>
          <w:szCs w:val="20"/>
        </w:rPr>
        <w:t>easyui</w:t>
      </w:r>
      <w:r>
        <w:rPr>
          <w:sz w:val="20"/>
          <w:szCs w:val="20"/>
        </w:rPr>
        <w:t>（采用</w:t>
      </w:r>
      <w:r>
        <w:rPr>
          <w:sz w:val="20"/>
          <w:szCs w:val="20"/>
        </w:rPr>
        <w:t>html5+css3</w:t>
      </w:r>
      <w:r>
        <w:rPr>
          <w:sz w:val="20"/>
          <w:szCs w:val="20"/>
        </w:rPr>
        <w:t>进行样式调整），持久层采用</w:t>
      </w:r>
      <w:r>
        <w:rPr>
          <w:sz w:val="20"/>
          <w:szCs w:val="20"/>
        </w:rPr>
        <w:t>JPA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负责人：赵铁强，李丁玲</w:t>
      </w:r>
    </w:p>
    <w:p w:rsidR="0011063D" w:rsidRDefault="0011063D" w:rsidP="0011063D">
      <w:pPr>
        <w:pStyle w:val="MMTopic4"/>
      </w:pPr>
      <w:r>
        <w:rPr>
          <w:rFonts w:hint="eastAsia"/>
        </w:rPr>
        <w:t>3</w:t>
      </w:r>
      <w:r>
        <w:rPr>
          <w:rFonts w:hint="eastAsia"/>
        </w:rPr>
        <w:t>、数据库设计</w:t>
      </w:r>
    </w:p>
    <w:p w:rsidR="0011063D" w:rsidRDefault="0011063D" w:rsidP="0011063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进行数据库设计，完成数据字典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1063D" w:rsidRDefault="0011063D" w:rsidP="0011063D">
      <w:pPr>
        <w:pStyle w:val="MMTopic4"/>
      </w:pPr>
      <w:r>
        <w:rPr>
          <w:rFonts w:hint="eastAsia"/>
        </w:rPr>
        <w:t>4</w:t>
      </w:r>
      <w:r>
        <w:rPr>
          <w:rFonts w:hint="eastAsia"/>
        </w:rPr>
        <w:t>、页面设计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lastRenderedPageBreak/>
        <w:t>进行页面整体风格、页面跳转流程设计</w:t>
      </w:r>
    </w:p>
    <w:p w:rsidR="0011063D" w:rsidRDefault="0011063D" w:rsidP="0011063D">
      <w:pPr>
        <w:pStyle w:val="MMTopic4"/>
      </w:pPr>
      <w:r>
        <w:rPr>
          <w:rFonts w:hint="eastAsia"/>
        </w:rPr>
        <w:t>5</w:t>
      </w:r>
      <w:r>
        <w:rPr>
          <w:rFonts w:hint="eastAsia"/>
        </w:rPr>
        <w:t>、模块设计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进行模块设计和</w:t>
      </w:r>
      <w:r>
        <w:rPr>
          <w:sz w:val="20"/>
          <w:szCs w:val="20"/>
        </w:rPr>
        <w:t>demo</w:t>
      </w:r>
      <w:r>
        <w:rPr>
          <w:sz w:val="20"/>
          <w:szCs w:val="20"/>
        </w:rPr>
        <w:t>设计</w:t>
      </w:r>
    </w:p>
    <w:p w:rsidR="0011063D" w:rsidRDefault="0011063D" w:rsidP="0011063D">
      <w:pPr>
        <w:pStyle w:val="MMTopic4"/>
      </w:pPr>
      <w:r>
        <w:rPr>
          <w:rFonts w:hint="eastAsia"/>
        </w:rPr>
        <w:t>6</w:t>
      </w:r>
      <w:r>
        <w:rPr>
          <w:rFonts w:hint="eastAsia"/>
        </w:rPr>
        <w:t>、开发</w:t>
      </w:r>
    </w:p>
    <w:p w:rsidR="0011063D" w:rsidRDefault="0011063D" w:rsidP="0011063D">
      <w:pPr>
        <w:pStyle w:val="MMTopic5"/>
      </w:pPr>
      <w:r>
        <w:rPr>
          <w:rFonts w:hint="eastAsia"/>
        </w:rPr>
        <w:t>运维管理</w:t>
      </w:r>
    </w:p>
    <w:p w:rsidR="0011063D" w:rsidRDefault="0011063D" w:rsidP="0011063D">
      <w:pPr>
        <w:pStyle w:val="MMTopic5"/>
      </w:pPr>
      <w:r>
        <w:rPr>
          <w:rFonts w:hint="eastAsia"/>
        </w:rPr>
        <w:t>业务流（临床诊疗）</w:t>
      </w:r>
    </w:p>
    <w:p w:rsidR="0011063D" w:rsidRDefault="0011063D" w:rsidP="0011063D">
      <w:pPr>
        <w:pStyle w:val="MMTopic5"/>
      </w:pPr>
      <w:r>
        <w:rPr>
          <w:rFonts w:hint="eastAsia"/>
        </w:rPr>
        <w:t>物资流</w:t>
      </w:r>
    </w:p>
    <w:p w:rsidR="0011063D" w:rsidRDefault="0011063D" w:rsidP="0011063D">
      <w:pPr>
        <w:pStyle w:val="MMTopic5"/>
      </w:pPr>
      <w:r>
        <w:rPr>
          <w:rFonts w:hint="eastAsia"/>
        </w:rPr>
        <w:t>财务流</w:t>
      </w:r>
    </w:p>
    <w:p w:rsidR="0011063D" w:rsidRDefault="0011063D" w:rsidP="0011063D">
      <w:pPr>
        <w:pStyle w:val="MMTopic4"/>
      </w:pPr>
      <w:r>
        <w:rPr>
          <w:rFonts w:hint="eastAsia"/>
        </w:rPr>
        <w:t>7</w:t>
      </w:r>
      <w:r>
        <w:rPr>
          <w:rFonts w:hint="eastAsia"/>
        </w:rPr>
        <w:t>、测试</w:t>
      </w:r>
    </w:p>
    <w:p w:rsidR="0011063D" w:rsidRDefault="0011063D" w:rsidP="0011063D">
      <w:pPr>
        <w:pStyle w:val="MMTopic3"/>
      </w:pPr>
      <w:r>
        <w:rPr>
          <w:rFonts w:hint="eastAsia"/>
        </w:rPr>
        <w:t>公众平台</w:t>
      </w:r>
    </w:p>
    <w:p w:rsidR="0011063D" w:rsidRDefault="0011063D" w:rsidP="0011063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公众平台：为公众提供医疗服务，管理健康记录、查看电子病历、在线问诊、预约挂号、私人医生等服务；提供多点执业服务；提供在线交流、社交圈服务。</w:t>
      </w:r>
    </w:p>
    <w:p w:rsidR="0011063D" w:rsidRDefault="0011063D" w:rsidP="0011063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进行系统优化和完善，不断改善用户体验和功能流程。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1063D" w:rsidRDefault="0011063D" w:rsidP="0011063D">
      <w:pPr>
        <w:pStyle w:val="MMTopic2"/>
      </w:pPr>
      <w:r>
        <w:rPr>
          <w:rFonts w:hint="eastAsia"/>
        </w:rPr>
        <w:t>第二阶段：区域医疗、分级诊疗平台</w:t>
      </w:r>
    </w:p>
    <w:p w:rsidR="0011063D" w:rsidRDefault="0011063D" w:rsidP="0011063D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建立区域医疗、六位一体、分级诊疗、乡镇卫生院和诊所业务系统，政府职能不能统筹决策系统</w:t>
      </w:r>
    </w:p>
    <w:p w:rsidR="0011063D" w:rsidRDefault="0011063D" w:rsidP="0011063D">
      <w:pPr>
        <w:pStyle w:val="MMTopic2"/>
      </w:pPr>
      <w:r>
        <w:rPr>
          <w:rFonts w:hint="eastAsia"/>
        </w:rPr>
        <w:t>第三阶段：全生命周期健康管理与智慧医疗平台</w:t>
      </w:r>
    </w:p>
    <w:sectPr w:rsidR="0011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901D3"/>
    <w:multiLevelType w:val="multilevel"/>
    <w:tmpl w:val="97A06B4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872D54"/>
    <w:multiLevelType w:val="singleLevel"/>
    <w:tmpl w:val="F90A9B2E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07BF"/>
    <w:rsid w:val="0011063D"/>
    <w:rsid w:val="0075614C"/>
    <w:rsid w:val="007A07F0"/>
    <w:rsid w:val="008853A1"/>
    <w:rsid w:val="00924CC4"/>
    <w:rsid w:val="00CF25AD"/>
    <w:rsid w:val="00E313F1"/>
    <w:rsid w:val="00E507BF"/>
    <w:rsid w:val="00F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F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313F1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E313F1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E313F1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Char"/>
    <w:autoRedefine/>
    <w:uiPriority w:val="9"/>
    <w:qFormat/>
    <w:rsid w:val="00924CC4"/>
    <w:pPr>
      <w:spacing w:before="200" w:after="0" w:line="360" w:lineRule="auto"/>
      <w:outlineLvl w:val="3"/>
    </w:pPr>
    <w:rPr>
      <w:rFonts w:ascii="Cambria" w:eastAsia="仿宋" w:hAnsi="Cambria"/>
      <w:b/>
      <w:bCs/>
      <w:iCs/>
      <w:sz w:val="28"/>
      <w:szCs w:val="20"/>
    </w:rPr>
  </w:style>
  <w:style w:type="paragraph" w:styleId="5">
    <w:name w:val="heading 5"/>
    <w:basedOn w:val="a"/>
    <w:next w:val="a"/>
    <w:link w:val="5Char"/>
    <w:uiPriority w:val="9"/>
    <w:qFormat/>
    <w:rsid w:val="00E313F1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E313F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E313F1"/>
    <w:p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E313F1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E313F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313F1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link w:val="2"/>
    <w:uiPriority w:val="9"/>
    <w:rsid w:val="00E313F1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link w:val="3"/>
    <w:uiPriority w:val="9"/>
    <w:rsid w:val="00E313F1"/>
    <w:rPr>
      <w:rFonts w:ascii="Cambria" w:hAnsi="Cambria"/>
      <w:b/>
      <w:bCs/>
    </w:rPr>
  </w:style>
  <w:style w:type="character" w:customStyle="1" w:styleId="4Char">
    <w:name w:val="标题 4 Char"/>
    <w:link w:val="4"/>
    <w:uiPriority w:val="9"/>
    <w:rsid w:val="00924CC4"/>
    <w:rPr>
      <w:rFonts w:ascii="Cambria" w:eastAsia="仿宋" w:hAnsi="Cambria"/>
      <w:b/>
      <w:bCs/>
      <w:iCs/>
      <w:sz w:val="28"/>
    </w:rPr>
  </w:style>
  <w:style w:type="character" w:customStyle="1" w:styleId="5Char">
    <w:name w:val="标题 5 Char"/>
    <w:link w:val="5"/>
    <w:uiPriority w:val="9"/>
    <w:rsid w:val="00E313F1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E313F1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link w:val="7"/>
    <w:uiPriority w:val="9"/>
    <w:rsid w:val="00E313F1"/>
    <w:rPr>
      <w:rFonts w:ascii="Cambria" w:hAnsi="Cambria"/>
      <w:i/>
      <w:iCs/>
    </w:rPr>
  </w:style>
  <w:style w:type="character" w:customStyle="1" w:styleId="8Char">
    <w:name w:val="标题 8 Char"/>
    <w:link w:val="8"/>
    <w:uiPriority w:val="9"/>
    <w:rsid w:val="00E313F1"/>
    <w:rPr>
      <w:rFonts w:ascii="Cambria" w:hAnsi="Cambria"/>
    </w:rPr>
  </w:style>
  <w:style w:type="character" w:customStyle="1" w:styleId="9Char">
    <w:name w:val="标题 9 Char"/>
    <w:link w:val="9"/>
    <w:uiPriority w:val="9"/>
    <w:rsid w:val="00E313F1"/>
    <w:rPr>
      <w:rFonts w:ascii="Cambria" w:hAnsi="Cambria"/>
      <w:i/>
      <w:iCs/>
      <w:spacing w:val="5"/>
    </w:rPr>
  </w:style>
  <w:style w:type="paragraph" w:styleId="a3">
    <w:name w:val="caption"/>
    <w:basedOn w:val="a"/>
    <w:next w:val="a"/>
    <w:qFormat/>
    <w:rsid w:val="00E313F1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E313F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">
    <w:name w:val="标题 Char"/>
    <w:link w:val="a4"/>
    <w:uiPriority w:val="10"/>
    <w:rsid w:val="00E313F1"/>
    <w:rPr>
      <w:rFonts w:ascii="Cambria" w:hAnsi="Cambria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313F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Char0">
    <w:name w:val="副标题 Char"/>
    <w:link w:val="a5"/>
    <w:uiPriority w:val="11"/>
    <w:rsid w:val="00E313F1"/>
    <w:rPr>
      <w:rFonts w:ascii="Cambria" w:hAnsi="Cambria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E313F1"/>
    <w:rPr>
      <w:b/>
      <w:bCs/>
    </w:rPr>
  </w:style>
  <w:style w:type="character" w:styleId="a7">
    <w:name w:val="Emphasis"/>
    <w:uiPriority w:val="20"/>
    <w:qFormat/>
    <w:rsid w:val="00E313F1"/>
    <w:rPr>
      <w:b/>
      <w:bCs/>
      <w:i/>
      <w:iCs/>
      <w:spacing w:val="10"/>
      <w:shd w:val="clear" w:color="auto" w:fill="auto"/>
    </w:rPr>
  </w:style>
  <w:style w:type="paragraph" w:styleId="a8">
    <w:name w:val="No Spacing"/>
    <w:basedOn w:val="a"/>
    <w:uiPriority w:val="1"/>
    <w:qFormat/>
    <w:rsid w:val="00E313F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E313F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E313F1"/>
    <w:pPr>
      <w:spacing w:before="200" w:after="0"/>
      <w:ind w:left="360" w:right="360"/>
    </w:pPr>
    <w:rPr>
      <w:i/>
      <w:iCs/>
      <w:sz w:val="20"/>
      <w:szCs w:val="20"/>
    </w:rPr>
  </w:style>
  <w:style w:type="character" w:customStyle="1" w:styleId="Char1">
    <w:name w:val="引用 Char"/>
    <w:link w:val="aa"/>
    <w:uiPriority w:val="29"/>
    <w:rsid w:val="00E313F1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E313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Char2">
    <w:name w:val="明显引用 Char"/>
    <w:link w:val="ab"/>
    <w:uiPriority w:val="30"/>
    <w:rsid w:val="00E313F1"/>
    <w:rPr>
      <w:b/>
      <w:bCs/>
      <w:i/>
      <w:iCs/>
    </w:rPr>
  </w:style>
  <w:style w:type="character" w:styleId="ac">
    <w:name w:val="Subtle Emphasis"/>
    <w:uiPriority w:val="19"/>
    <w:qFormat/>
    <w:rsid w:val="00E313F1"/>
    <w:rPr>
      <w:i/>
      <w:iCs/>
    </w:rPr>
  </w:style>
  <w:style w:type="character" w:styleId="ad">
    <w:name w:val="Intense Emphasis"/>
    <w:uiPriority w:val="21"/>
    <w:qFormat/>
    <w:rsid w:val="00E313F1"/>
    <w:rPr>
      <w:b/>
      <w:bCs/>
    </w:rPr>
  </w:style>
  <w:style w:type="character" w:styleId="ae">
    <w:name w:val="Subtle Reference"/>
    <w:uiPriority w:val="31"/>
    <w:qFormat/>
    <w:rsid w:val="00E313F1"/>
    <w:rPr>
      <w:smallCaps/>
    </w:rPr>
  </w:style>
  <w:style w:type="character" w:styleId="af">
    <w:name w:val="Intense Reference"/>
    <w:uiPriority w:val="32"/>
    <w:qFormat/>
    <w:rsid w:val="00E313F1"/>
    <w:rPr>
      <w:smallCaps/>
      <w:spacing w:val="5"/>
      <w:u w:val="single"/>
    </w:rPr>
  </w:style>
  <w:style w:type="character" w:styleId="af0">
    <w:name w:val="Book Title"/>
    <w:uiPriority w:val="33"/>
    <w:qFormat/>
    <w:rsid w:val="00E313F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E313F1"/>
    <w:pPr>
      <w:outlineLvl w:val="9"/>
    </w:pPr>
    <w:rPr>
      <w:lang w:bidi="en-US"/>
    </w:rPr>
  </w:style>
  <w:style w:type="paragraph" w:customStyle="1" w:styleId="MMTitle">
    <w:name w:val="MM Title"/>
    <w:basedOn w:val="a4"/>
    <w:link w:val="MMTitleChar"/>
    <w:rsid w:val="0011063D"/>
  </w:style>
  <w:style w:type="character" w:customStyle="1" w:styleId="MMTitleChar">
    <w:name w:val="MM Title Char"/>
    <w:link w:val="MMTitle"/>
    <w:rsid w:val="0011063D"/>
    <w:rPr>
      <w:rFonts w:ascii="Cambria" w:hAnsi="Cambria"/>
      <w:spacing w:val="5"/>
      <w:sz w:val="52"/>
      <w:szCs w:val="52"/>
    </w:rPr>
  </w:style>
  <w:style w:type="paragraph" w:customStyle="1" w:styleId="MMTopic1">
    <w:name w:val="MM Topic 1"/>
    <w:basedOn w:val="1"/>
    <w:link w:val="MMTopic1Char"/>
    <w:rsid w:val="0011063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11063D"/>
    <w:rPr>
      <w:rFonts w:ascii="Cambria" w:hAnsi="Cambria"/>
      <w:b/>
      <w:bCs/>
      <w:sz w:val="28"/>
      <w:szCs w:val="28"/>
    </w:rPr>
  </w:style>
  <w:style w:type="paragraph" w:customStyle="1" w:styleId="MMTopic2">
    <w:name w:val="MM Topic 2"/>
    <w:basedOn w:val="2"/>
    <w:link w:val="MMTopic2Char"/>
    <w:rsid w:val="0011063D"/>
    <w:pPr>
      <w:numPr>
        <w:ilvl w:val="1"/>
        <w:numId w:val="1"/>
      </w:numPr>
    </w:pPr>
  </w:style>
  <w:style w:type="character" w:customStyle="1" w:styleId="MMTopic2Char">
    <w:name w:val="MM Topic 2 Char"/>
    <w:link w:val="MMTopic2"/>
    <w:rsid w:val="0011063D"/>
    <w:rPr>
      <w:rFonts w:ascii="Cambria" w:hAnsi="Cambria"/>
      <w:b/>
      <w:bCs/>
      <w:sz w:val="26"/>
      <w:szCs w:val="26"/>
    </w:rPr>
  </w:style>
  <w:style w:type="paragraph" w:customStyle="1" w:styleId="MMTopic3">
    <w:name w:val="MM Topic 3"/>
    <w:basedOn w:val="3"/>
    <w:link w:val="MMTopic3Char"/>
    <w:rsid w:val="0011063D"/>
    <w:pPr>
      <w:numPr>
        <w:ilvl w:val="2"/>
        <w:numId w:val="1"/>
      </w:numPr>
    </w:pPr>
  </w:style>
  <w:style w:type="character" w:customStyle="1" w:styleId="MMTopic3Char">
    <w:name w:val="MM Topic 3 Char"/>
    <w:link w:val="MMTopic3"/>
    <w:rsid w:val="0011063D"/>
    <w:rPr>
      <w:rFonts w:ascii="Cambria" w:hAnsi="Cambria"/>
      <w:b/>
      <w:bCs/>
    </w:rPr>
  </w:style>
  <w:style w:type="paragraph" w:customStyle="1" w:styleId="MMEmpty">
    <w:name w:val="MM Empty"/>
    <w:basedOn w:val="a"/>
    <w:link w:val="MMEmptyChar"/>
    <w:rsid w:val="0011063D"/>
  </w:style>
  <w:style w:type="character" w:customStyle="1" w:styleId="MMEmptyChar">
    <w:name w:val="MM Empty Char"/>
    <w:link w:val="MMEmpty"/>
    <w:rsid w:val="0011063D"/>
    <w:rPr>
      <w:sz w:val="22"/>
      <w:szCs w:val="22"/>
    </w:rPr>
  </w:style>
  <w:style w:type="paragraph" w:customStyle="1" w:styleId="MMTopic4">
    <w:name w:val="MM Topic 4"/>
    <w:basedOn w:val="4"/>
    <w:link w:val="MMTopic4Char"/>
    <w:rsid w:val="0011063D"/>
  </w:style>
  <w:style w:type="character" w:customStyle="1" w:styleId="MMTopic4Char">
    <w:name w:val="MM Topic 4 Char"/>
    <w:link w:val="MMTopic4"/>
    <w:rsid w:val="0011063D"/>
    <w:rPr>
      <w:rFonts w:ascii="Cambria" w:eastAsia="仿宋" w:hAnsi="Cambria"/>
      <w:b/>
      <w:bCs/>
      <w:iCs/>
      <w:sz w:val="28"/>
    </w:rPr>
  </w:style>
  <w:style w:type="paragraph" w:customStyle="1" w:styleId="MMTopic5">
    <w:name w:val="MM Topic 5"/>
    <w:basedOn w:val="5"/>
    <w:link w:val="MMTopic5Char"/>
    <w:rsid w:val="0011063D"/>
  </w:style>
  <w:style w:type="character" w:customStyle="1" w:styleId="MMTopic5Char">
    <w:name w:val="MM Topic 5 Char"/>
    <w:link w:val="MMTopic5"/>
    <w:rsid w:val="0011063D"/>
    <w:rPr>
      <w:rFonts w:ascii="Cambria" w:hAnsi="Cambria"/>
      <w:b/>
      <w:bCs/>
      <w:color w:val="7F7F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tempIcon0.bmp" TargetMode="External"/><Relationship Id="rId13" Type="http://schemas.openxmlformats.org/officeDocument/2006/relationships/image" Target="media/image5.png"/><Relationship Id="rId18" Type="http://schemas.openxmlformats.org/officeDocument/2006/relationships/image" Target="tempIcon7.bmp" TargetMode="External"/><Relationship Id="rId3" Type="http://schemas.microsoft.com/office/2007/relationships/stylesWithEffects" Target="stylesWithEffects.xml"/><Relationship Id="rId21" Type="http://schemas.openxmlformats.org/officeDocument/2006/relationships/image" Target="tempIcon10.bmp" TargetMode="External"/><Relationship Id="rId7" Type="http://schemas.openxmlformats.org/officeDocument/2006/relationships/image" Target="media/image2.png"/><Relationship Id="rId12" Type="http://schemas.openxmlformats.org/officeDocument/2006/relationships/image" Target="tempIcon2.bmp" TargetMode="External"/><Relationship Id="rId17" Type="http://schemas.openxmlformats.org/officeDocument/2006/relationships/image" Target="tempIcon6.bm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tempIcon5.bmp" TargetMode="External"/><Relationship Id="rId20" Type="http://schemas.openxmlformats.org/officeDocument/2006/relationships/image" Target="tempIcon9.bm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tempIcon4.bmp" TargetMode="External"/><Relationship Id="rId23" Type="http://schemas.openxmlformats.org/officeDocument/2006/relationships/image" Target="tempIcon12.bmp" TargetMode="External"/><Relationship Id="rId10" Type="http://schemas.openxmlformats.org/officeDocument/2006/relationships/image" Target="tempIcon1.bmp" TargetMode="External"/><Relationship Id="rId19" Type="http://schemas.openxmlformats.org/officeDocument/2006/relationships/image" Target="tempIcon8.bm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tempIcon3.bmp" TargetMode="External"/><Relationship Id="rId22" Type="http://schemas.openxmlformats.org/officeDocument/2006/relationships/image" Target="tempIcon11.b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503</Words>
  <Characters>2868</Characters>
  <Application>Microsoft Office Word</Application>
  <DocSecurity>0</DocSecurity>
  <Lines>23</Lines>
  <Paragraphs>6</Paragraphs>
  <ScaleCrop>false</ScaleCrop>
  <Company>GS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2016-04-01T08:34:00Z</dcterms:created>
  <dcterms:modified xsi:type="dcterms:W3CDTF">2016-04-01T08:38:00Z</dcterms:modified>
</cp:coreProperties>
</file>