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8088" w14:textId="70D8E249" w:rsidR="009C7EC1" w:rsidRPr="004233EE" w:rsidRDefault="009C7EC1" w:rsidP="009C7EC1">
      <w:pPr>
        <w:jc w:val="center"/>
        <w:rPr>
          <w:b/>
          <w:snapToGrid w:val="0"/>
          <w:color w:val="000000"/>
          <w:sz w:val="22"/>
          <w:szCs w:val="22"/>
        </w:rPr>
      </w:pPr>
      <w:r w:rsidRPr="00AC7849">
        <w:rPr>
          <w:b/>
          <w:snapToGrid w:val="0"/>
          <w:color w:val="000000"/>
          <w:sz w:val="22"/>
          <w:szCs w:val="22"/>
        </w:rPr>
        <w:t>АКТ</w:t>
      </w:r>
    </w:p>
    <w:p w14:paraId="593E08BE" w14:textId="35040E08" w:rsidR="009C7EC1" w:rsidRDefault="009C7EC1" w:rsidP="009C7EC1">
      <w:pPr>
        <w:keepNext/>
        <w:jc w:val="center"/>
        <w:outlineLvl w:val="0"/>
        <w:rPr>
          <w:sz w:val="22"/>
          <w:szCs w:val="22"/>
        </w:rPr>
      </w:pPr>
      <w:r w:rsidRPr="000D4E8C">
        <w:rPr>
          <w:sz w:val="22"/>
          <w:szCs w:val="22"/>
        </w:rPr>
        <w:t>наданих послуг (форма)</w:t>
      </w:r>
    </w:p>
    <w:p w14:paraId="779B0D17" w14:textId="77777777" w:rsidR="00BD12AF" w:rsidRDefault="00BD12AF" w:rsidP="009C7EC1">
      <w:pPr>
        <w:keepNext/>
        <w:jc w:val="center"/>
        <w:outlineLvl w:val="0"/>
        <w:rPr>
          <w:sz w:val="22"/>
          <w:szCs w:val="22"/>
        </w:rPr>
      </w:pPr>
    </w:p>
    <w:p w14:paraId="275DB337" w14:textId="77777777" w:rsidR="00BD12AF" w:rsidRPr="00BD12AF" w:rsidRDefault="00BD12AF" w:rsidP="00BD12AF">
      <w:pPr>
        <w:keepNext/>
        <w:jc w:val="center"/>
        <w:outlineLvl w:val="0"/>
        <w:rPr>
          <w:sz w:val="22"/>
          <w:szCs w:val="22"/>
        </w:rPr>
      </w:pPr>
      <w:r w:rsidRPr="00BD12AF">
        <w:rPr>
          <w:sz w:val="22"/>
          <w:szCs w:val="22"/>
        </w:rPr>
        <w:t>згідно Анкети – заяви № ${profileNumber} до Договору про взаємодію щодо використання платіжного онлайн – сервісу Payment Service АТ «Ощадбанк» для забезпечення оплати фізичними особами регулярних платежів</w:t>
      </w:r>
    </w:p>
    <w:p w14:paraId="091BE019" w14:textId="33AAEA79" w:rsidR="00BD12AF" w:rsidRDefault="00BD12AF" w:rsidP="00BD12AF">
      <w:pPr>
        <w:keepNext/>
        <w:jc w:val="center"/>
        <w:outlineLvl w:val="0"/>
        <w:rPr>
          <w:sz w:val="22"/>
          <w:szCs w:val="22"/>
        </w:rPr>
      </w:pPr>
      <w:r w:rsidRPr="00BD12AF">
        <w:rPr>
          <w:sz w:val="22"/>
          <w:szCs w:val="22"/>
        </w:rPr>
        <w:t>за ${reportPeriod}.</w:t>
      </w:r>
    </w:p>
    <w:p w14:paraId="3EF1FE2C" w14:textId="77777777" w:rsidR="00BD12AF" w:rsidRPr="00AC7849" w:rsidRDefault="00BD12AF" w:rsidP="00BD12AF">
      <w:pPr>
        <w:keepNext/>
        <w:jc w:val="center"/>
        <w:outlineLvl w:val="0"/>
        <w:rPr>
          <w:sz w:val="22"/>
          <w:szCs w:val="22"/>
        </w:rPr>
      </w:pPr>
    </w:p>
    <w:p w14:paraId="3199CAF1" w14:textId="77777777" w:rsidR="0014767F" w:rsidRPr="0014767F" w:rsidRDefault="0014767F" w:rsidP="004D0F24">
      <w:pPr>
        <w:ind w:firstLine="708"/>
        <w:jc w:val="both"/>
        <w:rPr>
          <w:snapToGrid w:val="0"/>
          <w:color w:val="000000"/>
        </w:rPr>
      </w:pPr>
      <w:r w:rsidRPr="0014767F">
        <w:rPr>
          <w:b/>
          <w:bCs/>
          <w:snapToGrid w:val="0"/>
          <w:color w:val="000000"/>
        </w:rPr>
        <w:t>${bankName}</w:t>
      </w:r>
      <w:r w:rsidRPr="0014767F">
        <w:rPr>
          <w:snapToGrid w:val="0"/>
          <w:color w:val="000000"/>
        </w:rPr>
        <w:t xml:space="preserve"> (надалі – Банк), в особі ${bankSignerPosition} ${bankSignerName},  яка діє на підставі ${bankSigningReason} з однієї сторони, та </w:t>
      </w:r>
    </w:p>
    <w:p w14:paraId="740B3BCA" w14:textId="77777777" w:rsidR="0014767F" w:rsidRPr="0014767F" w:rsidRDefault="0014767F" w:rsidP="004D0F24">
      <w:pPr>
        <w:ind w:firstLine="708"/>
        <w:jc w:val="both"/>
        <w:rPr>
          <w:snapToGrid w:val="0"/>
          <w:color w:val="000000"/>
        </w:rPr>
      </w:pPr>
      <w:r w:rsidRPr="0014767F">
        <w:rPr>
          <w:b/>
          <w:bCs/>
          <w:snapToGrid w:val="0"/>
          <w:color w:val="000000"/>
        </w:rPr>
        <w:t>${clientName}</w:t>
      </w:r>
      <w:r w:rsidRPr="0014767F">
        <w:rPr>
          <w:snapToGrid w:val="0"/>
          <w:color w:val="000000"/>
        </w:rPr>
        <w:t xml:space="preserve">, (надалі – Клієнт), в особі ${clientSignerPosition} ${clientSignerName}, яка діє на підставі ${clientSigningReason}, з іншої сторони, а кожна окремо – Сторона, </w:t>
      </w:r>
    </w:p>
    <w:p w14:paraId="52B32DA7" w14:textId="0DDA2C54" w:rsidR="0014767F" w:rsidRPr="0014767F" w:rsidRDefault="0014767F" w:rsidP="0014767F">
      <w:pPr>
        <w:jc w:val="both"/>
        <w:rPr>
          <w:snapToGrid w:val="0"/>
          <w:color w:val="000000"/>
        </w:rPr>
      </w:pPr>
      <w:r w:rsidRPr="0014767F">
        <w:rPr>
          <w:snapToGrid w:val="0"/>
          <w:color w:val="000000"/>
        </w:rPr>
        <w:t>керуючись п.7 Анкети – заяви № ${profileNumber} п. 5.3, 5.5. публічного  договору про взаємодію щодо використання платіжного онлайн – сервісу Payment Service АТ «Ощадбанк» для забезпечення оплати фізичними особами регулярних платежів (надалі – Договір), склали цей акт наданих послуг (надалі – Акт) про те, що за період з ${periodStartDate} – по ${periodEndDate}  Банком було надано та Клієнтом одержано послуги по прийому платежів від Платників на загальну суму ${totalAmount} грн.  (${totalAmountInWords}).</w:t>
      </w:r>
    </w:p>
    <w:p w14:paraId="0A3BCF48" w14:textId="77777777" w:rsidR="00DB62E8" w:rsidRPr="00DB62E8" w:rsidRDefault="00DB62E8" w:rsidP="009C7EC1">
      <w:pPr>
        <w:jc w:val="both"/>
        <w:rPr>
          <w:snapToGrid w:val="0"/>
          <w:color w:val="000000"/>
        </w:rPr>
      </w:pPr>
    </w:p>
    <w:tbl>
      <w:tblPr>
        <w:tblStyle w:val="a5"/>
        <w:tblW w:w="9634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3539"/>
        <w:gridCol w:w="2409"/>
        <w:gridCol w:w="1418"/>
        <w:gridCol w:w="2268"/>
      </w:tblGrid>
      <w:tr w:rsidR="0069057F" w:rsidRPr="00DB62E8" w14:paraId="600D4B80" w14:textId="77777777" w:rsidTr="000D4A79">
        <w:tc>
          <w:tcPr>
            <w:tcW w:w="3539" w:type="dxa"/>
          </w:tcPr>
          <w:p w14:paraId="338BB32E" w14:textId="77777777" w:rsidR="0069057F" w:rsidRPr="00DB62E8" w:rsidRDefault="0069057F" w:rsidP="00426140">
            <w:pPr>
              <w:jc w:val="center"/>
              <w:rPr>
                <w:b/>
                <w:snapToGrid w:val="0"/>
                <w:color w:val="000000"/>
              </w:rPr>
            </w:pPr>
            <w:r w:rsidRPr="00DB62E8">
              <w:rPr>
                <w:b/>
                <w:snapToGrid w:val="0"/>
                <w:color w:val="000000"/>
              </w:rPr>
              <w:t xml:space="preserve">Назва </w:t>
            </w:r>
            <w:r w:rsidR="00426140">
              <w:rPr>
                <w:b/>
                <w:snapToGrid w:val="0"/>
                <w:color w:val="000000"/>
              </w:rPr>
              <w:t>послуги</w:t>
            </w:r>
          </w:p>
        </w:tc>
        <w:tc>
          <w:tcPr>
            <w:tcW w:w="2409" w:type="dxa"/>
          </w:tcPr>
          <w:p w14:paraId="1165C421" w14:textId="77777777" w:rsidR="0069057F" w:rsidRPr="00DB62E8" w:rsidRDefault="0069057F" w:rsidP="0069057F">
            <w:pPr>
              <w:jc w:val="center"/>
              <w:rPr>
                <w:b/>
                <w:snapToGrid w:val="0"/>
                <w:color w:val="000000"/>
              </w:rPr>
            </w:pPr>
            <w:r w:rsidRPr="00DB62E8">
              <w:rPr>
                <w:b/>
                <w:snapToGrid w:val="0"/>
                <w:color w:val="000000"/>
              </w:rPr>
              <w:t>Загальна сума прийнятих платежів</w:t>
            </w:r>
            <w:r w:rsidR="00426140">
              <w:rPr>
                <w:b/>
                <w:snapToGrid w:val="0"/>
                <w:color w:val="000000"/>
              </w:rPr>
              <w:t xml:space="preserve"> за період</w:t>
            </w:r>
            <w:r w:rsidRPr="00DB62E8">
              <w:rPr>
                <w:b/>
                <w:snapToGrid w:val="0"/>
                <w:color w:val="000000"/>
              </w:rPr>
              <w:t>, грн</w:t>
            </w:r>
          </w:p>
        </w:tc>
        <w:tc>
          <w:tcPr>
            <w:tcW w:w="1418" w:type="dxa"/>
          </w:tcPr>
          <w:p w14:paraId="0821E65B" w14:textId="77777777" w:rsidR="0069057F" w:rsidRPr="00DB62E8" w:rsidRDefault="00426140" w:rsidP="0069057F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Тариф</w:t>
            </w:r>
          </w:p>
        </w:tc>
        <w:tc>
          <w:tcPr>
            <w:tcW w:w="2268" w:type="dxa"/>
          </w:tcPr>
          <w:p w14:paraId="178EE5A9" w14:textId="77777777" w:rsidR="0069057F" w:rsidRPr="00DB62E8" w:rsidRDefault="0069057F" w:rsidP="0069057F">
            <w:pPr>
              <w:jc w:val="center"/>
              <w:rPr>
                <w:b/>
                <w:snapToGrid w:val="0"/>
                <w:color w:val="000000"/>
              </w:rPr>
            </w:pPr>
            <w:r w:rsidRPr="00DB62E8">
              <w:rPr>
                <w:b/>
                <w:snapToGrid w:val="0"/>
                <w:color w:val="000000"/>
              </w:rPr>
              <w:t>Загальна сума комісії, грн</w:t>
            </w:r>
          </w:p>
        </w:tc>
      </w:tr>
      <w:tr w:rsidR="0069057F" w:rsidRPr="00DB62E8" w14:paraId="1E2155FC" w14:textId="77777777" w:rsidTr="000D4A79">
        <w:trPr>
          <w:trHeight w:val="440"/>
        </w:trPr>
        <w:tc>
          <w:tcPr>
            <w:tcW w:w="3539" w:type="dxa"/>
          </w:tcPr>
          <w:p w14:paraId="791655CC" w14:textId="65B7D851" w:rsidR="0069057F" w:rsidRPr="00955CD4" w:rsidRDefault="00955CD4" w:rsidP="0069057F">
            <w:pPr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${serviceName}</w:t>
            </w:r>
          </w:p>
        </w:tc>
        <w:tc>
          <w:tcPr>
            <w:tcW w:w="2409" w:type="dxa"/>
          </w:tcPr>
          <w:p w14:paraId="68E66D51" w14:textId="53D3F39B" w:rsidR="0069057F" w:rsidRPr="00615DF0" w:rsidRDefault="00615DF0" w:rsidP="0069057F">
            <w:pPr>
              <w:jc w:val="center"/>
              <w:rPr>
                <w:snapToGrid w:val="0"/>
                <w:color w:val="000000"/>
                <w:lang w:val="ru-RU"/>
              </w:rPr>
            </w:pPr>
            <w:r>
              <w:rPr>
                <w:snapToGrid w:val="0"/>
                <w:color w:val="000000"/>
                <w:lang w:val="en-US"/>
              </w:rPr>
              <w:t>${</w:t>
            </w:r>
            <w:r w:rsidR="00955CD4">
              <w:rPr>
                <w:snapToGrid w:val="0"/>
                <w:color w:val="000000"/>
                <w:lang w:val="en-US"/>
              </w:rPr>
              <w:t>amount</w:t>
            </w:r>
            <w:r>
              <w:rPr>
                <w:snapToGrid w:val="0"/>
                <w:color w:val="000000"/>
                <w:lang w:val="en-US"/>
              </w:rPr>
              <w:t>}</w:t>
            </w:r>
          </w:p>
        </w:tc>
        <w:tc>
          <w:tcPr>
            <w:tcW w:w="1418" w:type="dxa"/>
          </w:tcPr>
          <w:p w14:paraId="6AFCA027" w14:textId="1B45C962" w:rsidR="0069057F" w:rsidRPr="00DB62E8" w:rsidRDefault="00615DF0" w:rsidP="0069057F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  <w:lang w:val="en-US"/>
              </w:rPr>
              <w:t>${</w:t>
            </w:r>
            <w:r w:rsidR="00955CD4">
              <w:rPr>
                <w:snapToGrid w:val="0"/>
                <w:color w:val="000000"/>
                <w:lang w:val="en-US"/>
              </w:rPr>
              <w:t>rate</w:t>
            </w:r>
            <w:r>
              <w:rPr>
                <w:snapToGrid w:val="0"/>
                <w:color w:val="000000"/>
                <w:lang w:val="en-US"/>
              </w:rPr>
              <w:t>}</w:t>
            </w:r>
            <w:r w:rsidR="00426140">
              <w:rPr>
                <w:snapToGrid w:val="0"/>
                <w:color w:val="000000"/>
              </w:rPr>
              <w:t>%</w:t>
            </w:r>
          </w:p>
        </w:tc>
        <w:tc>
          <w:tcPr>
            <w:tcW w:w="2268" w:type="dxa"/>
          </w:tcPr>
          <w:p w14:paraId="7898EF4D" w14:textId="1D7DA0A9" w:rsidR="0069057F" w:rsidRPr="00615DF0" w:rsidRDefault="00615DF0" w:rsidP="0069057F">
            <w:pPr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$</w:t>
            </w:r>
            <w:r w:rsidR="00955CD4">
              <w:rPr>
                <w:snapToGrid w:val="0"/>
                <w:color w:val="000000"/>
                <w:lang w:val="en-US"/>
              </w:rPr>
              <w:t>{commissionAmount</w:t>
            </w:r>
            <w:r>
              <w:rPr>
                <w:snapToGrid w:val="0"/>
                <w:color w:val="000000"/>
                <w:lang w:val="en-US"/>
              </w:rPr>
              <w:t>}</w:t>
            </w:r>
          </w:p>
        </w:tc>
      </w:tr>
      <w:tr w:rsidR="0069057F" w:rsidRPr="00DB62E8" w14:paraId="6835FF06" w14:textId="77777777" w:rsidTr="000D4A79">
        <w:tc>
          <w:tcPr>
            <w:tcW w:w="3539" w:type="dxa"/>
          </w:tcPr>
          <w:p w14:paraId="24618620" w14:textId="77777777" w:rsidR="0069057F" w:rsidRPr="00DB62E8" w:rsidRDefault="0069057F" w:rsidP="0069057F">
            <w:pPr>
              <w:jc w:val="center"/>
              <w:rPr>
                <w:b/>
                <w:snapToGrid w:val="0"/>
                <w:color w:val="000000"/>
              </w:rPr>
            </w:pPr>
            <w:r w:rsidRPr="00DB62E8">
              <w:rPr>
                <w:b/>
                <w:snapToGrid w:val="0"/>
                <w:color w:val="000000"/>
              </w:rPr>
              <w:t xml:space="preserve">Всього </w:t>
            </w:r>
          </w:p>
        </w:tc>
        <w:tc>
          <w:tcPr>
            <w:tcW w:w="2409" w:type="dxa"/>
          </w:tcPr>
          <w:p w14:paraId="4C634B5F" w14:textId="27F04435" w:rsidR="0069057F" w:rsidRPr="00615DF0" w:rsidRDefault="00615DF0" w:rsidP="0069057F">
            <w:pPr>
              <w:jc w:val="center"/>
              <w:rPr>
                <w:b/>
                <w:snapToGrid w:val="0"/>
                <w:color w:val="000000"/>
                <w:lang w:val="en-US"/>
              </w:rPr>
            </w:pPr>
            <w:r>
              <w:rPr>
                <w:b/>
                <w:snapToGrid w:val="0"/>
                <w:color w:val="000000"/>
                <w:lang w:val="en-US"/>
              </w:rPr>
              <w:t>${</w:t>
            </w:r>
            <w:r w:rsidRPr="00615DF0">
              <w:rPr>
                <w:b/>
                <w:snapToGrid w:val="0"/>
                <w:color w:val="000000"/>
                <w:lang w:val="en-US"/>
              </w:rPr>
              <w:t>totalAmount</w:t>
            </w:r>
            <w:r>
              <w:rPr>
                <w:b/>
                <w:snapToGrid w:val="0"/>
                <w:color w:val="000000"/>
                <w:lang w:val="en-US"/>
              </w:rPr>
              <w:t>}</w:t>
            </w:r>
          </w:p>
        </w:tc>
        <w:tc>
          <w:tcPr>
            <w:tcW w:w="1418" w:type="dxa"/>
          </w:tcPr>
          <w:p w14:paraId="184F5BDF" w14:textId="77777777" w:rsidR="0069057F" w:rsidRPr="00DB62E8" w:rsidRDefault="0069057F" w:rsidP="0069057F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2268" w:type="dxa"/>
          </w:tcPr>
          <w:p w14:paraId="3784441E" w14:textId="1E010382" w:rsidR="0069057F" w:rsidRPr="00615DF0" w:rsidRDefault="00615DF0" w:rsidP="0069057F">
            <w:pPr>
              <w:jc w:val="center"/>
              <w:rPr>
                <w:b/>
                <w:snapToGrid w:val="0"/>
                <w:color w:val="000000"/>
                <w:lang w:val="en-US"/>
              </w:rPr>
            </w:pPr>
            <w:r>
              <w:rPr>
                <w:b/>
                <w:snapToGrid w:val="0"/>
                <w:color w:val="000000"/>
                <w:lang w:val="en-US"/>
              </w:rPr>
              <w:t>${</w:t>
            </w:r>
            <w:r w:rsidR="00955CD4" w:rsidRPr="00955CD4">
              <w:rPr>
                <w:b/>
                <w:snapToGrid w:val="0"/>
                <w:color w:val="000000"/>
                <w:lang w:val="en-US"/>
              </w:rPr>
              <w:t>totalCommissionAmount</w:t>
            </w:r>
            <w:r>
              <w:rPr>
                <w:b/>
                <w:snapToGrid w:val="0"/>
                <w:color w:val="000000"/>
                <w:lang w:val="en-US"/>
              </w:rPr>
              <w:t>}</w:t>
            </w:r>
          </w:p>
        </w:tc>
      </w:tr>
    </w:tbl>
    <w:p w14:paraId="7A8577FF" w14:textId="77777777" w:rsidR="009C7EC1" w:rsidRPr="00DB62E8" w:rsidRDefault="009C7EC1" w:rsidP="009C7EC1">
      <w:pPr>
        <w:ind w:left="284"/>
        <w:jc w:val="both"/>
        <w:rPr>
          <w:snapToGrid w:val="0"/>
          <w:color w:val="000000"/>
        </w:rPr>
      </w:pPr>
    </w:p>
    <w:p w14:paraId="3F280D38" w14:textId="77777777" w:rsidR="004233EE" w:rsidRPr="004233EE" w:rsidRDefault="004233EE" w:rsidP="004233EE">
      <w:pPr>
        <w:ind w:left="284"/>
        <w:jc w:val="both"/>
        <w:rPr>
          <w:snapToGrid w:val="0"/>
          <w:color w:val="000000"/>
        </w:rPr>
      </w:pPr>
      <w:r w:rsidRPr="004233EE">
        <w:rPr>
          <w:snapToGrid w:val="0"/>
          <w:color w:val="000000"/>
        </w:rPr>
        <w:t>Загальна сума комісійної винагороди, яка сплачується Клієнтом Банку за звітний період, з ${periodStartDate} по ${periodEndDate} становить ${totalCommissionAmount} грн.  (${totalCommissionAmountInWords}) та перераховується на рахунок ${commissionAccount}, код банку ${commissionAccountMfo}, код  ЄДРПОУ ${commissionAccountEdrpoy}.</w:t>
      </w:r>
    </w:p>
    <w:p w14:paraId="7E8FE7E5" w14:textId="77777777" w:rsidR="004233EE" w:rsidRPr="004233EE" w:rsidRDefault="004233EE" w:rsidP="004233EE">
      <w:pPr>
        <w:ind w:left="284"/>
        <w:jc w:val="both"/>
        <w:rPr>
          <w:snapToGrid w:val="0"/>
          <w:color w:val="000000"/>
        </w:rPr>
      </w:pPr>
      <w:r w:rsidRPr="004233EE">
        <w:rPr>
          <w:snapToGrid w:val="0"/>
          <w:color w:val="000000"/>
        </w:rPr>
        <w:t>Даний акт складено в двох примірниках по одному для кожної із Сторін.</w:t>
      </w:r>
    </w:p>
    <w:p w14:paraId="02344A10" w14:textId="71C03220" w:rsidR="000D4A79" w:rsidRDefault="004233EE" w:rsidP="004233EE">
      <w:pPr>
        <w:ind w:left="284"/>
        <w:jc w:val="both"/>
        <w:rPr>
          <w:snapToGrid w:val="0"/>
          <w:color w:val="000000"/>
        </w:rPr>
      </w:pPr>
      <w:r w:rsidRPr="004233EE">
        <w:rPr>
          <w:snapToGrid w:val="0"/>
          <w:color w:val="000000"/>
        </w:rPr>
        <w:t>Сторони не мають претензій одна до одної.</w:t>
      </w:r>
    </w:p>
    <w:p w14:paraId="6F932267" w14:textId="77777777" w:rsidR="000D4A79" w:rsidRDefault="000D4A79">
      <w:pPr>
        <w:spacing w:after="160" w:line="259" w:lineRule="auto"/>
        <w:rPr>
          <w:snapToGrid w:val="0"/>
          <w:color w:val="000000"/>
        </w:rPr>
      </w:pPr>
      <w:r>
        <w:rPr>
          <w:snapToGrid w:val="0"/>
          <w:color w:val="000000"/>
        </w:rPr>
        <w:br w:type="page"/>
      </w:r>
    </w:p>
    <w:p w14:paraId="213DA6A2" w14:textId="77777777" w:rsidR="000D4A79" w:rsidRPr="00DB62E8" w:rsidRDefault="000D4A79" w:rsidP="000D4A79">
      <w:pPr>
        <w:ind w:left="284"/>
        <w:jc w:val="both"/>
        <w:rPr>
          <w:b/>
          <w:color w:val="000000"/>
          <w:lang w:eastAsia="ar-SA"/>
        </w:rPr>
      </w:pPr>
    </w:p>
    <w:p w14:paraId="1DDF512F" w14:textId="19A0875F" w:rsidR="00D0526D" w:rsidRDefault="00382A6D" w:rsidP="00B47AC3">
      <w:pPr>
        <w:widowControl w:val="0"/>
        <w:tabs>
          <w:tab w:val="left" w:pos="5670"/>
        </w:tabs>
        <w:autoSpaceDE w:val="0"/>
        <w:autoSpaceDN w:val="0"/>
        <w:adjustRightInd w:val="0"/>
        <w:jc w:val="both"/>
        <w:rPr>
          <w:snapToGrid w:val="0"/>
          <w:color w:val="000000"/>
          <w:sz w:val="22"/>
          <w:szCs w:val="22"/>
        </w:rPr>
      </w:pPr>
      <w:r w:rsidRPr="00DB62E8">
        <w:rPr>
          <w:b/>
          <w:color w:val="000000"/>
          <w:lang w:eastAsia="ar-SA"/>
        </w:rPr>
        <w:t>Форма Акта наданих послуг Сторонами погоджена.</w:t>
      </w:r>
    </w:p>
    <w:p w14:paraId="225D899F" w14:textId="006506B5" w:rsidR="00D0526D" w:rsidRDefault="00D0526D" w:rsidP="00D0526D">
      <w:pPr>
        <w:ind w:left="284" w:hanging="426"/>
        <w:jc w:val="both"/>
        <w:rPr>
          <w:b/>
          <w:snapToGrid w:val="0"/>
          <w:color w:val="000000"/>
          <w:sz w:val="22"/>
          <w:szCs w:val="22"/>
        </w:rPr>
      </w:pPr>
    </w:p>
    <w:tbl>
      <w:tblPr>
        <w:tblpPr w:leftFromText="180" w:rightFromText="180" w:vertAnchor="text" w:horzAnchor="margin" w:tblpY="170"/>
        <w:tblW w:w="10135" w:type="dxa"/>
        <w:tblLayout w:type="fixed"/>
        <w:tblLook w:val="0000" w:firstRow="0" w:lastRow="0" w:firstColumn="0" w:lastColumn="0" w:noHBand="0" w:noVBand="0"/>
      </w:tblPr>
      <w:tblGrid>
        <w:gridCol w:w="5002"/>
        <w:gridCol w:w="5133"/>
      </w:tblGrid>
      <w:tr w:rsidR="00445342" w:rsidRPr="00713963" w14:paraId="25BA9A46" w14:textId="77777777" w:rsidTr="00A82CAE">
        <w:trPr>
          <w:trHeight w:val="412"/>
        </w:trPr>
        <w:tc>
          <w:tcPr>
            <w:tcW w:w="5002" w:type="dxa"/>
          </w:tcPr>
          <w:p w14:paraId="6EB6D9B3" w14:textId="77777777" w:rsidR="00445342" w:rsidRDefault="00445342" w:rsidP="00EB0AC2">
            <w:pPr>
              <w:jc w:val="center"/>
              <w:rPr>
                <w:b/>
                <w:bCs/>
                <w:color w:val="000000" w:themeColor="text1"/>
              </w:rPr>
            </w:pPr>
            <w:r w:rsidRPr="00DB62E8">
              <w:rPr>
                <w:b/>
                <w:bCs/>
                <w:color w:val="000000" w:themeColor="text1"/>
              </w:rPr>
              <w:t>БАНК</w:t>
            </w:r>
          </w:p>
          <w:p w14:paraId="33C47B45" w14:textId="77777777" w:rsidR="00A7468C" w:rsidRDefault="00A7468C" w:rsidP="00EB0AC2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B3A1C60" w14:textId="77CAA262" w:rsidR="00A7468C" w:rsidRPr="00DB62E8" w:rsidRDefault="00A7468C" w:rsidP="00EB0A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133" w:type="dxa"/>
          </w:tcPr>
          <w:p w14:paraId="1BB68E2F" w14:textId="13B9CEAD" w:rsidR="00445342" w:rsidRDefault="00445342" w:rsidP="00445342">
            <w:pPr>
              <w:jc w:val="center"/>
              <w:rPr>
                <w:b/>
                <w:bCs/>
                <w:color w:val="000000" w:themeColor="text1"/>
              </w:rPr>
            </w:pPr>
            <w:r w:rsidRPr="00DB62E8">
              <w:rPr>
                <w:b/>
                <w:bCs/>
                <w:color w:val="000000" w:themeColor="text1"/>
              </w:rPr>
              <w:t>КЛІЄНТ</w:t>
            </w:r>
          </w:p>
          <w:p w14:paraId="5A3A76B2" w14:textId="77777777" w:rsidR="00A7468C" w:rsidRPr="00DB62E8" w:rsidRDefault="00A7468C" w:rsidP="00445342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F5F4A85" w14:textId="77777777" w:rsidR="00445342" w:rsidRPr="00DB62E8" w:rsidRDefault="00445342" w:rsidP="00EB0AC2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445342" w:rsidRPr="00713963" w14:paraId="1EAFF86A" w14:textId="77777777" w:rsidTr="00A82CAE">
        <w:trPr>
          <w:trHeight w:val="275"/>
        </w:trPr>
        <w:tc>
          <w:tcPr>
            <w:tcW w:w="5002" w:type="dxa"/>
          </w:tcPr>
          <w:p w14:paraId="34F29020" w14:textId="2B97C065" w:rsidR="000B5D48" w:rsidRDefault="00D2128A" w:rsidP="00D2128A">
            <w:pPr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${</w:t>
            </w:r>
            <w:r w:rsidRPr="00D2128A">
              <w:rPr>
                <w:b/>
                <w:color w:val="000000"/>
                <w:lang w:val="en-US"/>
              </w:rPr>
              <w:t>footerBankName</w:t>
            </w:r>
            <w:r>
              <w:rPr>
                <w:b/>
                <w:color w:val="000000"/>
                <w:lang w:val="en-US"/>
              </w:rPr>
              <w:t>}</w:t>
            </w:r>
          </w:p>
          <w:p w14:paraId="77BCBA21" w14:textId="77777777" w:rsidR="00A7468C" w:rsidRDefault="00A7468C" w:rsidP="00D2128A">
            <w:pPr>
              <w:jc w:val="center"/>
              <w:rPr>
                <w:b/>
                <w:color w:val="000000"/>
                <w:lang w:val="en-US"/>
              </w:rPr>
            </w:pPr>
          </w:p>
          <w:p w14:paraId="3207B49D" w14:textId="3D27A505" w:rsidR="00D2128A" w:rsidRPr="00DB62E8" w:rsidRDefault="00D2128A" w:rsidP="00D2128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133" w:type="dxa"/>
          </w:tcPr>
          <w:p w14:paraId="40156D43" w14:textId="727B11FB" w:rsidR="002E3264" w:rsidRDefault="002E3264" w:rsidP="002E3264">
            <w:pPr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${</w:t>
            </w:r>
            <w:r w:rsidRPr="00D2128A">
              <w:rPr>
                <w:b/>
                <w:color w:val="000000"/>
                <w:lang w:val="en-US"/>
              </w:rPr>
              <w:t>footer</w:t>
            </w:r>
            <w:r>
              <w:rPr>
                <w:b/>
                <w:color w:val="000000"/>
                <w:lang w:val="en-US"/>
              </w:rPr>
              <w:t>Client</w:t>
            </w:r>
            <w:r w:rsidRPr="00D2128A">
              <w:rPr>
                <w:b/>
                <w:color w:val="000000"/>
                <w:lang w:val="en-US"/>
              </w:rPr>
              <w:t>Name</w:t>
            </w:r>
            <w:r>
              <w:rPr>
                <w:b/>
                <w:color w:val="000000"/>
                <w:lang w:val="en-US"/>
              </w:rPr>
              <w:t>}</w:t>
            </w:r>
          </w:p>
          <w:p w14:paraId="6CA8B18A" w14:textId="5F35F1CB" w:rsidR="00D2128A" w:rsidRPr="00DB62E8" w:rsidRDefault="00D2128A" w:rsidP="00D2128A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2516D9" w:rsidRPr="00713963" w14:paraId="29CBE19D" w14:textId="77777777" w:rsidTr="00A82CAE">
        <w:trPr>
          <w:trHeight w:val="141"/>
        </w:trPr>
        <w:tc>
          <w:tcPr>
            <w:tcW w:w="5002" w:type="dxa"/>
          </w:tcPr>
          <w:p w14:paraId="1D69A75D" w14:textId="77777777" w:rsidR="000B5D48" w:rsidRDefault="00D2128A" w:rsidP="00D2128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D2128A">
              <w:rPr>
                <w:color w:val="000000"/>
                <w:lang w:val="en-US"/>
              </w:rPr>
              <w:t>bankDetails</w:t>
            </w:r>
            <w:r>
              <w:rPr>
                <w:color w:val="000000"/>
                <w:lang w:val="en-US"/>
              </w:rPr>
              <w:t>}</w:t>
            </w:r>
          </w:p>
          <w:p w14:paraId="7E62B3C6" w14:textId="77777777" w:rsidR="00D2128A" w:rsidRDefault="00D2128A" w:rsidP="00D2128A"/>
          <w:p w14:paraId="07A2A7A4" w14:textId="5318EDAC" w:rsidR="00A7468C" w:rsidRPr="00DB62E8" w:rsidRDefault="00A7468C" w:rsidP="00D2128A"/>
        </w:tc>
        <w:tc>
          <w:tcPr>
            <w:tcW w:w="5133" w:type="dxa"/>
          </w:tcPr>
          <w:p w14:paraId="79D64A9F" w14:textId="088032F1" w:rsidR="00CB7991" w:rsidRDefault="00CB7991" w:rsidP="00CB799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${client</w:t>
            </w:r>
            <w:r w:rsidRPr="00D2128A">
              <w:rPr>
                <w:color w:val="000000"/>
                <w:lang w:val="en-US"/>
              </w:rPr>
              <w:t>Details</w:t>
            </w:r>
            <w:r>
              <w:rPr>
                <w:color w:val="000000"/>
                <w:lang w:val="en-US"/>
              </w:rPr>
              <w:t>}</w:t>
            </w:r>
          </w:p>
          <w:p w14:paraId="53A448A5" w14:textId="77777777" w:rsidR="00D2128A" w:rsidRPr="00DB62E8" w:rsidRDefault="00D2128A" w:rsidP="00D2128A">
            <w:pPr>
              <w:jc w:val="both"/>
              <w:rPr>
                <w:color w:val="000000" w:themeColor="text1"/>
              </w:rPr>
            </w:pPr>
          </w:p>
          <w:p w14:paraId="5F7515A2" w14:textId="53E12E5A" w:rsidR="002516D9" w:rsidRPr="00DB62E8" w:rsidRDefault="002516D9" w:rsidP="003F192A">
            <w:pPr>
              <w:tabs>
                <w:tab w:val="left" w:pos="3660"/>
              </w:tabs>
              <w:jc w:val="both"/>
              <w:rPr>
                <w:color w:val="000000" w:themeColor="text1"/>
              </w:rPr>
            </w:pPr>
          </w:p>
        </w:tc>
      </w:tr>
      <w:tr w:rsidR="00445342" w:rsidRPr="00713963" w14:paraId="54BB5253" w14:textId="77777777" w:rsidTr="00A82CAE">
        <w:trPr>
          <w:trHeight w:val="167"/>
        </w:trPr>
        <w:tc>
          <w:tcPr>
            <w:tcW w:w="5002" w:type="dxa"/>
          </w:tcPr>
          <w:p w14:paraId="1E225074" w14:textId="3C362CB4" w:rsidR="003472C3" w:rsidRDefault="003472C3" w:rsidP="003472C3">
            <w:pPr>
              <w:suppressAutoHyphens/>
              <w:ind w:left="33"/>
              <w:jc w:val="both"/>
              <w:rPr>
                <w:bCs/>
                <w:lang w:val="en-US" w:eastAsia="zh-CN"/>
              </w:rPr>
            </w:pPr>
            <w:r>
              <w:rPr>
                <w:bCs/>
                <w:lang w:val="en-US" w:eastAsia="zh-CN"/>
              </w:rPr>
              <w:t>${</w:t>
            </w:r>
            <w:r w:rsidRPr="00D2128A">
              <w:rPr>
                <w:bCs/>
                <w:lang w:val="en-US" w:eastAsia="zh-CN"/>
              </w:rPr>
              <w:t>footer</w:t>
            </w:r>
            <w:r>
              <w:rPr>
                <w:bCs/>
                <w:lang w:val="en-US" w:eastAsia="zh-CN"/>
              </w:rPr>
              <w:t>Bank</w:t>
            </w:r>
            <w:r w:rsidRPr="00D2128A">
              <w:rPr>
                <w:bCs/>
                <w:lang w:val="en-US" w:eastAsia="zh-CN"/>
              </w:rPr>
              <w:t>SignerPosition</w:t>
            </w:r>
            <w:r>
              <w:rPr>
                <w:bCs/>
                <w:lang w:val="en-US" w:eastAsia="zh-CN"/>
              </w:rPr>
              <w:t>}</w:t>
            </w:r>
          </w:p>
          <w:p w14:paraId="2575265E" w14:textId="77777777" w:rsidR="003472C3" w:rsidRDefault="003472C3" w:rsidP="003472C3">
            <w:pPr>
              <w:suppressAutoHyphens/>
              <w:ind w:left="33"/>
              <w:jc w:val="both"/>
              <w:rPr>
                <w:bCs/>
                <w:lang w:eastAsia="zh-CN"/>
              </w:rPr>
            </w:pPr>
          </w:p>
          <w:p w14:paraId="5D8E1279" w14:textId="43A1AE9C" w:rsidR="00D2128A" w:rsidRPr="00DB62E8" w:rsidRDefault="00D2128A" w:rsidP="003F192A">
            <w:pPr>
              <w:rPr>
                <w:color w:val="000000" w:themeColor="text1"/>
              </w:rPr>
            </w:pPr>
          </w:p>
        </w:tc>
        <w:tc>
          <w:tcPr>
            <w:tcW w:w="5133" w:type="dxa"/>
          </w:tcPr>
          <w:p w14:paraId="3D982205" w14:textId="5EC592D5" w:rsidR="00445342" w:rsidRDefault="00D2128A" w:rsidP="00D2128A">
            <w:pPr>
              <w:suppressAutoHyphens/>
              <w:ind w:left="33"/>
              <w:jc w:val="both"/>
              <w:rPr>
                <w:bCs/>
                <w:lang w:val="en-US" w:eastAsia="zh-CN"/>
              </w:rPr>
            </w:pPr>
            <w:r>
              <w:rPr>
                <w:bCs/>
                <w:lang w:val="en-US" w:eastAsia="zh-CN"/>
              </w:rPr>
              <w:t>${</w:t>
            </w:r>
            <w:r w:rsidRPr="00D2128A">
              <w:rPr>
                <w:bCs/>
                <w:lang w:val="en-US" w:eastAsia="zh-CN"/>
              </w:rPr>
              <w:t>footerClientSignerPosition</w:t>
            </w:r>
            <w:r>
              <w:rPr>
                <w:bCs/>
                <w:lang w:val="en-US" w:eastAsia="zh-CN"/>
              </w:rPr>
              <w:t>}</w:t>
            </w:r>
          </w:p>
          <w:p w14:paraId="5C9ECC85" w14:textId="77777777" w:rsidR="00A7468C" w:rsidRDefault="00A7468C" w:rsidP="00D2128A">
            <w:pPr>
              <w:suppressAutoHyphens/>
              <w:ind w:left="33"/>
              <w:jc w:val="both"/>
              <w:rPr>
                <w:bCs/>
                <w:lang w:eastAsia="zh-CN"/>
              </w:rPr>
            </w:pPr>
          </w:p>
          <w:p w14:paraId="2E678739" w14:textId="4FCE6F7E" w:rsidR="00D2128A" w:rsidRPr="00DB62E8" w:rsidRDefault="00D2128A" w:rsidP="00D2128A">
            <w:pPr>
              <w:suppressAutoHyphens/>
              <w:ind w:left="33"/>
              <w:jc w:val="both"/>
              <w:rPr>
                <w:b/>
                <w:bCs/>
                <w:color w:val="000000" w:themeColor="text1"/>
              </w:rPr>
            </w:pPr>
          </w:p>
        </w:tc>
      </w:tr>
      <w:tr w:rsidR="00445342" w:rsidRPr="00713963" w14:paraId="133A63A4" w14:textId="77777777" w:rsidTr="00A82CAE">
        <w:trPr>
          <w:trHeight w:val="58"/>
        </w:trPr>
        <w:tc>
          <w:tcPr>
            <w:tcW w:w="5002" w:type="dxa"/>
            <w:vAlign w:val="bottom"/>
          </w:tcPr>
          <w:p w14:paraId="7C2FF651" w14:textId="1269DD1C" w:rsidR="00445342" w:rsidRPr="00DB62E8" w:rsidRDefault="00445342" w:rsidP="00445342">
            <w:pPr>
              <w:pStyle w:val="a3"/>
              <w:tabs>
                <w:tab w:val="left" w:pos="1607"/>
              </w:tabs>
              <w:jc w:val="left"/>
              <w:rPr>
                <w:sz w:val="24"/>
                <w:szCs w:val="24"/>
              </w:rPr>
            </w:pPr>
            <w:r w:rsidRPr="00DB62E8">
              <w:rPr>
                <w:sz w:val="24"/>
                <w:szCs w:val="24"/>
              </w:rPr>
              <w:t>________________________/</w:t>
            </w:r>
            <w:r w:rsidR="00D2128A">
              <w:rPr>
                <w:sz w:val="24"/>
                <w:szCs w:val="24"/>
                <w:lang w:val="en-US"/>
              </w:rPr>
              <w:t>${</w:t>
            </w:r>
            <w:r w:rsidR="00D2128A" w:rsidRPr="00D2128A">
              <w:rPr>
                <w:sz w:val="24"/>
                <w:szCs w:val="24"/>
                <w:lang w:val="en-US"/>
              </w:rPr>
              <w:t>footerBankSign</w:t>
            </w:r>
            <w:r w:rsidR="00A7468C">
              <w:rPr>
                <w:sz w:val="24"/>
                <w:szCs w:val="24"/>
                <w:lang w:val="en-US"/>
              </w:rPr>
              <w:t>e</w:t>
            </w:r>
            <w:r w:rsidR="00D2128A" w:rsidRPr="00D2128A">
              <w:rPr>
                <w:sz w:val="24"/>
                <w:szCs w:val="24"/>
                <w:lang w:val="en-US"/>
              </w:rPr>
              <w:t>rName</w:t>
            </w:r>
            <w:r w:rsidR="00D2128A">
              <w:rPr>
                <w:sz w:val="24"/>
                <w:szCs w:val="24"/>
                <w:lang w:val="en-US"/>
              </w:rPr>
              <w:t>}</w:t>
            </w:r>
            <w:r w:rsidRPr="00DB62E8">
              <w:rPr>
                <w:sz w:val="24"/>
                <w:szCs w:val="24"/>
              </w:rPr>
              <w:t xml:space="preserve">/   </w:t>
            </w:r>
          </w:p>
          <w:p w14:paraId="2531E8B7" w14:textId="57096AB3" w:rsidR="00445342" w:rsidRPr="00DB62E8" w:rsidRDefault="00445342" w:rsidP="00445342">
            <w:pPr>
              <w:rPr>
                <w:color w:val="000000" w:themeColor="text1"/>
              </w:rPr>
            </w:pPr>
            <w:r w:rsidRPr="00DB62E8">
              <w:t>М.П.</w:t>
            </w:r>
          </w:p>
        </w:tc>
        <w:tc>
          <w:tcPr>
            <w:tcW w:w="5133" w:type="dxa"/>
            <w:vAlign w:val="bottom"/>
          </w:tcPr>
          <w:p w14:paraId="652E110D" w14:textId="6ECDE0A0" w:rsidR="00445342" w:rsidRPr="00DB62E8" w:rsidRDefault="00445342" w:rsidP="00445342">
            <w:pPr>
              <w:tabs>
                <w:tab w:val="left" w:pos="3660"/>
              </w:tabs>
              <w:rPr>
                <w:lang w:val="ru-RU"/>
              </w:rPr>
            </w:pPr>
            <w:r w:rsidRPr="00DB62E8">
              <w:rPr>
                <w:lang w:val="ru-RU"/>
              </w:rPr>
              <w:t>_________________________ /</w:t>
            </w:r>
            <w:r w:rsidR="00A7468C">
              <w:rPr>
                <w:lang w:val="en-US"/>
              </w:rPr>
              <w:t>${</w:t>
            </w:r>
            <w:r w:rsidR="00A7468C" w:rsidRPr="00A7468C">
              <w:rPr>
                <w:lang w:val="en-US"/>
              </w:rPr>
              <w:t>footerClientSignerName</w:t>
            </w:r>
            <w:r w:rsidR="00A7468C">
              <w:rPr>
                <w:lang w:val="en-US"/>
              </w:rPr>
              <w:t>}</w:t>
            </w:r>
            <w:r w:rsidRPr="00DB62E8">
              <w:rPr>
                <w:lang w:val="ru-RU"/>
              </w:rPr>
              <w:t>/</w:t>
            </w:r>
          </w:p>
          <w:p w14:paraId="06B97140" w14:textId="3351149D" w:rsidR="00445342" w:rsidRPr="00DB62E8" w:rsidRDefault="00445342" w:rsidP="00445342">
            <w:pPr>
              <w:rPr>
                <w:b/>
                <w:bCs/>
                <w:color w:val="000000" w:themeColor="text1"/>
              </w:rPr>
            </w:pPr>
            <w:r w:rsidRPr="00DB62E8">
              <w:rPr>
                <w:lang w:val="ru-RU"/>
              </w:rPr>
              <w:t>М.П.</w:t>
            </w:r>
          </w:p>
        </w:tc>
      </w:tr>
    </w:tbl>
    <w:p w14:paraId="3EBF019B" w14:textId="77777777" w:rsidR="002516D9" w:rsidRPr="00522210" w:rsidRDefault="002516D9" w:rsidP="00D0526D">
      <w:pPr>
        <w:ind w:left="284" w:hanging="426"/>
        <w:jc w:val="both"/>
        <w:rPr>
          <w:b/>
          <w:snapToGrid w:val="0"/>
          <w:color w:val="000000"/>
          <w:sz w:val="22"/>
          <w:szCs w:val="22"/>
        </w:rPr>
      </w:pPr>
    </w:p>
    <w:p w14:paraId="47E10722" w14:textId="77777777" w:rsidR="009C7EC1" w:rsidRPr="00AC7849" w:rsidRDefault="009C7EC1" w:rsidP="009C7EC1">
      <w:pPr>
        <w:widowControl w:val="0"/>
        <w:tabs>
          <w:tab w:val="left" w:pos="5670"/>
        </w:tabs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eastAsia="ar-SA"/>
        </w:rPr>
      </w:pPr>
    </w:p>
    <w:sectPr w:rsidR="009C7EC1" w:rsidRPr="00AC78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EC1"/>
    <w:rsid w:val="000B5D48"/>
    <w:rsid w:val="000C3526"/>
    <w:rsid w:val="000D4A79"/>
    <w:rsid w:val="000D4E8C"/>
    <w:rsid w:val="001433B5"/>
    <w:rsid w:val="0014767F"/>
    <w:rsid w:val="0015276A"/>
    <w:rsid w:val="00177901"/>
    <w:rsid w:val="001D0E7E"/>
    <w:rsid w:val="002516D9"/>
    <w:rsid w:val="00291F2C"/>
    <w:rsid w:val="002E3264"/>
    <w:rsid w:val="003472C3"/>
    <w:rsid w:val="00382A6D"/>
    <w:rsid w:val="003A314D"/>
    <w:rsid w:val="003F192A"/>
    <w:rsid w:val="004233EE"/>
    <w:rsid w:val="00426140"/>
    <w:rsid w:val="00445342"/>
    <w:rsid w:val="00463D25"/>
    <w:rsid w:val="004B2400"/>
    <w:rsid w:val="004D0F24"/>
    <w:rsid w:val="004F49E7"/>
    <w:rsid w:val="00522210"/>
    <w:rsid w:val="005C5B63"/>
    <w:rsid w:val="005F10EA"/>
    <w:rsid w:val="005F30D0"/>
    <w:rsid w:val="00615DF0"/>
    <w:rsid w:val="00665260"/>
    <w:rsid w:val="0069057F"/>
    <w:rsid w:val="006B2D08"/>
    <w:rsid w:val="006B7F5B"/>
    <w:rsid w:val="006E0B58"/>
    <w:rsid w:val="00732E34"/>
    <w:rsid w:val="00766FBD"/>
    <w:rsid w:val="007A6E95"/>
    <w:rsid w:val="007F5D15"/>
    <w:rsid w:val="00877622"/>
    <w:rsid w:val="008E4FB8"/>
    <w:rsid w:val="00955CD4"/>
    <w:rsid w:val="009A635A"/>
    <w:rsid w:val="009C7EC1"/>
    <w:rsid w:val="009F4BD9"/>
    <w:rsid w:val="00A111FB"/>
    <w:rsid w:val="00A11F07"/>
    <w:rsid w:val="00A24309"/>
    <w:rsid w:val="00A665EA"/>
    <w:rsid w:val="00A7468C"/>
    <w:rsid w:val="00A82CAE"/>
    <w:rsid w:val="00B0302F"/>
    <w:rsid w:val="00B21EAA"/>
    <w:rsid w:val="00B47AC3"/>
    <w:rsid w:val="00B93988"/>
    <w:rsid w:val="00BD12AF"/>
    <w:rsid w:val="00C301B2"/>
    <w:rsid w:val="00C74A6B"/>
    <w:rsid w:val="00CB7991"/>
    <w:rsid w:val="00CC652A"/>
    <w:rsid w:val="00D0526D"/>
    <w:rsid w:val="00D06C23"/>
    <w:rsid w:val="00D2128A"/>
    <w:rsid w:val="00D640D3"/>
    <w:rsid w:val="00D815F4"/>
    <w:rsid w:val="00D93C4E"/>
    <w:rsid w:val="00DB62E8"/>
    <w:rsid w:val="00F8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7864"/>
  <w15:chartTrackingRefBased/>
  <w15:docId w15:val="{E53997B2-D0DD-4618-854D-4F34D994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C7EC1"/>
    <w:pPr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9C7EC1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39"/>
    <w:rsid w:val="009C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xcontentpasted0">
    <w:name w:val="x_x_contentpasted0"/>
    <w:basedOn w:val="a0"/>
    <w:rsid w:val="009C7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Павлик Ольга Володимирівна</dc:creator>
  <cp:keywords/>
  <dc:description/>
  <cp:lastModifiedBy>Пилюгин Алексей</cp:lastModifiedBy>
  <cp:revision>43</cp:revision>
  <dcterms:created xsi:type="dcterms:W3CDTF">2025-02-10T14:08:00Z</dcterms:created>
  <dcterms:modified xsi:type="dcterms:W3CDTF">2025-02-17T15:18:00Z</dcterms:modified>
</cp:coreProperties>
</file>