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380D" w14:textId="77777777" w:rsidR="009174FF" w:rsidRPr="009174FF" w:rsidRDefault="009174FF" w:rsidP="009174FF">
      <w:pPr>
        <w:pStyle w:val="Heading1"/>
      </w:pPr>
    </w:p>
    <w:p w14:paraId="70F23412" w14:textId="77777777" w:rsidR="009174FF" w:rsidRPr="009174FF" w:rsidRDefault="009174FF" w:rsidP="009174FF">
      <w:pPr>
        <w:pStyle w:val="Heading1"/>
        <w:jc w:val="center"/>
      </w:pPr>
    </w:p>
    <w:p w14:paraId="16C47F37" w14:textId="77777777" w:rsidR="009174FF" w:rsidRPr="009174FF" w:rsidRDefault="009174FF" w:rsidP="009174FF">
      <w:pPr>
        <w:pStyle w:val="Heading1"/>
        <w:jc w:val="center"/>
      </w:pPr>
    </w:p>
    <w:p w14:paraId="0B513162" w14:textId="77777777" w:rsidR="009174FF" w:rsidRPr="009174FF" w:rsidRDefault="009174FF" w:rsidP="009174FF">
      <w:pPr>
        <w:pStyle w:val="Heading1"/>
        <w:jc w:val="center"/>
      </w:pPr>
    </w:p>
    <w:p w14:paraId="670EA788" w14:textId="7A92C23F" w:rsidR="009174FF" w:rsidRDefault="009174FF" w:rsidP="009174FF">
      <w:pPr>
        <w:pStyle w:val="Heading1"/>
        <w:jc w:val="center"/>
      </w:pPr>
      <w:r>
        <w:t>RESTful API Project</w:t>
      </w:r>
    </w:p>
    <w:p w14:paraId="1C2F5A92" w14:textId="5C161BAA" w:rsidR="009174FF" w:rsidRPr="009174FF" w:rsidRDefault="009174FF" w:rsidP="009174FF">
      <w:pPr>
        <w:pStyle w:val="Heading1"/>
        <w:jc w:val="center"/>
      </w:pPr>
      <w:r>
        <w:t>API Specification Document</w:t>
      </w:r>
    </w:p>
    <w:p w14:paraId="3C65D1A6" w14:textId="77777777" w:rsidR="009174FF" w:rsidRPr="009174FF" w:rsidRDefault="009174FF" w:rsidP="009174FF">
      <w:pPr>
        <w:pStyle w:val="Heading1"/>
        <w:jc w:val="center"/>
      </w:pPr>
      <w:r w:rsidRPr="009174FF">
        <w:t>Hector Avalos</w:t>
      </w:r>
    </w:p>
    <w:p w14:paraId="2928B335" w14:textId="633514AA" w:rsidR="009174FF" w:rsidRPr="009174FF" w:rsidRDefault="009174FF" w:rsidP="009174FF">
      <w:pPr>
        <w:pStyle w:val="Heading1"/>
        <w:jc w:val="center"/>
      </w:pPr>
      <w:r w:rsidRPr="009174FF">
        <w:t xml:space="preserve">INFO </w:t>
      </w:r>
      <w:r>
        <w:t>762 Interoperability</w:t>
      </w:r>
    </w:p>
    <w:p w14:paraId="196FD34B" w14:textId="7F02D9F8" w:rsidR="009174FF" w:rsidRPr="009174FF" w:rsidRDefault="009174FF" w:rsidP="009174FF">
      <w:pPr>
        <w:pStyle w:val="Heading1"/>
        <w:jc w:val="center"/>
      </w:pPr>
      <w:r w:rsidRPr="009174FF">
        <w:t xml:space="preserve">Professor: Dr. </w:t>
      </w:r>
      <w:r>
        <w:t>Grover Walters</w:t>
      </w:r>
    </w:p>
    <w:p w14:paraId="7209B252" w14:textId="72CAD3BB" w:rsidR="009174FF" w:rsidRPr="009174FF" w:rsidRDefault="009174FF" w:rsidP="009174FF">
      <w:pPr>
        <w:pStyle w:val="Heading1"/>
        <w:jc w:val="center"/>
      </w:pPr>
      <w:r w:rsidRPr="009174FF">
        <w:t xml:space="preserve">Date: </w:t>
      </w:r>
      <w:r>
        <w:t>4/27</w:t>
      </w:r>
      <w:r w:rsidRPr="009174FF">
        <w:t>/2022</w:t>
      </w:r>
    </w:p>
    <w:p w14:paraId="300C1964" w14:textId="77777777" w:rsidR="009174FF" w:rsidRDefault="009174F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546F46" w14:textId="790AD7F7" w:rsidR="00EC510F" w:rsidRDefault="00BB59DE" w:rsidP="00BB59DE">
      <w:pPr>
        <w:pStyle w:val="Heading1"/>
        <w:jc w:val="center"/>
      </w:pPr>
      <w:r>
        <w:lastRenderedPageBreak/>
        <w:t>API Specification Document</w:t>
      </w:r>
    </w:p>
    <w:p w14:paraId="67A7C098" w14:textId="3DB53353" w:rsidR="00362431" w:rsidRDefault="009174FF" w:rsidP="002A6F48">
      <w:pPr>
        <w:pStyle w:val="Heading2"/>
      </w:pPr>
      <w:r>
        <w:t>Fiscal Data API</w:t>
      </w:r>
    </w:p>
    <w:p w14:paraId="1A2F409E" w14:textId="77777777" w:rsidR="002A6F48" w:rsidRPr="002A6F48" w:rsidRDefault="002A6F48" w:rsidP="002A6F48"/>
    <w:p w14:paraId="2365012D" w14:textId="6A741A44" w:rsidR="00362431" w:rsidRDefault="00362431" w:rsidP="00362431">
      <w:pPr>
        <w:spacing w:line="480" w:lineRule="auto"/>
        <w:rPr>
          <w:sz w:val="24"/>
          <w:szCs w:val="24"/>
        </w:rPr>
      </w:pPr>
      <w:bookmarkStart w:id="0" w:name="_Hlk165151956"/>
      <w:r>
        <w:rPr>
          <w:sz w:val="24"/>
          <w:szCs w:val="24"/>
        </w:rPr>
        <w:t xml:space="preserve">For the </w:t>
      </w:r>
      <w:r w:rsidR="009174FF">
        <w:rPr>
          <w:sz w:val="24"/>
          <w:szCs w:val="24"/>
        </w:rPr>
        <w:t xml:space="preserve">fiscal data </w:t>
      </w:r>
      <w:r w:rsidR="005B1950">
        <w:rPr>
          <w:sz w:val="24"/>
          <w:szCs w:val="24"/>
        </w:rPr>
        <w:t xml:space="preserve">API, I used the </w:t>
      </w:r>
      <w:r w:rsidR="00DA553D">
        <w:rPr>
          <w:sz w:val="24"/>
          <w:szCs w:val="24"/>
        </w:rPr>
        <w:t xml:space="preserve">U.S. Department of the Treasury open-source tool about federal finances to the public located at, </w:t>
      </w:r>
      <w:hyperlink r:id="rId4" w:history="1">
        <w:r w:rsidR="00DA553D" w:rsidRPr="00264B55">
          <w:rPr>
            <w:rStyle w:val="Hyperlink"/>
            <w:sz w:val="24"/>
            <w:szCs w:val="24"/>
          </w:rPr>
          <w:t>https://fiscaldata.treasury.gov/api-documentation/</w:t>
        </w:r>
      </w:hyperlink>
      <w:r w:rsidR="009174FF" w:rsidRPr="009174FF">
        <w:rPr>
          <w:sz w:val="24"/>
          <w:szCs w:val="24"/>
        </w:rPr>
        <w:t>.</w:t>
      </w:r>
      <w:r w:rsidR="009174FF">
        <w:t xml:space="preserve"> </w:t>
      </w:r>
      <w:r w:rsidR="005B1950">
        <w:rPr>
          <w:sz w:val="24"/>
          <w:szCs w:val="24"/>
        </w:rPr>
        <w:t xml:space="preserve"> </w:t>
      </w:r>
      <w:r w:rsidR="00D5297F">
        <w:rPr>
          <w:sz w:val="24"/>
          <w:szCs w:val="24"/>
        </w:rPr>
        <w:t xml:space="preserve">The data returns as JSON, Dictionary data type. </w:t>
      </w:r>
      <w:r w:rsidR="004E39D9">
        <w:rPr>
          <w:sz w:val="24"/>
          <w:szCs w:val="24"/>
        </w:rPr>
        <w:t>After clicking the link</w:t>
      </w:r>
      <w:r w:rsidR="009174FF">
        <w:rPr>
          <w:sz w:val="24"/>
          <w:szCs w:val="24"/>
        </w:rPr>
        <w:t>, scroll down to view the Base URL,</w:t>
      </w:r>
      <w:r w:rsidR="007878ED">
        <w:rPr>
          <w:sz w:val="24"/>
          <w:szCs w:val="24"/>
        </w:rPr>
        <w:t xml:space="preserve"> </w:t>
      </w:r>
      <w:hyperlink r:id="rId5" w:history="1">
        <w:r w:rsidR="007878ED" w:rsidRPr="0056650F">
          <w:rPr>
            <w:rStyle w:val="Hyperlink"/>
            <w:sz w:val="24"/>
            <w:szCs w:val="24"/>
          </w:rPr>
          <w:t>https://api.fiscaldata.treasury.gov/services/api/fiscal_service</w:t>
        </w:r>
      </w:hyperlink>
      <w:r w:rsidR="007878ED">
        <w:rPr>
          <w:sz w:val="24"/>
          <w:szCs w:val="24"/>
        </w:rPr>
        <w:t xml:space="preserve">.  </w:t>
      </w:r>
      <w:bookmarkEnd w:id="0"/>
      <w:r w:rsidR="009174FF" w:rsidRPr="009174FF">
        <w:rPr>
          <w:sz w:val="24"/>
          <w:szCs w:val="24"/>
        </w:rPr>
        <w:drawing>
          <wp:inline distT="0" distB="0" distL="0" distR="0" wp14:anchorId="279CA3D4" wp14:editId="3891B88E">
            <wp:extent cx="5943600" cy="1304290"/>
            <wp:effectExtent l="0" t="0" r="0" b="0"/>
            <wp:docPr id="102586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7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EFF" w14:textId="624EBEE8" w:rsidR="007A67BB" w:rsidRDefault="007878ED" w:rsidP="003624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endpoint I chose to use is, </w:t>
      </w:r>
      <w:hyperlink r:id="rId7" w:history="1">
        <w:r w:rsidRPr="0056650F">
          <w:rPr>
            <w:rStyle w:val="Hyperlink"/>
            <w:sz w:val="24"/>
            <w:szCs w:val="24"/>
          </w:rPr>
          <w:t>https://api.fiscaldata.treasury.gov/services/api/fiscal_service/v1/accounting/od/rates_of_exchange</w:t>
        </w:r>
      </w:hyperlink>
      <w:r>
        <w:rPr>
          <w:sz w:val="24"/>
          <w:szCs w:val="24"/>
        </w:rPr>
        <w:t xml:space="preserve">. </w:t>
      </w:r>
    </w:p>
    <w:p w14:paraId="3D49114C" w14:textId="2C616A6F" w:rsidR="008A513D" w:rsidRDefault="007878ED" w:rsidP="003624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Additionally, I chose to filter for only the columns of information I would use. </w:t>
      </w:r>
    </w:p>
    <w:p w14:paraId="49AC7BF7" w14:textId="77777777" w:rsidR="007878ED" w:rsidRDefault="007878ED" w:rsidP="007878ED">
      <w:pPr>
        <w:spacing w:line="480" w:lineRule="auto"/>
      </w:pPr>
      <w:r w:rsidRPr="007878ED">
        <w:rPr>
          <w:sz w:val="24"/>
          <w:szCs w:val="24"/>
        </w:rPr>
        <w:lastRenderedPageBreak/>
        <w:drawing>
          <wp:inline distT="0" distB="0" distL="0" distR="0" wp14:anchorId="45438D97" wp14:editId="1B29E66F">
            <wp:extent cx="4198620" cy="2256758"/>
            <wp:effectExtent l="0" t="0" r="0" b="0"/>
            <wp:docPr id="11267202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028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254" cy="22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909" w14:textId="344A86C4" w:rsidR="007C6739" w:rsidRDefault="007878ED" w:rsidP="00DA553D">
      <w:pPr>
        <w:pStyle w:val="Heading2"/>
      </w:pPr>
      <w:r>
        <w:t>Gamer Power</w:t>
      </w:r>
      <w:r w:rsidR="00A97969">
        <w:t xml:space="preserve"> API</w:t>
      </w:r>
    </w:p>
    <w:p w14:paraId="6CF7AC3F" w14:textId="77777777" w:rsidR="007878ED" w:rsidRPr="007878ED" w:rsidRDefault="007878ED" w:rsidP="007878ED"/>
    <w:p w14:paraId="6744F215" w14:textId="788A6784" w:rsidR="00A97969" w:rsidRDefault="007878ED" w:rsidP="007878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the fiscal data API, I used</w:t>
      </w:r>
      <w:r w:rsidR="00DA553D">
        <w:rPr>
          <w:sz w:val="24"/>
          <w:szCs w:val="24"/>
        </w:rPr>
        <w:t xml:space="preserve"> an API that accesses gaming giveaways, located at</w:t>
      </w:r>
      <w:r>
        <w:rPr>
          <w:sz w:val="24"/>
          <w:szCs w:val="24"/>
        </w:rPr>
        <w:t xml:space="preserve"> </w:t>
      </w:r>
      <w:hyperlink r:id="rId9" w:history="1">
        <w:r w:rsidRPr="00264B55">
          <w:rPr>
            <w:rStyle w:val="Hyperlink"/>
            <w:sz w:val="24"/>
            <w:szCs w:val="24"/>
          </w:rPr>
          <w:t>https://www.gamerpower.com/api-read</w:t>
        </w:r>
      </w:hyperlink>
      <w:r>
        <w:rPr>
          <w:sz w:val="24"/>
          <w:szCs w:val="24"/>
        </w:rPr>
        <w:t xml:space="preserve">. </w:t>
      </w:r>
      <w:r>
        <w:t xml:space="preserve"> </w:t>
      </w:r>
      <w:r>
        <w:rPr>
          <w:sz w:val="24"/>
          <w:szCs w:val="24"/>
        </w:rPr>
        <w:t xml:space="preserve"> After scroll down to view the Base URL, </w:t>
      </w:r>
      <w:hyperlink r:id="rId10" w:history="1">
        <w:r w:rsidR="00DA553D" w:rsidRPr="00264B55">
          <w:rPr>
            <w:rStyle w:val="Hyperlink"/>
            <w:sz w:val="24"/>
            <w:szCs w:val="24"/>
          </w:rPr>
          <w:t>https://gamerpower.com/api</w:t>
        </w:r>
      </w:hyperlink>
      <w:r w:rsidR="00DA553D">
        <w:rPr>
          <w:sz w:val="24"/>
          <w:szCs w:val="24"/>
        </w:rPr>
        <w:t xml:space="preserve">. </w:t>
      </w:r>
    </w:p>
    <w:p w14:paraId="0170E36D" w14:textId="1521A03C" w:rsidR="00731D2D" w:rsidRDefault="00731D2D" w:rsidP="007878ED">
      <w:pPr>
        <w:spacing w:line="480" w:lineRule="auto"/>
        <w:rPr>
          <w:sz w:val="24"/>
          <w:szCs w:val="24"/>
        </w:rPr>
      </w:pPr>
      <w:r w:rsidRPr="00731D2D">
        <w:rPr>
          <w:sz w:val="24"/>
          <w:szCs w:val="24"/>
        </w:rPr>
        <w:drawing>
          <wp:inline distT="0" distB="0" distL="0" distR="0" wp14:anchorId="460CD279" wp14:editId="2D936D37">
            <wp:extent cx="6173969" cy="1196340"/>
            <wp:effectExtent l="0" t="0" r="0" b="3810"/>
            <wp:docPr id="17547183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37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390" cy="11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931D" w14:textId="30EC17CF" w:rsidR="00731D2D" w:rsidRDefault="00D5297F" w:rsidP="007878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 returns as JSON, </w:t>
      </w:r>
      <w:r>
        <w:rPr>
          <w:sz w:val="24"/>
          <w:szCs w:val="24"/>
        </w:rPr>
        <w:t xml:space="preserve">List </w:t>
      </w:r>
      <w:r>
        <w:rPr>
          <w:sz w:val="24"/>
          <w:szCs w:val="24"/>
        </w:rPr>
        <w:t xml:space="preserve">data type. </w:t>
      </w:r>
      <w:r w:rsidR="00731D2D">
        <w:rPr>
          <w:sz w:val="24"/>
          <w:szCs w:val="24"/>
        </w:rPr>
        <w:t>The endpoint I chose to use is,</w:t>
      </w:r>
      <w:r w:rsidR="00731D2D">
        <w:rPr>
          <w:sz w:val="24"/>
          <w:szCs w:val="24"/>
        </w:rPr>
        <w:t xml:space="preserve"> </w:t>
      </w:r>
      <w:hyperlink r:id="rId12" w:history="1">
        <w:r w:rsidR="00731D2D" w:rsidRPr="00264B55">
          <w:rPr>
            <w:rStyle w:val="Hyperlink"/>
            <w:sz w:val="24"/>
            <w:szCs w:val="24"/>
          </w:rPr>
          <w:t>https://gamerpower.com/api/giveaways</w:t>
        </w:r>
      </w:hyperlink>
      <w:r w:rsidR="00731D2D">
        <w:rPr>
          <w:sz w:val="24"/>
          <w:szCs w:val="24"/>
        </w:rPr>
        <w:t xml:space="preserve">.  </w:t>
      </w:r>
    </w:p>
    <w:p w14:paraId="057D8021" w14:textId="77777777" w:rsidR="00731D2D" w:rsidRDefault="00731D2D" w:rsidP="00731D2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Additionally, I chose to filter for only the columns of information I would use. </w:t>
      </w:r>
    </w:p>
    <w:p w14:paraId="3FDFBDB4" w14:textId="22AFAFE8" w:rsidR="00AA36F1" w:rsidRDefault="00731D2D" w:rsidP="007878ED">
      <w:pPr>
        <w:spacing w:line="480" w:lineRule="auto"/>
        <w:rPr>
          <w:sz w:val="24"/>
          <w:szCs w:val="24"/>
        </w:rPr>
      </w:pPr>
      <w:r w:rsidRPr="00731D2D">
        <w:rPr>
          <w:sz w:val="24"/>
          <w:szCs w:val="24"/>
        </w:rPr>
        <w:lastRenderedPageBreak/>
        <w:drawing>
          <wp:inline distT="0" distB="0" distL="0" distR="0" wp14:anchorId="0B295B05" wp14:editId="4B3187D8">
            <wp:extent cx="4518660" cy="2022163"/>
            <wp:effectExtent l="0" t="0" r="0" b="0"/>
            <wp:docPr id="13220967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6733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944" cy="20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CF7" w14:textId="77777777" w:rsidR="00AA36F1" w:rsidRDefault="00AA36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F006BA" w14:textId="7670BF2F" w:rsidR="00AA36F1" w:rsidRDefault="00AA36F1" w:rsidP="00AA36F1">
      <w:pPr>
        <w:pStyle w:val="Heading2"/>
      </w:pPr>
      <w:r>
        <w:lastRenderedPageBreak/>
        <w:t>Cheap Shark API</w:t>
      </w:r>
    </w:p>
    <w:p w14:paraId="353EBCA0" w14:textId="77777777" w:rsidR="00AA36F1" w:rsidRPr="007878ED" w:rsidRDefault="00AA36F1" w:rsidP="00AA36F1"/>
    <w:p w14:paraId="42D722A9" w14:textId="4C86A397" w:rsidR="00AA36F1" w:rsidRDefault="00AA36F1" w:rsidP="00AA36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Lastly f</w:t>
      </w:r>
      <w:r>
        <w:rPr>
          <w:sz w:val="24"/>
          <w:szCs w:val="24"/>
        </w:rPr>
        <w:t xml:space="preserve">or the fiscal data API, I used an API that </w:t>
      </w:r>
      <w:r>
        <w:rPr>
          <w:sz w:val="24"/>
          <w:szCs w:val="24"/>
        </w:rPr>
        <w:t>offers price comparison for digital PC games</w:t>
      </w:r>
      <w:r>
        <w:rPr>
          <w:sz w:val="24"/>
          <w:szCs w:val="24"/>
        </w:rPr>
        <w:t>, located at</w:t>
      </w:r>
      <w:r>
        <w:rPr>
          <w:sz w:val="24"/>
          <w:szCs w:val="24"/>
        </w:rPr>
        <w:t xml:space="preserve"> </w:t>
      </w:r>
      <w:hyperlink r:id="rId14" w:history="1">
        <w:r w:rsidRPr="00264B55">
          <w:rPr>
            <w:rStyle w:val="Hyperlink"/>
            <w:sz w:val="24"/>
            <w:szCs w:val="24"/>
          </w:rPr>
          <w:t>https://apidocs.cheapshark.com/</w:t>
        </w:r>
      </w:hyperlink>
      <w:r>
        <w:rPr>
          <w:sz w:val="24"/>
          <w:szCs w:val="24"/>
        </w:rPr>
        <w:t>.</w:t>
      </w:r>
      <w:r>
        <w:t xml:space="preserve"> </w:t>
      </w:r>
      <w:r>
        <w:rPr>
          <w:sz w:val="24"/>
          <w:szCs w:val="24"/>
        </w:rPr>
        <w:t xml:space="preserve"> </w:t>
      </w:r>
      <w:r w:rsidR="00083D0B">
        <w:rPr>
          <w:sz w:val="24"/>
          <w:szCs w:val="24"/>
        </w:rPr>
        <w:t>I could not find a well-defined base URL</w:t>
      </w:r>
      <w:r w:rsidR="002F5778">
        <w:rPr>
          <w:sz w:val="24"/>
          <w:szCs w:val="24"/>
        </w:rPr>
        <w:t xml:space="preserve">. I chose to use this endpoint, </w:t>
      </w:r>
      <w:hyperlink r:id="rId15" w:history="1">
        <w:r w:rsidR="002F5778" w:rsidRPr="00264B55">
          <w:rPr>
            <w:rStyle w:val="Hyperlink"/>
            <w:sz w:val="24"/>
            <w:szCs w:val="24"/>
          </w:rPr>
          <w:t>https://www.cheapshark.com/api/1.0/deals?storeID=1&amp;upperPrice=15</w:t>
        </w:r>
      </w:hyperlink>
      <w:r w:rsidR="002F5778">
        <w:rPr>
          <w:sz w:val="24"/>
          <w:szCs w:val="24"/>
        </w:rPr>
        <w:t xml:space="preserve">. </w:t>
      </w:r>
      <w:r w:rsidR="00D5297F">
        <w:rPr>
          <w:sz w:val="24"/>
          <w:szCs w:val="24"/>
        </w:rPr>
        <w:t xml:space="preserve">The data returns as JSON, List data type. </w:t>
      </w:r>
      <w:r w:rsidR="002F5778">
        <w:rPr>
          <w:sz w:val="24"/>
          <w:szCs w:val="24"/>
        </w:rPr>
        <w:t xml:space="preserve">Like the other APIs I used </w:t>
      </w:r>
      <w:r w:rsidR="002F5778">
        <w:rPr>
          <w:sz w:val="24"/>
          <w:szCs w:val="24"/>
        </w:rPr>
        <w:t>filter</w:t>
      </w:r>
      <w:r w:rsidR="002F5778">
        <w:rPr>
          <w:sz w:val="24"/>
          <w:szCs w:val="24"/>
        </w:rPr>
        <w:t>s</w:t>
      </w:r>
      <w:r w:rsidR="002F5778">
        <w:rPr>
          <w:sz w:val="24"/>
          <w:szCs w:val="24"/>
        </w:rPr>
        <w:t xml:space="preserve"> </w:t>
      </w:r>
      <w:r w:rsidR="002F5778">
        <w:rPr>
          <w:sz w:val="24"/>
          <w:szCs w:val="24"/>
        </w:rPr>
        <w:t>to display</w:t>
      </w:r>
      <w:r w:rsidR="002F5778">
        <w:rPr>
          <w:sz w:val="24"/>
          <w:szCs w:val="24"/>
        </w:rPr>
        <w:t xml:space="preserve"> only the columns of information I would use</w:t>
      </w:r>
      <w:r w:rsidR="002F5778">
        <w:rPr>
          <w:sz w:val="24"/>
          <w:szCs w:val="24"/>
        </w:rPr>
        <w:t>.</w:t>
      </w:r>
    </w:p>
    <w:p w14:paraId="32F5198D" w14:textId="4B311572" w:rsidR="002F5778" w:rsidRDefault="002F5778" w:rsidP="00AA36F1">
      <w:pPr>
        <w:spacing w:line="480" w:lineRule="auto"/>
        <w:rPr>
          <w:sz w:val="24"/>
          <w:szCs w:val="24"/>
        </w:rPr>
      </w:pPr>
      <w:r w:rsidRPr="002F5778">
        <w:rPr>
          <w:sz w:val="24"/>
          <w:szCs w:val="24"/>
        </w:rPr>
        <w:drawing>
          <wp:inline distT="0" distB="0" distL="0" distR="0" wp14:anchorId="35109726" wp14:editId="726FADFA">
            <wp:extent cx="5119901" cy="2499360"/>
            <wp:effectExtent l="0" t="0" r="5080" b="0"/>
            <wp:docPr id="3431241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419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23" cy="25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5E9" w14:textId="77777777" w:rsidR="00731D2D" w:rsidRPr="00543E1B" w:rsidRDefault="00731D2D" w:rsidP="007878ED">
      <w:pPr>
        <w:spacing w:line="480" w:lineRule="auto"/>
        <w:rPr>
          <w:sz w:val="24"/>
          <w:szCs w:val="24"/>
        </w:rPr>
      </w:pPr>
    </w:p>
    <w:sectPr w:rsidR="00731D2D" w:rsidRPr="0054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4"/>
    <w:rsid w:val="00083D0B"/>
    <w:rsid w:val="00152005"/>
    <w:rsid w:val="00230029"/>
    <w:rsid w:val="002A6F48"/>
    <w:rsid w:val="002F5778"/>
    <w:rsid w:val="002F7F4A"/>
    <w:rsid w:val="00362431"/>
    <w:rsid w:val="003758A0"/>
    <w:rsid w:val="004008B5"/>
    <w:rsid w:val="00454EC2"/>
    <w:rsid w:val="004E3049"/>
    <w:rsid w:val="004E39D9"/>
    <w:rsid w:val="005223F6"/>
    <w:rsid w:val="00543E1B"/>
    <w:rsid w:val="00577856"/>
    <w:rsid w:val="005B1950"/>
    <w:rsid w:val="005E1F48"/>
    <w:rsid w:val="005F0BA6"/>
    <w:rsid w:val="006D2BD2"/>
    <w:rsid w:val="00731D2D"/>
    <w:rsid w:val="00746BA5"/>
    <w:rsid w:val="007878ED"/>
    <w:rsid w:val="007A67BB"/>
    <w:rsid w:val="007C6739"/>
    <w:rsid w:val="00853C1A"/>
    <w:rsid w:val="008A513D"/>
    <w:rsid w:val="00914178"/>
    <w:rsid w:val="009142D5"/>
    <w:rsid w:val="009174FF"/>
    <w:rsid w:val="00950CD4"/>
    <w:rsid w:val="009C6AF7"/>
    <w:rsid w:val="00A97969"/>
    <w:rsid w:val="00AA36F1"/>
    <w:rsid w:val="00BB59DE"/>
    <w:rsid w:val="00D5297F"/>
    <w:rsid w:val="00D6103E"/>
    <w:rsid w:val="00DA553D"/>
    <w:rsid w:val="00E914D1"/>
    <w:rsid w:val="00E92D7D"/>
    <w:rsid w:val="00EC510F"/>
    <w:rsid w:val="00F75922"/>
    <w:rsid w:val="00F85AB2"/>
    <w:rsid w:val="00F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E21"/>
  <w15:chartTrackingRefBased/>
  <w15:docId w15:val="{1E5B28DB-3FD1-4314-8724-78C37A7F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fiscaldata.treasury.gov/services/api/fiscal_service/v1/accounting/od/rates_of_exchange" TargetMode="External"/><Relationship Id="rId12" Type="http://schemas.openxmlformats.org/officeDocument/2006/relationships/hyperlink" Target="https://gamerpower.com/api/giveaway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api.fiscaldata.treasury.gov/services/api/fiscal_service" TargetMode="External"/><Relationship Id="rId15" Type="http://schemas.openxmlformats.org/officeDocument/2006/relationships/hyperlink" Target="https://www.cheapshark.com/api/1.0/deals?storeID=1&amp;upperPrice=15" TargetMode="External"/><Relationship Id="rId10" Type="http://schemas.openxmlformats.org/officeDocument/2006/relationships/hyperlink" Target="https://gamerpower.com/api" TargetMode="External"/><Relationship Id="rId4" Type="http://schemas.openxmlformats.org/officeDocument/2006/relationships/hyperlink" Target="https://fiscaldata.treasury.gov/api-documentation/" TargetMode="External"/><Relationship Id="rId9" Type="http://schemas.openxmlformats.org/officeDocument/2006/relationships/hyperlink" Target="https://www.gamerpower.com/api-read" TargetMode="External"/><Relationship Id="rId14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 Avalos</dc:creator>
  <cp:keywords/>
  <dc:description/>
  <cp:lastModifiedBy>Hector S Avalos</cp:lastModifiedBy>
  <cp:revision>2</cp:revision>
  <dcterms:created xsi:type="dcterms:W3CDTF">2024-04-28T13:38:00Z</dcterms:created>
  <dcterms:modified xsi:type="dcterms:W3CDTF">2024-04-28T13:38:00Z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2024-04-04T01:15:36Z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a07942e6-bd03-4d0d-913d-0a2b76ce9741</vt:lpwstr>
  </property>
  <property fmtid="{D5CDD505-2E9C-101B-9397-08002B2CF9AE}" pid="8" name="MSIP_Label_75ca6640-7970-499b-9589-ea1462fbd36c_ContentBits">
    <vt:lpwstr>0</vt:lpwstr>
  </property>
</Properties>
</file>