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033E7E" w14:textId="77777777" w:rsidR="00235890" w:rsidRPr="00235890" w:rsidRDefault="00235890" w:rsidP="00235890">
      <w:pPr>
        <w:shd w:val="clear" w:color="auto" w:fill="FFFFFF"/>
        <w:spacing w:before="180" w:after="180"/>
        <w:rPr>
          <w:rFonts w:ascii="Lato" w:eastAsia="Times New Roman" w:hAnsi="Lato" w:cs="Times New Roman"/>
          <w:color w:val="222222"/>
          <w:kern w:val="0"/>
          <w14:ligatures w14:val="none"/>
        </w:rPr>
      </w:pPr>
      <w:r w:rsidRPr="00235890">
        <w:rPr>
          <w:rFonts w:ascii="Lato" w:eastAsia="Times New Roman" w:hAnsi="Lato" w:cs="Times New Roman"/>
          <w:b/>
          <w:bCs/>
          <w:color w:val="222222"/>
          <w:kern w:val="0"/>
          <w14:ligatures w14:val="none"/>
        </w:rPr>
        <w:t>Central Theme:</w:t>
      </w:r>
      <w:r w:rsidRPr="00235890">
        <w:rPr>
          <w:rFonts w:ascii="Lato" w:eastAsia="Times New Roman" w:hAnsi="Lato" w:cs="Times New Roman"/>
          <w:color w:val="222222"/>
          <w:kern w:val="0"/>
          <w14:ligatures w14:val="none"/>
        </w:rPr>
        <w:br/>
        <w:t>Exploring how covert AI use (“Secret Cyborgs”) arises from fear, misaligned incentives, and opaque policies—and why ethical transparency and trust are essential for sustainable, just AI adoption in organizations.</w:t>
      </w:r>
    </w:p>
    <w:p w14:paraId="48816401" w14:textId="77777777" w:rsidR="00235890" w:rsidRPr="00235890" w:rsidRDefault="004F7E22" w:rsidP="00235890">
      <w:pPr>
        <w:spacing w:before="300" w:after="300"/>
        <w:rPr>
          <w:rFonts w:ascii="Lato" w:eastAsia="Times New Roman" w:hAnsi="Lato" w:cs="Times New Roman"/>
          <w:kern w:val="0"/>
          <w14:ligatures w14:val="none"/>
        </w:rPr>
      </w:pPr>
      <w:r w:rsidRPr="004F7E22">
        <w:rPr>
          <w:rFonts w:ascii="Times New Roman" w:eastAsia="Times New Roman" w:hAnsi="Times New Roman" w:cs="Times New Roman"/>
          <w:noProof/>
          <w:kern w:val="0"/>
        </w:rPr>
        <w:pict w14:anchorId="1E88110F">
          <v:rect id="_x0000_i1025" alt="" style="width:468pt;height:.05pt;mso-width-percent:0;mso-height-percent:0;mso-width-percent:0;mso-height-percent:0" o:hralign="center" o:hrstd="t" o:hrnoshade="t" o:hr="t" fillcolor="#222" stroked="f"/>
        </w:pict>
      </w:r>
    </w:p>
    <w:p w14:paraId="26E65A59" w14:textId="77777777" w:rsidR="00235890" w:rsidRPr="00235890" w:rsidRDefault="00235890" w:rsidP="00235890">
      <w:pPr>
        <w:shd w:val="clear" w:color="auto" w:fill="FFFFFF"/>
        <w:spacing w:before="180" w:after="180"/>
        <w:rPr>
          <w:rFonts w:ascii="Lato" w:eastAsia="Times New Roman" w:hAnsi="Lato" w:cs="Times New Roman"/>
          <w:color w:val="222222"/>
          <w:kern w:val="0"/>
          <w14:ligatures w14:val="none"/>
        </w:rPr>
      </w:pPr>
      <w:r w:rsidRPr="00235890">
        <w:rPr>
          <w:rFonts w:ascii="Lato" w:eastAsia="Times New Roman" w:hAnsi="Lato" w:cs="Times New Roman"/>
          <w:b/>
          <w:bCs/>
          <w:color w:val="222222"/>
          <w:kern w:val="0"/>
          <w14:ligatures w14:val="none"/>
        </w:rPr>
        <w:t>Discussion Question (Respond in at least 300 words):</w:t>
      </w:r>
    </w:p>
    <w:p w14:paraId="6E24D5F5" w14:textId="77777777" w:rsidR="00235890" w:rsidRPr="00235890" w:rsidRDefault="00235890" w:rsidP="00235890">
      <w:pPr>
        <w:shd w:val="clear" w:color="auto" w:fill="FFFFFF"/>
        <w:spacing w:before="180" w:after="180"/>
        <w:rPr>
          <w:rFonts w:ascii="Lato" w:eastAsia="Times New Roman" w:hAnsi="Lato" w:cs="Times New Roman"/>
          <w:color w:val="222222"/>
          <w:kern w:val="0"/>
          <w14:ligatures w14:val="none"/>
        </w:rPr>
      </w:pPr>
      <w:hyperlink r:id="rId5" w:tgtFrame="_blank" w:history="1">
        <w:r w:rsidRPr="00235890">
          <w:rPr>
            <w:rFonts w:ascii="Lato" w:eastAsia="Times New Roman" w:hAnsi="Lato" w:cs="Times New Roman"/>
            <w:color w:val="0000FF"/>
            <w:kern w:val="0"/>
            <w:u w:val="single"/>
            <w14:ligatures w14:val="none"/>
          </w:rPr>
          <w:t>This article and studies indicate</w:t>
        </w:r>
      </w:hyperlink>
      <w:r w:rsidRPr="00235890">
        <w:rPr>
          <w:rFonts w:ascii="Lato" w:eastAsia="Times New Roman" w:hAnsi="Lato" w:cs="Times New Roman"/>
          <w:color w:val="222222"/>
          <w:kern w:val="0"/>
          <w14:ligatures w14:val="none"/>
        </w:rPr>
        <w:t> that a significant portion of knowledge workers quietly leverage generative AI—marketers drafting copy, lawyers reviewing contracts, developers writing code—yet often hide their AI use from managers and peers. They fear vague punishments, reputational damage, cost</w:t>
      </w:r>
      <w:r w:rsidRPr="00235890">
        <w:rPr>
          <w:rFonts w:ascii="Lato" w:eastAsia="Times New Roman" w:hAnsi="Lato" w:cs="Times New Roman"/>
          <w:color w:val="222222"/>
          <w:kern w:val="0"/>
          <w14:ligatures w14:val="none"/>
        </w:rPr>
        <w:noBreakHyphen/>
        <w:t>cutting layoffs, or unrewarded extra effort. This “Secret Cyborg” phenomenon exposes an ethical tension between individual productivity and organizational trust: workers innovate privately to solve real problems, but that very secrecy undermines collective learning, accountability, and equitable recognition.</w:t>
      </w:r>
    </w:p>
    <w:p w14:paraId="1630F8BD" w14:textId="77777777" w:rsidR="00235890" w:rsidRPr="00235890" w:rsidRDefault="00235890" w:rsidP="00235890">
      <w:pPr>
        <w:shd w:val="clear" w:color="auto" w:fill="FFFFFF"/>
        <w:spacing w:before="180" w:after="180"/>
        <w:rPr>
          <w:rFonts w:ascii="Lato" w:eastAsia="Times New Roman" w:hAnsi="Lato" w:cs="Times New Roman"/>
          <w:color w:val="222222"/>
          <w:kern w:val="0"/>
          <w14:ligatures w14:val="none"/>
        </w:rPr>
      </w:pPr>
      <w:r w:rsidRPr="00235890">
        <w:rPr>
          <w:rFonts w:ascii="Lato" w:eastAsia="Times New Roman" w:hAnsi="Lato" w:cs="Times New Roman"/>
          <w:b/>
          <w:bCs/>
          <w:color w:val="222222"/>
          <w:kern w:val="0"/>
          <w14:ligatures w14:val="none"/>
        </w:rPr>
        <w:t>In at least 300 words, critically analyze the ethical implications of covert AI experimentation in the workplace.</w:t>
      </w:r>
      <w:r w:rsidRPr="00235890">
        <w:rPr>
          <w:rFonts w:ascii="Lato" w:eastAsia="Times New Roman" w:hAnsi="Lato" w:cs="Times New Roman"/>
          <w:color w:val="222222"/>
          <w:kern w:val="0"/>
          <w14:ligatures w14:val="none"/>
        </w:rPr>
        <w:t> In your response, be sure to address the following points:</w:t>
      </w:r>
    </w:p>
    <w:p w14:paraId="6FC33151" w14:textId="77777777" w:rsidR="00235890" w:rsidRPr="00235890" w:rsidRDefault="00235890" w:rsidP="00235890">
      <w:pPr>
        <w:numPr>
          <w:ilvl w:val="0"/>
          <w:numId w:val="1"/>
        </w:numPr>
        <w:shd w:val="clear" w:color="auto" w:fill="FFFFFF"/>
        <w:spacing w:before="180" w:after="180"/>
        <w:ind w:left="1095"/>
        <w:rPr>
          <w:rFonts w:ascii="Lato" w:eastAsia="Times New Roman" w:hAnsi="Lato" w:cs="Times New Roman"/>
          <w:color w:val="222222"/>
          <w:kern w:val="0"/>
          <w14:ligatures w14:val="none"/>
        </w:rPr>
      </w:pPr>
      <w:r w:rsidRPr="00235890">
        <w:rPr>
          <w:rFonts w:ascii="Lato" w:eastAsia="Times New Roman" w:hAnsi="Lato" w:cs="Times New Roman"/>
          <w:b/>
          <w:bCs/>
          <w:color w:val="222222"/>
          <w:kern w:val="0"/>
          <w14:ligatures w14:val="none"/>
        </w:rPr>
        <w:t>Trust and Transparency:</w:t>
      </w:r>
    </w:p>
    <w:p w14:paraId="2E47D548" w14:textId="6E9C941A" w:rsidR="00235890" w:rsidRDefault="00235890" w:rsidP="00235890">
      <w:pPr>
        <w:numPr>
          <w:ilvl w:val="1"/>
          <w:numId w:val="1"/>
        </w:numPr>
        <w:shd w:val="clear" w:color="auto" w:fill="FFFFFF"/>
        <w:spacing w:before="180" w:after="180"/>
        <w:ind w:left="2190"/>
        <w:rPr>
          <w:rFonts w:ascii="Lato" w:eastAsia="Times New Roman" w:hAnsi="Lato" w:cs="Times New Roman"/>
          <w:color w:val="222222"/>
          <w:kern w:val="0"/>
          <w14:ligatures w14:val="none"/>
        </w:rPr>
      </w:pPr>
      <w:r w:rsidRPr="00235890">
        <w:rPr>
          <w:rFonts w:ascii="Lato" w:eastAsia="Times New Roman" w:hAnsi="Lato" w:cs="Times New Roman"/>
          <w:color w:val="222222"/>
          <w:kern w:val="0"/>
          <w14:ligatures w14:val="none"/>
        </w:rPr>
        <w:t>How does undisclosed AI use erode trust between employees and management?</w:t>
      </w:r>
      <w:r w:rsidR="0025489A">
        <w:rPr>
          <w:rFonts w:ascii="Lato" w:eastAsia="Times New Roman" w:hAnsi="Lato" w:cs="Times New Roman"/>
          <w:color w:val="222222"/>
          <w:kern w:val="0"/>
          <w14:ligatures w14:val="none"/>
        </w:rPr>
        <w:t xml:space="preserve"> </w:t>
      </w:r>
    </w:p>
    <w:p w14:paraId="287FDB92" w14:textId="2CBD13CA" w:rsidR="00FD6534" w:rsidRPr="00235890" w:rsidRDefault="00FD6534" w:rsidP="00235890">
      <w:pPr>
        <w:numPr>
          <w:ilvl w:val="1"/>
          <w:numId w:val="1"/>
        </w:numPr>
        <w:shd w:val="clear" w:color="auto" w:fill="FFFFFF"/>
        <w:spacing w:before="180" w:after="180"/>
        <w:ind w:left="2190"/>
        <w:rPr>
          <w:rFonts w:ascii="Lato" w:eastAsia="Times New Roman" w:hAnsi="Lato" w:cs="Times New Roman"/>
          <w:color w:val="222222"/>
          <w:kern w:val="0"/>
          <w14:ligatures w14:val="none"/>
        </w:rPr>
      </w:pPr>
      <w:r>
        <w:rPr>
          <w:rFonts w:ascii="Lato" w:eastAsia="Times New Roman" w:hAnsi="Lato" w:cs="Times New Roman"/>
          <w:color w:val="FF0000"/>
          <w:kern w:val="0"/>
          <w14:ligatures w14:val="none"/>
        </w:rPr>
        <w:t xml:space="preserve">I think it could negative impact trust between employees by potentially creating an environment where people feel that AI is being used to give certain people an unfair advantage. It may also leave certain groups disadvantaged. </w:t>
      </w:r>
    </w:p>
    <w:p w14:paraId="14CDF15E" w14:textId="003718B9" w:rsidR="00235890" w:rsidRDefault="00235890" w:rsidP="00235890">
      <w:pPr>
        <w:numPr>
          <w:ilvl w:val="1"/>
          <w:numId w:val="1"/>
        </w:numPr>
        <w:shd w:val="clear" w:color="auto" w:fill="FFFFFF"/>
        <w:spacing w:before="180" w:after="180"/>
        <w:ind w:left="2190"/>
        <w:rPr>
          <w:rFonts w:ascii="Lato" w:eastAsia="Times New Roman" w:hAnsi="Lato" w:cs="Times New Roman"/>
          <w:color w:val="222222"/>
          <w:kern w:val="0"/>
          <w14:ligatures w14:val="none"/>
        </w:rPr>
      </w:pPr>
      <w:r w:rsidRPr="00235890">
        <w:rPr>
          <w:rFonts w:ascii="Lato" w:eastAsia="Times New Roman" w:hAnsi="Lato" w:cs="Times New Roman"/>
          <w:color w:val="222222"/>
          <w:kern w:val="0"/>
          <w14:ligatures w14:val="none"/>
        </w:rPr>
        <w:t>What are the risks when organizations remain unaware of AI’s role in decision</w:t>
      </w:r>
      <w:r w:rsidRPr="00235890">
        <w:rPr>
          <w:rFonts w:ascii="Lato" w:eastAsia="Times New Roman" w:hAnsi="Lato" w:cs="Times New Roman"/>
          <w:color w:val="222222"/>
          <w:kern w:val="0"/>
          <w14:ligatures w14:val="none"/>
        </w:rPr>
        <w:noBreakHyphen/>
        <w:t>making, quality control, and risk management?</w:t>
      </w:r>
      <w:r w:rsidR="0025489A">
        <w:rPr>
          <w:rFonts w:ascii="Lato" w:eastAsia="Times New Roman" w:hAnsi="Lato" w:cs="Times New Roman"/>
          <w:color w:val="222222"/>
          <w:kern w:val="0"/>
          <w14:ligatures w14:val="none"/>
        </w:rPr>
        <w:t xml:space="preserve"> </w:t>
      </w:r>
    </w:p>
    <w:p w14:paraId="38FA9DB2" w14:textId="344BC432" w:rsidR="0025489A" w:rsidRPr="00235890" w:rsidRDefault="0025489A" w:rsidP="00235890">
      <w:pPr>
        <w:numPr>
          <w:ilvl w:val="1"/>
          <w:numId w:val="1"/>
        </w:numPr>
        <w:shd w:val="clear" w:color="auto" w:fill="FFFFFF"/>
        <w:spacing w:before="180" w:after="180"/>
        <w:ind w:left="2190"/>
        <w:rPr>
          <w:rFonts w:ascii="Lato" w:eastAsia="Times New Roman" w:hAnsi="Lato" w:cs="Times New Roman"/>
          <w:color w:val="222222"/>
          <w:kern w:val="0"/>
          <w14:ligatures w14:val="none"/>
        </w:rPr>
      </w:pPr>
      <w:r>
        <w:rPr>
          <w:rFonts w:ascii="Lato" w:eastAsia="Times New Roman" w:hAnsi="Lato" w:cs="Times New Roman"/>
          <w:color w:val="FF0000"/>
          <w:kern w:val="0"/>
          <w14:ligatures w14:val="none"/>
        </w:rPr>
        <w:t>Companies need to be aware of AI roles and capabilities to ensure accuracy</w:t>
      </w:r>
      <w:r w:rsidR="00FD6534">
        <w:rPr>
          <w:rFonts w:ascii="Lato" w:eastAsia="Times New Roman" w:hAnsi="Lato" w:cs="Times New Roman"/>
          <w:color w:val="FF0000"/>
          <w:kern w:val="0"/>
          <w14:ligatures w14:val="none"/>
        </w:rPr>
        <w:t xml:space="preserve"> and proper decision making. </w:t>
      </w:r>
      <w:r w:rsidR="0066455F">
        <w:rPr>
          <w:rFonts w:ascii="Lato" w:eastAsia="Times New Roman" w:hAnsi="Lato" w:cs="Times New Roman"/>
          <w:color w:val="FF0000"/>
          <w:kern w:val="0"/>
          <w14:ligatures w14:val="none"/>
        </w:rPr>
        <w:t>This can also lead to algorithm bias – where unexpected biases are impacting decisions that the company makes which can have huge negative impacts on employees.</w:t>
      </w:r>
      <w:r w:rsidR="00035915">
        <w:rPr>
          <w:rFonts w:ascii="Lato" w:eastAsia="Times New Roman" w:hAnsi="Lato" w:cs="Times New Roman"/>
          <w:color w:val="FF0000"/>
          <w:kern w:val="0"/>
          <w14:ligatures w14:val="none"/>
        </w:rPr>
        <w:t xml:space="preserve"> </w:t>
      </w:r>
      <w:proofErr w:type="gramStart"/>
      <w:r w:rsidR="00035915">
        <w:rPr>
          <w:rFonts w:ascii="Lato" w:eastAsia="Times New Roman" w:hAnsi="Lato" w:cs="Times New Roman"/>
          <w:color w:val="FF0000"/>
          <w:kern w:val="0"/>
          <w14:ligatures w14:val="none"/>
        </w:rPr>
        <w:t>Finally</w:t>
      </w:r>
      <w:proofErr w:type="gramEnd"/>
      <w:r w:rsidR="00035915">
        <w:rPr>
          <w:rFonts w:ascii="Lato" w:eastAsia="Times New Roman" w:hAnsi="Lato" w:cs="Times New Roman"/>
          <w:color w:val="FF0000"/>
          <w:kern w:val="0"/>
          <w14:ligatures w14:val="none"/>
        </w:rPr>
        <w:t xml:space="preserve"> there is privacy concerns. Organizations need to be aware </w:t>
      </w:r>
      <w:proofErr w:type="spellStart"/>
      <w:r w:rsidR="00035915">
        <w:rPr>
          <w:rFonts w:ascii="Lato" w:eastAsia="Times New Roman" w:hAnsi="Lato" w:cs="Times New Roman"/>
          <w:color w:val="FF0000"/>
          <w:kern w:val="0"/>
          <w14:ligatures w14:val="none"/>
        </w:rPr>
        <w:t>fo</w:t>
      </w:r>
      <w:proofErr w:type="spellEnd"/>
      <w:r w:rsidR="00035915">
        <w:rPr>
          <w:rFonts w:ascii="Lato" w:eastAsia="Times New Roman" w:hAnsi="Lato" w:cs="Times New Roman"/>
          <w:color w:val="FF0000"/>
          <w:kern w:val="0"/>
          <w14:ligatures w14:val="none"/>
        </w:rPr>
        <w:t xml:space="preserve"> AI’s role to ensure the safety of their data. </w:t>
      </w:r>
    </w:p>
    <w:p w14:paraId="3BB15E31" w14:textId="77777777" w:rsidR="00235890" w:rsidRPr="00235890" w:rsidRDefault="00235890" w:rsidP="00235890">
      <w:pPr>
        <w:numPr>
          <w:ilvl w:val="0"/>
          <w:numId w:val="1"/>
        </w:numPr>
        <w:shd w:val="clear" w:color="auto" w:fill="FFFFFF"/>
        <w:spacing w:before="180" w:after="180"/>
        <w:ind w:left="1095"/>
        <w:rPr>
          <w:rFonts w:ascii="Lato" w:eastAsia="Times New Roman" w:hAnsi="Lato" w:cs="Times New Roman"/>
          <w:color w:val="222222"/>
          <w:kern w:val="0"/>
          <w14:ligatures w14:val="none"/>
        </w:rPr>
      </w:pPr>
      <w:r w:rsidRPr="00235890">
        <w:rPr>
          <w:rFonts w:ascii="Lato" w:eastAsia="Times New Roman" w:hAnsi="Lato" w:cs="Times New Roman"/>
          <w:b/>
          <w:bCs/>
          <w:color w:val="222222"/>
          <w:kern w:val="0"/>
          <w14:ligatures w14:val="none"/>
        </w:rPr>
        <w:t>Fairness and Incentives:</w:t>
      </w:r>
    </w:p>
    <w:p w14:paraId="1E775CBD" w14:textId="77777777" w:rsidR="00235890" w:rsidRDefault="00235890" w:rsidP="00235890">
      <w:pPr>
        <w:numPr>
          <w:ilvl w:val="1"/>
          <w:numId w:val="1"/>
        </w:numPr>
        <w:shd w:val="clear" w:color="auto" w:fill="FFFFFF"/>
        <w:spacing w:before="180" w:after="180"/>
        <w:ind w:left="2190"/>
        <w:rPr>
          <w:rFonts w:ascii="Lato" w:eastAsia="Times New Roman" w:hAnsi="Lato" w:cs="Times New Roman"/>
          <w:color w:val="222222"/>
          <w:kern w:val="0"/>
          <w14:ligatures w14:val="none"/>
        </w:rPr>
      </w:pPr>
      <w:r w:rsidRPr="00235890">
        <w:rPr>
          <w:rFonts w:ascii="Lato" w:eastAsia="Times New Roman" w:hAnsi="Lato" w:cs="Times New Roman"/>
          <w:color w:val="222222"/>
          <w:kern w:val="0"/>
          <w14:ligatures w14:val="none"/>
        </w:rPr>
        <w:t>To what extent do existing reward structures incentivize secrecy over sharing?</w:t>
      </w:r>
    </w:p>
    <w:p w14:paraId="7BE109A2" w14:textId="0EED9AE2" w:rsidR="0066455F" w:rsidRPr="00235890" w:rsidRDefault="00B275AA" w:rsidP="00235890">
      <w:pPr>
        <w:numPr>
          <w:ilvl w:val="1"/>
          <w:numId w:val="1"/>
        </w:numPr>
        <w:shd w:val="clear" w:color="auto" w:fill="FFFFFF"/>
        <w:spacing w:before="180" w:after="180"/>
        <w:ind w:left="2190"/>
        <w:rPr>
          <w:rFonts w:ascii="Lato" w:eastAsia="Times New Roman" w:hAnsi="Lato" w:cs="Times New Roman"/>
          <w:color w:val="222222"/>
          <w:kern w:val="0"/>
          <w14:ligatures w14:val="none"/>
        </w:rPr>
      </w:pPr>
      <w:r>
        <w:rPr>
          <w:rFonts w:ascii="Lato" w:eastAsia="Times New Roman" w:hAnsi="Lato" w:cs="Times New Roman"/>
          <w:color w:val="FF0000"/>
          <w:kern w:val="0"/>
          <w14:ligatures w14:val="none"/>
        </w:rPr>
        <w:lastRenderedPageBreak/>
        <w:t xml:space="preserve">If people are not rewarded for their use of AI to generate </w:t>
      </w:r>
      <w:proofErr w:type="spellStart"/>
      <w:r>
        <w:rPr>
          <w:rFonts w:ascii="Lato" w:eastAsia="Times New Roman" w:hAnsi="Lato" w:cs="Times New Roman"/>
          <w:color w:val="FF0000"/>
          <w:kern w:val="0"/>
          <w14:ligatures w14:val="none"/>
        </w:rPr>
        <w:t>productiviey</w:t>
      </w:r>
      <w:proofErr w:type="spellEnd"/>
      <w:r>
        <w:rPr>
          <w:rFonts w:ascii="Lato" w:eastAsia="Times New Roman" w:hAnsi="Lato" w:cs="Times New Roman"/>
          <w:color w:val="FF0000"/>
          <w:kern w:val="0"/>
          <w14:ligatures w14:val="none"/>
        </w:rPr>
        <w:t xml:space="preserve"> within the organization, they </w:t>
      </w:r>
    </w:p>
    <w:p w14:paraId="642D7774" w14:textId="7C205A5A" w:rsidR="00235890" w:rsidRDefault="00235890" w:rsidP="00235890">
      <w:pPr>
        <w:numPr>
          <w:ilvl w:val="1"/>
          <w:numId w:val="1"/>
        </w:numPr>
        <w:shd w:val="clear" w:color="auto" w:fill="FFFFFF"/>
        <w:spacing w:before="180" w:after="180"/>
        <w:ind w:left="2190"/>
        <w:rPr>
          <w:rFonts w:ascii="Lato" w:eastAsia="Times New Roman" w:hAnsi="Lato" w:cs="Times New Roman"/>
          <w:color w:val="222222"/>
          <w:kern w:val="0"/>
          <w14:ligatures w14:val="none"/>
        </w:rPr>
      </w:pPr>
      <w:r w:rsidRPr="00235890">
        <w:rPr>
          <w:rFonts w:ascii="Lato" w:eastAsia="Times New Roman" w:hAnsi="Lato" w:cs="Times New Roman"/>
          <w:color w:val="222222"/>
          <w:kern w:val="0"/>
          <w14:ligatures w14:val="none"/>
        </w:rPr>
        <w:t>How might organizations redesign incentives to ensure those who effectively use AI benefit fairly—and willingly— from productivity gains?</w:t>
      </w:r>
      <w:r w:rsidR="0025489A">
        <w:rPr>
          <w:rFonts w:ascii="Lato" w:eastAsia="Times New Roman" w:hAnsi="Lato" w:cs="Times New Roman"/>
          <w:color w:val="222222"/>
          <w:kern w:val="0"/>
          <w14:ligatures w14:val="none"/>
        </w:rPr>
        <w:t xml:space="preserve"> </w:t>
      </w:r>
    </w:p>
    <w:p w14:paraId="043DDA39" w14:textId="6A1E2785" w:rsidR="0066455F" w:rsidRPr="00235890" w:rsidRDefault="0066455F" w:rsidP="00235890">
      <w:pPr>
        <w:numPr>
          <w:ilvl w:val="1"/>
          <w:numId w:val="1"/>
        </w:numPr>
        <w:shd w:val="clear" w:color="auto" w:fill="FFFFFF"/>
        <w:spacing w:before="180" w:after="180"/>
        <w:ind w:left="2190"/>
        <w:rPr>
          <w:rFonts w:ascii="Lato" w:eastAsia="Times New Roman" w:hAnsi="Lato" w:cs="Times New Roman"/>
          <w:color w:val="222222"/>
          <w:kern w:val="0"/>
          <w14:ligatures w14:val="none"/>
        </w:rPr>
      </w:pPr>
      <w:r>
        <w:rPr>
          <w:rFonts w:ascii="Lato" w:eastAsia="Times New Roman" w:hAnsi="Lato" w:cs="Times New Roman"/>
          <w:color w:val="FF0000"/>
          <w:kern w:val="0"/>
          <w14:ligatures w14:val="none"/>
        </w:rPr>
        <w:t xml:space="preserve">I think companies can </w:t>
      </w:r>
      <w:proofErr w:type="spellStart"/>
      <w:r>
        <w:rPr>
          <w:rFonts w:ascii="Lato" w:eastAsia="Times New Roman" w:hAnsi="Lato" w:cs="Times New Roman"/>
          <w:color w:val="FF0000"/>
          <w:kern w:val="0"/>
          <w14:ligatures w14:val="none"/>
        </w:rPr>
        <w:t>creat</w:t>
      </w:r>
      <w:proofErr w:type="spellEnd"/>
      <w:r>
        <w:rPr>
          <w:rFonts w:ascii="Lato" w:eastAsia="Times New Roman" w:hAnsi="Lato" w:cs="Times New Roman"/>
          <w:color w:val="FF0000"/>
          <w:kern w:val="0"/>
          <w14:ligatures w14:val="none"/>
        </w:rPr>
        <w:t xml:space="preserve"> internal competitions or bonus programs that allow employees to utilize AI to make </w:t>
      </w:r>
      <w:proofErr w:type="spellStart"/>
      <w:r>
        <w:rPr>
          <w:rFonts w:ascii="Lato" w:eastAsia="Times New Roman" w:hAnsi="Lato" w:cs="Times New Roman"/>
          <w:color w:val="FF0000"/>
          <w:kern w:val="0"/>
          <w14:ligatures w14:val="none"/>
        </w:rPr>
        <w:t>improvetments</w:t>
      </w:r>
      <w:proofErr w:type="spellEnd"/>
      <w:r>
        <w:rPr>
          <w:rFonts w:ascii="Lato" w:eastAsia="Times New Roman" w:hAnsi="Lato" w:cs="Times New Roman"/>
          <w:color w:val="FF0000"/>
          <w:kern w:val="0"/>
          <w14:ligatures w14:val="none"/>
        </w:rPr>
        <w:t xml:space="preserve"> to processes. Employees that </w:t>
      </w:r>
      <w:proofErr w:type="gramStart"/>
      <w:r>
        <w:rPr>
          <w:rFonts w:ascii="Lato" w:eastAsia="Times New Roman" w:hAnsi="Lato" w:cs="Times New Roman"/>
          <w:color w:val="FF0000"/>
          <w:kern w:val="0"/>
          <w14:ligatures w14:val="none"/>
        </w:rPr>
        <w:t>are able to</w:t>
      </w:r>
      <w:proofErr w:type="gramEnd"/>
      <w:r>
        <w:rPr>
          <w:rFonts w:ascii="Lato" w:eastAsia="Times New Roman" w:hAnsi="Lato" w:cs="Times New Roman"/>
          <w:color w:val="FF0000"/>
          <w:kern w:val="0"/>
          <w14:ligatures w14:val="none"/>
        </w:rPr>
        <w:t xml:space="preserve"> successfully accomplish this can get an extra bonus, </w:t>
      </w:r>
      <w:proofErr w:type="spellStart"/>
      <w:r>
        <w:rPr>
          <w:rFonts w:ascii="Lato" w:eastAsia="Times New Roman" w:hAnsi="Lato" w:cs="Times New Roman"/>
          <w:color w:val="FF0000"/>
          <w:kern w:val="0"/>
          <w14:ligatures w14:val="none"/>
        </w:rPr>
        <w:t>whle</w:t>
      </w:r>
      <w:proofErr w:type="spellEnd"/>
      <w:r>
        <w:rPr>
          <w:rFonts w:ascii="Lato" w:eastAsia="Times New Roman" w:hAnsi="Lato" w:cs="Times New Roman"/>
          <w:color w:val="FF0000"/>
          <w:kern w:val="0"/>
          <w14:ligatures w14:val="none"/>
        </w:rPr>
        <w:t xml:space="preserve"> the company becomes more efficient. This makes it a win-win for everyone</w:t>
      </w:r>
      <w:r w:rsidR="00B275AA">
        <w:rPr>
          <w:rFonts w:ascii="Lato" w:eastAsia="Times New Roman" w:hAnsi="Lato" w:cs="Times New Roman"/>
          <w:color w:val="FF0000"/>
          <w:kern w:val="0"/>
          <w14:ligatures w14:val="none"/>
        </w:rPr>
        <w:t xml:space="preserve">. The article references this idea of cash bonuses as </w:t>
      </w:r>
      <w:proofErr w:type="gramStart"/>
      <w:r w:rsidR="00B275AA">
        <w:rPr>
          <w:rFonts w:ascii="Lato" w:eastAsia="Times New Roman" w:hAnsi="Lato" w:cs="Times New Roman"/>
          <w:color w:val="FF0000"/>
          <w:kern w:val="0"/>
          <w14:ligatures w14:val="none"/>
        </w:rPr>
        <w:t>well, and</w:t>
      </w:r>
      <w:proofErr w:type="gramEnd"/>
      <w:r w:rsidR="00B275AA">
        <w:rPr>
          <w:rFonts w:ascii="Lato" w:eastAsia="Times New Roman" w:hAnsi="Lato" w:cs="Times New Roman"/>
          <w:color w:val="FF0000"/>
          <w:kern w:val="0"/>
          <w14:ligatures w14:val="none"/>
        </w:rPr>
        <w:t xml:space="preserve"> give further potential benefits like working from home or nicer corner offices. </w:t>
      </w:r>
    </w:p>
    <w:p w14:paraId="3F4C9134" w14:textId="77777777" w:rsidR="00235890" w:rsidRPr="00235890" w:rsidRDefault="00235890" w:rsidP="00235890">
      <w:pPr>
        <w:numPr>
          <w:ilvl w:val="0"/>
          <w:numId w:val="1"/>
        </w:numPr>
        <w:shd w:val="clear" w:color="auto" w:fill="FFFFFF"/>
        <w:spacing w:before="180" w:after="180"/>
        <w:ind w:left="1095"/>
        <w:rPr>
          <w:rFonts w:ascii="Lato" w:eastAsia="Times New Roman" w:hAnsi="Lato" w:cs="Times New Roman"/>
          <w:color w:val="222222"/>
          <w:kern w:val="0"/>
          <w14:ligatures w14:val="none"/>
        </w:rPr>
      </w:pPr>
      <w:r w:rsidRPr="00235890">
        <w:rPr>
          <w:rFonts w:ascii="Lato" w:eastAsia="Times New Roman" w:hAnsi="Lato" w:cs="Times New Roman"/>
          <w:b/>
          <w:bCs/>
          <w:color w:val="222222"/>
          <w:kern w:val="0"/>
          <w14:ligatures w14:val="none"/>
        </w:rPr>
        <w:t>Policy Clarity and Psychological Safety:</w:t>
      </w:r>
    </w:p>
    <w:p w14:paraId="776B5F97" w14:textId="77777777" w:rsidR="00235890" w:rsidRDefault="00235890" w:rsidP="00235890">
      <w:pPr>
        <w:numPr>
          <w:ilvl w:val="1"/>
          <w:numId w:val="1"/>
        </w:numPr>
        <w:shd w:val="clear" w:color="auto" w:fill="FFFFFF"/>
        <w:spacing w:before="180" w:after="180"/>
        <w:ind w:left="2190"/>
        <w:rPr>
          <w:rFonts w:ascii="Lato" w:eastAsia="Times New Roman" w:hAnsi="Lato" w:cs="Times New Roman"/>
          <w:color w:val="222222"/>
          <w:kern w:val="0"/>
          <w14:ligatures w14:val="none"/>
        </w:rPr>
      </w:pPr>
      <w:r w:rsidRPr="00235890">
        <w:rPr>
          <w:rFonts w:ascii="Lato" w:eastAsia="Times New Roman" w:hAnsi="Lato" w:cs="Times New Roman"/>
          <w:color w:val="222222"/>
          <w:kern w:val="0"/>
          <w14:ligatures w14:val="none"/>
        </w:rPr>
        <w:t>Why do vague or draconian AI</w:t>
      </w:r>
      <w:r w:rsidRPr="00235890">
        <w:rPr>
          <w:rFonts w:ascii="Lato" w:eastAsia="Times New Roman" w:hAnsi="Lato" w:cs="Times New Roman"/>
          <w:color w:val="222222"/>
          <w:kern w:val="0"/>
          <w14:ligatures w14:val="none"/>
        </w:rPr>
        <w:noBreakHyphen/>
        <w:t>use policies drive employees underground?</w:t>
      </w:r>
    </w:p>
    <w:p w14:paraId="24381A3E" w14:textId="4DB64F03" w:rsidR="0025489A" w:rsidRPr="00235890" w:rsidRDefault="0025489A" w:rsidP="00235890">
      <w:pPr>
        <w:numPr>
          <w:ilvl w:val="1"/>
          <w:numId w:val="1"/>
        </w:numPr>
        <w:shd w:val="clear" w:color="auto" w:fill="FFFFFF"/>
        <w:spacing w:before="180" w:after="180"/>
        <w:ind w:left="2190"/>
        <w:rPr>
          <w:rFonts w:ascii="Lato" w:eastAsia="Times New Roman" w:hAnsi="Lato" w:cs="Times New Roman"/>
          <w:color w:val="222222"/>
          <w:kern w:val="0"/>
          <w14:ligatures w14:val="none"/>
        </w:rPr>
      </w:pPr>
      <w:r>
        <w:rPr>
          <w:rFonts w:ascii="Lato" w:eastAsia="Times New Roman" w:hAnsi="Lato" w:cs="Times New Roman"/>
          <w:color w:val="FF0000"/>
          <w:kern w:val="0"/>
          <w14:ligatures w14:val="none"/>
        </w:rPr>
        <w:t>Employees bec</w:t>
      </w:r>
      <w:r w:rsidR="00044AE4">
        <w:rPr>
          <w:rFonts w:ascii="Lato" w:eastAsia="Times New Roman" w:hAnsi="Lato" w:cs="Times New Roman"/>
          <w:color w:val="FF0000"/>
          <w:kern w:val="0"/>
          <w14:ligatures w14:val="none"/>
        </w:rPr>
        <w:t>o</w:t>
      </w:r>
      <w:r>
        <w:rPr>
          <w:rFonts w:ascii="Lato" w:eastAsia="Times New Roman" w:hAnsi="Lato" w:cs="Times New Roman"/>
          <w:color w:val="FF0000"/>
          <w:kern w:val="0"/>
          <w14:ligatures w14:val="none"/>
        </w:rPr>
        <w:t xml:space="preserve">me scared of the consequences of using AI when AI policies aren’t allowed or clearly </w:t>
      </w:r>
      <w:r w:rsidR="00044AE4">
        <w:rPr>
          <w:rFonts w:ascii="Lato" w:eastAsia="Times New Roman" w:hAnsi="Lato" w:cs="Times New Roman"/>
          <w:color w:val="FF0000"/>
          <w:kern w:val="0"/>
          <w14:ligatures w14:val="none"/>
        </w:rPr>
        <w:t xml:space="preserve">written out. This forces </w:t>
      </w:r>
      <w:proofErr w:type="spellStart"/>
      <w:r w:rsidR="00044AE4">
        <w:rPr>
          <w:rFonts w:ascii="Lato" w:eastAsia="Times New Roman" w:hAnsi="Lato" w:cs="Times New Roman"/>
          <w:color w:val="FF0000"/>
          <w:kern w:val="0"/>
          <w14:ligatures w14:val="none"/>
        </w:rPr>
        <w:t>empoyees</w:t>
      </w:r>
      <w:proofErr w:type="spellEnd"/>
      <w:r w:rsidR="00044AE4">
        <w:rPr>
          <w:rFonts w:ascii="Lato" w:eastAsia="Times New Roman" w:hAnsi="Lato" w:cs="Times New Roman"/>
          <w:color w:val="FF0000"/>
          <w:kern w:val="0"/>
          <w14:ligatures w14:val="none"/>
        </w:rPr>
        <w:t xml:space="preserve"> to utilize AI in secret. This ends up </w:t>
      </w:r>
      <w:r w:rsidR="00FC2A43">
        <w:rPr>
          <w:rFonts w:ascii="Lato" w:eastAsia="Times New Roman" w:hAnsi="Lato" w:cs="Times New Roman"/>
          <w:color w:val="FF0000"/>
          <w:kern w:val="0"/>
          <w14:ligatures w14:val="none"/>
        </w:rPr>
        <w:t>backfiring</w:t>
      </w:r>
      <w:r w:rsidR="00044AE4">
        <w:rPr>
          <w:rFonts w:ascii="Lato" w:eastAsia="Times New Roman" w:hAnsi="Lato" w:cs="Times New Roman"/>
          <w:color w:val="FF0000"/>
          <w:kern w:val="0"/>
          <w14:ligatures w14:val="none"/>
        </w:rPr>
        <w:t xml:space="preserve"> because employees are using tools that might have a negative affect </w:t>
      </w:r>
      <w:proofErr w:type="spellStart"/>
      <w:r w:rsidR="00044AE4">
        <w:rPr>
          <w:rFonts w:ascii="Lato" w:eastAsia="Times New Roman" w:hAnsi="Lato" w:cs="Times New Roman"/>
          <w:color w:val="FF0000"/>
          <w:kern w:val="0"/>
          <w14:ligatures w14:val="none"/>
        </w:rPr>
        <w:t>ont</w:t>
      </w:r>
      <w:proofErr w:type="spellEnd"/>
      <w:r w:rsidR="00044AE4">
        <w:rPr>
          <w:rFonts w:ascii="Lato" w:eastAsia="Times New Roman" w:hAnsi="Lato" w:cs="Times New Roman"/>
          <w:color w:val="FF0000"/>
          <w:kern w:val="0"/>
          <w14:ligatures w14:val="none"/>
        </w:rPr>
        <w:t xml:space="preserve"> eh </w:t>
      </w:r>
      <w:proofErr w:type="gramStart"/>
      <w:r w:rsidR="00044AE4">
        <w:rPr>
          <w:rFonts w:ascii="Lato" w:eastAsia="Times New Roman" w:hAnsi="Lato" w:cs="Times New Roman"/>
          <w:color w:val="FF0000"/>
          <w:kern w:val="0"/>
          <w14:ligatures w14:val="none"/>
        </w:rPr>
        <w:t>companies</w:t>
      </w:r>
      <w:proofErr w:type="gramEnd"/>
      <w:r w:rsidR="00044AE4">
        <w:rPr>
          <w:rFonts w:ascii="Lato" w:eastAsia="Times New Roman" w:hAnsi="Lato" w:cs="Times New Roman"/>
          <w:color w:val="FF0000"/>
          <w:kern w:val="0"/>
          <w14:ligatures w14:val="none"/>
        </w:rPr>
        <w:t xml:space="preserve"> privacy policies and classified information. </w:t>
      </w:r>
    </w:p>
    <w:p w14:paraId="6D3F0CAD" w14:textId="77777777" w:rsidR="00235890" w:rsidRDefault="00235890" w:rsidP="00235890">
      <w:pPr>
        <w:numPr>
          <w:ilvl w:val="1"/>
          <w:numId w:val="1"/>
        </w:numPr>
        <w:shd w:val="clear" w:color="auto" w:fill="FFFFFF"/>
        <w:spacing w:before="180" w:after="180"/>
        <w:ind w:left="2190"/>
        <w:rPr>
          <w:rFonts w:ascii="Lato" w:eastAsia="Times New Roman" w:hAnsi="Lato" w:cs="Times New Roman"/>
          <w:color w:val="222222"/>
          <w:kern w:val="0"/>
          <w14:ligatures w14:val="none"/>
        </w:rPr>
      </w:pPr>
      <w:r w:rsidRPr="00235890">
        <w:rPr>
          <w:rFonts w:ascii="Lato" w:eastAsia="Times New Roman" w:hAnsi="Lato" w:cs="Times New Roman"/>
          <w:color w:val="222222"/>
          <w:kern w:val="0"/>
          <w14:ligatures w14:val="none"/>
        </w:rPr>
        <w:t>Propose elements of an ethical AI policy that both protects organizational interests and guarantees psychological safety for innovators.</w:t>
      </w:r>
    </w:p>
    <w:p w14:paraId="77FBD5A0" w14:textId="71CA2727" w:rsidR="00FC2A43" w:rsidRPr="00235890" w:rsidRDefault="00FC2A43" w:rsidP="00235890">
      <w:pPr>
        <w:numPr>
          <w:ilvl w:val="1"/>
          <w:numId w:val="1"/>
        </w:numPr>
        <w:shd w:val="clear" w:color="auto" w:fill="FFFFFF"/>
        <w:spacing w:before="180" w:after="180"/>
        <w:ind w:left="2190"/>
        <w:rPr>
          <w:rFonts w:ascii="Lato" w:eastAsia="Times New Roman" w:hAnsi="Lato" w:cs="Times New Roman"/>
          <w:color w:val="222222"/>
          <w:kern w:val="0"/>
          <w14:ligatures w14:val="none"/>
        </w:rPr>
      </w:pPr>
      <w:r>
        <w:rPr>
          <w:rFonts w:ascii="Lato" w:eastAsia="Times New Roman" w:hAnsi="Lato" w:cs="Times New Roman"/>
          <w:color w:val="FF0000"/>
          <w:kern w:val="0"/>
          <w14:ligatures w14:val="none"/>
        </w:rPr>
        <w:t xml:space="preserve">First, I think AI policies should be openly discussed with clearly written rules for employees. </w:t>
      </w:r>
      <w:r w:rsidR="00F078CC">
        <w:rPr>
          <w:rFonts w:ascii="Lato" w:eastAsia="Times New Roman" w:hAnsi="Lato" w:cs="Times New Roman"/>
          <w:color w:val="FF0000"/>
          <w:kern w:val="0"/>
          <w14:ligatures w14:val="none"/>
        </w:rPr>
        <w:t xml:space="preserve">Companies need to do their own due diligence to understand what AI tools will benefit and protect the organization and employees. I believe a lot of the responsibility relies on the companies. </w:t>
      </w:r>
    </w:p>
    <w:p w14:paraId="26D64D8C" w14:textId="77777777" w:rsidR="00235890" w:rsidRPr="00235890" w:rsidRDefault="00235890" w:rsidP="00235890">
      <w:pPr>
        <w:numPr>
          <w:ilvl w:val="0"/>
          <w:numId w:val="1"/>
        </w:numPr>
        <w:shd w:val="clear" w:color="auto" w:fill="FFFFFF"/>
        <w:spacing w:before="180" w:after="180"/>
        <w:ind w:left="1095"/>
        <w:rPr>
          <w:rFonts w:ascii="Lato" w:eastAsia="Times New Roman" w:hAnsi="Lato" w:cs="Times New Roman"/>
          <w:color w:val="222222"/>
          <w:kern w:val="0"/>
          <w14:ligatures w14:val="none"/>
        </w:rPr>
      </w:pPr>
      <w:r w:rsidRPr="00235890">
        <w:rPr>
          <w:rFonts w:ascii="Lato" w:eastAsia="Times New Roman" w:hAnsi="Lato" w:cs="Times New Roman"/>
          <w:b/>
          <w:bCs/>
          <w:color w:val="222222"/>
          <w:kern w:val="0"/>
          <w14:ligatures w14:val="none"/>
        </w:rPr>
        <w:t>Collective Learning and Accountability:</w:t>
      </w:r>
    </w:p>
    <w:p w14:paraId="0669C1B7" w14:textId="77777777" w:rsidR="00235890" w:rsidRDefault="00235890" w:rsidP="00235890">
      <w:pPr>
        <w:numPr>
          <w:ilvl w:val="1"/>
          <w:numId w:val="1"/>
        </w:numPr>
        <w:shd w:val="clear" w:color="auto" w:fill="FFFFFF"/>
        <w:spacing w:before="180" w:after="180"/>
        <w:ind w:left="2190"/>
        <w:rPr>
          <w:rFonts w:ascii="Lato" w:eastAsia="Times New Roman" w:hAnsi="Lato" w:cs="Times New Roman"/>
          <w:color w:val="222222"/>
          <w:kern w:val="0"/>
          <w14:ligatures w14:val="none"/>
        </w:rPr>
      </w:pPr>
      <w:r w:rsidRPr="00235890">
        <w:rPr>
          <w:rFonts w:ascii="Lato" w:eastAsia="Times New Roman" w:hAnsi="Lato" w:cs="Times New Roman"/>
          <w:color w:val="222222"/>
          <w:kern w:val="0"/>
          <w14:ligatures w14:val="none"/>
        </w:rPr>
        <w:t>Contrast the benefits of decentralized “crowd” innovation against the dangers of siloed, invisible experimentation.</w:t>
      </w:r>
    </w:p>
    <w:p w14:paraId="2B7F19A8" w14:textId="38C17DD6" w:rsidR="00A31EB5" w:rsidRPr="00235890" w:rsidRDefault="00A31EB5" w:rsidP="00235890">
      <w:pPr>
        <w:numPr>
          <w:ilvl w:val="1"/>
          <w:numId w:val="1"/>
        </w:numPr>
        <w:shd w:val="clear" w:color="auto" w:fill="FFFFFF"/>
        <w:spacing w:before="180" w:after="180"/>
        <w:ind w:left="2190"/>
        <w:rPr>
          <w:rFonts w:ascii="Lato" w:eastAsia="Times New Roman" w:hAnsi="Lato" w:cs="Times New Roman"/>
          <w:color w:val="FF0000"/>
          <w:kern w:val="0"/>
          <w14:ligatures w14:val="none"/>
        </w:rPr>
      </w:pPr>
      <w:r w:rsidRPr="00A31EB5">
        <w:rPr>
          <w:rFonts w:ascii="Lato" w:eastAsia="Times New Roman" w:hAnsi="Lato" w:cs="Times New Roman"/>
          <w:color w:val="FF0000"/>
          <w:kern w:val="0"/>
          <w14:ligatures w14:val="none"/>
        </w:rPr>
        <w:t xml:space="preserve">Crowd innovation ensures fairness </w:t>
      </w:r>
      <w:r>
        <w:rPr>
          <w:rFonts w:ascii="Lato" w:eastAsia="Times New Roman" w:hAnsi="Lato" w:cs="Times New Roman"/>
          <w:color w:val="FF0000"/>
          <w:kern w:val="0"/>
          <w14:ligatures w14:val="none"/>
        </w:rPr>
        <w:t xml:space="preserve">within the organization when it comes to the use of AI. </w:t>
      </w:r>
      <w:r w:rsidR="00D5093D">
        <w:rPr>
          <w:rFonts w:ascii="Lato" w:eastAsia="Times New Roman" w:hAnsi="Lato" w:cs="Times New Roman"/>
          <w:color w:val="FF0000"/>
          <w:kern w:val="0"/>
          <w14:ligatures w14:val="none"/>
        </w:rPr>
        <w:t xml:space="preserve">It also ensures that proper procedures are used, to ensure that privacy and bias aren’t a problem. </w:t>
      </w:r>
      <w:r w:rsidRPr="00A31EB5">
        <w:rPr>
          <w:rFonts w:ascii="Lato" w:eastAsia="Times New Roman" w:hAnsi="Lato" w:cs="Times New Roman"/>
          <w:color w:val="FF0000"/>
          <w:kern w:val="0"/>
          <w14:ligatures w14:val="none"/>
        </w:rPr>
        <w:t xml:space="preserve"> </w:t>
      </w:r>
    </w:p>
    <w:p w14:paraId="22393265" w14:textId="77777777" w:rsidR="00235890" w:rsidRPr="00235890" w:rsidRDefault="00235890" w:rsidP="00235890">
      <w:pPr>
        <w:numPr>
          <w:ilvl w:val="1"/>
          <w:numId w:val="1"/>
        </w:numPr>
        <w:shd w:val="clear" w:color="auto" w:fill="FFFFFF"/>
        <w:spacing w:before="180" w:after="180"/>
        <w:ind w:left="2190"/>
        <w:rPr>
          <w:rFonts w:ascii="Lato" w:eastAsia="Times New Roman" w:hAnsi="Lato" w:cs="Times New Roman"/>
          <w:color w:val="222222"/>
          <w:kern w:val="0"/>
          <w14:ligatures w14:val="none"/>
        </w:rPr>
      </w:pPr>
      <w:r w:rsidRPr="00235890">
        <w:rPr>
          <w:rFonts w:ascii="Lato" w:eastAsia="Times New Roman" w:hAnsi="Lato" w:cs="Times New Roman"/>
          <w:color w:val="222222"/>
          <w:kern w:val="0"/>
          <w14:ligatures w14:val="none"/>
        </w:rPr>
        <w:t>How do clear reporting channels and shared benchmarks contribute to organizational learning and responsibility when AI is involved?</w:t>
      </w:r>
    </w:p>
    <w:p w14:paraId="074F06EA" w14:textId="77777777" w:rsidR="00235890" w:rsidRPr="00235890" w:rsidRDefault="00235890" w:rsidP="00235890">
      <w:pPr>
        <w:numPr>
          <w:ilvl w:val="0"/>
          <w:numId w:val="1"/>
        </w:numPr>
        <w:shd w:val="clear" w:color="auto" w:fill="FFFFFF"/>
        <w:spacing w:before="180" w:after="180"/>
        <w:ind w:left="1095"/>
        <w:rPr>
          <w:rFonts w:ascii="Lato" w:eastAsia="Times New Roman" w:hAnsi="Lato" w:cs="Times New Roman"/>
          <w:color w:val="222222"/>
          <w:kern w:val="0"/>
          <w14:ligatures w14:val="none"/>
        </w:rPr>
      </w:pPr>
      <w:r w:rsidRPr="00235890">
        <w:rPr>
          <w:rFonts w:ascii="Lato" w:eastAsia="Times New Roman" w:hAnsi="Lato" w:cs="Times New Roman"/>
          <w:b/>
          <w:bCs/>
          <w:color w:val="222222"/>
          <w:kern w:val="0"/>
          <w14:ligatures w14:val="none"/>
        </w:rPr>
        <w:t>Leadership’s Role:</w:t>
      </w:r>
    </w:p>
    <w:p w14:paraId="7DC8F7A6" w14:textId="77777777" w:rsidR="00235890" w:rsidRDefault="00235890" w:rsidP="00235890">
      <w:pPr>
        <w:numPr>
          <w:ilvl w:val="1"/>
          <w:numId w:val="1"/>
        </w:numPr>
        <w:shd w:val="clear" w:color="auto" w:fill="FFFFFF"/>
        <w:spacing w:before="180" w:after="180"/>
        <w:ind w:left="2190"/>
        <w:rPr>
          <w:rFonts w:ascii="Lato" w:eastAsia="Times New Roman" w:hAnsi="Lato" w:cs="Times New Roman"/>
          <w:color w:val="222222"/>
          <w:kern w:val="0"/>
          <w14:ligatures w14:val="none"/>
        </w:rPr>
      </w:pPr>
      <w:r w:rsidRPr="00235890">
        <w:rPr>
          <w:rFonts w:ascii="Lato" w:eastAsia="Times New Roman" w:hAnsi="Lato" w:cs="Times New Roman"/>
          <w:color w:val="222222"/>
          <w:kern w:val="0"/>
          <w14:ligatures w14:val="none"/>
        </w:rPr>
        <w:lastRenderedPageBreak/>
        <w:t>Discuss why visible, ethical AI modeling by executives matters for shaping culture.</w:t>
      </w:r>
    </w:p>
    <w:p w14:paraId="04A17AFD" w14:textId="3C330E94" w:rsidR="00317A7C" w:rsidRPr="00235890" w:rsidRDefault="00317A7C" w:rsidP="00235890">
      <w:pPr>
        <w:numPr>
          <w:ilvl w:val="1"/>
          <w:numId w:val="1"/>
        </w:numPr>
        <w:shd w:val="clear" w:color="auto" w:fill="FFFFFF"/>
        <w:spacing w:before="180" w:after="180"/>
        <w:ind w:left="2190"/>
        <w:rPr>
          <w:rFonts w:ascii="Lato" w:eastAsia="Times New Roman" w:hAnsi="Lato" w:cs="Times New Roman"/>
          <w:color w:val="222222"/>
          <w:kern w:val="0"/>
          <w14:ligatures w14:val="none"/>
        </w:rPr>
      </w:pPr>
      <w:r>
        <w:rPr>
          <w:rFonts w:ascii="Lato" w:eastAsia="Times New Roman" w:hAnsi="Lato" w:cs="Times New Roman"/>
          <w:color w:val="FF0000"/>
          <w:kern w:val="0"/>
          <w14:ligatures w14:val="none"/>
        </w:rPr>
        <w:t xml:space="preserve">Leadership sets the tone for </w:t>
      </w:r>
      <w:proofErr w:type="spellStart"/>
      <w:r w:rsidR="00C44C30">
        <w:rPr>
          <w:rFonts w:ascii="Lato" w:eastAsia="Times New Roman" w:hAnsi="Lato" w:cs="Times New Roman"/>
          <w:color w:val="FF0000"/>
          <w:kern w:val="0"/>
          <w14:ligatures w14:val="none"/>
        </w:rPr>
        <w:t>for</w:t>
      </w:r>
      <w:proofErr w:type="spellEnd"/>
      <w:r w:rsidR="00C44C30">
        <w:rPr>
          <w:rFonts w:ascii="Lato" w:eastAsia="Times New Roman" w:hAnsi="Lato" w:cs="Times New Roman"/>
          <w:color w:val="FF0000"/>
          <w:kern w:val="0"/>
          <w14:ligatures w14:val="none"/>
        </w:rPr>
        <w:t xml:space="preserve"> the entire organization and other </w:t>
      </w:r>
      <w:proofErr w:type="spellStart"/>
      <w:r w:rsidR="00C44C30">
        <w:rPr>
          <w:rFonts w:ascii="Lato" w:eastAsia="Times New Roman" w:hAnsi="Lato" w:cs="Times New Roman"/>
          <w:color w:val="FF0000"/>
          <w:kern w:val="0"/>
          <w14:ligatures w14:val="none"/>
        </w:rPr>
        <w:t>competeing</w:t>
      </w:r>
      <w:proofErr w:type="spellEnd"/>
      <w:r w:rsidR="00C44C30">
        <w:rPr>
          <w:rFonts w:ascii="Lato" w:eastAsia="Times New Roman" w:hAnsi="Lato" w:cs="Times New Roman"/>
          <w:color w:val="FF0000"/>
          <w:kern w:val="0"/>
          <w14:ligatures w14:val="none"/>
        </w:rPr>
        <w:t xml:space="preserve"> organizations as well. </w:t>
      </w:r>
      <w:r w:rsidR="009B13B5">
        <w:rPr>
          <w:rFonts w:ascii="Lato" w:eastAsia="Times New Roman" w:hAnsi="Lato" w:cs="Times New Roman"/>
          <w:color w:val="FF0000"/>
          <w:kern w:val="0"/>
          <w14:ligatures w14:val="none"/>
        </w:rPr>
        <w:t xml:space="preserve">They are responsible for creating trust. If leadership is aware of the issues of AI – bias, inaccuracy etc. they can create confidence in employees that </w:t>
      </w:r>
      <w:proofErr w:type="gramStart"/>
      <w:r w:rsidR="009B13B5">
        <w:rPr>
          <w:rFonts w:ascii="Lato" w:eastAsia="Times New Roman" w:hAnsi="Lato" w:cs="Times New Roman"/>
          <w:color w:val="FF0000"/>
          <w:kern w:val="0"/>
          <w14:ligatures w14:val="none"/>
        </w:rPr>
        <w:t>this problems</w:t>
      </w:r>
      <w:proofErr w:type="gramEnd"/>
      <w:r w:rsidR="009B13B5">
        <w:rPr>
          <w:rFonts w:ascii="Lato" w:eastAsia="Times New Roman" w:hAnsi="Lato" w:cs="Times New Roman"/>
          <w:color w:val="FF0000"/>
          <w:kern w:val="0"/>
          <w14:ligatures w14:val="none"/>
        </w:rPr>
        <w:t xml:space="preserve"> are being considered. </w:t>
      </w:r>
      <w:r w:rsidR="00C26802">
        <w:rPr>
          <w:rFonts w:ascii="Lato" w:eastAsia="Times New Roman" w:hAnsi="Lato" w:cs="Times New Roman"/>
          <w:color w:val="FF0000"/>
          <w:kern w:val="0"/>
          <w14:ligatures w14:val="none"/>
        </w:rPr>
        <w:t xml:space="preserve">They are also responsible for ensuring the ethical use of AI and that it is being used in a way to benefit everyone equally. </w:t>
      </w:r>
    </w:p>
    <w:p w14:paraId="21D1A7CC" w14:textId="693B36B9" w:rsidR="00235890" w:rsidRDefault="00235890" w:rsidP="00235890">
      <w:pPr>
        <w:numPr>
          <w:ilvl w:val="1"/>
          <w:numId w:val="1"/>
        </w:numPr>
        <w:shd w:val="clear" w:color="auto" w:fill="FFFFFF"/>
        <w:spacing w:before="180" w:after="180"/>
        <w:ind w:left="2190"/>
        <w:rPr>
          <w:rFonts w:ascii="Lato" w:eastAsia="Times New Roman" w:hAnsi="Lato" w:cs="Times New Roman"/>
          <w:color w:val="222222"/>
          <w:kern w:val="0"/>
          <w14:ligatures w14:val="none"/>
        </w:rPr>
      </w:pPr>
      <w:r w:rsidRPr="00235890">
        <w:rPr>
          <w:rFonts w:ascii="Lato" w:eastAsia="Times New Roman" w:hAnsi="Lato" w:cs="Times New Roman"/>
          <w:color w:val="222222"/>
          <w:kern w:val="0"/>
          <w14:ligatures w14:val="none"/>
        </w:rPr>
        <w:t>What leadership practices can bridge the gap between individual AI breakthroughs and organization</w:t>
      </w:r>
      <w:r w:rsidRPr="00235890">
        <w:rPr>
          <w:rFonts w:ascii="Lato" w:eastAsia="Times New Roman" w:hAnsi="Lato" w:cs="Times New Roman"/>
          <w:color w:val="222222"/>
          <w:kern w:val="0"/>
          <w14:ligatures w14:val="none"/>
        </w:rPr>
        <w:noBreakHyphen/>
        <w:t>wide adoption grounded in ethical principles?</w:t>
      </w:r>
      <w:r w:rsidR="00814100">
        <w:rPr>
          <w:rFonts w:ascii="Lato" w:eastAsia="Times New Roman" w:hAnsi="Lato" w:cs="Times New Roman"/>
          <w:color w:val="222222"/>
          <w:kern w:val="0"/>
          <w14:ligatures w14:val="none"/>
        </w:rPr>
        <w:t xml:space="preserve"> </w:t>
      </w:r>
    </w:p>
    <w:p w14:paraId="1FCB4198" w14:textId="53E94060" w:rsidR="00814100" w:rsidRPr="00235890" w:rsidRDefault="00814100" w:rsidP="00235890">
      <w:pPr>
        <w:numPr>
          <w:ilvl w:val="1"/>
          <w:numId w:val="1"/>
        </w:numPr>
        <w:shd w:val="clear" w:color="auto" w:fill="FFFFFF"/>
        <w:spacing w:before="180" w:after="180"/>
        <w:ind w:left="2190"/>
        <w:rPr>
          <w:rFonts w:ascii="Lato" w:eastAsia="Times New Roman" w:hAnsi="Lato" w:cs="Times New Roman"/>
          <w:color w:val="222222"/>
          <w:kern w:val="0"/>
          <w14:ligatures w14:val="none"/>
        </w:rPr>
      </w:pPr>
      <w:r>
        <w:rPr>
          <w:rFonts w:ascii="Lato" w:eastAsia="Times New Roman" w:hAnsi="Lato" w:cs="Times New Roman"/>
          <w:color w:val="FF0000"/>
          <w:kern w:val="0"/>
          <w14:ligatures w14:val="none"/>
        </w:rPr>
        <w:t xml:space="preserve">Organizations need to provide incentives for </w:t>
      </w:r>
      <w:proofErr w:type="spellStart"/>
      <w:r>
        <w:rPr>
          <w:rFonts w:ascii="Lato" w:eastAsia="Times New Roman" w:hAnsi="Lato" w:cs="Times New Roman"/>
          <w:color w:val="FF0000"/>
          <w:kern w:val="0"/>
          <w14:ligatures w14:val="none"/>
        </w:rPr>
        <w:t>invidiuals</w:t>
      </w:r>
      <w:proofErr w:type="spellEnd"/>
      <w:r>
        <w:rPr>
          <w:rFonts w:ascii="Lato" w:eastAsia="Times New Roman" w:hAnsi="Lato" w:cs="Times New Roman"/>
          <w:color w:val="FF0000"/>
          <w:kern w:val="0"/>
          <w14:ligatures w14:val="none"/>
        </w:rPr>
        <w:t xml:space="preserve"> to use AI and be open and forthcoming about how they are using them. </w:t>
      </w:r>
      <w:proofErr w:type="gramStart"/>
      <w:r>
        <w:rPr>
          <w:rFonts w:ascii="Lato" w:eastAsia="Times New Roman" w:hAnsi="Lato" w:cs="Times New Roman"/>
          <w:color w:val="FF0000"/>
          <w:kern w:val="0"/>
          <w14:ligatures w14:val="none"/>
        </w:rPr>
        <w:t>Additionally</w:t>
      </w:r>
      <w:proofErr w:type="gramEnd"/>
      <w:r>
        <w:rPr>
          <w:rFonts w:ascii="Lato" w:eastAsia="Times New Roman" w:hAnsi="Lato" w:cs="Times New Roman"/>
          <w:color w:val="FF0000"/>
          <w:kern w:val="0"/>
          <w14:ligatures w14:val="none"/>
        </w:rPr>
        <w:t xml:space="preserve"> there should be “</w:t>
      </w:r>
      <w:proofErr w:type="spellStart"/>
      <w:r>
        <w:rPr>
          <w:rFonts w:ascii="Lato" w:eastAsia="Times New Roman" w:hAnsi="Lato" w:cs="Times New Roman"/>
          <w:color w:val="FF0000"/>
          <w:kern w:val="0"/>
          <w14:ligatures w14:val="none"/>
        </w:rPr>
        <w:t>comitees</w:t>
      </w:r>
      <w:proofErr w:type="spellEnd"/>
      <w:r>
        <w:rPr>
          <w:rFonts w:ascii="Lato" w:eastAsia="Times New Roman" w:hAnsi="Lato" w:cs="Times New Roman"/>
          <w:color w:val="FF0000"/>
          <w:kern w:val="0"/>
          <w14:ligatures w14:val="none"/>
        </w:rPr>
        <w:t xml:space="preserve">” that work with upper management to implement individual ai </w:t>
      </w:r>
      <w:proofErr w:type="spellStart"/>
      <w:r>
        <w:rPr>
          <w:rFonts w:ascii="Lato" w:eastAsia="Times New Roman" w:hAnsi="Lato" w:cs="Times New Roman"/>
          <w:color w:val="FF0000"/>
          <w:kern w:val="0"/>
          <w14:ligatures w14:val="none"/>
        </w:rPr>
        <w:t>breakthroughts</w:t>
      </w:r>
      <w:proofErr w:type="spellEnd"/>
      <w:r>
        <w:rPr>
          <w:rFonts w:ascii="Lato" w:eastAsia="Times New Roman" w:hAnsi="Lato" w:cs="Times New Roman"/>
          <w:color w:val="FF0000"/>
          <w:kern w:val="0"/>
          <w14:ligatures w14:val="none"/>
        </w:rPr>
        <w:t xml:space="preserve"> that can lead to organization wide adoption. </w:t>
      </w:r>
    </w:p>
    <w:p w14:paraId="031F06C5" w14:textId="77777777" w:rsidR="00235890" w:rsidRDefault="00235890" w:rsidP="00235890">
      <w:pPr>
        <w:shd w:val="clear" w:color="auto" w:fill="FFFFFF"/>
        <w:spacing w:before="180" w:after="180"/>
        <w:rPr>
          <w:rFonts w:ascii="Lato" w:eastAsia="Times New Roman" w:hAnsi="Lato" w:cs="Times New Roman"/>
          <w:color w:val="222222"/>
          <w:kern w:val="0"/>
          <w14:ligatures w14:val="none"/>
        </w:rPr>
      </w:pPr>
      <w:r w:rsidRPr="00235890">
        <w:rPr>
          <w:rFonts w:ascii="Lato" w:eastAsia="Times New Roman" w:hAnsi="Lato" w:cs="Times New Roman"/>
          <w:color w:val="222222"/>
          <w:kern w:val="0"/>
          <w14:ligatures w14:val="none"/>
        </w:rPr>
        <w:t>Use concrete examples from the article to support your points and reflect on how organizations can unmask “Secret Cyborgs” not to punish them, but to build a culture of transparency, mutual trust, and fair recognition in the AI era.</w:t>
      </w:r>
    </w:p>
    <w:p w14:paraId="33BF8755" w14:textId="77777777" w:rsidR="00726732" w:rsidRDefault="00726732"/>
    <w:sectPr w:rsidR="007267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8B35D89"/>
    <w:multiLevelType w:val="multilevel"/>
    <w:tmpl w:val="472CB6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9351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890"/>
    <w:rsid w:val="00035915"/>
    <w:rsid w:val="00044AE4"/>
    <w:rsid w:val="001B2CE1"/>
    <w:rsid w:val="00235890"/>
    <w:rsid w:val="0025489A"/>
    <w:rsid w:val="00317A7C"/>
    <w:rsid w:val="004F7E22"/>
    <w:rsid w:val="00597DCB"/>
    <w:rsid w:val="0066455F"/>
    <w:rsid w:val="00726732"/>
    <w:rsid w:val="007D50DE"/>
    <w:rsid w:val="00814100"/>
    <w:rsid w:val="00883111"/>
    <w:rsid w:val="009B13B5"/>
    <w:rsid w:val="009F6A6A"/>
    <w:rsid w:val="00A31EB5"/>
    <w:rsid w:val="00B275AA"/>
    <w:rsid w:val="00B34CA3"/>
    <w:rsid w:val="00C26802"/>
    <w:rsid w:val="00C40D6A"/>
    <w:rsid w:val="00C44C30"/>
    <w:rsid w:val="00D5093D"/>
    <w:rsid w:val="00E63588"/>
    <w:rsid w:val="00E662F4"/>
    <w:rsid w:val="00F078CC"/>
    <w:rsid w:val="00FC2A43"/>
    <w:rsid w:val="00FD6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9AC5A"/>
  <w15:chartTrackingRefBased/>
  <w15:docId w15:val="{70B331AE-91E3-744A-8CEA-7653B44E9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58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58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58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58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58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589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589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589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589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8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58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58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58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58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58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58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58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5890"/>
    <w:rPr>
      <w:rFonts w:eastAsiaTheme="majorEastAsia" w:cstheme="majorBidi"/>
      <w:color w:val="272727" w:themeColor="text1" w:themeTint="D8"/>
    </w:rPr>
  </w:style>
  <w:style w:type="paragraph" w:styleId="Title">
    <w:name w:val="Title"/>
    <w:basedOn w:val="Normal"/>
    <w:next w:val="Normal"/>
    <w:link w:val="TitleChar"/>
    <w:uiPriority w:val="10"/>
    <w:qFormat/>
    <w:rsid w:val="0023589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58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589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58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589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35890"/>
    <w:rPr>
      <w:i/>
      <w:iCs/>
      <w:color w:val="404040" w:themeColor="text1" w:themeTint="BF"/>
    </w:rPr>
  </w:style>
  <w:style w:type="paragraph" w:styleId="ListParagraph">
    <w:name w:val="List Paragraph"/>
    <w:basedOn w:val="Normal"/>
    <w:uiPriority w:val="34"/>
    <w:qFormat/>
    <w:rsid w:val="00235890"/>
    <w:pPr>
      <w:ind w:left="720"/>
      <w:contextualSpacing/>
    </w:pPr>
  </w:style>
  <w:style w:type="character" w:styleId="IntenseEmphasis">
    <w:name w:val="Intense Emphasis"/>
    <w:basedOn w:val="DefaultParagraphFont"/>
    <w:uiPriority w:val="21"/>
    <w:qFormat/>
    <w:rsid w:val="00235890"/>
    <w:rPr>
      <w:i/>
      <w:iCs/>
      <w:color w:val="0F4761" w:themeColor="accent1" w:themeShade="BF"/>
    </w:rPr>
  </w:style>
  <w:style w:type="paragraph" w:styleId="IntenseQuote">
    <w:name w:val="Intense Quote"/>
    <w:basedOn w:val="Normal"/>
    <w:next w:val="Normal"/>
    <w:link w:val="IntenseQuoteChar"/>
    <w:uiPriority w:val="30"/>
    <w:qFormat/>
    <w:rsid w:val="002358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5890"/>
    <w:rPr>
      <w:i/>
      <w:iCs/>
      <w:color w:val="0F4761" w:themeColor="accent1" w:themeShade="BF"/>
    </w:rPr>
  </w:style>
  <w:style w:type="character" w:styleId="IntenseReference">
    <w:name w:val="Intense Reference"/>
    <w:basedOn w:val="DefaultParagraphFont"/>
    <w:uiPriority w:val="32"/>
    <w:qFormat/>
    <w:rsid w:val="00235890"/>
    <w:rPr>
      <w:b/>
      <w:bCs/>
      <w:smallCaps/>
      <w:color w:val="0F4761" w:themeColor="accent1" w:themeShade="BF"/>
      <w:spacing w:val="5"/>
    </w:rPr>
  </w:style>
  <w:style w:type="character" w:styleId="Strong">
    <w:name w:val="Strong"/>
    <w:basedOn w:val="DefaultParagraphFont"/>
    <w:uiPriority w:val="22"/>
    <w:qFormat/>
    <w:rsid w:val="00235890"/>
    <w:rPr>
      <w:b/>
      <w:bCs/>
    </w:rPr>
  </w:style>
  <w:style w:type="character" w:styleId="Hyperlink">
    <w:name w:val="Hyperlink"/>
    <w:basedOn w:val="DefaultParagraphFont"/>
    <w:uiPriority w:val="99"/>
    <w:semiHidden/>
    <w:unhideWhenUsed/>
    <w:rsid w:val="0023589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7248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anvas.vt.edu/courses/209738/pages/ai-in-organization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3</Pages>
  <Words>789</Words>
  <Characters>4500</Characters>
  <Application>Microsoft Office Word</Application>
  <DocSecurity>0</DocSecurity>
  <Lines>37</Lines>
  <Paragraphs>10</Paragraphs>
  <ScaleCrop>false</ScaleCrop>
  <Company/>
  <LinksUpToDate>false</LinksUpToDate>
  <CharactersWithSpaces>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Mohebbi, Ava</dc:creator>
  <cp:keywords/>
  <dc:description/>
  <cp:lastModifiedBy>Mohebbi, Ava</cp:lastModifiedBy>
  <cp:revision>24</cp:revision>
  <dcterms:created xsi:type="dcterms:W3CDTF">2025-04-27T17:43:00Z</dcterms:created>
  <dcterms:modified xsi:type="dcterms:W3CDTF">2025-04-29T22:39:00Z</dcterms:modified>
</cp:coreProperties>
</file>