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0qlcie0k20m"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19, 2026</w:t>
      </w:r>
      <w:r w:rsidDel="00000000" w:rsidR="00000000" w:rsidRPr="00000000">
        <w:rPr>
          <w:rtl w:val="0"/>
        </w:rPr>
      </w:r>
    </w:p>
    <w:p w:rsidR="00000000" w:rsidDel="00000000" w:rsidP="00000000" w:rsidRDefault="00000000" w:rsidRPr="00000000" w14:paraId="00000003">
      <w:pPr>
        <w:pStyle w:val="Heading2"/>
        <w:rPr/>
      </w:pPr>
      <w:bookmarkStart w:colFirst="0" w:colLast="0" w:name="_atznukwpff46" w:id="1"/>
      <w:bookmarkEnd w:id="1"/>
      <w:r w:rsidDel="00000000" w:rsidR="00000000" w:rsidRPr="00000000">
        <w:rPr>
          <w:rtl w:val="0"/>
        </w:rPr>
        <w:t xml:space="preserve">Meeting Apr 19, 2026 at 21:31 CEST</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vy4q0wgkaab1"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Interface and instrumentation discussions involved Cloud FL ground concerns regarding local host usage for a potential problem.</w:t>
        <w:br w:type="textWrapping"/>
        <w:br w:type="textWrapping"/>
      </w:r>
      <w:r w:rsidDel="00000000" w:rsidR="00000000" w:rsidRPr="00000000">
        <w:rPr>
          <w:b w:val="1"/>
          <w:bCs w:val="1"/>
          <w:sz w:val="28"/>
          <w:szCs w:val="28"/>
          <w:rtl w:val="0"/>
        </w:rPr>
        <w:t xml:space="preserve">Interface and Instrumentation Discussion</w:t>
      </w:r>
      <w:r w:rsidDel="00000000" w:rsidR="00000000" w:rsidRPr="00000000">
        <w:rPr>
          <w:sz w:val="28"/>
          <w:szCs w:val="28"/>
          <w:rtl w:val="0"/>
        </w:rPr>
        <w:br w:type="textWrapping"/>
        <w:t xml:space="preserve">The speakers reviewed an interface and its related instrument, which was confirmed as part of the discussion with the instrument being “on them”.</w:t>
        <w:br w:type="textWrapping"/>
        <w:br w:type="textWrapping"/>
      </w:r>
      <w:r w:rsidDel="00000000" w:rsidR="00000000" w:rsidRPr="00000000">
        <w:rPr>
          <w:b w:val="1"/>
          <w:bCs w:val="1"/>
          <w:sz w:val="28"/>
          <w:szCs w:val="28"/>
          <w:rtl w:val="0"/>
        </w:rPr>
        <w:t xml:space="preserve">Premier Hall and Video Loader</w:t>
      </w:r>
      <w:r w:rsidDel="00000000" w:rsidR="00000000" w:rsidRPr="00000000">
        <w:rPr>
          <w:sz w:val="28"/>
          <w:szCs w:val="28"/>
          <w:rtl w:val="0"/>
        </w:rPr>
        <w:br w:type="textWrapping"/>
        <w:t xml:space="preserve">Premier Hall was referenced in context of a previous project, with the speakers noting that the video is loader.</w:t>
        <w:br w:type="textWrapping"/>
        <w:br w:type="textWrapping"/>
      </w:r>
      <w:r w:rsidDel="00000000" w:rsidR="00000000" w:rsidRPr="00000000">
        <w:rPr>
          <w:b w:val="1"/>
          <w:bCs w:val="1"/>
          <w:sz w:val="28"/>
          <w:szCs w:val="28"/>
          <w:rtl w:val="0"/>
        </w:rPr>
        <w:t xml:space="preserve">Cloud FL and Local Host</w:t>
      </w:r>
      <w:r w:rsidDel="00000000" w:rsidR="00000000" w:rsidRPr="00000000">
        <w:rPr>
          <w:sz w:val="28"/>
          <w:szCs w:val="28"/>
          <w:rtl w:val="0"/>
        </w:rPr>
        <w:br w:type="textWrapping"/>
        <w:t xml:space="preserve">Cloud FL The ground was identified as a serious topic, prompting a question about the focus on local host regarding a current problem.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y039eovwjs34"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No suggested next steps were found for this meeting.</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z74cf366ovwd" w:id="4"/>
      <w:bookmarkEnd w:id="4"/>
      <w:r w:rsidDel="00000000" w:rsidR="00000000" w:rsidRPr="00000000">
        <w:rPr>
          <w:rtl w:val="0"/>
        </w:rPr>
        <w:t xml:space="preserve">Details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Discussion of Interface and Instrumentation</w:t>
      </w:r>
      <w:r w:rsidDel="00000000" w:rsidR="00000000" w:rsidRPr="00000000">
        <w:rPr>
          <w:rtl w:val="0"/>
        </w:rPr>
        <w:t xml:space="preserve">: The speakers engaged in a conversation regarding an interface and a related instrument, which Andrei Andreev mentioned was "on them". Michael Drozdov confirmed the instrument was part of the discussion, while Andrei Andreev agreed with the assessment. The topic included a brief mention of the word "Duck" at the beginning of the discussion.</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Mention of Premier Hall and Video Loading</w:t>
      </w:r>
      <w:r w:rsidDel="00000000" w:rsidR="00000000" w:rsidRPr="00000000">
        <w:rPr>
          <w:rtl w:val="0"/>
        </w:rPr>
        <w:t xml:space="preserve">: The speakers discussed the name "Premier Hall" in the context of some previous action or project, with Andrei Andreev stating that was not Premier Hall. Michael Drozdov noted that the "video is loader," while Marina Bakanova mentioned that "she was not" and that "You don't know" in reference to a name.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Conversation about Cloud FL and Local Host</w:t>
      </w:r>
      <w:r w:rsidDel="00000000" w:rsidR="00000000" w:rsidRPr="00000000">
        <w:rPr>
          <w:rtl w:val="0"/>
        </w:rPr>
        <w:t xml:space="preserve">: A discussion took place concerning "Cloud FL" or "Cloud FL The ground," which Andrei Andreev identified as a serious topic. Michael Drozdov questioned the focus on "local host," asking if they were "Sure about it". The conversation also included a statement about a "problem" and ended with mentions of "connect" and "WhatsApp".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i w:val="1"/>
          <w:iCs w:val="1"/>
          <w:color w:val="747775"/>
        </w:rPr>
      </w:pPr>
      <w:r w:rsidDel="00000000" w:rsidR="00000000" w:rsidRPr="00000000">
        <w:rPr>
          <w:i w:val="1"/>
          <w:iCs w:val="1"/>
          <w:color w:val="747775"/>
          <w:rtl w:val="0"/>
        </w:rPr>
        <w:t xml:space="preserve">You should review Gemini's notes to make sure they're accurate. </w:t>
      </w:r>
      <w:hyperlink r:id="rId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8">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ru"/>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X4I31PFefr9M2ZXBexJ6Qy0CKGgvnpz/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9vK3UZEaIQKKE7A?confid=8otojWvAOscy5H60j0gnDxIPOAIIigIgABgDCA&amp;detailid=standard&amp;screenshot=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