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4F6D77">
      <w:pPr>
        <w:pStyle w:val="Standard"/>
        <w:jc w:val="right"/>
        <w:rPr>
          <w:rFonts w:ascii="Corbel Light" w:hAnsi="Corbel Light"/>
          <w:b/>
          <w:bCs/>
          <w:sz w:val="48"/>
          <w:szCs w:val="48"/>
        </w:rPr>
      </w:pPr>
      <w:proofErr w:type="spellStart"/>
      <w:r>
        <w:rPr>
          <w:rFonts w:ascii="Corbel Light" w:hAnsi="Corbel Light"/>
          <w:b/>
          <w:bCs/>
          <w:sz w:val="48"/>
          <w:szCs w:val="48"/>
        </w:rPr>
        <w:t>TodoList</w:t>
      </w:r>
      <w:proofErr w:type="spellEnd"/>
    </w:p>
    <w:p w:rsidR="00BD752A" w:rsidRDefault="00640C38">
      <w:pPr>
        <w:pStyle w:val="Standard"/>
        <w:jc w:val="right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noProof/>
          <w:sz w:val="48"/>
          <w:szCs w:val="48"/>
          <w:lang w:eastAsia="fr-FR" w:bidi="ar-SA"/>
        </w:rPr>
        <w:drawing>
          <wp:inline distT="0" distB="0" distL="0" distR="0">
            <wp:extent cx="6084570" cy="3476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B9A">
        <w:rPr>
          <w:rFonts w:ascii="Corbel" w:hAnsi="Corbel"/>
          <w:b/>
          <w:bCs/>
          <w:sz w:val="48"/>
          <w:szCs w:val="48"/>
        </w:rPr>
        <w:t>Audit</w:t>
      </w:r>
      <w:r w:rsidR="00334C86">
        <w:rPr>
          <w:rFonts w:ascii="Corbel" w:hAnsi="Corbel"/>
          <w:b/>
          <w:bCs/>
          <w:sz w:val="48"/>
          <w:szCs w:val="48"/>
        </w:rPr>
        <w:t xml:space="preserve"> </w:t>
      </w:r>
    </w:p>
    <w:p w:rsidR="009951D9" w:rsidRDefault="009951D9">
      <w:pPr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br w:type="page"/>
      </w:r>
    </w:p>
    <w:p w:rsidR="009951D9" w:rsidRDefault="009951D9">
      <w:pPr>
        <w:pStyle w:val="Standard"/>
        <w:jc w:val="right"/>
        <w:rPr>
          <w:rFonts w:ascii="Corbel" w:hAnsi="Corbel"/>
          <w:b/>
          <w:bCs/>
          <w:sz w:val="48"/>
          <w:szCs w:val="48"/>
        </w:rPr>
      </w:pPr>
    </w:p>
    <w:p w:rsidR="00BD752A" w:rsidRDefault="004F6D77">
      <w:pPr>
        <w:pStyle w:val="Standard"/>
        <w:rPr>
          <w:rFonts w:ascii="Corbel" w:hAnsi="Corbel"/>
          <w:b/>
          <w:bCs/>
        </w:rPr>
      </w:pPr>
      <w:r>
        <w:rPr>
          <w:b/>
        </w:rPr>
        <w:fldChar w:fldCharType="begin"/>
      </w:r>
      <w:r>
        <w:instrText xml:space="preserve"> TOC \o "1-9" \u \l 1-9 \h </w:instrText>
      </w:r>
      <w:r>
        <w:rPr>
          <w:b/>
        </w:rPr>
        <w:fldChar w:fldCharType="separate"/>
      </w:r>
      <w:r w:rsidR="00E15EE9">
        <w:rPr>
          <w:bCs/>
          <w:noProof/>
        </w:rPr>
        <w:t>Aucune entrée de table des matières n'a été trouvée.</w:t>
      </w:r>
      <w:r>
        <w:fldChar w:fldCharType="end"/>
      </w:r>
    </w:p>
    <w:p w:rsidR="00BD752A" w:rsidRDefault="00721B9A" w:rsidP="00721B9A">
      <w:pPr>
        <w:pStyle w:val="Titre1"/>
        <w:pageBreakBefore/>
        <w:numPr>
          <w:ilvl w:val="0"/>
          <w:numId w:val="3"/>
        </w:numPr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lastRenderedPageBreak/>
        <w:t>Sécurité.</w:t>
      </w:r>
    </w:p>
    <w:p w:rsidR="00721B9A" w:rsidRPr="00721B9A" w:rsidRDefault="00721B9A" w:rsidP="00721B9A">
      <w:pPr>
        <w:pStyle w:val="Textbody"/>
      </w:pPr>
      <w:r>
        <w:t xml:space="preserve">Commande : </w:t>
      </w:r>
      <w:proofErr w:type="spellStart"/>
      <w:r w:rsidRPr="00721B9A">
        <w:rPr>
          <w:rFonts w:hint="eastAsia"/>
          <w:i/>
        </w:rPr>
        <w:t>symfony</w:t>
      </w:r>
      <w:proofErr w:type="spellEnd"/>
      <w:r w:rsidRPr="00721B9A">
        <w:rPr>
          <w:rFonts w:hint="eastAsia"/>
          <w:i/>
        </w:rPr>
        <w:t xml:space="preserve"> </w:t>
      </w:r>
      <w:proofErr w:type="spellStart"/>
      <w:proofErr w:type="gramStart"/>
      <w:r w:rsidRPr="00721B9A">
        <w:rPr>
          <w:rFonts w:hint="eastAsia"/>
          <w:i/>
        </w:rPr>
        <w:t>security:check</w:t>
      </w:r>
      <w:proofErr w:type="spellEnd"/>
      <w:proofErr w:type="gramEnd"/>
    </w:p>
    <w:p w:rsidR="00721B9A" w:rsidRDefault="00721B9A" w:rsidP="00721B9A">
      <w:pPr>
        <w:pStyle w:val="Textbody"/>
      </w:pPr>
      <w:r>
        <w:rPr>
          <w:noProof/>
          <w:lang w:eastAsia="fr-FR" w:bidi="ar-SA"/>
        </w:rPr>
        <w:drawing>
          <wp:inline distT="0" distB="0" distL="0" distR="0" wp14:anchorId="230F06F9" wp14:editId="510604CF">
            <wp:extent cx="6084570" cy="19729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9A" w:rsidRDefault="00725454" w:rsidP="00721B9A">
      <w:pPr>
        <w:pStyle w:val="Textbody"/>
      </w:pPr>
      <w:r>
        <w:t>Pas de vulnérabilité.</w:t>
      </w:r>
    </w:p>
    <w:p w:rsidR="00EC4899" w:rsidRDefault="00EC4899" w:rsidP="00721B9A">
      <w:pPr>
        <w:pStyle w:val="Textbody"/>
      </w:pPr>
    </w:p>
    <w:p w:rsidR="00EC4899" w:rsidRDefault="00EC4899">
      <w:pPr>
        <w:rPr>
          <w:rFonts w:hint="eastAsia"/>
        </w:rPr>
      </w:pPr>
      <w:r>
        <w:rPr>
          <w:rFonts w:hint="eastAsia"/>
        </w:rPr>
        <w:br w:type="page"/>
      </w:r>
    </w:p>
    <w:p w:rsidR="00684127" w:rsidRPr="00E45A48" w:rsidRDefault="00684127" w:rsidP="00684127">
      <w:pPr>
        <w:pStyle w:val="Textbody"/>
        <w:numPr>
          <w:ilvl w:val="0"/>
          <w:numId w:val="3"/>
        </w:numPr>
        <w:rPr>
          <w:b/>
        </w:rPr>
      </w:pPr>
      <w:r w:rsidRPr="00E45A48">
        <w:rPr>
          <w:b/>
        </w:rPr>
        <w:lastRenderedPageBreak/>
        <w:t>Mise à jour.</w:t>
      </w:r>
    </w:p>
    <w:p w:rsidR="00725454" w:rsidRDefault="00725454" w:rsidP="00721B9A">
      <w:pPr>
        <w:pStyle w:val="Textbody"/>
        <w:rPr>
          <w:i/>
        </w:rPr>
      </w:pPr>
      <w:r>
        <w:t xml:space="preserve">Commande : </w:t>
      </w:r>
      <w:r w:rsidRPr="00725454">
        <w:rPr>
          <w:rFonts w:hint="eastAsia"/>
          <w:i/>
        </w:rPr>
        <w:t xml:space="preserve">composer </w:t>
      </w:r>
      <w:proofErr w:type="spellStart"/>
      <w:r w:rsidRPr="00725454">
        <w:rPr>
          <w:rFonts w:hint="eastAsia"/>
          <w:i/>
        </w:rPr>
        <w:t>outdated</w:t>
      </w:r>
      <w:proofErr w:type="spellEnd"/>
    </w:p>
    <w:p w:rsidR="00725454" w:rsidRDefault="00725454" w:rsidP="00721B9A">
      <w:pPr>
        <w:pStyle w:val="Textbody"/>
      </w:pPr>
      <w:r>
        <w:rPr>
          <w:noProof/>
          <w:lang w:eastAsia="fr-FR" w:bidi="ar-SA"/>
        </w:rPr>
        <w:drawing>
          <wp:inline distT="0" distB="0" distL="0" distR="0" wp14:anchorId="5977323E" wp14:editId="43466358">
            <wp:extent cx="4905375" cy="35272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189" cy="35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54" w:rsidRDefault="00725454" w:rsidP="00721B9A">
      <w:pPr>
        <w:pStyle w:val="Textbody"/>
      </w:pPr>
      <w:r>
        <w:t xml:space="preserve">Mise à jour possible vers </w:t>
      </w:r>
      <w:proofErr w:type="spellStart"/>
      <w:r>
        <w:t>symfony</w:t>
      </w:r>
      <w:proofErr w:type="spellEnd"/>
      <w:r>
        <w:t xml:space="preserve"> 6.</w:t>
      </w:r>
    </w:p>
    <w:p w:rsidR="00725454" w:rsidRDefault="00725454" w:rsidP="00721B9A">
      <w:pPr>
        <w:pStyle w:val="Textbody"/>
      </w:pPr>
      <w:r>
        <w:t>Cependant nous resterons sur la versions 5.4 qui est la LTS (</w:t>
      </w:r>
      <w:r w:rsidRPr="00725454">
        <w:rPr>
          <w:rFonts w:hint="eastAsia"/>
        </w:rPr>
        <w:t>Long-</w:t>
      </w:r>
      <w:proofErr w:type="spellStart"/>
      <w:r w:rsidRPr="00725454">
        <w:rPr>
          <w:rFonts w:hint="eastAsia"/>
        </w:rPr>
        <w:t>Term</w:t>
      </w:r>
      <w:proofErr w:type="spellEnd"/>
      <w:r w:rsidRPr="00725454">
        <w:rPr>
          <w:rFonts w:hint="eastAsia"/>
        </w:rPr>
        <w:t xml:space="preserve"> Support Release</w:t>
      </w:r>
      <w:r>
        <w:t>)</w:t>
      </w:r>
      <w:r w:rsidR="00EC4899">
        <w:t>.</w:t>
      </w:r>
    </w:p>
    <w:p w:rsidR="00EC4899" w:rsidRDefault="00EC4899" w:rsidP="00721B9A">
      <w:pPr>
        <w:pStyle w:val="Textbody"/>
      </w:pPr>
      <w:r>
        <w:rPr>
          <w:noProof/>
          <w:lang w:eastAsia="fr-FR" w:bidi="ar-SA"/>
        </w:rPr>
        <w:drawing>
          <wp:inline distT="0" distB="0" distL="0" distR="0" wp14:anchorId="595CEE39" wp14:editId="5B740C2B">
            <wp:extent cx="4972050" cy="304435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051" cy="30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>
      <w:pPr>
        <w:rPr>
          <w:rFonts w:hint="eastAsia"/>
        </w:rPr>
      </w:pPr>
      <w:r>
        <w:rPr>
          <w:rFonts w:hint="eastAsia"/>
        </w:rPr>
        <w:br w:type="page"/>
      </w:r>
    </w:p>
    <w:p w:rsidR="00D62895" w:rsidRDefault="00D62895" w:rsidP="00D62895">
      <w:pPr>
        <w:pStyle w:val="Textbody"/>
        <w:numPr>
          <w:ilvl w:val="0"/>
          <w:numId w:val="3"/>
        </w:numPr>
      </w:pPr>
      <w:r>
        <w:lastRenderedPageBreak/>
        <w:t>Analyse du code.</w:t>
      </w:r>
    </w:p>
    <w:p w:rsidR="00D62895" w:rsidRDefault="00D62895" w:rsidP="00D62895">
      <w:pPr>
        <w:pStyle w:val="Textbody"/>
        <w:ind w:left="360"/>
      </w:pPr>
    </w:p>
    <w:p w:rsidR="00D62895" w:rsidRDefault="00D62895" w:rsidP="00D62895">
      <w:pPr>
        <w:pStyle w:val="Textbody"/>
        <w:ind w:left="360"/>
      </w:pPr>
      <w:r>
        <w:rPr>
          <w:noProof/>
          <w:lang w:eastAsia="fr-FR" w:bidi="ar-SA"/>
        </w:rPr>
        <w:drawing>
          <wp:inline distT="0" distB="0" distL="0" distR="0" wp14:anchorId="5D07A6E2" wp14:editId="6CBE8DEE">
            <wp:extent cx="429577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 w:rsidP="00D62895">
      <w:pPr>
        <w:pStyle w:val="Textbody"/>
        <w:ind w:left="360"/>
      </w:pPr>
      <w:r w:rsidRPr="00D62895">
        <w:rPr>
          <w:rFonts w:hint="eastAsia"/>
        </w:rPr>
        <w:t>Le projet n</w:t>
      </w:r>
      <w:r w:rsidRPr="00D62895">
        <w:rPr>
          <w:rFonts w:hint="eastAsia"/>
        </w:rPr>
        <w:t>’</w:t>
      </w:r>
      <w:r w:rsidRPr="00D62895">
        <w:rPr>
          <w:rFonts w:hint="eastAsia"/>
        </w:rPr>
        <w:t xml:space="preserve">obtient que la note de B sous </w:t>
      </w:r>
      <w:proofErr w:type="spellStart"/>
      <w:r w:rsidRPr="00D62895">
        <w:rPr>
          <w:rFonts w:hint="eastAsia"/>
        </w:rPr>
        <w:t>codacy</w:t>
      </w:r>
      <w:proofErr w:type="spellEnd"/>
      <w:r w:rsidRPr="00D62895">
        <w:rPr>
          <w:rFonts w:hint="eastAsia"/>
        </w:rPr>
        <w:t>.</w:t>
      </w:r>
    </w:p>
    <w:p w:rsidR="00FB372D" w:rsidRDefault="00FB372D" w:rsidP="00D62895">
      <w:pPr>
        <w:pStyle w:val="Textbody"/>
        <w:ind w:left="360"/>
      </w:pPr>
    </w:p>
    <w:p w:rsidR="00FB372D" w:rsidRDefault="00FB372D">
      <w:pPr>
        <w:rPr>
          <w:rFonts w:hint="eastAsia"/>
        </w:rPr>
      </w:pPr>
      <w:r>
        <w:rPr>
          <w:rFonts w:hint="eastAsia"/>
        </w:rPr>
        <w:br w:type="page"/>
      </w:r>
    </w:p>
    <w:p w:rsidR="00C12CBD" w:rsidRDefault="00C12CBD" w:rsidP="00C12CBD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 Tests de performance</w:t>
      </w:r>
    </w:p>
    <w:p w:rsidR="00C12CBD" w:rsidRDefault="00C12CBD" w:rsidP="00C12CBD">
      <w:pPr>
        <w:pStyle w:val="Textbody"/>
        <w:ind w:left="360"/>
      </w:pPr>
      <w:r>
        <w:rPr>
          <w:rFonts w:hint="eastAsia"/>
        </w:rPr>
        <w:t xml:space="preserve">Les tests de performance sont </w:t>
      </w:r>
      <w:proofErr w:type="gramStart"/>
      <w:r w:rsidR="00464589">
        <w:t>réalisé</w:t>
      </w:r>
      <w:proofErr w:type="gramEnd"/>
      <w:r>
        <w:rPr>
          <w:rFonts w:hint="eastAsia"/>
        </w:rPr>
        <w:t xml:space="preserve"> avec </w:t>
      </w:r>
      <w:proofErr w:type="spellStart"/>
      <w:r>
        <w:rPr>
          <w:rFonts w:hint="eastAsia"/>
        </w:rPr>
        <w:t>Blackfire</w:t>
      </w:r>
      <w:proofErr w:type="spellEnd"/>
      <w:r>
        <w:rPr>
          <w:rFonts w:hint="eastAsia"/>
        </w:rPr>
        <w:t>.</w:t>
      </w:r>
    </w:p>
    <w:p w:rsidR="00464589" w:rsidRDefault="00464589" w:rsidP="00C12CBD">
      <w:pPr>
        <w:pStyle w:val="Textbody"/>
        <w:ind w:left="360"/>
      </w:pPr>
      <w:r>
        <w:rPr>
          <w:rFonts w:hint="eastAsia"/>
        </w:rPr>
        <w:t>E</w:t>
      </w:r>
      <w:r>
        <w:t xml:space="preserve">n Dev avec profiler : </w:t>
      </w:r>
    </w:p>
    <w:p w:rsidR="00464589" w:rsidRDefault="00464589" w:rsidP="00C12CBD">
      <w:pPr>
        <w:pStyle w:val="Textbody"/>
        <w:ind w:left="360"/>
      </w:pPr>
      <w:r>
        <w:rPr>
          <w:noProof/>
          <w:lang w:eastAsia="fr-FR" w:bidi="ar-SA"/>
        </w:rPr>
        <w:drawing>
          <wp:inline distT="0" distB="0" distL="0" distR="0" wp14:anchorId="66693FE5" wp14:editId="494433B3">
            <wp:extent cx="5000625" cy="4352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  <w:r>
        <w:lastRenderedPageBreak/>
        <w:t xml:space="preserve">Passage en </w:t>
      </w:r>
      <w:proofErr w:type="spellStart"/>
      <w:r>
        <w:t>Prod</w:t>
      </w:r>
      <w:proofErr w:type="spellEnd"/>
      <w:r>
        <w:t xml:space="preserve"> : </w:t>
      </w:r>
    </w:p>
    <w:p w:rsidR="00464589" w:rsidRDefault="00464589" w:rsidP="00C12CBD">
      <w:pPr>
        <w:pStyle w:val="Textbody"/>
        <w:ind w:left="360"/>
      </w:pPr>
      <w:r>
        <w:rPr>
          <w:noProof/>
          <w:lang w:eastAsia="fr-FR" w:bidi="ar-SA"/>
        </w:rPr>
        <w:drawing>
          <wp:inline distT="0" distB="0" distL="0" distR="0" wp14:anchorId="4CC395D0" wp14:editId="322CB1FA">
            <wp:extent cx="4733925" cy="4324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Default="00464589" w:rsidP="00C12CBD">
      <w:pPr>
        <w:pStyle w:val="Textbody"/>
        <w:ind w:left="360"/>
      </w:pPr>
    </w:p>
    <w:p w:rsidR="009F1DFF" w:rsidRDefault="009F1DFF">
      <w:pPr>
        <w:rPr>
          <w:rFonts w:hint="eastAsia"/>
        </w:rPr>
      </w:pPr>
      <w:r>
        <w:rPr>
          <w:rFonts w:hint="eastAsia"/>
        </w:rPr>
        <w:br w:type="page"/>
      </w:r>
    </w:p>
    <w:p w:rsidR="009F1DFF" w:rsidRDefault="009F1DFF" w:rsidP="00C12CBD">
      <w:pPr>
        <w:pStyle w:val="Textbody"/>
        <w:ind w:left="360"/>
      </w:pPr>
      <w:r>
        <w:lastRenderedPageBreak/>
        <w:t>Analyse :</w:t>
      </w:r>
    </w:p>
    <w:p w:rsidR="009F1DFF" w:rsidRDefault="009F1DFF" w:rsidP="00C12CBD">
      <w:pPr>
        <w:pStyle w:val="Textbody"/>
        <w:ind w:left="360"/>
      </w:pPr>
    </w:p>
    <w:p w:rsidR="009F1DFF" w:rsidRDefault="009F1DFF">
      <w:r>
        <w:rPr>
          <w:noProof/>
          <w:lang w:eastAsia="fr-FR" w:bidi="ar-SA"/>
        </w:rPr>
        <w:drawing>
          <wp:inline distT="0" distB="0" distL="0" distR="0" wp14:anchorId="16156B4F" wp14:editId="369BF867">
            <wp:extent cx="2905125" cy="368645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699" cy="36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FF" w:rsidRDefault="009F1DFF"/>
    <w:p w:rsidR="00E97442" w:rsidRDefault="009F1DFF">
      <w:r>
        <w:rPr>
          <w:noProof/>
          <w:lang w:eastAsia="fr-FR" w:bidi="ar-SA"/>
        </w:rPr>
        <w:drawing>
          <wp:inline distT="0" distB="0" distL="0" distR="0" wp14:anchorId="49C60217" wp14:editId="754432E4">
            <wp:extent cx="4457700" cy="404040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95" cy="40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42">
        <w:rPr>
          <w:rFonts w:hint="eastAsia"/>
        </w:rPr>
        <w:br w:type="page"/>
      </w:r>
      <w:bookmarkStart w:id="0" w:name="_GoBack"/>
      <w:bookmarkEnd w:id="0"/>
    </w:p>
    <w:p w:rsidR="009F1DFF" w:rsidRDefault="009F1DFF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9F1DFF" w:rsidRDefault="009F1DFF">
      <w:pPr>
        <w:rPr>
          <w:rFonts w:hint="eastAsia"/>
        </w:rPr>
      </w:pPr>
    </w:p>
    <w:p w:rsidR="00464589" w:rsidRDefault="00E97442" w:rsidP="00E97442">
      <w:pPr>
        <w:pStyle w:val="Textbody"/>
        <w:numPr>
          <w:ilvl w:val="0"/>
          <w:numId w:val="3"/>
        </w:numPr>
      </w:pPr>
      <w:r>
        <w:t>Test unitaire</w:t>
      </w:r>
    </w:p>
    <w:p w:rsidR="00C742B7" w:rsidRDefault="00C742B7" w:rsidP="00A506D2">
      <w:pPr>
        <w:pStyle w:val="Textbody"/>
        <w:ind w:left="720"/>
      </w:pP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</w:t>
      </w:r>
      <w:proofErr w:type="gramStart"/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public</w:t>
      </w:r>
      <w:proofErr w:type="gramEnd"/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function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testCreateAction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    {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// Login grâce </w:t>
      </w:r>
      <w:proofErr w:type="spellStart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a</w:t>
      </w:r>
      <w:proofErr w:type="spellEnd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 la fonction </w:t>
      </w:r>
      <w:proofErr w:type="spellStart"/>
      <w:proofErr w:type="gramStart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loginuser</w:t>
      </w:r>
      <w:proofErr w:type="spellEnd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(</w:t>
      </w:r>
      <w:proofErr w:type="gramEnd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)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$userRepository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proofErr w:type="gramStart"/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static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::</w:t>
      </w:r>
      <w:proofErr w:type="gramEnd"/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getContainer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4EC9B0"/>
          <w:kern w:val="0"/>
          <w:sz w:val="21"/>
          <w:lang w:eastAsia="fr-FR" w:bidi="ar-SA"/>
        </w:rPr>
        <w:t>UserRepository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::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class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$userTest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$userRepository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findOneByEmail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'test@test.fr'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loginUser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$userTest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 Nous accédons à la page "mes taches" de l'user ayant l'ID 1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$crawler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proofErr w:type="gramStart"/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request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proofErr w:type="gramEnd"/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'GET'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, 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'/tasks/1'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proofErr w:type="gramStart"/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assertEquals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proofErr w:type="gramEnd"/>
      <w:r w:rsidRPr="00901D4B">
        <w:rPr>
          <w:rFonts w:ascii="Consolas" w:eastAsia="Times New Roman" w:hAnsi="Consolas" w:cs="Times New Roman"/>
          <w:color w:val="B5CEA8"/>
          <w:kern w:val="0"/>
          <w:sz w:val="21"/>
          <w:lang w:eastAsia="fr-FR" w:bidi="ar-SA"/>
        </w:rPr>
        <w:t>200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,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getResponse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getStatusCode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//Recherche du bouton "ajouter"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$buttonCrawlerNode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$crawler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selectButton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"Ajouter"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// Sélection du formulaire associé </w:t>
      </w:r>
      <w:proofErr w:type="spellStart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a</w:t>
      </w:r>
      <w:proofErr w:type="spellEnd"/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 ce bouton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$buttonCrawlerNode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proofErr w:type="gramStart"/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proofErr w:type="gramEnd"/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// On </w:t>
      </w:r>
      <w:r w:rsidR="00C742B7"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remplit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 le formulaire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[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'task[title]'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] = 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'PHPUNIT'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[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'task[content]'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] = 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'Faire les test unitaires'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//On soumet le formulaire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submit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 Vérification de la re</w:t>
      </w:r>
      <w:r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dir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ection et du code retour 200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assertTrue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getResponse</w:t>
      </w:r>
      <w:proofErr w:type="gramStart"/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</w:t>
      </w:r>
      <w:proofErr w:type="gramEnd"/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isRedirect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$crawler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proofErr w:type="gramStart"/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followRedirect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proofErr w:type="gramEnd"/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proofErr w:type="gramStart"/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assertEquals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proofErr w:type="gramEnd"/>
      <w:r w:rsidRPr="00901D4B">
        <w:rPr>
          <w:rFonts w:ascii="Consolas" w:eastAsia="Times New Roman" w:hAnsi="Consolas" w:cs="Times New Roman"/>
          <w:color w:val="B5CEA8"/>
          <w:kern w:val="0"/>
          <w:sz w:val="21"/>
          <w:lang w:eastAsia="fr-FR" w:bidi="ar-SA"/>
        </w:rPr>
        <w:t>200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,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getResponse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getStatusCode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    }</w:t>
      </w:r>
    </w:p>
    <w:p w:rsidR="00E97442" w:rsidRDefault="00E97442" w:rsidP="00E97442">
      <w:pPr>
        <w:pStyle w:val="Textbody"/>
      </w:pPr>
    </w:p>
    <w:p w:rsidR="00901D4B" w:rsidRDefault="00901D4B" w:rsidP="00E97442">
      <w:pPr>
        <w:pStyle w:val="Textbody"/>
      </w:pPr>
    </w:p>
    <w:p w:rsidR="00E97442" w:rsidRDefault="00E97442" w:rsidP="00E97442">
      <w:pPr>
        <w:pStyle w:val="Textbody"/>
        <w:ind w:left="720"/>
        <w:rPr>
          <w:rFonts w:hint="eastAsia"/>
        </w:rPr>
      </w:pPr>
      <w:r>
        <w:rPr>
          <w:noProof/>
          <w:lang w:eastAsia="fr-FR" w:bidi="ar-SA"/>
        </w:rPr>
        <w:drawing>
          <wp:inline distT="0" distB="0" distL="0" distR="0" wp14:anchorId="71CC4BD6" wp14:editId="54CBBD47">
            <wp:extent cx="6084570" cy="12299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42">
      <w:headerReference w:type="default" r:id="rId17"/>
      <w:footerReference w:type="default" r:id="rId18"/>
      <w:pgSz w:w="11906" w:h="16838"/>
      <w:pgMar w:top="1502" w:right="1162" w:bottom="1502" w:left="1162" w:header="1162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8C" w:rsidRDefault="0060328C">
      <w:pPr>
        <w:rPr>
          <w:rFonts w:hint="eastAsia"/>
        </w:rPr>
      </w:pPr>
      <w:r>
        <w:separator/>
      </w:r>
    </w:p>
  </w:endnote>
  <w:endnote w:type="continuationSeparator" w:id="0">
    <w:p w:rsidR="0060328C" w:rsidRDefault="006032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Pieddepage"/>
      <w:jc w:val="right"/>
      <w:rPr>
        <w:rFonts w:hint="eastAsia"/>
      </w:rPr>
    </w:pPr>
    <w:r>
      <w:rPr>
        <w:rFonts w:ascii="Corbel" w:hAnsi="Corbel"/>
      </w:rPr>
      <w:t>Page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F1DFF">
      <w:rPr>
        <w:rFonts w:hint="eastAsia"/>
        <w:noProof/>
      </w:rPr>
      <w:t>10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9F1DFF">
      <w:rPr>
        <w:rFonts w:hint="eastAsia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8C" w:rsidRDefault="0060328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0328C" w:rsidRDefault="006032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Titre2"/>
      <w:jc w:val="right"/>
      <w:rPr>
        <w:rFonts w:ascii="Corbel Light" w:hAnsi="Corbel Light"/>
        <w:b w:val="0"/>
        <w:bCs w:val="0"/>
        <w:sz w:val="26"/>
        <w:szCs w:val="26"/>
      </w:rPr>
    </w:pPr>
    <w:bookmarkStart w:id="1" w:name="__RefHeading___Toc421_3548853414"/>
    <w:proofErr w:type="spellStart"/>
    <w:r>
      <w:rPr>
        <w:rFonts w:ascii="Corbel Light" w:hAnsi="Corbel Light"/>
        <w:b w:val="0"/>
        <w:bCs w:val="0"/>
        <w:sz w:val="26"/>
        <w:szCs w:val="26"/>
      </w:rPr>
      <w:t>TodoList</w:t>
    </w:r>
    <w:bookmarkEnd w:id="1"/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8E4"/>
    <w:multiLevelType w:val="multilevel"/>
    <w:tmpl w:val="A2F29D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E2631D"/>
    <w:multiLevelType w:val="hybridMultilevel"/>
    <w:tmpl w:val="3D58A6C8"/>
    <w:lvl w:ilvl="0" w:tplc="7F60F32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062D"/>
    <w:multiLevelType w:val="hybridMultilevel"/>
    <w:tmpl w:val="2ED61BEE"/>
    <w:lvl w:ilvl="0" w:tplc="027CB3E0">
      <w:numFmt w:val="bullet"/>
      <w:lvlText w:val=""/>
      <w:lvlJc w:val="left"/>
      <w:pPr>
        <w:ind w:left="720" w:hanging="360"/>
      </w:pPr>
      <w:rPr>
        <w:rFonts w:ascii="Symbol" w:eastAsia="Microsoft YaHei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2A"/>
    <w:rsid w:val="00032E12"/>
    <w:rsid w:val="00334C86"/>
    <w:rsid w:val="00464589"/>
    <w:rsid w:val="004F6D77"/>
    <w:rsid w:val="0060328C"/>
    <w:rsid w:val="00640C38"/>
    <w:rsid w:val="00684127"/>
    <w:rsid w:val="00721B9A"/>
    <w:rsid w:val="00725454"/>
    <w:rsid w:val="007F1241"/>
    <w:rsid w:val="00901D4B"/>
    <w:rsid w:val="009252CF"/>
    <w:rsid w:val="009951D9"/>
    <w:rsid w:val="009F1DFF"/>
    <w:rsid w:val="00A506D2"/>
    <w:rsid w:val="00A738CD"/>
    <w:rsid w:val="00AE1042"/>
    <w:rsid w:val="00BD752A"/>
    <w:rsid w:val="00C12CBD"/>
    <w:rsid w:val="00C742B7"/>
    <w:rsid w:val="00D62895"/>
    <w:rsid w:val="00E15EE9"/>
    <w:rsid w:val="00E45A48"/>
    <w:rsid w:val="00E97442"/>
    <w:rsid w:val="00EC4899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99AB8"/>
  <w15:docId w15:val="{A7936F16-7E31-4581-9C5F-0745E59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re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rFonts w:ascii="Corbel" w:eastAsia="Corbel" w:hAnsi="Corbel" w:cs="Corbel"/>
      <w:b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Corbel" w:eastAsia="Corbel" w:hAnsi="Corbel" w:cs="Corbe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color w:val="00000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M1">
    <w:name w:val="toc 1"/>
    <w:basedOn w:val="Normal"/>
    <w:next w:val="Normal"/>
    <w:autoRedefine/>
    <w:uiPriority w:val="39"/>
    <w:unhideWhenUsed/>
    <w:rsid w:val="009951D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9951D9"/>
    <w:pPr>
      <w:spacing w:after="100"/>
      <w:ind w:left="24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9951D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252C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NMPROOT</dc:creator>
  <cp:lastModifiedBy>NMPROOT</cp:lastModifiedBy>
  <cp:revision>23</cp:revision>
  <dcterms:created xsi:type="dcterms:W3CDTF">2022-03-22T07:07:00Z</dcterms:created>
  <dcterms:modified xsi:type="dcterms:W3CDTF">2022-03-24T08:02:00Z</dcterms:modified>
</cp:coreProperties>
</file>