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1FE15" w14:textId="210075C8" w:rsidR="00DF25E9" w:rsidRDefault="00DF25E9" w:rsidP="00DF25E9">
      <w:pPr>
        <w:pStyle w:val="Title"/>
        <w:rPr>
          <w:lang w:val="en-US"/>
        </w:rPr>
      </w:pPr>
      <w:r>
        <w:rPr>
          <w:lang w:val="en-US"/>
        </w:rPr>
        <w:t>Design</w:t>
      </w:r>
      <w:r w:rsidR="00F356CD">
        <w:rPr>
          <w:lang w:val="en-US"/>
        </w:rPr>
        <w:t>/</w:t>
      </w:r>
      <w:r>
        <w:rPr>
          <w:lang w:val="en-US"/>
        </w:rPr>
        <w:t>Simulation – Part 1</w:t>
      </w:r>
    </w:p>
    <w:p w14:paraId="3BD4DA68" w14:textId="10B86B91" w:rsidR="00224BBE" w:rsidRPr="00755A51" w:rsidRDefault="00224BBE" w:rsidP="00755A51">
      <w:pPr>
        <w:rPr>
          <w:lang w:val="en-US"/>
        </w:rPr>
      </w:pPr>
      <w:r>
        <w:rPr>
          <w:lang w:val="en-US"/>
        </w:rPr>
        <w:t>Jackman Lin</w:t>
      </w:r>
      <w:r w:rsidR="00E1704B">
        <w:rPr>
          <w:lang w:val="en-US"/>
        </w:rPr>
        <w:t xml:space="preserve">, </w:t>
      </w:r>
      <w:proofErr w:type="spellStart"/>
      <w:r w:rsidR="00E1704B">
        <w:rPr>
          <w:lang w:val="en-US"/>
        </w:rPr>
        <w:t>Seho</w:t>
      </w:r>
      <w:proofErr w:type="spellEnd"/>
      <w:r w:rsidR="00E1704B">
        <w:rPr>
          <w:lang w:val="en-US"/>
        </w:rPr>
        <w:t xml:space="preserve"> Kim, Dariusz </w:t>
      </w:r>
      <w:proofErr w:type="spellStart"/>
      <w:r w:rsidR="00E1704B">
        <w:rPr>
          <w:lang w:val="en-US"/>
        </w:rPr>
        <w:t>Kac</w:t>
      </w:r>
      <w:r w:rsidR="00637F44">
        <w:rPr>
          <w:lang w:val="en-US"/>
        </w:rPr>
        <w:t>przak</w:t>
      </w:r>
      <w:proofErr w:type="spellEnd"/>
    </w:p>
    <w:p w14:paraId="079CDB0D" w14:textId="7DBD7EA6" w:rsidR="00A50DD8" w:rsidRDefault="00A50DD8">
      <w:pPr>
        <w:rPr>
          <w:lang w:val="en-US"/>
        </w:rPr>
      </w:pPr>
      <w:r>
        <w:rPr>
          <w:lang w:val="en-US"/>
        </w:rPr>
        <w:t>2022 Semester One</w:t>
      </w:r>
    </w:p>
    <w:p w14:paraId="69B0A801" w14:textId="7686359A" w:rsidR="00A50DD8" w:rsidRDefault="00A50DD8" w:rsidP="00A50DD8">
      <w:pPr>
        <w:pStyle w:val="Heading1"/>
        <w:rPr>
          <w:lang w:val="en-US"/>
        </w:rPr>
      </w:pPr>
      <w:r>
        <w:rPr>
          <w:lang w:val="en-US"/>
        </w:rPr>
        <w:t>Introduction</w:t>
      </w:r>
    </w:p>
    <w:p w14:paraId="339DF2D7" w14:textId="26AA7A57" w:rsidR="00676667" w:rsidRDefault="00A50DD8" w:rsidP="00676667">
      <w:pPr>
        <w:rPr>
          <w:lang w:val="en-US"/>
        </w:rPr>
      </w:pPr>
      <w:r>
        <w:rPr>
          <w:lang w:val="en-US"/>
        </w:rPr>
        <w:t xml:space="preserve">The goal of this assignment is to familiarize the class with using </w:t>
      </w:r>
      <w:proofErr w:type="spellStart"/>
      <w:r>
        <w:rPr>
          <w:lang w:val="en-US"/>
        </w:rPr>
        <w:t>LTspice</w:t>
      </w:r>
      <w:proofErr w:type="spellEnd"/>
      <w:r>
        <w:rPr>
          <w:lang w:val="en-US"/>
        </w:rPr>
        <w:t xml:space="preserve"> to design complex analogue circuitry.</w:t>
      </w:r>
      <w:r w:rsidR="00676667">
        <w:rPr>
          <w:lang w:val="en-US"/>
        </w:rPr>
        <w:t xml:space="preserve"> Th</w:t>
      </w:r>
      <w:r w:rsidR="006A05C8">
        <w:rPr>
          <w:lang w:val="en-US"/>
        </w:rPr>
        <w:t>is document</w:t>
      </w:r>
      <w:r w:rsidR="00676667">
        <w:rPr>
          <w:lang w:val="en-US"/>
        </w:rPr>
        <w:t xml:space="preserve"> can be completed by attending the six laboratories between March 8, to March 21, 2022. The labs are going to be </w:t>
      </w:r>
      <w:r w:rsidR="00676667" w:rsidRPr="00840C9A">
        <w:rPr>
          <w:b/>
          <w:bCs/>
          <w:lang w:val="en-US"/>
        </w:rPr>
        <w:t>online</w:t>
      </w:r>
      <w:r w:rsidR="00676667">
        <w:rPr>
          <w:b/>
          <w:bCs/>
          <w:lang w:val="en-US"/>
        </w:rPr>
        <w:t xml:space="preserve">. </w:t>
      </w:r>
      <w:r w:rsidR="00676667">
        <w:rPr>
          <w:lang w:val="en-US"/>
        </w:rPr>
        <w:t>See CANVAS for the zoom link for these labs. TAs and lecturers will be present to help with th</w:t>
      </w:r>
      <w:r w:rsidR="004338F8">
        <w:rPr>
          <w:lang w:val="en-US"/>
        </w:rPr>
        <w:t>e tasks presented in this</w:t>
      </w:r>
      <w:r w:rsidR="00676667">
        <w:rPr>
          <w:lang w:val="en-US"/>
        </w:rPr>
        <w:t xml:space="preserve"> assignment.</w:t>
      </w:r>
    </w:p>
    <w:p w14:paraId="5CDE79D7" w14:textId="55F050E6" w:rsidR="004D31B9" w:rsidRPr="008B4E35" w:rsidRDefault="00A80B71" w:rsidP="00A50DD8">
      <w:pPr>
        <w:rPr>
          <w:lang w:val="en-US"/>
        </w:rPr>
      </w:pPr>
      <w:r>
        <w:rPr>
          <w:lang w:val="en-US"/>
        </w:rPr>
        <w:t>This</w:t>
      </w:r>
      <w:r w:rsidR="006A05C8">
        <w:rPr>
          <w:lang w:val="en-US"/>
        </w:rPr>
        <w:t xml:space="preserve"> document is part of the submission for the </w:t>
      </w:r>
      <w:r w:rsidR="00F356CD">
        <w:rPr>
          <w:lang w:val="en-US"/>
        </w:rPr>
        <w:t>first part of the Design/Simulation, focused on the transmitter. It</w:t>
      </w:r>
      <w:r>
        <w:rPr>
          <w:lang w:val="en-US"/>
        </w:rPr>
        <w:t xml:space="preserve"> </w:t>
      </w:r>
      <w:r w:rsidR="004060C1">
        <w:rPr>
          <w:lang w:val="en-US"/>
        </w:rPr>
        <w:t>is</w:t>
      </w:r>
      <w:r>
        <w:rPr>
          <w:lang w:val="en-US"/>
        </w:rPr>
        <w:t xml:space="preserve"> due on </w:t>
      </w:r>
      <w:r w:rsidR="00000CC6" w:rsidRPr="00000CC6">
        <w:rPr>
          <w:b/>
          <w:bCs/>
          <w:lang w:val="en-US"/>
        </w:rPr>
        <w:t>March 22</w:t>
      </w:r>
      <w:r w:rsidR="00F456DC">
        <w:rPr>
          <w:b/>
          <w:bCs/>
          <w:lang w:val="en-US"/>
        </w:rPr>
        <w:t>,</w:t>
      </w:r>
      <w:r w:rsidR="00000CC6" w:rsidRPr="00000CC6">
        <w:rPr>
          <w:b/>
          <w:bCs/>
          <w:lang w:val="en-US"/>
        </w:rPr>
        <w:t xml:space="preserve"> 2022</w:t>
      </w:r>
      <w:r w:rsidR="00000CC6">
        <w:rPr>
          <w:lang w:val="en-US"/>
        </w:rPr>
        <w:t>.</w:t>
      </w:r>
      <w:r w:rsidR="008B4E35">
        <w:rPr>
          <w:lang w:val="en-US"/>
        </w:rPr>
        <w:t xml:space="preserve"> Read each task carefully and ensure that all instructions are followed.</w:t>
      </w:r>
    </w:p>
    <w:p w14:paraId="3B620C6D" w14:textId="1ED33CB5" w:rsidR="00A50DD8" w:rsidRDefault="00A50DD8" w:rsidP="00A50DD8">
      <w:pPr>
        <w:rPr>
          <w:lang w:val="en-US"/>
        </w:rPr>
      </w:pPr>
      <w:r>
        <w:rPr>
          <w:lang w:val="en-US"/>
        </w:rPr>
        <w:t xml:space="preserve">This assignment is worth </w:t>
      </w:r>
      <w:r>
        <w:rPr>
          <w:b/>
          <w:bCs/>
          <w:lang w:val="en-US"/>
        </w:rPr>
        <w:t>10 marks</w:t>
      </w:r>
      <w:r w:rsidR="001B32A0">
        <w:rPr>
          <w:lang w:val="en-US"/>
        </w:rPr>
        <w:t>, only one document needs to be submitted for each group by the group leader</w:t>
      </w:r>
      <w:r w:rsidR="00420BAA">
        <w:rPr>
          <w:lang w:val="en-US"/>
        </w:rPr>
        <w:t>.</w:t>
      </w:r>
    </w:p>
    <w:p w14:paraId="31390DFB" w14:textId="3B308A2E" w:rsidR="008842A6" w:rsidRPr="00A61404" w:rsidRDefault="002C62CE" w:rsidP="00A61404">
      <w:pPr>
        <w:pStyle w:val="Heading2"/>
        <w:rPr>
          <w:lang w:val="en-US"/>
        </w:rPr>
      </w:pPr>
      <w:r w:rsidRPr="00A61404">
        <w:rPr>
          <w:lang w:val="en-US"/>
        </w:rPr>
        <w:t>Instructions</w:t>
      </w:r>
    </w:p>
    <w:p w14:paraId="148AA265" w14:textId="581561A9" w:rsidR="00AA3061" w:rsidRDefault="00B50535" w:rsidP="00AA3061">
      <w:pPr>
        <w:rPr>
          <w:lang w:val="en-US"/>
        </w:rPr>
      </w:pPr>
      <w:r>
        <w:rPr>
          <w:lang w:val="en-US"/>
        </w:rPr>
        <w:t>Please follow the guidelines outlined here</w:t>
      </w:r>
      <w:r w:rsidR="0036588A">
        <w:rPr>
          <w:lang w:val="en-US"/>
        </w:rPr>
        <w:t>:</w:t>
      </w:r>
    </w:p>
    <w:p w14:paraId="4851ADC9" w14:textId="134BAC03" w:rsidR="00447B45" w:rsidRPr="00447B45" w:rsidRDefault="003E4860" w:rsidP="00447B45">
      <w:pPr>
        <w:pStyle w:val="ListParagraph"/>
        <w:numPr>
          <w:ilvl w:val="0"/>
          <w:numId w:val="16"/>
        </w:numPr>
        <w:rPr>
          <w:lang w:val="en-US"/>
        </w:rPr>
      </w:pPr>
      <w:r>
        <w:rPr>
          <w:lang w:val="en-US"/>
        </w:rPr>
        <w:t xml:space="preserve">Read the assignment document carefully and </w:t>
      </w:r>
      <w:r w:rsidR="00D218E4">
        <w:rPr>
          <w:lang w:val="en-US"/>
        </w:rPr>
        <w:t>complete</w:t>
      </w:r>
      <w:r>
        <w:rPr>
          <w:lang w:val="en-US"/>
        </w:rPr>
        <w:t xml:space="preserve"> </w:t>
      </w:r>
      <w:r w:rsidR="00C46C64">
        <w:rPr>
          <w:lang w:val="en-US"/>
        </w:rPr>
        <w:t>all</w:t>
      </w:r>
      <w:r>
        <w:rPr>
          <w:lang w:val="en-US"/>
        </w:rPr>
        <w:t xml:space="preserve"> the </w:t>
      </w:r>
      <w:r w:rsidR="002221F7">
        <w:rPr>
          <w:lang w:val="en-US"/>
        </w:rPr>
        <w:t xml:space="preserve">mandatory </w:t>
      </w:r>
      <w:r>
        <w:rPr>
          <w:lang w:val="en-US"/>
        </w:rPr>
        <w:t>tasks</w:t>
      </w:r>
      <w:r w:rsidR="00447B45">
        <w:rPr>
          <w:lang w:val="en-US"/>
        </w:rPr>
        <w:t>.</w:t>
      </w:r>
    </w:p>
    <w:p w14:paraId="3F3BF06C" w14:textId="45517EB7" w:rsidR="003E4860" w:rsidRDefault="003917C5" w:rsidP="008E2131">
      <w:pPr>
        <w:pStyle w:val="ListParagraph"/>
        <w:numPr>
          <w:ilvl w:val="0"/>
          <w:numId w:val="16"/>
        </w:numPr>
        <w:rPr>
          <w:lang w:val="en-US"/>
        </w:rPr>
      </w:pPr>
      <w:r>
        <w:rPr>
          <w:lang w:val="en-US"/>
        </w:rPr>
        <w:t xml:space="preserve">Tasks are </w:t>
      </w:r>
      <w:r>
        <w:rPr>
          <w:b/>
          <w:bCs/>
          <w:lang w:val="en-US"/>
        </w:rPr>
        <w:t>bolded</w:t>
      </w:r>
      <w:r>
        <w:rPr>
          <w:lang w:val="en-US"/>
        </w:rPr>
        <w:t>.</w:t>
      </w:r>
    </w:p>
    <w:p w14:paraId="6276FB9C" w14:textId="0FE1100F" w:rsidR="003A1639" w:rsidRDefault="003A1639" w:rsidP="008E2131">
      <w:pPr>
        <w:pStyle w:val="ListParagraph"/>
        <w:numPr>
          <w:ilvl w:val="0"/>
          <w:numId w:val="16"/>
        </w:numPr>
        <w:rPr>
          <w:lang w:val="en-US"/>
        </w:rPr>
      </w:pPr>
      <w:r>
        <w:rPr>
          <w:lang w:val="en-US"/>
        </w:rPr>
        <w:t>When discussing the work, be specific and refer to any images accurately</w:t>
      </w:r>
    </w:p>
    <w:p w14:paraId="63E1E98F" w14:textId="0F47E7B6" w:rsidR="008E2131" w:rsidRDefault="00C73404" w:rsidP="008E2131">
      <w:pPr>
        <w:pStyle w:val="ListParagraph"/>
        <w:numPr>
          <w:ilvl w:val="0"/>
          <w:numId w:val="16"/>
        </w:numPr>
        <w:rPr>
          <w:lang w:val="en-US"/>
        </w:rPr>
      </w:pPr>
      <w:r>
        <w:rPr>
          <w:lang w:val="en-US"/>
        </w:rPr>
        <w:t xml:space="preserve">When copy pasting schematics from </w:t>
      </w:r>
      <w:proofErr w:type="spellStart"/>
      <w:r>
        <w:rPr>
          <w:lang w:val="en-US"/>
        </w:rPr>
        <w:t>LTSpice</w:t>
      </w:r>
      <w:proofErr w:type="spellEnd"/>
      <w:r>
        <w:rPr>
          <w:lang w:val="en-US"/>
        </w:rPr>
        <w:t xml:space="preserve">, use the snipping tool available in windows and ensure that </w:t>
      </w:r>
      <w:r w:rsidR="009F1C9C">
        <w:rPr>
          <w:lang w:val="en-US"/>
        </w:rPr>
        <w:t>all</w:t>
      </w:r>
      <w:r w:rsidR="00993F87">
        <w:rPr>
          <w:lang w:val="en-US"/>
        </w:rPr>
        <w:t xml:space="preserve"> the relevant </w:t>
      </w:r>
      <w:r>
        <w:rPr>
          <w:lang w:val="en-US"/>
        </w:rPr>
        <w:t>components are visible</w:t>
      </w:r>
      <w:r w:rsidR="00C42C0D">
        <w:rPr>
          <w:lang w:val="en-US"/>
        </w:rPr>
        <w:t xml:space="preserve">, with values clearly </w:t>
      </w:r>
      <w:r w:rsidR="00632498">
        <w:rPr>
          <w:lang w:val="en-US"/>
        </w:rPr>
        <w:t>shown</w:t>
      </w:r>
    </w:p>
    <w:p w14:paraId="17AD9165" w14:textId="23660910" w:rsidR="00C425B1" w:rsidRDefault="00FD5D32" w:rsidP="008E2131">
      <w:pPr>
        <w:pStyle w:val="ListParagraph"/>
        <w:numPr>
          <w:ilvl w:val="0"/>
          <w:numId w:val="16"/>
        </w:numPr>
        <w:rPr>
          <w:lang w:val="en-US"/>
        </w:rPr>
      </w:pPr>
      <w:r>
        <w:rPr>
          <w:lang w:val="en-US"/>
        </w:rPr>
        <w:t xml:space="preserve">When copy pasting output graphs from </w:t>
      </w:r>
      <w:proofErr w:type="spellStart"/>
      <w:r>
        <w:rPr>
          <w:lang w:val="en-US"/>
        </w:rPr>
        <w:t>LTSpice</w:t>
      </w:r>
      <w:proofErr w:type="spellEnd"/>
      <w:r>
        <w:rPr>
          <w:lang w:val="en-US"/>
        </w:rPr>
        <w:t xml:space="preserve">, include only </w:t>
      </w:r>
      <w:r w:rsidR="0036588A" w:rsidRPr="0001614D">
        <w:rPr>
          <w:b/>
          <w:bCs/>
          <w:lang w:val="en-US"/>
        </w:rPr>
        <w:t>one or two</w:t>
      </w:r>
      <w:r w:rsidR="00783CD8" w:rsidRPr="0001614D">
        <w:rPr>
          <w:b/>
          <w:bCs/>
          <w:lang w:val="en-US"/>
        </w:rPr>
        <w:t xml:space="preserve"> period</w:t>
      </w:r>
      <w:r w:rsidR="00AB0B20" w:rsidRPr="0001614D">
        <w:rPr>
          <w:b/>
          <w:bCs/>
          <w:lang w:val="en-US"/>
        </w:rPr>
        <w:t>s</w:t>
      </w:r>
      <w:r w:rsidR="00783CD8">
        <w:rPr>
          <w:lang w:val="en-US"/>
        </w:rPr>
        <w:t xml:space="preserve"> of</w:t>
      </w:r>
      <w:r w:rsidR="004B3B9B">
        <w:rPr>
          <w:lang w:val="en-US"/>
        </w:rPr>
        <w:t xml:space="preserve"> any</w:t>
      </w:r>
      <w:r w:rsidR="00783CD8">
        <w:rPr>
          <w:lang w:val="en-US"/>
        </w:rPr>
        <w:t xml:space="preserve"> ac waveforms</w:t>
      </w:r>
      <w:r w:rsidR="0036588A">
        <w:rPr>
          <w:lang w:val="en-US"/>
        </w:rPr>
        <w:t>.</w:t>
      </w:r>
    </w:p>
    <w:p w14:paraId="09F66696" w14:textId="44268530" w:rsidR="00FD5D32" w:rsidRDefault="00AD0C42" w:rsidP="008E2131">
      <w:pPr>
        <w:pStyle w:val="ListParagraph"/>
        <w:numPr>
          <w:ilvl w:val="0"/>
          <w:numId w:val="16"/>
        </w:numPr>
        <w:rPr>
          <w:lang w:val="en-US"/>
        </w:rPr>
      </w:pPr>
      <w:r>
        <w:rPr>
          <w:lang w:val="en-US"/>
        </w:rPr>
        <w:t>Use the nearest</w:t>
      </w:r>
      <w:r w:rsidR="00FD5D32">
        <w:rPr>
          <w:lang w:val="en-US"/>
        </w:rPr>
        <w:t xml:space="preserve"> E12 value</w:t>
      </w:r>
      <w:r>
        <w:rPr>
          <w:lang w:val="en-US"/>
        </w:rPr>
        <w:t xml:space="preserve"> when designing your circuitry</w:t>
      </w:r>
      <w:r w:rsidR="00FD5D32">
        <w:rPr>
          <w:lang w:val="en-US"/>
        </w:rPr>
        <w:t xml:space="preserve"> to ensure that the </w:t>
      </w:r>
      <w:r>
        <w:rPr>
          <w:lang w:val="en-US"/>
        </w:rPr>
        <w:t>simulation</w:t>
      </w:r>
      <w:r w:rsidR="00FD5D32">
        <w:rPr>
          <w:lang w:val="en-US"/>
        </w:rPr>
        <w:t xml:space="preserve"> is as practical as possible.</w:t>
      </w:r>
    </w:p>
    <w:p w14:paraId="37721EED" w14:textId="53D66206" w:rsidR="00DA5843" w:rsidRDefault="00A32C40" w:rsidP="008E2131">
      <w:pPr>
        <w:pStyle w:val="ListParagraph"/>
        <w:numPr>
          <w:ilvl w:val="0"/>
          <w:numId w:val="16"/>
        </w:numPr>
        <w:rPr>
          <w:lang w:val="en-US"/>
        </w:rPr>
      </w:pPr>
      <w:r>
        <w:rPr>
          <w:lang w:val="en-US"/>
        </w:rPr>
        <w:t>The tasks are not presented in order, they are instead split into functional blocks.</w:t>
      </w:r>
    </w:p>
    <w:p w14:paraId="1A2460D7" w14:textId="77777777" w:rsidR="0017121E" w:rsidRDefault="0017121E" w:rsidP="0017121E">
      <w:pPr>
        <w:pStyle w:val="Heading2"/>
        <w:rPr>
          <w:lang w:val="en-US"/>
        </w:rPr>
      </w:pPr>
      <w:r>
        <w:rPr>
          <w:lang w:val="en-US"/>
        </w:rPr>
        <w:t>Deliverables</w:t>
      </w:r>
    </w:p>
    <w:p w14:paraId="00A3E656" w14:textId="77777777" w:rsidR="0017121E" w:rsidRDefault="0017121E" w:rsidP="0017121E">
      <w:pPr>
        <w:rPr>
          <w:lang w:val="en-US"/>
        </w:rPr>
      </w:pPr>
      <w:r>
        <w:rPr>
          <w:lang w:val="en-US"/>
        </w:rPr>
        <w:t>The deliverables of this assignment are:</w:t>
      </w:r>
    </w:p>
    <w:p w14:paraId="67A2C97D" w14:textId="77777777" w:rsidR="007327E8" w:rsidRPr="007327E8" w:rsidRDefault="0017121E" w:rsidP="0017121E">
      <w:pPr>
        <w:pStyle w:val="ListParagraph"/>
        <w:numPr>
          <w:ilvl w:val="0"/>
          <w:numId w:val="1"/>
        </w:numPr>
        <w:rPr>
          <w:b/>
          <w:bCs/>
          <w:i/>
          <w:iCs/>
          <w:lang w:val="en-US"/>
        </w:rPr>
      </w:pPr>
      <w:r w:rsidRPr="00EF619B">
        <w:rPr>
          <w:lang w:val="en-US"/>
        </w:rPr>
        <w:t>A completed version of this document</w:t>
      </w:r>
      <w:r>
        <w:rPr>
          <w:lang w:val="en-US"/>
        </w:rPr>
        <w:t xml:space="preserve">. </w:t>
      </w:r>
    </w:p>
    <w:p w14:paraId="500D66D6" w14:textId="77777777" w:rsidR="007327E8" w:rsidRDefault="0017121E" w:rsidP="007327E8">
      <w:pPr>
        <w:pStyle w:val="ListParagraph"/>
        <w:ind w:left="1080"/>
        <w:rPr>
          <w:lang w:val="en-US"/>
        </w:rPr>
      </w:pPr>
      <w:r w:rsidRPr="00EF619B">
        <w:rPr>
          <w:lang w:val="en-US"/>
        </w:rPr>
        <w:t xml:space="preserve">Marks will be given </w:t>
      </w:r>
      <w:r w:rsidR="007327E8">
        <w:rPr>
          <w:lang w:val="en-US"/>
        </w:rPr>
        <w:t>based on:</w:t>
      </w:r>
    </w:p>
    <w:p w14:paraId="2ACFD092" w14:textId="77777777" w:rsidR="00C61A30" w:rsidRDefault="007327E8" w:rsidP="00C61A30">
      <w:pPr>
        <w:pStyle w:val="ListParagraph"/>
        <w:numPr>
          <w:ilvl w:val="0"/>
          <w:numId w:val="31"/>
        </w:numPr>
        <w:rPr>
          <w:lang w:val="en-US"/>
        </w:rPr>
      </w:pPr>
      <w:r>
        <w:rPr>
          <w:lang w:val="en-US"/>
        </w:rPr>
        <w:t>C</w:t>
      </w:r>
      <w:r w:rsidR="0017121E" w:rsidRPr="00EF619B">
        <w:rPr>
          <w:lang w:val="en-US"/>
        </w:rPr>
        <w:t xml:space="preserve">ompleteness and correctness of the answers </w:t>
      </w:r>
      <w:r>
        <w:rPr>
          <w:lang w:val="en-US"/>
        </w:rPr>
        <w:t>in this document</w:t>
      </w:r>
    </w:p>
    <w:p w14:paraId="3B9B4CC2" w14:textId="3BFB5530" w:rsidR="001D131D" w:rsidRDefault="001D131D" w:rsidP="00C61A30">
      <w:pPr>
        <w:pStyle w:val="ListParagraph"/>
        <w:numPr>
          <w:ilvl w:val="0"/>
          <w:numId w:val="31"/>
        </w:numPr>
        <w:rPr>
          <w:lang w:val="en-US"/>
        </w:rPr>
      </w:pPr>
      <w:r>
        <w:rPr>
          <w:lang w:val="en-US"/>
        </w:rPr>
        <w:t>Clarity of any screenshots presented</w:t>
      </w:r>
    </w:p>
    <w:p w14:paraId="0F6FDB11" w14:textId="7280D764" w:rsidR="00C544F3" w:rsidRPr="00C61A30" w:rsidRDefault="0017121E" w:rsidP="00C61A30">
      <w:pPr>
        <w:pStyle w:val="ListParagraph"/>
        <w:numPr>
          <w:ilvl w:val="0"/>
          <w:numId w:val="1"/>
        </w:numPr>
        <w:rPr>
          <w:lang w:val="en-US"/>
        </w:rPr>
      </w:pPr>
      <w:r w:rsidRPr="00C61A30">
        <w:rPr>
          <w:lang w:val="en-US"/>
        </w:rPr>
        <w:t xml:space="preserve">An </w:t>
      </w:r>
      <w:proofErr w:type="spellStart"/>
      <w:r w:rsidRPr="00C61A30">
        <w:rPr>
          <w:lang w:val="en-US"/>
        </w:rPr>
        <w:t>LTspice</w:t>
      </w:r>
      <w:proofErr w:type="spellEnd"/>
      <w:r w:rsidRPr="00C61A30">
        <w:rPr>
          <w:lang w:val="en-US"/>
        </w:rPr>
        <w:t xml:space="preserve"> simulation file</w:t>
      </w:r>
      <w:r w:rsidR="004068C5" w:rsidRPr="00C61A30">
        <w:rPr>
          <w:lang w:val="en-US"/>
        </w:rPr>
        <w:t xml:space="preserve"> of the entire transmitter side</w:t>
      </w:r>
      <w:r w:rsidRPr="00C61A30">
        <w:rPr>
          <w:lang w:val="en-US"/>
        </w:rPr>
        <w:t xml:space="preserve"> along with any related libraries required to run it. </w:t>
      </w:r>
    </w:p>
    <w:p w14:paraId="4C3BA6E9" w14:textId="77777777" w:rsidR="00C544F3" w:rsidRDefault="0017121E" w:rsidP="00C544F3">
      <w:pPr>
        <w:pStyle w:val="ListParagraph"/>
        <w:ind w:left="1080"/>
        <w:rPr>
          <w:lang w:val="en-US"/>
        </w:rPr>
      </w:pPr>
      <w:r w:rsidRPr="00A61404">
        <w:rPr>
          <w:lang w:val="en-US"/>
        </w:rPr>
        <w:t>Marks will be given based on</w:t>
      </w:r>
      <w:r w:rsidR="00C544F3">
        <w:rPr>
          <w:lang w:val="en-US"/>
        </w:rPr>
        <w:t>:</w:t>
      </w:r>
    </w:p>
    <w:p w14:paraId="24FF6290" w14:textId="34BF7C16" w:rsidR="00C544F3" w:rsidRDefault="00C544F3" w:rsidP="0050268B">
      <w:pPr>
        <w:pStyle w:val="ListParagraph"/>
        <w:numPr>
          <w:ilvl w:val="0"/>
          <w:numId w:val="30"/>
        </w:numPr>
        <w:rPr>
          <w:lang w:val="en-US"/>
        </w:rPr>
      </w:pPr>
      <w:r>
        <w:rPr>
          <w:lang w:val="en-US"/>
        </w:rPr>
        <w:t>C</w:t>
      </w:r>
      <w:r w:rsidR="0017121E" w:rsidRPr="00A61404">
        <w:rPr>
          <w:lang w:val="en-US"/>
        </w:rPr>
        <w:t xml:space="preserve">larity, correctness, and tidiness of the simulation. </w:t>
      </w:r>
    </w:p>
    <w:p w14:paraId="1E4D9984" w14:textId="1E81C661" w:rsidR="0050268B" w:rsidRDefault="00B03A9B" w:rsidP="0050268B">
      <w:pPr>
        <w:pStyle w:val="ListParagraph"/>
        <w:numPr>
          <w:ilvl w:val="0"/>
          <w:numId w:val="30"/>
        </w:numPr>
        <w:rPr>
          <w:lang w:val="en-US"/>
        </w:rPr>
      </w:pPr>
      <w:r>
        <w:rPr>
          <w:lang w:val="en-US"/>
        </w:rPr>
        <w:t xml:space="preserve">Understanding of how to use </w:t>
      </w:r>
      <w:proofErr w:type="spellStart"/>
      <w:r>
        <w:rPr>
          <w:lang w:val="en-US"/>
        </w:rPr>
        <w:t>LTSpice</w:t>
      </w:r>
      <w:proofErr w:type="spellEnd"/>
      <w:r>
        <w:rPr>
          <w:lang w:val="en-US"/>
        </w:rPr>
        <w:t xml:space="preserve"> features</w:t>
      </w:r>
    </w:p>
    <w:p w14:paraId="7E016963" w14:textId="5E81E1D2" w:rsidR="00B03A9B" w:rsidRDefault="000D3644" w:rsidP="0050268B">
      <w:pPr>
        <w:pStyle w:val="ListParagraph"/>
        <w:numPr>
          <w:ilvl w:val="0"/>
          <w:numId w:val="30"/>
        </w:numPr>
        <w:rPr>
          <w:lang w:val="en-US"/>
        </w:rPr>
      </w:pPr>
      <w:r>
        <w:rPr>
          <w:lang w:val="en-US"/>
        </w:rPr>
        <w:t xml:space="preserve">Use of techniques to simplify the simulation without compromising </w:t>
      </w:r>
      <w:r w:rsidR="00033312">
        <w:rPr>
          <w:lang w:val="en-US"/>
        </w:rPr>
        <w:t>the practicality of the simulation</w:t>
      </w:r>
    </w:p>
    <w:p w14:paraId="57EDF33B" w14:textId="22D89FE9" w:rsidR="00295818" w:rsidRPr="00CE6131" w:rsidRDefault="00295818" w:rsidP="00295818">
      <w:pPr>
        <w:rPr>
          <w:lang w:val="en-US"/>
        </w:rPr>
      </w:pPr>
      <w:r>
        <w:rPr>
          <w:lang w:val="en-US"/>
        </w:rPr>
        <w:lastRenderedPageBreak/>
        <w:t>Submit a</w:t>
      </w:r>
      <w:r w:rsidR="00702FB4">
        <w:rPr>
          <w:lang w:val="en-US"/>
        </w:rPr>
        <w:t xml:space="preserve"> zipped file with a</w:t>
      </w:r>
      <w:r>
        <w:rPr>
          <w:lang w:val="en-US"/>
        </w:rPr>
        <w:t xml:space="preserve"> pdf version of this word document, the .</w:t>
      </w:r>
      <w:proofErr w:type="spellStart"/>
      <w:r>
        <w:rPr>
          <w:lang w:val="en-US"/>
        </w:rPr>
        <w:t>asc</w:t>
      </w:r>
      <w:proofErr w:type="spellEnd"/>
      <w:r>
        <w:rPr>
          <w:lang w:val="en-US"/>
        </w:rPr>
        <w:t xml:space="preserve"> file of the simulation</w:t>
      </w:r>
      <w:r w:rsidR="00DE0711">
        <w:rPr>
          <w:lang w:val="en-US"/>
        </w:rPr>
        <w:t>,</w:t>
      </w:r>
      <w:r>
        <w:rPr>
          <w:lang w:val="en-US"/>
        </w:rPr>
        <w:t xml:space="preserve"> and </w:t>
      </w:r>
      <w:r w:rsidR="00702FB4">
        <w:rPr>
          <w:lang w:val="en-US"/>
        </w:rPr>
        <w:t>any libraries of the practical components used</w:t>
      </w:r>
      <w:r w:rsidR="00B63A0C">
        <w:rPr>
          <w:lang w:val="en-US"/>
        </w:rPr>
        <w:t>.</w:t>
      </w:r>
      <w:r w:rsidR="00281FB9">
        <w:rPr>
          <w:lang w:val="en-US"/>
        </w:rPr>
        <w:t xml:space="preserve"> Name the zip file </w:t>
      </w:r>
      <w:r w:rsidR="00281FB9">
        <w:rPr>
          <w:b/>
          <w:bCs/>
          <w:lang w:val="en-US"/>
        </w:rPr>
        <w:t>“EE310_Group</w:t>
      </w:r>
      <w:r w:rsidR="00281FB9" w:rsidRPr="00281FB9">
        <w:rPr>
          <w:b/>
          <w:bCs/>
          <w:i/>
          <w:iCs/>
          <w:lang w:val="en-US"/>
        </w:rPr>
        <w:t>XX</w:t>
      </w:r>
      <w:r w:rsidR="00281FB9">
        <w:rPr>
          <w:b/>
          <w:bCs/>
          <w:lang w:val="en-US"/>
        </w:rPr>
        <w:t>_Tx_</w:t>
      </w:r>
      <w:r w:rsidR="005E3D96">
        <w:rPr>
          <w:b/>
          <w:bCs/>
          <w:lang w:val="en-US"/>
        </w:rPr>
        <w:t>2022.zip”</w:t>
      </w:r>
      <w:r w:rsidR="00CE6131">
        <w:rPr>
          <w:lang w:val="en-US"/>
        </w:rPr>
        <w:t xml:space="preserve">, where </w:t>
      </w:r>
      <w:r w:rsidR="00CE6131" w:rsidRPr="00CE6131">
        <w:rPr>
          <w:i/>
          <w:iCs/>
          <w:lang w:val="en-US"/>
        </w:rPr>
        <w:t>XX</w:t>
      </w:r>
      <w:r w:rsidR="00CE6131">
        <w:rPr>
          <w:i/>
          <w:iCs/>
          <w:lang w:val="en-US"/>
        </w:rPr>
        <w:t xml:space="preserve"> </w:t>
      </w:r>
      <w:r w:rsidR="00CE6131">
        <w:rPr>
          <w:lang w:val="en-US"/>
        </w:rPr>
        <w:t>is your group number.</w:t>
      </w:r>
    </w:p>
    <w:p w14:paraId="31252183" w14:textId="092F9166" w:rsidR="00396529" w:rsidRDefault="00692360" w:rsidP="008334DB">
      <w:pPr>
        <w:pStyle w:val="Heading1"/>
        <w:numPr>
          <w:ilvl w:val="0"/>
          <w:numId w:val="3"/>
        </w:numPr>
        <w:rPr>
          <w:lang w:val="en-US"/>
        </w:rPr>
      </w:pPr>
      <w:r>
        <w:rPr>
          <w:lang w:val="en-US"/>
        </w:rPr>
        <w:t>Chosen d</w:t>
      </w:r>
      <w:r w:rsidR="00C52059">
        <w:rPr>
          <w:lang w:val="en-US"/>
        </w:rPr>
        <w:t>esign Parameters</w:t>
      </w:r>
    </w:p>
    <w:p w14:paraId="7BAC55AB" w14:textId="7C491BF9" w:rsidR="00E94E76" w:rsidRDefault="00C52059" w:rsidP="00C52059">
      <w:pPr>
        <w:rPr>
          <w:lang w:val="en-US"/>
        </w:rPr>
      </w:pPr>
      <w:r>
        <w:rPr>
          <w:lang w:val="en-US"/>
        </w:rPr>
        <w:t xml:space="preserve">In this project, </w:t>
      </w:r>
      <w:r w:rsidR="0000390B">
        <w:rPr>
          <w:lang w:val="en-US"/>
        </w:rPr>
        <w:t xml:space="preserve">students must select various design parameters </w:t>
      </w:r>
      <w:r w:rsidR="00E94E76">
        <w:rPr>
          <w:lang w:val="en-US"/>
        </w:rPr>
        <w:t>based on the information given in the design meetings. These parameters include:</w:t>
      </w:r>
    </w:p>
    <w:p w14:paraId="7B77D56E" w14:textId="3B71C41D" w:rsidR="00E94E76" w:rsidRPr="008840A8" w:rsidRDefault="002D5AF3" w:rsidP="00E94E76">
      <w:pPr>
        <w:pStyle w:val="ListParagraph"/>
        <w:numPr>
          <w:ilvl w:val="0"/>
          <w:numId w:val="2"/>
        </w:numPr>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PWM</m:t>
            </m:r>
          </m:sub>
        </m:sSub>
      </m:oMath>
      <w:r w:rsidR="00E94E76">
        <w:rPr>
          <w:rFonts w:eastAsiaTheme="minorEastAsia"/>
          <w:lang w:val="en-US"/>
        </w:rPr>
        <w:t>: The frequency of the</w:t>
      </w:r>
      <w:r w:rsidR="001F0046">
        <w:rPr>
          <w:rFonts w:eastAsiaTheme="minorEastAsia"/>
          <w:lang w:val="en-US"/>
        </w:rPr>
        <w:t xml:space="preserve"> PWM Modulation signal</w:t>
      </w:r>
    </w:p>
    <w:p w14:paraId="167D6780" w14:textId="699AF29C" w:rsidR="008840A8" w:rsidRPr="007F5D0C" w:rsidRDefault="002D5AF3" w:rsidP="00E94E76">
      <w:pPr>
        <w:pStyle w:val="ListParagraph"/>
        <w:numPr>
          <w:ilvl w:val="0"/>
          <w:numId w:val="2"/>
        </w:numPr>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tri,p-p</m:t>
            </m:r>
          </m:sub>
        </m:sSub>
      </m:oMath>
      <w:r w:rsidR="008840A8">
        <w:rPr>
          <w:rFonts w:eastAsiaTheme="minorEastAsia"/>
          <w:lang w:val="en-US"/>
        </w:rPr>
        <w:t xml:space="preserve">: The </w:t>
      </w:r>
      <w:r w:rsidR="00FE0A34">
        <w:rPr>
          <w:rFonts w:eastAsiaTheme="minorEastAsia"/>
          <w:lang w:val="en-US"/>
        </w:rPr>
        <w:t>peak-to-peak</w:t>
      </w:r>
      <w:r w:rsidR="008840A8">
        <w:rPr>
          <w:rFonts w:eastAsiaTheme="minorEastAsia"/>
          <w:lang w:val="en-US"/>
        </w:rPr>
        <w:t xml:space="preserve"> voltage of the triangle wave in the triangle wave generator</w:t>
      </w:r>
    </w:p>
    <w:p w14:paraId="02282CDC" w14:textId="68F5E1A8" w:rsidR="007F5D0C" w:rsidRPr="000F40C0" w:rsidRDefault="002D5AF3" w:rsidP="00E94E76">
      <w:pPr>
        <w:pStyle w:val="ListParagraph"/>
        <w:numPr>
          <w:ilvl w:val="0"/>
          <w:numId w:val="2"/>
        </w:numPr>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supply</m:t>
            </m:r>
          </m:sub>
        </m:sSub>
      </m:oMath>
      <w:r w:rsidR="007F5D0C">
        <w:rPr>
          <w:rFonts w:eastAsiaTheme="minorEastAsia"/>
          <w:lang w:val="en-US"/>
        </w:rPr>
        <w:t>: The supply voltage of the transmitter side</w:t>
      </w:r>
      <w:r w:rsidR="00A53F09">
        <w:rPr>
          <w:rFonts w:eastAsiaTheme="minorEastAsia"/>
          <w:lang w:val="en-US"/>
        </w:rPr>
        <w:t xml:space="preserve"> (indicate whether you are using single or dual sided supplies)</w:t>
      </w:r>
    </w:p>
    <w:p w14:paraId="1F6A9CA8" w14:textId="02950341" w:rsidR="000F40C0" w:rsidRPr="00C07D1D" w:rsidRDefault="002D5AF3" w:rsidP="00E94E76">
      <w:pPr>
        <w:pStyle w:val="ListParagraph"/>
        <w:numPr>
          <w:ilvl w:val="0"/>
          <w:numId w:val="2"/>
        </w:numPr>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ref</m:t>
            </m:r>
          </m:sub>
        </m:sSub>
      </m:oMath>
      <w:r w:rsidR="00265500">
        <w:rPr>
          <w:rFonts w:eastAsiaTheme="minorEastAsia"/>
          <w:lang w:val="en-US"/>
        </w:rPr>
        <w:t>:</w:t>
      </w:r>
      <w:r w:rsidR="001337EC">
        <w:rPr>
          <w:rFonts w:eastAsiaTheme="minorEastAsia"/>
          <w:lang w:val="en-US"/>
        </w:rPr>
        <w:t xml:space="preserve"> The reference voltage </w:t>
      </w:r>
      <w:r w:rsidR="005B6691">
        <w:rPr>
          <w:rFonts w:eastAsiaTheme="minorEastAsia"/>
          <w:lang w:val="en-US"/>
        </w:rPr>
        <w:t>for the Op-amps and Comparators</w:t>
      </w:r>
    </w:p>
    <w:p w14:paraId="4AC79B22" w14:textId="349EC8EA" w:rsidR="00C07D1D" w:rsidRPr="00C07D1D" w:rsidRDefault="002D5AF3" w:rsidP="00E94E76">
      <w:pPr>
        <w:pStyle w:val="ListParagraph"/>
        <w:numPr>
          <w:ilvl w:val="0"/>
          <w:numId w:val="2"/>
        </w:numPr>
        <w:rPr>
          <w:lang w:val="en-US"/>
        </w:rPr>
      </w:p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f</m:t>
            </m:r>
          </m:sub>
        </m:sSub>
      </m:oMath>
      <w:r w:rsidR="00C07D1D">
        <w:rPr>
          <w:rFonts w:eastAsiaTheme="minorEastAsia"/>
          <w:lang w:val="en-US"/>
        </w:rPr>
        <w:t>: The maximum</w:t>
      </w:r>
      <w:r w:rsidR="001758FC">
        <w:rPr>
          <w:rFonts w:eastAsiaTheme="minorEastAsia"/>
          <w:lang w:val="en-US"/>
        </w:rPr>
        <w:t xml:space="preserve"> forward</w:t>
      </w:r>
      <w:r w:rsidR="00C07D1D">
        <w:rPr>
          <w:rFonts w:eastAsiaTheme="minorEastAsia"/>
          <w:lang w:val="en-US"/>
        </w:rPr>
        <w:t xml:space="preserve"> current that the transmitting LED will be driven at</w:t>
      </w:r>
    </w:p>
    <w:p w14:paraId="43CF5C32" w14:textId="256C00C0" w:rsidR="00C07D1D" w:rsidRPr="00675925" w:rsidRDefault="002D5AF3" w:rsidP="00E94E76">
      <w:pPr>
        <w:pStyle w:val="ListParagraph"/>
        <w:numPr>
          <w:ilvl w:val="0"/>
          <w:numId w:val="2"/>
        </w:numPr>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con,p-p</m:t>
            </m:r>
          </m:sub>
        </m:sSub>
      </m:oMath>
      <w:r w:rsidR="00C07D1D">
        <w:rPr>
          <w:rFonts w:eastAsiaTheme="minorEastAsia"/>
          <w:lang w:val="en-US"/>
        </w:rPr>
        <w:t xml:space="preserve">: The </w:t>
      </w:r>
      <w:r w:rsidR="00FE0A34">
        <w:rPr>
          <w:rFonts w:eastAsiaTheme="minorEastAsia"/>
          <w:lang w:val="en-US"/>
        </w:rPr>
        <w:t>peak-to-peak</w:t>
      </w:r>
      <w:r w:rsidR="00531025">
        <w:rPr>
          <w:rFonts w:eastAsiaTheme="minorEastAsia"/>
          <w:lang w:val="en-US"/>
        </w:rPr>
        <w:t xml:space="preserve"> voltage of the conditioned input ac sine wave</w:t>
      </w:r>
    </w:p>
    <w:p w14:paraId="596D5262" w14:textId="1FB6B1C2" w:rsidR="008334DB" w:rsidRPr="00E8686F" w:rsidRDefault="002D5AF3" w:rsidP="00E8686F">
      <w:pPr>
        <w:pStyle w:val="ListParagraph"/>
        <w:numPr>
          <w:ilvl w:val="0"/>
          <w:numId w:val="2"/>
        </w:numPr>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hyst</m:t>
            </m:r>
          </m:sub>
        </m:sSub>
      </m:oMath>
      <w:r w:rsidR="00675925">
        <w:rPr>
          <w:rFonts w:eastAsiaTheme="minorEastAsia"/>
          <w:lang w:val="en-US"/>
        </w:rPr>
        <w:t>: The hysteresis band of the PWM generator</w:t>
      </w:r>
    </w:p>
    <w:p w14:paraId="662011CA" w14:textId="73D51B55" w:rsidR="00DA3109" w:rsidRDefault="00DA3109" w:rsidP="00A00D69">
      <w:pPr>
        <w:pStyle w:val="Heading2"/>
        <w:numPr>
          <w:ilvl w:val="1"/>
          <w:numId w:val="3"/>
        </w:numPr>
        <w:rPr>
          <w:lang w:val="en-US"/>
        </w:rPr>
      </w:pPr>
      <w:r>
        <w:rPr>
          <w:lang w:val="en-US"/>
        </w:rPr>
        <w:t>Design Parameters</w:t>
      </w:r>
    </w:p>
    <w:p w14:paraId="7D365777" w14:textId="177D281C" w:rsidR="00C706A5" w:rsidRPr="00C706A5" w:rsidRDefault="00C706A5" w:rsidP="00C706A5">
      <w:pPr>
        <w:ind w:left="360"/>
        <w:rPr>
          <w:lang w:val="en-US"/>
        </w:rPr>
      </w:pPr>
      <w:r>
        <w:rPr>
          <w:lang w:val="en-US"/>
        </w:rPr>
        <w:t xml:space="preserve">Choose suitable values for each of the parameters discussed in </w:t>
      </w:r>
      <w:r w:rsidR="007C17DC">
        <w:rPr>
          <w:lang w:val="en-US"/>
        </w:rPr>
        <w:t>task 1.</w:t>
      </w:r>
      <w:r w:rsidR="00D46C66">
        <w:rPr>
          <w:lang w:val="en-US"/>
        </w:rPr>
        <w:t xml:space="preserve"> </w:t>
      </w:r>
      <w:r w:rsidR="00C867FF">
        <w:rPr>
          <w:lang w:val="en-US"/>
        </w:rPr>
        <w:t>Some parameters will make sense as you progress through the lectures</w:t>
      </w:r>
    </w:p>
    <w:p w14:paraId="6740370F" w14:textId="2F41C7D2" w:rsidR="008C435A" w:rsidRPr="00E815B0" w:rsidRDefault="00AD2091" w:rsidP="00E815B0">
      <w:pPr>
        <w:pStyle w:val="ListParagraph"/>
        <w:numPr>
          <w:ilvl w:val="2"/>
          <w:numId w:val="3"/>
        </w:numPr>
        <w:rPr>
          <w:lang w:val="en-US"/>
        </w:rPr>
      </w:pPr>
      <w:r w:rsidRPr="00E815B0">
        <w:rPr>
          <w:b/>
          <w:bCs/>
          <w:lang w:val="en-US"/>
        </w:rPr>
        <w:t xml:space="preserve">Fill in </w:t>
      </w:r>
      <w:r w:rsidR="00430F85" w:rsidRPr="00E815B0">
        <w:rPr>
          <w:b/>
          <w:bCs/>
          <w:lang w:val="en-US"/>
        </w:rPr>
        <w:fldChar w:fldCharType="begin"/>
      </w:r>
      <w:r w:rsidR="00430F85" w:rsidRPr="00E815B0">
        <w:rPr>
          <w:b/>
          <w:bCs/>
          <w:lang w:val="en-US"/>
        </w:rPr>
        <w:instrText xml:space="preserve"> REF _Ref95897690 \h </w:instrText>
      </w:r>
      <w:r w:rsidR="008C435A" w:rsidRPr="00E815B0">
        <w:rPr>
          <w:b/>
          <w:bCs/>
          <w:lang w:val="en-US"/>
        </w:rPr>
        <w:instrText xml:space="preserve"> \* MERGEFORMAT </w:instrText>
      </w:r>
      <w:r w:rsidR="00430F85" w:rsidRPr="00E815B0">
        <w:rPr>
          <w:b/>
          <w:bCs/>
          <w:lang w:val="en-US"/>
        </w:rPr>
      </w:r>
      <w:r w:rsidR="00430F85" w:rsidRPr="00E815B0">
        <w:rPr>
          <w:b/>
          <w:bCs/>
          <w:lang w:val="en-US"/>
        </w:rPr>
        <w:fldChar w:fldCharType="separate"/>
      </w:r>
      <w:r w:rsidR="00430F85" w:rsidRPr="00E815B0">
        <w:rPr>
          <w:b/>
          <w:bCs/>
        </w:rPr>
        <w:t xml:space="preserve">Table </w:t>
      </w:r>
      <w:r w:rsidR="00430F85" w:rsidRPr="00E815B0">
        <w:rPr>
          <w:b/>
          <w:bCs/>
          <w:noProof/>
        </w:rPr>
        <w:t>1</w:t>
      </w:r>
      <w:r w:rsidR="00430F85" w:rsidRPr="00E815B0">
        <w:rPr>
          <w:b/>
          <w:bCs/>
          <w:lang w:val="en-US"/>
        </w:rPr>
        <w:fldChar w:fldCharType="end"/>
      </w:r>
      <w:r w:rsidR="00430F85" w:rsidRPr="00E815B0">
        <w:rPr>
          <w:b/>
          <w:bCs/>
          <w:lang w:val="en-US"/>
        </w:rPr>
        <w:t xml:space="preserve"> with the standard design parameters chosen</w:t>
      </w:r>
      <w:r w:rsidR="00043B4D" w:rsidRPr="00E815B0">
        <w:rPr>
          <w:b/>
          <w:bCs/>
          <w:lang w:val="en-US"/>
        </w:rPr>
        <w:t>,</w:t>
      </w:r>
      <w:r w:rsidR="00430F85" w:rsidRPr="00E815B0">
        <w:rPr>
          <w:b/>
          <w:bCs/>
          <w:lang w:val="en-US"/>
        </w:rPr>
        <w:t xml:space="preserve"> </w:t>
      </w:r>
      <w:r w:rsidR="00043B4D" w:rsidRPr="00E815B0">
        <w:rPr>
          <w:b/>
          <w:bCs/>
          <w:lang w:val="en-US"/>
        </w:rPr>
        <w:t>i</w:t>
      </w:r>
      <w:r w:rsidR="007A4A8E" w:rsidRPr="00E815B0">
        <w:rPr>
          <w:b/>
          <w:bCs/>
          <w:lang w:val="en-US"/>
        </w:rPr>
        <w:t>nclud</w:t>
      </w:r>
      <w:r w:rsidR="00043B4D" w:rsidRPr="00E815B0">
        <w:rPr>
          <w:b/>
          <w:bCs/>
          <w:lang w:val="en-US"/>
        </w:rPr>
        <w:t>ing</w:t>
      </w:r>
      <w:r w:rsidR="007A4A8E" w:rsidRPr="00E815B0">
        <w:rPr>
          <w:b/>
          <w:bCs/>
          <w:lang w:val="en-US"/>
        </w:rPr>
        <w:t xml:space="preserve"> units</w:t>
      </w:r>
      <w:r w:rsidR="00EF7027" w:rsidRPr="00E815B0">
        <w:rPr>
          <w:b/>
          <w:bCs/>
          <w:lang w:val="en-US"/>
        </w:rPr>
        <w:t>.</w:t>
      </w:r>
      <w:r w:rsidR="00DA3109" w:rsidRPr="00E815B0">
        <w:rPr>
          <w:lang w:val="en-US"/>
        </w:rPr>
        <w:t xml:space="preserve"> </w:t>
      </w:r>
    </w:p>
    <w:p w14:paraId="0156D7E0" w14:textId="63AFD6C0" w:rsidR="00430F85" w:rsidRDefault="00430F85" w:rsidP="00430F85">
      <w:pPr>
        <w:pStyle w:val="Caption"/>
        <w:keepNext/>
      </w:pPr>
      <w:bookmarkStart w:id="0" w:name="_Ref95897690"/>
      <w:bookmarkStart w:id="1" w:name="_Ref95899621"/>
      <w:r>
        <w:t xml:space="preserve">Table </w:t>
      </w:r>
      <w:r w:rsidR="002D5AF3">
        <w:fldChar w:fldCharType="begin"/>
      </w:r>
      <w:r w:rsidR="002D5AF3">
        <w:instrText xml:space="preserve"> SEQ Table \* ARABIC </w:instrText>
      </w:r>
      <w:r w:rsidR="002D5AF3">
        <w:fldChar w:fldCharType="separate"/>
      </w:r>
      <w:r w:rsidR="00272454">
        <w:rPr>
          <w:noProof/>
        </w:rPr>
        <w:t>1</w:t>
      </w:r>
      <w:r w:rsidR="002D5AF3">
        <w:rPr>
          <w:noProof/>
        </w:rPr>
        <w:fldChar w:fldCharType="end"/>
      </w:r>
      <w:bookmarkEnd w:id="0"/>
      <w:r>
        <w:t>: Chosen parameters for design</w:t>
      </w:r>
      <w:bookmarkEnd w:id="1"/>
    </w:p>
    <w:tbl>
      <w:tblPr>
        <w:tblStyle w:val="TableGrid"/>
        <w:tblW w:w="0" w:type="auto"/>
        <w:jc w:val="center"/>
        <w:tblLook w:val="04A0" w:firstRow="1" w:lastRow="0" w:firstColumn="1" w:lastColumn="0" w:noHBand="0" w:noVBand="1"/>
      </w:tblPr>
      <w:tblGrid>
        <w:gridCol w:w="4035"/>
        <w:gridCol w:w="4035"/>
      </w:tblGrid>
      <w:tr w:rsidR="00AD2091" w14:paraId="77258794" w14:textId="77777777" w:rsidTr="00C15B94">
        <w:trPr>
          <w:trHeight w:val="297"/>
          <w:jc w:val="center"/>
        </w:trPr>
        <w:tc>
          <w:tcPr>
            <w:tcW w:w="4035" w:type="dxa"/>
          </w:tcPr>
          <w:p w14:paraId="7FC90132" w14:textId="3034F0B7" w:rsidR="00AD2091" w:rsidRPr="00DD31B9" w:rsidRDefault="002D5AF3" w:rsidP="00C52059">
            <w:pPr>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 xml:space="preserve">PWM </m:t>
                    </m:r>
                  </m:sub>
                </m:sSub>
              </m:oMath>
            </m:oMathPara>
          </w:p>
        </w:tc>
        <w:tc>
          <w:tcPr>
            <w:tcW w:w="4035" w:type="dxa"/>
          </w:tcPr>
          <w:p w14:paraId="5D3FE448" w14:textId="3ED297B8" w:rsidR="00AD2091" w:rsidRPr="00DD31B9" w:rsidRDefault="00552059" w:rsidP="00C52059">
            <w:pPr>
              <w:rPr>
                <w:lang w:val="en-US"/>
              </w:rPr>
            </w:pPr>
            <w:r w:rsidRPr="00DD31B9">
              <w:rPr>
                <w:lang w:val="en-US"/>
              </w:rPr>
              <w:t>40kHz</w:t>
            </w:r>
          </w:p>
        </w:tc>
      </w:tr>
      <w:tr w:rsidR="00AD2091" w14:paraId="78DBB592" w14:textId="77777777" w:rsidTr="00C15B94">
        <w:trPr>
          <w:trHeight w:val="297"/>
          <w:jc w:val="center"/>
        </w:trPr>
        <w:tc>
          <w:tcPr>
            <w:tcW w:w="4035" w:type="dxa"/>
          </w:tcPr>
          <w:p w14:paraId="75CF2868" w14:textId="4647D45C" w:rsidR="00AD2091" w:rsidRDefault="002D5AF3" w:rsidP="00C52059">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tri,p-p</m:t>
                    </m:r>
                  </m:sub>
                </m:sSub>
              </m:oMath>
            </m:oMathPara>
          </w:p>
        </w:tc>
        <w:tc>
          <w:tcPr>
            <w:tcW w:w="4035" w:type="dxa"/>
          </w:tcPr>
          <w:p w14:paraId="274E1080" w14:textId="7C7F564F" w:rsidR="00AD2091" w:rsidRPr="00552059" w:rsidRDefault="0061785E" w:rsidP="00C52059">
            <w:pPr>
              <w:rPr>
                <w:lang w:val="en-US"/>
              </w:rPr>
            </w:pPr>
            <w:r>
              <w:rPr>
                <w:lang w:val="en-US"/>
              </w:rPr>
              <w:t>2</w:t>
            </w:r>
            <w:r w:rsidR="00AD2458" w:rsidRPr="00552059">
              <w:rPr>
                <w:lang w:val="en-US"/>
              </w:rPr>
              <w:t>V</w:t>
            </w:r>
          </w:p>
        </w:tc>
      </w:tr>
      <w:tr w:rsidR="00AD2091" w14:paraId="5CE5CEF5" w14:textId="77777777" w:rsidTr="00C15B94">
        <w:trPr>
          <w:trHeight w:val="314"/>
          <w:jc w:val="center"/>
        </w:trPr>
        <w:tc>
          <w:tcPr>
            <w:tcW w:w="4035" w:type="dxa"/>
          </w:tcPr>
          <w:p w14:paraId="1FD18F49" w14:textId="1731A2D2" w:rsidR="00AD2091" w:rsidRDefault="002D5AF3" w:rsidP="00C52059">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supply</m:t>
                    </m:r>
                  </m:sub>
                </m:sSub>
              </m:oMath>
            </m:oMathPara>
          </w:p>
        </w:tc>
        <w:tc>
          <w:tcPr>
            <w:tcW w:w="4035" w:type="dxa"/>
          </w:tcPr>
          <w:p w14:paraId="4572B711" w14:textId="7C8F09B3" w:rsidR="00AD2091" w:rsidRPr="00552059" w:rsidRDefault="00235522" w:rsidP="00C52059">
            <w:pPr>
              <w:rPr>
                <w:lang w:val="en-US"/>
              </w:rPr>
            </w:pPr>
            <w:r w:rsidRPr="00552059">
              <w:rPr>
                <w:lang w:val="en-US"/>
              </w:rPr>
              <w:t>5</w:t>
            </w:r>
            <w:r w:rsidR="00AD2458" w:rsidRPr="00552059">
              <w:rPr>
                <w:lang w:val="en-US"/>
              </w:rPr>
              <w:t>V</w:t>
            </w:r>
          </w:p>
        </w:tc>
      </w:tr>
      <w:tr w:rsidR="00F55B45" w14:paraId="38B7DCE5" w14:textId="77777777" w:rsidTr="00C15B94">
        <w:trPr>
          <w:trHeight w:val="314"/>
          <w:jc w:val="center"/>
        </w:trPr>
        <w:tc>
          <w:tcPr>
            <w:tcW w:w="4035" w:type="dxa"/>
          </w:tcPr>
          <w:p w14:paraId="0D6FA85C" w14:textId="68D4718F" w:rsidR="00F55B45" w:rsidRDefault="002D5AF3" w:rsidP="00C52059">
            <w:pPr>
              <w:rPr>
                <w:rFonts w:ascii="Calibri" w:eastAsia="Calibri" w:hAnsi="Calibri" w:cs="Times New Roman"/>
                <w:lang w:val="en-US"/>
              </w:rPr>
            </w:pPr>
            <m:oMathPara>
              <m:oMath>
                <m:sSub>
                  <m:sSubPr>
                    <m:ctrlPr>
                      <w:rPr>
                        <w:rFonts w:ascii="Cambria Math" w:eastAsia="Calibri" w:hAnsi="Cambria Math" w:cs="Times New Roman"/>
                        <w:i/>
                        <w:lang w:val="en-US"/>
                      </w:rPr>
                    </m:ctrlPr>
                  </m:sSubPr>
                  <m:e>
                    <m:r>
                      <w:rPr>
                        <w:rFonts w:ascii="Cambria Math" w:eastAsia="Calibri" w:hAnsi="Cambria Math" w:cs="Times New Roman"/>
                        <w:lang w:val="en-US"/>
                      </w:rPr>
                      <m:t>V</m:t>
                    </m:r>
                  </m:e>
                  <m:sub>
                    <m:r>
                      <w:rPr>
                        <w:rFonts w:ascii="Cambria Math" w:eastAsia="Calibri" w:hAnsi="Cambria Math" w:cs="Times New Roman"/>
                        <w:lang w:val="en-US"/>
                      </w:rPr>
                      <m:t>ref</m:t>
                    </m:r>
                  </m:sub>
                </m:sSub>
              </m:oMath>
            </m:oMathPara>
          </w:p>
        </w:tc>
        <w:tc>
          <w:tcPr>
            <w:tcW w:w="4035" w:type="dxa"/>
          </w:tcPr>
          <w:p w14:paraId="0F9A97A2" w14:textId="5D4CD209" w:rsidR="00F55B45" w:rsidRPr="00552059" w:rsidRDefault="002B0346" w:rsidP="00C52059">
            <w:pPr>
              <w:rPr>
                <w:lang w:val="en-US"/>
              </w:rPr>
            </w:pPr>
            <w:r w:rsidRPr="00552059">
              <w:rPr>
                <w:lang w:val="en-US"/>
              </w:rPr>
              <w:t>2</w:t>
            </w:r>
            <w:r w:rsidR="00425049">
              <w:rPr>
                <w:lang w:val="en-US"/>
              </w:rPr>
              <w:t>.5</w:t>
            </w:r>
            <w:r w:rsidR="000A00FD" w:rsidRPr="00552059">
              <w:rPr>
                <w:lang w:val="en-US"/>
              </w:rPr>
              <w:t>V</w:t>
            </w:r>
          </w:p>
        </w:tc>
      </w:tr>
      <w:tr w:rsidR="00AD2091" w14:paraId="49EA3FD0" w14:textId="77777777" w:rsidTr="00C15B94">
        <w:trPr>
          <w:trHeight w:val="297"/>
          <w:jc w:val="center"/>
        </w:trPr>
        <w:tc>
          <w:tcPr>
            <w:tcW w:w="4035" w:type="dxa"/>
          </w:tcPr>
          <w:p w14:paraId="7741674A" w14:textId="6C850411" w:rsidR="00AD2091" w:rsidRDefault="002D5AF3" w:rsidP="00C52059">
            <w:pPr>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LED,max</m:t>
                    </m:r>
                  </m:sub>
                </m:sSub>
              </m:oMath>
            </m:oMathPara>
          </w:p>
        </w:tc>
        <w:tc>
          <w:tcPr>
            <w:tcW w:w="4035" w:type="dxa"/>
          </w:tcPr>
          <w:p w14:paraId="23247D5E" w14:textId="2D420360" w:rsidR="00AD2091" w:rsidRPr="00552059" w:rsidRDefault="000A00FD" w:rsidP="00C52059">
            <w:pPr>
              <w:rPr>
                <w:lang w:val="en-US"/>
              </w:rPr>
            </w:pPr>
            <w:r w:rsidRPr="00552059">
              <w:rPr>
                <w:lang w:val="en-US"/>
              </w:rPr>
              <w:t>1</w:t>
            </w:r>
            <w:r w:rsidR="00B50BD1">
              <w:rPr>
                <w:lang w:val="en-US"/>
              </w:rPr>
              <w:t>0</w:t>
            </w:r>
            <w:r w:rsidRPr="00552059">
              <w:rPr>
                <w:lang w:val="en-US"/>
              </w:rPr>
              <w:t>0mA</w:t>
            </w:r>
          </w:p>
        </w:tc>
      </w:tr>
      <w:tr w:rsidR="00AD2091" w14:paraId="3DA45C6A" w14:textId="77777777" w:rsidTr="00C15B94">
        <w:trPr>
          <w:trHeight w:val="297"/>
          <w:jc w:val="center"/>
        </w:trPr>
        <w:tc>
          <w:tcPr>
            <w:tcW w:w="4035" w:type="dxa"/>
          </w:tcPr>
          <w:p w14:paraId="3A9EDF09" w14:textId="179A0559" w:rsidR="00AD2091" w:rsidRDefault="002D5AF3" w:rsidP="00C52059">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con,p-p</m:t>
                    </m:r>
                  </m:sub>
                </m:sSub>
              </m:oMath>
            </m:oMathPara>
          </w:p>
        </w:tc>
        <w:tc>
          <w:tcPr>
            <w:tcW w:w="4035" w:type="dxa"/>
          </w:tcPr>
          <w:p w14:paraId="7BDF3941" w14:textId="41C24F00" w:rsidR="00AD2091" w:rsidRPr="00552059" w:rsidRDefault="00B96539" w:rsidP="00C52059">
            <w:pPr>
              <w:rPr>
                <w:lang w:val="en-US"/>
              </w:rPr>
            </w:pPr>
            <w:r w:rsidRPr="00552059">
              <w:rPr>
                <w:lang w:val="en-US"/>
              </w:rPr>
              <w:t>1.</w:t>
            </w:r>
            <w:r w:rsidR="00256ADC">
              <w:rPr>
                <w:lang w:val="en-US"/>
              </w:rPr>
              <w:t>9</w:t>
            </w:r>
            <w:r w:rsidR="000A00FD" w:rsidRPr="00552059">
              <w:rPr>
                <w:lang w:val="en-US"/>
              </w:rPr>
              <w:t>V</w:t>
            </w:r>
          </w:p>
        </w:tc>
      </w:tr>
      <w:tr w:rsidR="009C140C" w14:paraId="0A642534" w14:textId="77777777" w:rsidTr="00C15B94">
        <w:trPr>
          <w:trHeight w:val="314"/>
          <w:jc w:val="center"/>
        </w:trPr>
        <w:tc>
          <w:tcPr>
            <w:tcW w:w="4035" w:type="dxa"/>
          </w:tcPr>
          <w:p w14:paraId="2F80ABD7" w14:textId="35C60B88" w:rsidR="009C140C" w:rsidRDefault="002D5AF3" w:rsidP="00C52059">
            <w:pPr>
              <w:rPr>
                <w:rFonts w:ascii="Calibri" w:eastAsia="Calibri" w:hAnsi="Calibri" w:cs="Times New Roman"/>
                <w:lang w:val="en-US"/>
              </w:rPr>
            </w:pPr>
            <m:oMathPara>
              <m:oMath>
                <m:sSub>
                  <m:sSubPr>
                    <m:ctrlPr>
                      <w:rPr>
                        <w:rFonts w:ascii="Cambria Math" w:eastAsia="Calibri" w:hAnsi="Cambria Math" w:cs="Times New Roman"/>
                        <w:i/>
                        <w:lang w:val="en-US"/>
                      </w:rPr>
                    </m:ctrlPr>
                  </m:sSubPr>
                  <m:e>
                    <m:r>
                      <w:rPr>
                        <w:rFonts w:ascii="Cambria Math" w:eastAsia="Calibri" w:hAnsi="Cambria Math" w:cs="Times New Roman"/>
                        <w:lang w:val="en-US"/>
                      </w:rPr>
                      <m:t>v</m:t>
                    </m:r>
                  </m:e>
                  <m:sub>
                    <m:r>
                      <w:rPr>
                        <w:rFonts w:ascii="Cambria Math" w:eastAsia="Calibri" w:hAnsi="Cambria Math" w:cs="Times New Roman"/>
                        <w:lang w:val="en-US"/>
                      </w:rPr>
                      <m:t>hyst</m:t>
                    </m:r>
                  </m:sub>
                </m:sSub>
              </m:oMath>
            </m:oMathPara>
          </w:p>
        </w:tc>
        <w:tc>
          <w:tcPr>
            <w:tcW w:w="4035" w:type="dxa"/>
          </w:tcPr>
          <w:p w14:paraId="764D312B" w14:textId="13796E1C" w:rsidR="009C140C" w:rsidRPr="00552059" w:rsidRDefault="00662CCB" w:rsidP="00C52059">
            <w:pPr>
              <w:rPr>
                <w:lang w:val="en-US"/>
              </w:rPr>
            </w:pPr>
            <w:r>
              <w:rPr>
                <w:lang w:val="en-US"/>
              </w:rPr>
              <w:t>2</w:t>
            </w:r>
            <w:r w:rsidR="00235522" w:rsidRPr="00552059">
              <w:rPr>
                <w:lang w:val="en-US"/>
              </w:rPr>
              <w:t>V</w:t>
            </w:r>
          </w:p>
        </w:tc>
      </w:tr>
    </w:tbl>
    <w:p w14:paraId="35B92945" w14:textId="6D41C3D4" w:rsidR="00A50DD8" w:rsidRDefault="00A50DD8" w:rsidP="00351B6F">
      <w:pPr>
        <w:ind w:left="360"/>
        <w:rPr>
          <w:lang w:val="en-US"/>
        </w:rPr>
      </w:pPr>
    </w:p>
    <w:p w14:paraId="4DEEF3E3" w14:textId="2E4CA119" w:rsidR="000845BD" w:rsidRDefault="000845BD" w:rsidP="00A00D69">
      <w:pPr>
        <w:pStyle w:val="Heading2"/>
        <w:numPr>
          <w:ilvl w:val="1"/>
          <w:numId w:val="3"/>
        </w:numPr>
        <w:rPr>
          <w:lang w:val="en-US"/>
        </w:rPr>
      </w:pPr>
      <w:r>
        <w:rPr>
          <w:lang w:val="en-US"/>
        </w:rPr>
        <w:t>Design Justifications</w:t>
      </w:r>
    </w:p>
    <w:p w14:paraId="0F02812C" w14:textId="20AD21DF" w:rsidR="00351B6F" w:rsidRPr="00E815B0" w:rsidRDefault="001F7972" w:rsidP="00E815B0">
      <w:pPr>
        <w:pStyle w:val="ListParagraph"/>
        <w:numPr>
          <w:ilvl w:val="2"/>
          <w:numId w:val="3"/>
        </w:numPr>
        <w:rPr>
          <w:b/>
          <w:bCs/>
          <w:lang w:val="en-US"/>
        </w:rPr>
      </w:pPr>
      <w:r w:rsidRPr="00E815B0">
        <w:rPr>
          <w:b/>
          <w:bCs/>
          <w:lang w:val="en-US"/>
        </w:rPr>
        <w:t>Give</w:t>
      </w:r>
      <w:r w:rsidR="00616FF0" w:rsidRPr="00E815B0">
        <w:rPr>
          <w:b/>
          <w:bCs/>
          <w:lang w:val="en-US"/>
        </w:rPr>
        <w:t xml:space="preserve"> a brief</w:t>
      </w:r>
      <w:r w:rsidRPr="00E815B0">
        <w:rPr>
          <w:b/>
          <w:bCs/>
          <w:lang w:val="en-US"/>
        </w:rPr>
        <w:t xml:space="preserve"> (one to two sentences)</w:t>
      </w:r>
      <w:r w:rsidR="00616FF0" w:rsidRPr="00E815B0">
        <w:rPr>
          <w:b/>
          <w:bCs/>
          <w:lang w:val="en-US"/>
        </w:rPr>
        <w:t xml:space="preserve"> justification for</w:t>
      </w:r>
      <w:r w:rsidR="001C226F" w:rsidRPr="00E815B0">
        <w:rPr>
          <w:b/>
          <w:bCs/>
          <w:lang w:val="en-US"/>
        </w:rPr>
        <w:t xml:space="preserve"> </w:t>
      </w:r>
      <w:r w:rsidR="009F002F">
        <w:rPr>
          <w:b/>
          <w:bCs/>
          <w:lang w:val="en-US"/>
        </w:rPr>
        <w:t>the value of</w:t>
      </w:r>
      <w:r w:rsidR="00616FF0" w:rsidRPr="00E815B0">
        <w:rPr>
          <w:b/>
          <w:bCs/>
          <w:lang w:val="en-US"/>
        </w:rPr>
        <w:t xml:space="preserve"> each parameter</w:t>
      </w:r>
      <w:r w:rsidR="001C226F" w:rsidRPr="00E815B0">
        <w:rPr>
          <w:b/>
          <w:bCs/>
          <w:lang w:val="en-US"/>
        </w:rPr>
        <w:t xml:space="preserve"> </w:t>
      </w:r>
      <w:r w:rsidR="00616FF0" w:rsidRPr="00E815B0">
        <w:rPr>
          <w:b/>
          <w:bCs/>
          <w:lang w:val="en-US"/>
        </w:rPr>
        <w:t xml:space="preserve">chosen </w:t>
      </w:r>
      <w:r w:rsidR="00610EAB" w:rsidRPr="00E815B0">
        <w:rPr>
          <w:b/>
          <w:bCs/>
          <w:lang w:val="en-US"/>
        </w:rPr>
        <w:t xml:space="preserve">in </w:t>
      </w:r>
      <w:r w:rsidR="004F7D90" w:rsidRPr="00E815B0">
        <w:rPr>
          <w:b/>
          <w:bCs/>
          <w:lang w:val="en-US"/>
        </w:rPr>
        <w:fldChar w:fldCharType="begin"/>
      </w:r>
      <w:r w:rsidR="004F7D90" w:rsidRPr="00E815B0">
        <w:rPr>
          <w:b/>
          <w:bCs/>
          <w:lang w:val="en-US"/>
        </w:rPr>
        <w:instrText xml:space="preserve"> REF _Ref95897690 \h </w:instrText>
      </w:r>
      <w:r w:rsidR="008C435A" w:rsidRPr="00E815B0">
        <w:rPr>
          <w:b/>
          <w:bCs/>
          <w:lang w:val="en-US"/>
        </w:rPr>
        <w:instrText xml:space="preserve"> \* MERGEFORMAT </w:instrText>
      </w:r>
      <w:r w:rsidR="004F7D90" w:rsidRPr="00E815B0">
        <w:rPr>
          <w:b/>
          <w:bCs/>
          <w:lang w:val="en-US"/>
        </w:rPr>
      </w:r>
      <w:r w:rsidR="004F7D90" w:rsidRPr="00E815B0">
        <w:rPr>
          <w:b/>
          <w:bCs/>
          <w:lang w:val="en-US"/>
        </w:rPr>
        <w:fldChar w:fldCharType="separate"/>
      </w:r>
      <w:r w:rsidR="004F7D90" w:rsidRPr="00E815B0">
        <w:rPr>
          <w:b/>
          <w:bCs/>
        </w:rPr>
        <w:t xml:space="preserve">Table </w:t>
      </w:r>
      <w:r w:rsidR="004F7D90" w:rsidRPr="00E815B0">
        <w:rPr>
          <w:b/>
          <w:bCs/>
          <w:noProof/>
        </w:rPr>
        <w:t>1</w:t>
      </w:r>
      <w:r w:rsidR="004F7D90" w:rsidRPr="00E815B0">
        <w:rPr>
          <w:b/>
          <w:bCs/>
          <w:lang w:val="en-US"/>
        </w:rPr>
        <w:fldChar w:fldCharType="end"/>
      </w:r>
      <w:r w:rsidR="00A077AB" w:rsidRPr="00E815B0">
        <w:rPr>
          <w:b/>
          <w:bCs/>
          <w:lang w:val="en-US"/>
        </w:rPr>
        <w:t>.</w:t>
      </w:r>
      <w:r w:rsidR="00E63792" w:rsidRPr="00E815B0">
        <w:rPr>
          <w:b/>
          <w:bCs/>
          <w:lang w:val="en-US"/>
        </w:rPr>
        <w:t xml:space="preserve"> </w:t>
      </w:r>
    </w:p>
    <w:tbl>
      <w:tblPr>
        <w:tblStyle w:val="TableGrid"/>
        <w:tblW w:w="0" w:type="auto"/>
        <w:tblInd w:w="360" w:type="dxa"/>
        <w:tblLook w:val="04A0" w:firstRow="1" w:lastRow="0" w:firstColumn="1" w:lastColumn="0" w:noHBand="0" w:noVBand="1"/>
      </w:tblPr>
      <w:tblGrid>
        <w:gridCol w:w="8656"/>
      </w:tblGrid>
      <w:tr w:rsidR="00F9677D" w14:paraId="7FBBEB4B" w14:textId="77777777" w:rsidTr="00AB3BB5">
        <w:trPr>
          <w:trHeight w:val="1701"/>
        </w:trPr>
        <w:tc>
          <w:tcPr>
            <w:tcW w:w="8656" w:type="dxa"/>
          </w:tcPr>
          <w:p w14:paraId="367D3761" w14:textId="77777777" w:rsidR="004F035B" w:rsidRDefault="002D5AF3" w:rsidP="00C15B94">
            <w:pPr>
              <w:pStyle w:val="ListParagraph"/>
              <w:ind w:left="0"/>
              <w:rPr>
                <w:rFonts w:eastAsiaTheme="minorEastAsia"/>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PWM</m:t>
                  </m:r>
                </m:sub>
              </m:sSub>
            </m:oMath>
            <w:r w:rsidR="00D94F9A">
              <w:rPr>
                <w:rFonts w:eastAsiaTheme="minorEastAsia"/>
                <w:lang w:val="en-US"/>
              </w:rPr>
              <w:t>:</w:t>
            </w:r>
            <w:r w:rsidR="00F9677D">
              <w:rPr>
                <w:rFonts w:eastAsiaTheme="minorEastAsia"/>
                <w:lang w:val="en-US"/>
              </w:rPr>
              <w:t xml:space="preserve"> </w:t>
            </w:r>
          </w:p>
          <w:p w14:paraId="69265C9D" w14:textId="3B5172AD" w:rsidR="00BD0C06" w:rsidRPr="008C57C5" w:rsidRDefault="00BF7BCD" w:rsidP="00C9421E">
            <w:pPr>
              <w:pStyle w:val="ListParagraph"/>
              <w:rPr>
                <w:lang w:val="en-US"/>
              </w:rPr>
            </w:pPr>
            <w:r>
              <w:rPr>
                <w:lang w:val="en-US"/>
              </w:rPr>
              <w:t>40kHz</w:t>
            </w:r>
            <w:r>
              <w:rPr>
                <w:rFonts w:eastAsiaTheme="minorEastAsia"/>
                <w:lang w:val="en-US"/>
              </w:rPr>
              <w:t xml:space="preserve"> would allow for 16 triangular waveforms for every 1 input signal waveform to have a high number of intersections between the conditioned input signal and the triangular waveform</w:t>
            </w:r>
            <w:r w:rsidR="00163422">
              <w:rPr>
                <w:rFonts w:eastAsiaTheme="minorEastAsia"/>
                <w:lang w:val="en-US"/>
              </w:rPr>
              <w:t xml:space="preserve"> and a higher PWM resolution</w:t>
            </w:r>
            <w:r>
              <w:rPr>
                <w:rFonts w:eastAsiaTheme="minorEastAsia"/>
                <w:lang w:val="en-US"/>
              </w:rPr>
              <w:t xml:space="preserve">. </w:t>
            </w:r>
            <w:r w:rsidR="008C57C5">
              <w:rPr>
                <w:lang w:val="en-US"/>
              </w:rPr>
              <w:t>A</w:t>
            </w:r>
            <w:r w:rsidR="004322CE" w:rsidRPr="008C57C5">
              <w:rPr>
                <w:lang w:val="en-US"/>
              </w:rPr>
              <w:t xml:space="preserve"> </w:t>
            </w:r>
            <w:r>
              <w:rPr>
                <w:lang w:val="en-US"/>
              </w:rPr>
              <w:t>lower</w:t>
            </w:r>
            <w:r w:rsidR="004322CE" w:rsidRPr="008C57C5">
              <w:rPr>
                <w:lang w:val="en-US"/>
              </w:rPr>
              <w:t xml:space="preserve"> frequency</w:t>
            </w:r>
            <w:r w:rsidR="00163422">
              <w:rPr>
                <w:lang w:val="en-US"/>
              </w:rPr>
              <w:t xml:space="preserve"> than </w:t>
            </w:r>
            <w:r w:rsidR="00C6630F">
              <w:rPr>
                <w:lang w:val="en-US"/>
              </w:rPr>
              <w:t>40kHz</w:t>
            </w:r>
            <w:r w:rsidR="004322CE" w:rsidRPr="008C57C5">
              <w:rPr>
                <w:lang w:val="en-US"/>
              </w:rPr>
              <w:t xml:space="preserve"> </w:t>
            </w:r>
            <w:r w:rsidR="00C6630F">
              <w:rPr>
                <w:lang w:val="en-US"/>
              </w:rPr>
              <w:t>could cause</w:t>
            </w:r>
            <w:r w:rsidR="004322CE" w:rsidRPr="008C57C5">
              <w:rPr>
                <w:lang w:val="en-US"/>
              </w:rPr>
              <w:t xml:space="preserve"> </w:t>
            </w:r>
            <w:r>
              <w:rPr>
                <w:lang w:val="en-US"/>
              </w:rPr>
              <w:t>more</w:t>
            </w:r>
            <w:r w:rsidR="00581A85" w:rsidRPr="008C57C5">
              <w:rPr>
                <w:lang w:val="en-US"/>
              </w:rPr>
              <w:t xml:space="preserve"> distortion on the input</w:t>
            </w:r>
            <w:r w:rsidR="003A0603" w:rsidRPr="008C57C5">
              <w:rPr>
                <w:lang w:val="en-US"/>
              </w:rPr>
              <w:t xml:space="preserve"> </w:t>
            </w:r>
            <w:r w:rsidR="007E175D">
              <w:rPr>
                <w:lang w:val="en-US"/>
              </w:rPr>
              <w:t xml:space="preserve">signal </w:t>
            </w:r>
            <w:r w:rsidR="003A0603" w:rsidRPr="008C57C5">
              <w:rPr>
                <w:lang w:val="en-US"/>
              </w:rPr>
              <w:t>of the rec</w:t>
            </w:r>
            <w:r w:rsidR="002B2B93">
              <w:rPr>
                <w:lang w:val="en-US"/>
              </w:rPr>
              <w:t>ei</w:t>
            </w:r>
            <w:r w:rsidR="003A0603" w:rsidRPr="008C57C5">
              <w:rPr>
                <w:lang w:val="en-US"/>
              </w:rPr>
              <w:t>ver</w:t>
            </w:r>
            <w:r>
              <w:rPr>
                <w:lang w:val="en-US"/>
              </w:rPr>
              <w:t xml:space="preserve"> and a higher frequency</w:t>
            </w:r>
            <w:r w:rsidR="00163422">
              <w:rPr>
                <w:lang w:val="en-US"/>
              </w:rPr>
              <w:t xml:space="preserve"> than </w:t>
            </w:r>
            <w:r w:rsidR="007E175D">
              <w:rPr>
                <w:lang w:val="en-US"/>
              </w:rPr>
              <w:t>40kHz</w:t>
            </w:r>
            <w:r>
              <w:rPr>
                <w:lang w:val="en-US"/>
              </w:rPr>
              <w:t xml:space="preserve"> might</w:t>
            </w:r>
            <w:r w:rsidR="002371F8">
              <w:rPr>
                <w:lang w:val="en-US"/>
              </w:rPr>
              <w:t xml:space="preserve"> distort the </w:t>
            </w:r>
            <w:r w:rsidR="00D775BB">
              <w:rPr>
                <w:lang w:val="en-US"/>
              </w:rPr>
              <w:t>waveform due to</w:t>
            </w:r>
            <w:r w:rsidR="002B2B93">
              <w:rPr>
                <w:lang w:val="en-US"/>
              </w:rPr>
              <w:t xml:space="preserve"> </w:t>
            </w:r>
            <w:r>
              <w:rPr>
                <w:lang w:val="en-US"/>
              </w:rPr>
              <w:t xml:space="preserve">components with </w:t>
            </w:r>
            <w:r w:rsidR="00A143E9">
              <w:rPr>
                <w:lang w:val="en-US"/>
              </w:rPr>
              <w:t>lower</w:t>
            </w:r>
            <w:r>
              <w:rPr>
                <w:lang w:val="en-US"/>
              </w:rPr>
              <w:t xml:space="preserve"> </w:t>
            </w:r>
            <w:r w:rsidR="002B2B93">
              <w:rPr>
                <w:lang w:val="en-US"/>
              </w:rPr>
              <w:t>slew rates.</w:t>
            </w:r>
          </w:p>
        </w:tc>
      </w:tr>
      <w:tr w:rsidR="00D052CF" w14:paraId="6DC6BC5B" w14:textId="77777777" w:rsidTr="00A143E9">
        <w:trPr>
          <w:trHeight w:val="2400"/>
        </w:trPr>
        <w:tc>
          <w:tcPr>
            <w:tcW w:w="8656" w:type="dxa"/>
          </w:tcPr>
          <w:p w14:paraId="4D3091F4" w14:textId="77777777" w:rsidR="00D052CF" w:rsidRDefault="002D5AF3" w:rsidP="00C15B94">
            <w:pPr>
              <w:pStyle w:val="ListParagraph"/>
              <w:ind w:left="0"/>
              <w:rPr>
                <w:rFonts w:ascii="Calibri" w:eastAsia="Calibri" w:hAnsi="Calibri" w:cs="Times New Roman"/>
                <w:lang w:val="en-US"/>
              </w:rPr>
            </w:pPr>
            <m:oMath>
              <m:sSub>
                <m:sSubPr>
                  <m:ctrlPr>
                    <w:rPr>
                      <w:rFonts w:ascii="Cambria Math" w:eastAsia="Calibri" w:hAnsi="Cambria Math" w:cs="Times New Roman"/>
                      <w:lang w:val="en-US"/>
                    </w:rPr>
                  </m:ctrlPr>
                </m:sSubPr>
                <m:e>
                  <m:r>
                    <w:rPr>
                      <w:rFonts w:ascii="Cambria Math" w:eastAsia="Calibri" w:hAnsi="Cambria Math" w:cs="Times New Roman"/>
                      <w:lang w:val="en-US"/>
                    </w:rPr>
                    <m:t>v</m:t>
                  </m:r>
                </m:e>
                <m:sub>
                  <m:r>
                    <w:rPr>
                      <w:rFonts w:ascii="Cambria Math" w:eastAsia="Calibri" w:hAnsi="Cambria Math" w:cs="Times New Roman"/>
                      <w:lang w:val="en-US"/>
                    </w:rPr>
                    <m:t>tri</m:t>
                  </m:r>
                  <m:r>
                    <m:rPr>
                      <m:sty m:val="p"/>
                    </m:rPr>
                    <w:rPr>
                      <w:rFonts w:ascii="Cambria Math" w:eastAsia="Calibri" w:hAnsi="Cambria Math" w:cs="Times New Roman"/>
                      <w:lang w:val="en-US"/>
                    </w:rPr>
                    <m:t>,</m:t>
                  </m:r>
                  <m:r>
                    <w:rPr>
                      <w:rFonts w:ascii="Cambria Math" w:eastAsia="Calibri" w:hAnsi="Cambria Math" w:cs="Times New Roman"/>
                      <w:lang w:val="en-US"/>
                    </w:rPr>
                    <m:t>p</m:t>
                  </m:r>
                  <m:r>
                    <m:rPr>
                      <m:sty m:val="p"/>
                    </m:rPr>
                    <w:rPr>
                      <w:rFonts w:ascii="Cambria Math" w:eastAsia="Calibri" w:hAnsi="Cambria Math" w:cs="Times New Roman"/>
                      <w:lang w:val="en-US"/>
                    </w:rPr>
                    <m:t>-</m:t>
                  </m:r>
                  <m:r>
                    <w:rPr>
                      <w:rFonts w:ascii="Cambria Math" w:eastAsia="Calibri" w:hAnsi="Cambria Math" w:cs="Times New Roman"/>
                      <w:lang w:val="en-US"/>
                    </w:rPr>
                    <m:t>p</m:t>
                  </m:r>
                </m:sub>
              </m:sSub>
            </m:oMath>
            <w:r w:rsidR="00D94F9A">
              <w:rPr>
                <w:rFonts w:ascii="Calibri" w:eastAsia="Calibri" w:hAnsi="Calibri" w:cs="Times New Roman"/>
                <w:lang w:val="en-US"/>
              </w:rPr>
              <w:t>:</w:t>
            </w:r>
          </w:p>
          <w:p w14:paraId="062FAB2E" w14:textId="6BB710B1" w:rsidR="00F75D53" w:rsidRPr="00F75D53" w:rsidRDefault="00214EBD" w:rsidP="00C9421E">
            <w:pPr>
              <w:pStyle w:val="ListParagraph"/>
              <w:rPr>
                <w:rFonts w:ascii="Calibri" w:eastAsia="Calibri" w:hAnsi="Calibri" w:cs="Times New Roman"/>
                <w:lang w:val="en-US"/>
              </w:rPr>
            </w:pPr>
            <w:r>
              <w:rPr>
                <w:rFonts w:ascii="Calibri" w:eastAsia="Calibri" w:hAnsi="Calibri" w:cs="Times New Roman"/>
                <w:lang w:val="en-US"/>
              </w:rPr>
              <w:t xml:space="preserve">We </w:t>
            </w:r>
            <w:r w:rsidR="008A438F">
              <w:rPr>
                <w:rFonts w:ascii="Calibri" w:eastAsia="Calibri" w:hAnsi="Calibri" w:cs="Times New Roman"/>
                <w:lang w:val="en-US"/>
              </w:rPr>
              <w:t xml:space="preserve">would like to not </w:t>
            </w:r>
            <w:r w:rsidR="0061785E">
              <w:rPr>
                <w:rFonts w:ascii="Calibri" w:eastAsia="Calibri" w:hAnsi="Calibri" w:cs="Times New Roman"/>
                <w:lang w:val="en-US"/>
              </w:rPr>
              <w:t>favor</w:t>
            </w:r>
            <w:r w:rsidR="008A438F">
              <w:rPr>
                <w:rFonts w:ascii="Calibri" w:eastAsia="Calibri" w:hAnsi="Calibri" w:cs="Times New Roman"/>
                <w:lang w:val="en-US"/>
              </w:rPr>
              <w:t xml:space="preserve"> a higher or lower PWM duty cycle, so we would need to make the </w:t>
            </w:r>
            <m:oMath>
              <m:sSub>
                <m:sSubPr>
                  <m:ctrlPr>
                    <w:rPr>
                      <w:rFonts w:ascii="Cambria Math" w:eastAsia="Calibri" w:hAnsi="Cambria Math" w:cs="Times New Roman"/>
                      <w:lang w:val="en-US"/>
                    </w:rPr>
                  </m:ctrlPr>
                </m:sSubPr>
                <m:e>
                  <m:r>
                    <w:rPr>
                      <w:rFonts w:ascii="Cambria Math" w:eastAsia="Calibri" w:hAnsi="Cambria Math" w:cs="Times New Roman"/>
                      <w:lang w:val="en-US"/>
                    </w:rPr>
                    <m:t>v</m:t>
                  </m:r>
                </m:e>
                <m:sub>
                  <m:r>
                    <w:rPr>
                      <w:rFonts w:ascii="Cambria Math" w:eastAsia="Calibri" w:hAnsi="Cambria Math" w:cs="Times New Roman"/>
                      <w:lang w:val="en-US"/>
                    </w:rPr>
                    <m:t>tri</m:t>
                  </m:r>
                  <m:r>
                    <m:rPr>
                      <m:sty m:val="p"/>
                    </m:rPr>
                    <w:rPr>
                      <w:rFonts w:ascii="Cambria Math" w:eastAsia="Calibri" w:hAnsi="Cambria Math" w:cs="Times New Roman"/>
                      <w:lang w:val="en-US"/>
                    </w:rPr>
                    <m:t>,</m:t>
                  </m:r>
                  <m:r>
                    <w:rPr>
                      <w:rFonts w:ascii="Cambria Math" w:eastAsia="Calibri" w:hAnsi="Cambria Math" w:cs="Times New Roman"/>
                      <w:lang w:val="en-US"/>
                    </w:rPr>
                    <m:t>p</m:t>
                  </m:r>
                  <m:r>
                    <m:rPr>
                      <m:sty m:val="p"/>
                    </m:rPr>
                    <w:rPr>
                      <w:rFonts w:ascii="Cambria Math" w:eastAsia="Calibri" w:hAnsi="Cambria Math" w:cs="Times New Roman"/>
                      <w:lang w:val="en-US"/>
                    </w:rPr>
                    <m:t>-</m:t>
                  </m:r>
                  <m:r>
                    <w:rPr>
                      <w:rFonts w:ascii="Cambria Math" w:eastAsia="Calibri" w:hAnsi="Cambria Math" w:cs="Times New Roman"/>
                      <w:lang w:val="en-US"/>
                    </w:rPr>
                    <m:t>p</m:t>
                  </m:r>
                </m:sub>
              </m:sSub>
            </m:oMath>
            <w:r w:rsidR="00C9421E">
              <w:rPr>
                <w:rFonts w:ascii="Calibri" w:eastAsia="Calibri" w:hAnsi="Calibri" w:cs="Times New Roman"/>
                <w:lang w:val="en-US"/>
              </w:rPr>
              <w:t xml:space="preserve"> </w:t>
            </w:r>
            <w:r w:rsidR="0082717E">
              <w:rPr>
                <w:rFonts w:ascii="Calibri" w:eastAsia="Calibri" w:hAnsi="Calibri" w:cs="Times New Roman"/>
                <w:lang w:val="en-US"/>
              </w:rPr>
              <w:t xml:space="preserve">similar in value to </w:t>
            </w:r>
            <w:r w:rsidR="00C9421E">
              <w:rPr>
                <w:rFonts w:ascii="Calibri" w:eastAsia="Calibri" w:hAnsi="Calibri" w:cs="Times New Roman"/>
                <w:lang w:val="en-US"/>
              </w:rPr>
              <w:t>the peak-to-peak voltage of the conditioned input signal. We would</w:t>
            </w:r>
            <w:r w:rsidR="00367752">
              <w:rPr>
                <w:rFonts w:ascii="Calibri" w:eastAsia="Calibri" w:hAnsi="Calibri" w:cs="Times New Roman"/>
                <w:lang w:val="en-US"/>
              </w:rPr>
              <w:t xml:space="preserve"> condition the</w:t>
            </w:r>
            <w:r w:rsidR="00702813">
              <w:rPr>
                <w:rFonts w:ascii="Calibri" w:eastAsia="Calibri" w:hAnsi="Calibri" w:cs="Times New Roman"/>
                <w:lang w:val="en-US"/>
              </w:rPr>
              <w:t xml:space="preserve"> peak-to-peak voltage of the</w:t>
            </w:r>
            <w:r w:rsidR="00367752">
              <w:rPr>
                <w:rFonts w:ascii="Calibri" w:eastAsia="Calibri" w:hAnsi="Calibri" w:cs="Times New Roman"/>
                <w:lang w:val="en-US"/>
              </w:rPr>
              <w:t xml:space="preserve"> input signal to be slightly lower than </w:t>
            </w:r>
            <m:oMath>
              <m:sSub>
                <m:sSubPr>
                  <m:ctrlPr>
                    <w:rPr>
                      <w:rFonts w:ascii="Cambria Math" w:eastAsia="Calibri" w:hAnsi="Cambria Math" w:cs="Times New Roman"/>
                      <w:lang w:val="en-US"/>
                    </w:rPr>
                  </m:ctrlPr>
                </m:sSubPr>
                <m:e>
                  <m:r>
                    <w:rPr>
                      <w:rFonts w:ascii="Cambria Math" w:eastAsia="Calibri" w:hAnsi="Cambria Math" w:cs="Times New Roman"/>
                      <w:lang w:val="en-US"/>
                    </w:rPr>
                    <m:t>v</m:t>
                  </m:r>
                </m:e>
                <m:sub>
                  <m:r>
                    <w:rPr>
                      <w:rFonts w:ascii="Cambria Math" w:eastAsia="Calibri" w:hAnsi="Cambria Math" w:cs="Times New Roman"/>
                      <w:lang w:val="en-US"/>
                    </w:rPr>
                    <m:t>tri</m:t>
                  </m:r>
                  <m:r>
                    <m:rPr>
                      <m:sty m:val="p"/>
                    </m:rPr>
                    <w:rPr>
                      <w:rFonts w:ascii="Cambria Math" w:eastAsia="Calibri" w:hAnsi="Cambria Math" w:cs="Times New Roman"/>
                      <w:lang w:val="en-US"/>
                    </w:rPr>
                    <m:t>,</m:t>
                  </m:r>
                  <m:r>
                    <w:rPr>
                      <w:rFonts w:ascii="Cambria Math" w:eastAsia="Calibri" w:hAnsi="Cambria Math" w:cs="Times New Roman"/>
                      <w:lang w:val="en-US"/>
                    </w:rPr>
                    <m:t>p</m:t>
                  </m:r>
                  <m:r>
                    <m:rPr>
                      <m:sty m:val="p"/>
                    </m:rPr>
                    <w:rPr>
                      <w:rFonts w:ascii="Cambria Math" w:eastAsia="Calibri" w:hAnsi="Cambria Math" w:cs="Times New Roman"/>
                      <w:lang w:val="en-US"/>
                    </w:rPr>
                    <m:t>-</m:t>
                  </m:r>
                  <m:r>
                    <w:rPr>
                      <w:rFonts w:ascii="Cambria Math" w:eastAsia="Calibri" w:hAnsi="Cambria Math" w:cs="Times New Roman"/>
                      <w:lang w:val="en-US"/>
                    </w:rPr>
                    <m:t>p</m:t>
                  </m:r>
                </m:sub>
              </m:sSub>
            </m:oMath>
            <w:r w:rsidR="00367752">
              <w:rPr>
                <w:rFonts w:ascii="Calibri" w:eastAsia="Calibri" w:hAnsi="Calibri" w:cs="Times New Roman"/>
                <w:lang w:val="en-US"/>
              </w:rPr>
              <w:t xml:space="preserve"> so that we don’t risk having </w:t>
            </w:r>
            <w:r w:rsidR="00EA5810">
              <w:rPr>
                <w:rFonts w:ascii="Calibri" w:eastAsia="Calibri" w:hAnsi="Calibri" w:cs="Times New Roman"/>
                <w:lang w:val="en-US"/>
              </w:rPr>
              <w:t xml:space="preserve">consecutive intersections of the conditioned input and triangular waveforms occur to </w:t>
            </w:r>
            <w:r w:rsidR="000A676C">
              <w:rPr>
                <w:rFonts w:ascii="Calibri" w:eastAsia="Calibri" w:hAnsi="Calibri" w:cs="Times New Roman"/>
                <w:lang w:val="en-US"/>
              </w:rPr>
              <w:t>soon after one another and risk being a shorter time period than the response time of the comparator that generates the PWM signal.</w:t>
            </w:r>
          </w:p>
        </w:tc>
      </w:tr>
      <w:tr w:rsidR="00500CE0" w14:paraId="5A50CD79" w14:textId="77777777" w:rsidTr="004A0EC6">
        <w:trPr>
          <w:trHeight w:val="1481"/>
        </w:trPr>
        <w:tc>
          <w:tcPr>
            <w:tcW w:w="8656" w:type="dxa"/>
          </w:tcPr>
          <w:p w14:paraId="0074BF65" w14:textId="77777777" w:rsidR="006E1ECB" w:rsidRDefault="002D5AF3" w:rsidP="00F75D53">
            <w:pPr>
              <w:pStyle w:val="ListParagraph"/>
              <w:ind w:left="0"/>
              <w:rPr>
                <w:rFonts w:ascii="Calibri" w:eastAsia="Calibri" w:hAnsi="Calibri" w:cs="Times New Roman"/>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supply</m:t>
                  </m:r>
                </m:sub>
              </m:sSub>
            </m:oMath>
            <w:r w:rsidR="00D94F9A">
              <w:rPr>
                <w:rFonts w:ascii="Calibri" w:eastAsia="Calibri" w:hAnsi="Calibri" w:cs="Times New Roman"/>
                <w:lang w:val="en-US"/>
              </w:rPr>
              <w:t>:</w:t>
            </w:r>
            <w:r w:rsidR="00500CE0">
              <w:rPr>
                <w:rFonts w:ascii="Calibri" w:eastAsia="Calibri" w:hAnsi="Calibri" w:cs="Times New Roman"/>
                <w:lang w:val="en-US"/>
              </w:rPr>
              <w:t xml:space="preserve"> </w:t>
            </w:r>
            <w:r w:rsidR="006D6369">
              <w:rPr>
                <w:rFonts w:ascii="Calibri" w:eastAsia="Calibri" w:hAnsi="Calibri" w:cs="Times New Roman"/>
                <w:lang w:val="en-US"/>
              </w:rPr>
              <w:t xml:space="preserve"> </w:t>
            </w:r>
          </w:p>
          <w:p w14:paraId="11E35C18" w14:textId="5F2B2942" w:rsidR="00235522" w:rsidRPr="00AD2458" w:rsidRDefault="00F75D53" w:rsidP="006E1ECB">
            <w:pPr>
              <w:pStyle w:val="ListParagraph"/>
              <w:rPr>
                <w:rFonts w:ascii="Calibri" w:eastAsia="Calibri" w:hAnsi="Calibri" w:cs="Times New Roman"/>
                <w:lang w:val="en-US"/>
              </w:rPr>
            </w:pPr>
            <w:r>
              <w:rPr>
                <w:rFonts w:ascii="Calibri" w:eastAsia="Calibri" w:hAnsi="Calibri" w:cs="Times New Roman"/>
                <w:lang w:val="en-US"/>
              </w:rPr>
              <w:t xml:space="preserve">We would want to regulate the variable input voltage (9V to 16V) so that we have a more stable voltage, but we would want to take the worst-case scenario </w:t>
            </w:r>
            <w:r w:rsidR="00166756">
              <w:rPr>
                <w:rFonts w:ascii="Calibri" w:eastAsia="Calibri" w:hAnsi="Calibri" w:cs="Times New Roman"/>
                <w:lang w:val="en-US"/>
              </w:rPr>
              <w:t xml:space="preserve">(9V) and have a regulator </w:t>
            </w:r>
            <w:r w:rsidR="00892458">
              <w:rPr>
                <w:rFonts w:ascii="Calibri" w:eastAsia="Calibri" w:hAnsi="Calibri" w:cs="Times New Roman"/>
                <w:lang w:val="en-US"/>
              </w:rPr>
              <w:t>integrated circuit</w:t>
            </w:r>
            <w:r w:rsidR="00166756">
              <w:rPr>
                <w:rFonts w:ascii="Calibri" w:eastAsia="Calibri" w:hAnsi="Calibri" w:cs="Times New Roman"/>
                <w:lang w:val="en-US"/>
              </w:rPr>
              <w:t xml:space="preserve"> that converts that 9V into 5V, which is a supply voltage commonly used by </w:t>
            </w:r>
            <w:r w:rsidR="005522ED">
              <w:rPr>
                <w:rFonts w:ascii="Calibri" w:eastAsia="Calibri" w:hAnsi="Calibri" w:cs="Times New Roman"/>
                <w:lang w:val="en-US"/>
              </w:rPr>
              <w:t xml:space="preserve">cheaper </w:t>
            </w:r>
            <w:r w:rsidR="00586769">
              <w:rPr>
                <w:rFonts w:ascii="Calibri" w:eastAsia="Calibri" w:hAnsi="Calibri" w:cs="Times New Roman"/>
                <w:lang w:val="en-US"/>
              </w:rPr>
              <w:t>OpAmps and Comparators.</w:t>
            </w:r>
          </w:p>
        </w:tc>
      </w:tr>
      <w:tr w:rsidR="00FC146A" w14:paraId="1D8A21D8" w14:textId="77777777" w:rsidTr="004A0EC6">
        <w:trPr>
          <w:trHeight w:val="1257"/>
        </w:trPr>
        <w:tc>
          <w:tcPr>
            <w:tcW w:w="8656" w:type="dxa"/>
          </w:tcPr>
          <w:p w14:paraId="3B783B5F" w14:textId="77777777" w:rsidR="00F75D53" w:rsidRDefault="002D5AF3" w:rsidP="00F75D53">
            <w:pPr>
              <w:pStyle w:val="ListParagraph"/>
              <w:ind w:left="0"/>
              <w:rPr>
                <w:rFonts w:ascii="Calibri" w:eastAsia="Calibri" w:hAnsi="Calibri" w:cs="Times New Roman"/>
                <w:lang w:val="en-US"/>
              </w:rPr>
            </w:pPr>
            <m:oMath>
              <m:sSub>
                <m:sSubPr>
                  <m:ctrlPr>
                    <w:rPr>
                      <w:rFonts w:ascii="Cambria Math" w:eastAsia="Calibri" w:hAnsi="Cambria Math" w:cs="Times New Roman"/>
                      <w:i/>
                      <w:lang w:val="en-US"/>
                    </w:rPr>
                  </m:ctrlPr>
                </m:sSubPr>
                <m:e>
                  <m:r>
                    <w:rPr>
                      <w:rFonts w:ascii="Cambria Math" w:eastAsia="Calibri" w:hAnsi="Cambria Math" w:cs="Times New Roman"/>
                      <w:lang w:val="en-US"/>
                    </w:rPr>
                    <m:t>V</m:t>
                  </m:r>
                </m:e>
                <m:sub>
                  <m:r>
                    <w:rPr>
                      <w:rFonts w:ascii="Cambria Math" w:eastAsia="Calibri" w:hAnsi="Cambria Math" w:cs="Times New Roman"/>
                      <w:lang w:val="en-US"/>
                    </w:rPr>
                    <m:t>ref</m:t>
                  </m:r>
                </m:sub>
              </m:sSub>
            </m:oMath>
            <w:r w:rsidR="00FC146A">
              <w:rPr>
                <w:rFonts w:ascii="Calibri" w:eastAsia="Calibri" w:hAnsi="Calibri" w:cs="Times New Roman"/>
                <w:lang w:val="en-US"/>
              </w:rPr>
              <w:t>:</w:t>
            </w:r>
            <w:r w:rsidR="00AD2458">
              <w:rPr>
                <w:rFonts w:ascii="Calibri" w:eastAsia="Calibri" w:hAnsi="Calibri" w:cs="Times New Roman"/>
                <w:lang w:val="en-US"/>
              </w:rPr>
              <w:t xml:space="preserve"> </w:t>
            </w:r>
          </w:p>
          <w:p w14:paraId="2239C6BE" w14:textId="35AF8D98" w:rsidR="00C953E9" w:rsidRPr="006E1ECB" w:rsidRDefault="0099474D" w:rsidP="006E1ECB">
            <w:pPr>
              <w:pStyle w:val="ListParagraph"/>
              <w:rPr>
                <w:rFonts w:eastAsia="Calibri" w:cstheme="minorHAnsi"/>
                <w:lang w:val="en-US"/>
              </w:rPr>
            </w:pPr>
            <w:r w:rsidRPr="006E1ECB">
              <w:rPr>
                <w:rFonts w:eastAsia="Calibri" w:cstheme="minorHAnsi"/>
                <w:lang w:val="en-US"/>
              </w:rPr>
              <w:t>We know from our calculations that it would be best to choose a</w:t>
            </w:r>
            <w:r w:rsidR="00C953E9" w:rsidRPr="006E1ECB">
              <w:rPr>
                <w:rFonts w:eastAsia="Calibri" w:cstheme="minorHAnsi"/>
                <w:lang w:val="en-US"/>
              </w:rPr>
              <w:t xml:space="preserve"> </w:t>
            </w:r>
            <m:oMath>
              <m:sSub>
                <m:sSubPr>
                  <m:ctrlPr>
                    <w:rPr>
                      <w:rFonts w:ascii="Cambria Math" w:eastAsia="Calibri" w:hAnsi="Cambria Math" w:cstheme="minorHAnsi"/>
                      <w:i/>
                      <w:lang w:val="en-US"/>
                    </w:rPr>
                  </m:ctrlPr>
                </m:sSubPr>
                <m:e>
                  <m:r>
                    <w:rPr>
                      <w:rFonts w:ascii="Cambria Math" w:eastAsia="Calibri" w:hAnsi="Cambria Math" w:cstheme="minorHAnsi"/>
                      <w:lang w:val="en-US"/>
                    </w:rPr>
                    <m:t>V</m:t>
                  </m:r>
                </m:e>
                <m:sub>
                  <m:r>
                    <w:rPr>
                      <w:rFonts w:ascii="Cambria Math" w:eastAsia="Calibri" w:hAnsi="Cambria Math" w:cstheme="minorHAnsi"/>
                      <w:lang w:val="en-US"/>
                    </w:rPr>
                    <m:t>ref</m:t>
                  </m:r>
                </m:sub>
              </m:sSub>
              <m:r>
                <w:rPr>
                  <w:rFonts w:ascii="Cambria Math" w:eastAsia="Calibri" w:hAnsi="Cambria Math" w:cstheme="minorHAnsi"/>
                  <w:lang w:val="en-US"/>
                </w:rPr>
                <m:t xml:space="preserve"> </m:t>
              </m:r>
            </m:oMath>
            <w:r w:rsidR="00C953E9" w:rsidRPr="006E1ECB">
              <w:rPr>
                <w:rFonts w:eastAsia="Calibri" w:cstheme="minorHAnsi"/>
                <w:lang w:val="en-US"/>
              </w:rPr>
              <w:t xml:space="preserve"> that is half the voltage of the voltage </w:t>
            </w:r>
            <w:r w:rsidR="006F5CBB">
              <w:rPr>
                <w:rFonts w:eastAsia="Calibri" w:cstheme="minorHAnsi"/>
                <w:lang w:val="en-US"/>
              </w:rPr>
              <w:t>top value of</w:t>
            </w:r>
            <w:r w:rsidR="00C953E9" w:rsidRPr="006E1ECB">
              <w:rPr>
                <w:rFonts w:eastAsia="Calibri" w:cstheme="minorHAnsi"/>
                <w:lang w:val="en-US"/>
              </w:rPr>
              <w:t xml:space="preserve"> our triangular waveform</w:t>
            </w:r>
            <w:r w:rsidR="00D1174B">
              <w:rPr>
                <w:rFonts w:eastAsia="Calibri" w:cstheme="minorHAnsi"/>
                <w:lang w:val="en-US"/>
              </w:rPr>
              <w:t>, to ensure that our triangular waveform</w:t>
            </w:r>
            <w:r w:rsidR="00C953E9" w:rsidRPr="006E1ECB">
              <w:rPr>
                <w:rFonts w:eastAsia="Calibri" w:cstheme="minorHAnsi"/>
                <w:lang w:val="en-US"/>
              </w:rPr>
              <w:t xml:space="preserve"> is symmetrical</w:t>
            </w:r>
            <w:r w:rsidR="00AE521F" w:rsidRPr="006E1ECB">
              <w:rPr>
                <w:rFonts w:eastAsia="Calibri" w:cstheme="minorHAnsi"/>
                <w:lang w:val="en-US"/>
              </w:rPr>
              <w:t>,</w:t>
            </w:r>
            <w:r w:rsidR="00586769" w:rsidRPr="006E1ECB">
              <w:rPr>
                <w:rFonts w:eastAsia="Calibri" w:cstheme="minorHAnsi"/>
                <w:lang w:val="en-US"/>
              </w:rPr>
              <w:t xml:space="preserve"> so</w:t>
            </w:r>
            <w:r w:rsidR="00C953E9" w:rsidRPr="006E1ECB">
              <w:rPr>
                <w:rFonts w:eastAsia="Calibri" w:cstheme="minorHAnsi"/>
                <w:lang w:val="en-US"/>
              </w:rPr>
              <w:t xml:space="preserve"> we have decided on a </w:t>
            </w:r>
            <m:oMath>
              <m:sSub>
                <m:sSubPr>
                  <m:ctrlPr>
                    <w:rPr>
                      <w:rFonts w:ascii="Cambria Math" w:eastAsia="Calibri" w:hAnsi="Cambria Math" w:cstheme="minorHAnsi"/>
                      <w:i/>
                      <w:lang w:val="en-US"/>
                    </w:rPr>
                  </m:ctrlPr>
                </m:sSubPr>
                <m:e>
                  <m:r>
                    <w:rPr>
                      <w:rFonts w:ascii="Cambria Math" w:eastAsia="Calibri" w:hAnsi="Cambria Math" w:cstheme="minorHAnsi"/>
                      <w:lang w:val="en-US"/>
                    </w:rPr>
                    <m:t>V</m:t>
                  </m:r>
                </m:e>
                <m:sub>
                  <m:r>
                    <w:rPr>
                      <w:rFonts w:ascii="Cambria Math" w:eastAsia="Calibri" w:hAnsi="Cambria Math" w:cstheme="minorHAnsi"/>
                      <w:lang w:val="en-US"/>
                    </w:rPr>
                    <m:t>ref</m:t>
                  </m:r>
                </m:sub>
              </m:sSub>
            </m:oMath>
            <w:r w:rsidR="00C953E9" w:rsidRPr="006E1ECB">
              <w:rPr>
                <w:rFonts w:eastAsia="Calibri" w:cstheme="minorHAnsi"/>
                <w:lang w:val="en-US"/>
              </w:rPr>
              <w:t xml:space="preserve"> of 2.5V (5V/2)</w:t>
            </w:r>
            <w:r w:rsidR="00586769" w:rsidRPr="006E1ECB">
              <w:rPr>
                <w:rFonts w:eastAsia="Calibri" w:cstheme="minorHAnsi"/>
                <w:lang w:val="en-US"/>
              </w:rPr>
              <w:t>.</w:t>
            </w:r>
          </w:p>
        </w:tc>
      </w:tr>
      <w:tr w:rsidR="00500CE0" w14:paraId="16777021" w14:textId="77777777" w:rsidTr="004A0EC6">
        <w:trPr>
          <w:trHeight w:val="921"/>
        </w:trPr>
        <w:tc>
          <w:tcPr>
            <w:tcW w:w="8656" w:type="dxa"/>
          </w:tcPr>
          <w:p w14:paraId="660EEF85" w14:textId="77777777" w:rsidR="00500CE0" w:rsidRDefault="002D5AF3" w:rsidP="00500CE0">
            <w:pPr>
              <w:pStyle w:val="ListParagraph"/>
              <w:ind w:left="0"/>
              <w:rPr>
                <w:rFonts w:ascii="Calibri" w:eastAsia="Calibri" w:hAnsi="Calibri" w:cs="Times New Roman"/>
                <w:lang w:val="en-US"/>
              </w:rPr>
            </w:p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f</m:t>
                  </m:r>
                </m:sub>
              </m:sSub>
            </m:oMath>
            <w:r w:rsidR="00D94F9A">
              <w:rPr>
                <w:rFonts w:ascii="Calibri" w:eastAsia="Calibri" w:hAnsi="Calibri" w:cs="Times New Roman"/>
                <w:lang w:val="en-US"/>
              </w:rPr>
              <w:t>:</w:t>
            </w:r>
            <w:r w:rsidR="002D7AC0">
              <w:rPr>
                <w:rFonts w:ascii="Calibri" w:eastAsia="Calibri" w:hAnsi="Calibri" w:cs="Times New Roman"/>
                <w:lang w:val="en-US"/>
              </w:rPr>
              <w:t xml:space="preserve"> </w:t>
            </w:r>
          </w:p>
          <w:p w14:paraId="4C633F12" w14:textId="4D0E2578" w:rsidR="00C953E9" w:rsidRPr="006E1ECB" w:rsidRDefault="00F75D53" w:rsidP="001722B1">
            <w:pPr>
              <w:pStyle w:val="ListParagraph"/>
              <w:rPr>
                <w:rFonts w:eastAsia="Calibri" w:cstheme="minorHAnsi"/>
                <w:lang w:val="en-US"/>
              </w:rPr>
            </w:pPr>
            <w:r w:rsidRPr="006E1ECB">
              <w:rPr>
                <w:rFonts w:eastAsiaTheme="minorEastAsia" w:cstheme="minorHAnsi"/>
                <w:lang w:val="en-US"/>
              </w:rPr>
              <w:t>Assuming that the LED to be used</w:t>
            </w:r>
            <w:r w:rsidR="00C953E9" w:rsidRPr="006E1ECB">
              <w:rPr>
                <w:rFonts w:eastAsiaTheme="minorEastAsia" w:cstheme="minorHAnsi"/>
                <w:lang w:val="en-US"/>
              </w:rPr>
              <w:t xml:space="preserve"> is the</w:t>
            </w:r>
            <w:r w:rsidR="00A51D0B" w:rsidRPr="006E1ECB">
              <w:rPr>
                <w:rFonts w:eastAsiaTheme="minorEastAsia" w:cstheme="minorHAnsi"/>
                <w:lang w:val="en-US"/>
              </w:rPr>
              <w:t xml:space="preserve"> </w:t>
            </w:r>
            <w:r w:rsidR="00A51D0B" w:rsidRPr="006E1ECB">
              <w:rPr>
                <w:rFonts w:cstheme="minorHAnsi"/>
              </w:rPr>
              <w:t>KA-3529</w:t>
            </w:r>
            <w:r w:rsidR="006E1ECB">
              <w:rPr>
                <w:rFonts w:cstheme="minorHAnsi"/>
              </w:rPr>
              <w:t xml:space="preserve"> LED</w:t>
            </w:r>
            <w:r w:rsidR="00C953E9" w:rsidRPr="006E1ECB">
              <w:rPr>
                <w:rFonts w:cstheme="minorHAnsi"/>
              </w:rPr>
              <w:t>, the datasheet of the KA-3529 has an input DC current of 1</w:t>
            </w:r>
            <w:r w:rsidR="0063635D">
              <w:rPr>
                <w:rFonts w:cstheme="minorHAnsi"/>
              </w:rPr>
              <w:t>5</w:t>
            </w:r>
            <w:r w:rsidR="00C953E9" w:rsidRPr="006E1ECB">
              <w:rPr>
                <w:rFonts w:cstheme="minorHAnsi"/>
              </w:rPr>
              <w:t>0mA</w:t>
            </w:r>
            <w:r w:rsidR="006138C5">
              <w:rPr>
                <w:rFonts w:cstheme="minorHAnsi"/>
              </w:rPr>
              <w:t xml:space="preserve">. </w:t>
            </w:r>
            <w:r w:rsidR="004F4561">
              <w:rPr>
                <w:rFonts w:cstheme="minorHAnsi"/>
              </w:rPr>
              <w:t>To ensure that we don’t damage the LED</w:t>
            </w:r>
            <w:r w:rsidR="006138C5">
              <w:rPr>
                <w:rFonts w:cstheme="minorHAnsi"/>
              </w:rPr>
              <w:t>,</w:t>
            </w:r>
            <w:r w:rsidR="0063635D">
              <w:rPr>
                <w:rFonts w:cstheme="minorHAnsi"/>
              </w:rPr>
              <w:t xml:space="preserve"> for protection</w:t>
            </w:r>
            <w:r w:rsidR="006138C5">
              <w:rPr>
                <w:rFonts w:cstheme="minorHAnsi"/>
              </w:rPr>
              <w:t xml:space="preserve"> we would drive it at 100mA</w:t>
            </w:r>
            <w:r w:rsidR="0063635D">
              <w:rPr>
                <w:rFonts w:cstheme="minorHAnsi"/>
              </w:rPr>
              <w:t xml:space="preserve"> instead of 150mA </w:t>
            </w:r>
          </w:p>
        </w:tc>
      </w:tr>
      <w:tr w:rsidR="00500CE0" w14:paraId="25D018DC" w14:textId="77777777" w:rsidTr="004A0EC6">
        <w:trPr>
          <w:trHeight w:val="1545"/>
        </w:trPr>
        <w:tc>
          <w:tcPr>
            <w:tcW w:w="8656" w:type="dxa"/>
          </w:tcPr>
          <w:p w14:paraId="3F987537" w14:textId="77777777" w:rsidR="00500CE0" w:rsidRDefault="002D5AF3" w:rsidP="00500CE0">
            <w:pPr>
              <w:pStyle w:val="ListParagraph"/>
              <w:ind w:left="0"/>
              <w:rPr>
                <w:rFonts w:ascii="Calibri" w:eastAsia="Calibri" w:hAnsi="Calibri" w:cs="Times New Roman"/>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con,p-p</m:t>
                  </m:r>
                </m:sub>
              </m:sSub>
            </m:oMath>
            <w:r w:rsidR="00D94F9A">
              <w:rPr>
                <w:rFonts w:ascii="Calibri" w:eastAsia="Calibri" w:hAnsi="Calibri" w:cs="Times New Roman"/>
                <w:lang w:val="en-US"/>
              </w:rPr>
              <w:t>:</w:t>
            </w:r>
            <w:r w:rsidR="006E1A20">
              <w:rPr>
                <w:rFonts w:ascii="Calibri" w:eastAsia="Calibri" w:hAnsi="Calibri" w:cs="Times New Roman"/>
                <w:lang w:val="en-US"/>
              </w:rPr>
              <w:t xml:space="preserve"> </w:t>
            </w:r>
          </w:p>
          <w:p w14:paraId="397DAFDA" w14:textId="7FF3764B" w:rsidR="000A00FD" w:rsidRPr="00D722AB" w:rsidRDefault="00D722AB" w:rsidP="001722B1">
            <w:pPr>
              <w:pStyle w:val="ListParagraph"/>
              <w:rPr>
                <w:rFonts w:ascii="Calibri" w:eastAsia="Calibri" w:hAnsi="Calibri" w:cs="Times New Roman"/>
                <w:lang w:val="en-US"/>
              </w:rPr>
            </w:pPr>
            <w:r>
              <w:rPr>
                <w:rFonts w:ascii="Calibri" w:eastAsia="Calibri" w:hAnsi="Calibri" w:cs="Times New Roman"/>
                <w:lang w:val="en-US"/>
              </w:rPr>
              <w:t>The input signal of 2Vpk-pk</w:t>
            </w:r>
            <w:r w:rsidRPr="00D722AB">
              <w:rPr>
                <w:rFonts w:ascii="Calibri" w:eastAsia="Calibri" w:hAnsi="Calibri" w:cs="Times New Roman"/>
                <w:lang w:val="en-US"/>
              </w:rPr>
              <w:t xml:space="preserve"> would need to be </w:t>
            </w:r>
            <w:r w:rsidR="00B96539" w:rsidRPr="00D722AB">
              <w:rPr>
                <w:rFonts w:ascii="Calibri" w:eastAsia="Calibri" w:hAnsi="Calibri" w:cs="Times New Roman"/>
                <w:lang w:val="en-US"/>
              </w:rPr>
              <w:t>slightly conditioned</w:t>
            </w:r>
            <w:r>
              <w:rPr>
                <w:rFonts w:ascii="Calibri" w:eastAsia="Calibri" w:hAnsi="Calibri" w:cs="Times New Roman"/>
                <w:lang w:val="en-US"/>
              </w:rPr>
              <w:t xml:space="preserve"> to a lower value</w:t>
            </w:r>
            <w:r w:rsidR="00B96539" w:rsidRPr="00D722AB">
              <w:rPr>
                <w:rFonts w:ascii="Calibri" w:eastAsia="Calibri" w:hAnsi="Calibri" w:cs="Times New Roman"/>
                <w:lang w:val="en-US"/>
              </w:rPr>
              <w:t xml:space="preserve"> so that we don’t run risk of </w:t>
            </w:r>
            <w:r w:rsidR="00B214FA" w:rsidRPr="00D722AB">
              <w:rPr>
                <w:rFonts w:ascii="Calibri" w:eastAsia="Calibri" w:hAnsi="Calibri" w:cs="Times New Roman"/>
                <w:lang w:val="en-US"/>
              </w:rPr>
              <w:t xml:space="preserve">missing </w:t>
            </w:r>
            <w:r w:rsidR="003A2D42" w:rsidRPr="00D722AB">
              <w:rPr>
                <w:rFonts w:ascii="Calibri" w:eastAsia="Calibri" w:hAnsi="Calibri" w:cs="Times New Roman"/>
                <w:lang w:val="en-US"/>
              </w:rPr>
              <w:t>several switching time periods between the maximum and the min</w:t>
            </w:r>
            <w:r w:rsidR="0065394B" w:rsidRPr="00D722AB">
              <w:rPr>
                <w:rFonts w:ascii="Calibri" w:eastAsia="Calibri" w:hAnsi="Calibri" w:cs="Times New Roman"/>
                <w:lang w:val="en-US"/>
              </w:rPr>
              <w:t xml:space="preserve">imum value </w:t>
            </w:r>
            <w:r w:rsidR="00B214FA" w:rsidRPr="00D722AB">
              <w:rPr>
                <w:rFonts w:ascii="Calibri" w:eastAsia="Calibri" w:hAnsi="Calibri" w:cs="Times New Roman"/>
                <w:lang w:val="en-US"/>
              </w:rPr>
              <w:t>in the PWM signal</w:t>
            </w:r>
            <w:r w:rsidR="003B2E5A" w:rsidRPr="00D722AB">
              <w:rPr>
                <w:rFonts w:ascii="Calibri" w:eastAsia="Calibri" w:hAnsi="Calibri" w:cs="Times New Roman"/>
                <w:lang w:val="en-US"/>
              </w:rPr>
              <w:t xml:space="preserve"> </w:t>
            </w:r>
            <w:r w:rsidR="000E3E00">
              <w:rPr>
                <w:rFonts w:ascii="Calibri" w:eastAsia="Calibri" w:hAnsi="Calibri" w:cs="Times New Roman"/>
                <w:lang w:val="en-US"/>
              </w:rPr>
              <w:t>if</w:t>
            </w:r>
            <w:r w:rsidR="003B2E5A" w:rsidRPr="00D722AB">
              <w:rPr>
                <w:rFonts w:ascii="Calibri" w:eastAsia="Calibri" w:hAnsi="Calibri" w:cs="Times New Roman"/>
                <w:lang w:val="en-US"/>
              </w:rPr>
              <w:t xml:space="preserve"> two consecutive intersections of the triangular and input waveforms are too </w:t>
            </w:r>
            <w:r w:rsidR="000E3E00">
              <w:rPr>
                <w:rFonts w:ascii="Calibri" w:eastAsia="Calibri" w:hAnsi="Calibri" w:cs="Times New Roman"/>
                <w:lang w:val="en-US"/>
              </w:rPr>
              <w:t>soon after each other</w:t>
            </w:r>
            <w:r w:rsidR="00984B9B" w:rsidRPr="00D722AB">
              <w:rPr>
                <w:rFonts w:ascii="Calibri" w:eastAsia="Calibri" w:hAnsi="Calibri" w:cs="Times New Roman"/>
                <w:lang w:val="en-US"/>
              </w:rPr>
              <w:t>.</w:t>
            </w:r>
            <w:r>
              <w:rPr>
                <w:rFonts w:ascii="Calibri" w:eastAsia="Calibri" w:hAnsi="Calibri" w:cs="Times New Roman"/>
                <w:lang w:val="en-US"/>
              </w:rPr>
              <w:t xml:space="preserve"> </w:t>
            </w:r>
            <w:r w:rsidR="008E7513">
              <w:rPr>
                <w:rFonts w:ascii="Calibri" w:eastAsia="Calibri" w:hAnsi="Calibri" w:cs="Times New Roman"/>
                <w:lang w:val="en-US"/>
              </w:rPr>
              <w:t>1.5Vpk-pk seems suitable.</w:t>
            </w:r>
          </w:p>
        </w:tc>
      </w:tr>
      <w:tr w:rsidR="00500CE0" w14:paraId="36C42C7F" w14:textId="77777777" w:rsidTr="004A0EC6">
        <w:trPr>
          <w:trHeight w:val="986"/>
        </w:trPr>
        <w:tc>
          <w:tcPr>
            <w:tcW w:w="8656" w:type="dxa"/>
          </w:tcPr>
          <w:p w14:paraId="365EC332" w14:textId="77777777" w:rsidR="00066549" w:rsidRDefault="002D5AF3" w:rsidP="00500CE0">
            <w:pPr>
              <w:pStyle w:val="ListParagraph"/>
              <w:ind w:left="0"/>
              <w:rPr>
                <w:rFonts w:ascii="Calibri" w:eastAsia="Calibri" w:hAnsi="Calibri" w:cs="Times New Roman"/>
                <w:lang w:val="en-US"/>
              </w:rPr>
            </w:pPr>
            <m:oMath>
              <m:sSub>
                <m:sSubPr>
                  <m:ctrlPr>
                    <w:rPr>
                      <w:rFonts w:ascii="Cambria Math" w:eastAsia="Calibri" w:hAnsi="Cambria Math" w:cs="Times New Roman"/>
                      <w:i/>
                      <w:lang w:val="en-US"/>
                    </w:rPr>
                  </m:ctrlPr>
                </m:sSubPr>
                <m:e>
                  <m:r>
                    <w:rPr>
                      <w:rFonts w:ascii="Cambria Math" w:eastAsia="Calibri" w:hAnsi="Cambria Math" w:cs="Times New Roman"/>
                      <w:lang w:val="en-US"/>
                    </w:rPr>
                    <m:t>v</m:t>
                  </m:r>
                </m:e>
                <m:sub>
                  <m:r>
                    <w:rPr>
                      <w:rFonts w:ascii="Cambria Math" w:eastAsia="Calibri" w:hAnsi="Cambria Math" w:cs="Times New Roman"/>
                      <w:lang w:val="en-US"/>
                    </w:rPr>
                    <m:t>hyst</m:t>
                  </m:r>
                </m:sub>
              </m:sSub>
            </m:oMath>
            <w:r w:rsidR="00D94F9A">
              <w:rPr>
                <w:rFonts w:ascii="Calibri" w:eastAsia="Calibri" w:hAnsi="Calibri" w:cs="Times New Roman"/>
                <w:lang w:val="en-US"/>
              </w:rPr>
              <w:t>:</w:t>
            </w:r>
            <w:r w:rsidR="00000276">
              <w:rPr>
                <w:rFonts w:ascii="Calibri" w:eastAsia="Calibri" w:hAnsi="Calibri" w:cs="Times New Roman"/>
                <w:lang w:val="en-US"/>
              </w:rPr>
              <w:t xml:space="preserve"> </w:t>
            </w:r>
          </w:p>
          <w:p w14:paraId="70383132" w14:textId="1D956E93" w:rsidR="003F4C85" w:rsidRDefault="003F4C85" w:rsidP="00066549">
            <w:pPr>
              <w:pStyle w:val="ListParagraph"/>
              <w:rPr>
                <w:rFonts w:ascii="Calibri" w:eastAsia="Calibri" w:hAnsi="Calibri" w:cs="Times New Roman"/>
                <w:lang w:val="en-US"/>
              </w:rPr>
            </w:pPr>
            <w:r>
              <w:rPr>
                <w:rFonts w:ascii="Calibri" w:eastAsia="Calibri" w:hAnsi="Calibri" w:cs="Times New Roman"/>
                <w:lang w:val="en-US"/>
              </w:rPr>
              <w:t xml:space="preserve">The hysteresis voltage band of the PWM generator would be what creates our desired peak-to-peak voltage of our triangular waveform of </w:t>
            </w:r>
            <w:r w:rsidR="00F75D53">
              <w:rPr>
                <w:rFonts w:ascii="Calibri" w:eastAsia="Calibri" w:hAnsi="Calibri" w:cs="Times New Roman"/>
                <w:lang w:val="en-US"/>
              </w:rPr>
              <w:t>2</w:t>
            </w:r>
            <w:r>
              <w:rPr>
                <w:rFonts w:ascii="Calibri" w:eastAsia="Calibri" w:hAnsi="Calibri" w:cs="Times New Roman"/>
                <w:lang w:val="en-US"/>
              </w:rPr>
              <w:t>V.</w:t>
            </w:r>
            <w:r w:rsidR="00066549">
              <w:rPr>
                <w:rFonts w:ascii="Calibri" w:eastAsia="Calibri" w:hAnsi="Calibri" w:cs="Times New Roman"/>
                <w:lang w:val="en-US"/>
              </w:rPr>
              <w:t xml:space="preserve"> </w:t>
            </w:r>
            <w:r>
              <w:rPr>
                <w:rFonts w:ascii="Calibri" w:eastAsia="Calibri" w:hAnsi="Calibri" w:cs="Times New Roman"/>
                <w:lang w:val="en-US"/>
              </w:rPr>
              <w:t xml:space="preserve">With that said, </w:t>
            </w:r>
            <m:oMath>
              <m:sSub>
                <m:sSubPr>
                  <m:ctrlPr>
                    <w:rPr>
                      <w:rFonts w:ascii="Cambria Math" w:eastAsia="Calibri" w:hAnsi="Cambria Math" w:cs="Times New Roman"/>
                      <w:i/>
                      <w:lang w:val="en-US"/>
                    </w:rPr>
                  </m:ctrlPr>
                </m:sSubPr>
                <m:e>
                  <m:r>
                    <w:rPr>
                      <w:rFonts w:ascii="Cambria Math" w:eastAsia="Calibri" w:hAnsi="Cambria Math" w:cs="Times New Roman"/>
                      <w:lang w:val="en-US"/>
                    </w:rPr>
                    <m:t>v</m:t>
                  </m:r>
                </m:e>
                <m:sub>
                  <m:r>
                    <w:rPr>
                      <w:rFonts w:ascii="Cambria Math" w:eastAsia="Calibri" w:hAnsi="Cambria Math" w:cs="Times New Roman"/>
                      <w:lang w:val="en-US"/>
                    </w:rPr>
                    <m:t>hyst</m:t>
                  </m:r>
                </m:sub>
              </m:sSub>
              <m:r>
                <w:rPr>
                  <w:rFonts w:ascii="Cambria Math" w:eastAsia="Calibri" w:hAnsi="Cambria Math" w:cs="Times New Roman"/>
                  <w:lang w:val="en-US"/>
                </w:rPr>
                <m:t>=2V</m:t>
              </m:r>
            </m:oMath>
          </w:p>
        </w:tc>
      </w:tr>
    </w:tbl>
    <w:p w14:paraId="7B2E227F" w14:textId="77777777" w:rsidR="004A2E74" w:rsidRDefault="004A2E74" w:rsidP="004A2E74">
      <w:pPr>
        <w:pStyle w:val="Heading1"/>
        <w:ind w:left="360"/>
        <w:rPr>
          <w:lang w:val="en-US"/>
        </w:rPr>
      </w:pPr>
    </w:p>
    <w:p w14:paraId="231F7D22" w14:textId="77777777" w:rsidR="004A2E74" w:rsidRDefault="004A2E74" w:rsidP="004A2E74">
      <w:pPr>
        <w:rPr>
          <w:lang w:val="en-US"/>
        </w:rPr>
      </w:pPr>
    </w:p>
    <w:p w14:paraId="119E7E91" w14:textId="77777777" w:rsidR="004A2E74" w:rsidRDefault="004A2E74" w:rsidP="004A2E74">
      <w:pPr>
        <w:rPr>
          <w:lang w:val="en-US"/>
        </w:rPr>
      </w:pPr>
    </w:p>
    <w:p w14:paraId="78A49257" w14:textId="77777777" w:rsidR="004A2E74" w:rsidRPr="004A2E74" w:rsidRDefault="004A2E74" w:rsidP="004A2E74">
      <w:pPr>
        <w:rPr>
          <w:lang w:val="en-US"/>
        </w:rPr>
      </w:pPr>
    </w:p>
    <w:p w14:paraId="5CE6026A" w14:textId="77777777" w:rsidR="004A2E74" w:rsidRDefault="004A2E74" w:rsidP="004A2E74">
      <w:pPr>
        <w:rPr>
          <w:lang w:val="en-US"/>
        </w:rPr>
      </w:pPr>
    </w:p>
    <w:p w14:paraId="79BD00E2" w14:textId="77777777" w:rsidR="004A2E74" w:rsidRDefault="004A2E74" w:rsidP="004A2E74">
      <w:pPr>
        <w:rPr>
          <w:lang w:val="en-US"/>
        </w:rPr>
      </w:pPr>
    </w:p>
    <w:p w14:paraId="0F63DD7B" w14:textId="77777777" w:rsidR="004A2E74" w:rsidRDefault="004A2E74" w:rsidP="004A2E74">
      <w:pPr>
        <w:rPr>
          <w:lang w:val="en-US"/>
        </w:rPr>
      </w:pPr>
    </w:p>
    <w:p w14:paraId="49139DA4" w14:textId="77777777" w:rsidR="004A2E74" w:rsidRDefault="004A2E74" w:rsidP="004A2E74">
      <w:pPr>
        <w:rPr>
          <w:lang w:val="en-US"/>
        </w:rPr>
      </w:pPr>
    </w:p>
    <w:p w14:paraId="5822958B" w14:textId="77777777" w:rsidR="004A2E74" w:rsidRDefault="004A2E74" w:rsidP="004A2E74">
      <w:pPr>
        <w:rPr>
          <w:lang w:val="en-US"/>
        </w:rPr>
      </w:pPr>
    </w:p>
    <w:p w14:paraId="7EA4AF88" w14:textId="77777777" w:rsidR="004A2E74" w:rsidRPr="004A2E74" w:rsidRDefault="004A2E74" w:rsidP="004A2E74">
      <w:pPr>
        <w:rPr>
          <w:lang w:val="en-US"/>
        </w:rPr>
      </w:pPr>
    </w:p>
    <w:p w14:paraId="53A0FB4A" w14:textId="0D0E5DB8" w:rsidR="003E57E5" w:rsidRDefault="00846673" w:rsidP="009D50B8">
      <w:pPr>
        <w:pStyle w:val="Heading1"/>
        <w:numPr>
          <w:ilvl w:val="0"/>
          <w:numId w:val="3"/>
        </w:numPr>
        <w:rPr>
          <w:lang w:val="en-US"/>
        </w:rPr>
      </w:pPr>
      <w:r>
        <w:rPr>
          <w:lang w:val="en-US"/>
        </w:rPr>
        <w:lastRenderedPageBreak/>
        <w:t>Triangle wave generator</w:t>
      </w:r>
    </w:p>
    <w:p w14:paraId="0E508676" w14:textId="0679FB91" w:rsidR="00423CA4" w:rsidRDefault="00B16B84" w:rsidP="00DE32FB">
      <w:pPr>
        <w:rPr>
          <w:lang w:val="en-US"/>
        </w:rPr>
      </w:pPr>
      <w:r>
        <w:rPr>
          <w:lang w:val="en-US"/>
        </w:rPr>
        <w:t xml:space="preserve">In this project, a Triangle Wave Generator (TWG) is used to produce a </w:t>
      </w:r>
      <w:r w:rsidR="00C26638">
        <w:rPr>
          <w:lang w:val="en-US"/>
        </w:rPr>
        <w:t>high frequency modulation signal to encode the input sinusoid</w:t>
      </w:r>
      <w:r w:rsidR="00426514">
        <w:rPr>
          <w:lang w:val="en-US"/>
        </w:rPr>
        <w:t xml:space="preserve">. </w:t>
      </w:r>
    </w:p>
    <w:p w14:paraId="7A9D2704" w14:textId="63F65B7B" w:rsidR="00B534C9" w:rsidRDefault="00B534C9" w:rsidP="00DE32FB">
      <w:pPr>
        <w:rPr>
          <w:lang w:val="en-US"/>
        </w:rPr>
      </w:pPr>
      <w:r>
        <w:rPr>
          <w:lang w:val="en-US"/>
        </w:rPr>
        <w:t xml:space="preserve">A standard TWG with labelled components is given in </w:t>
      </w:r>
      <w:r w:rsidR="00D847F1">
        <w:rPr>
          <w:lang w:val="en-US"/>
        </w:rPr>
        <w:fldChar w:fldCharType="begin"/>
      </w:r>
      <w:r w:rsidR="00D847F1">
        <w:rPr>
          <w:lang w:val="en-US"/>
        </w:rPr>
        <w:instrText xml:space="preserve"> REF _Ref95901817 \h </w:instrText>
      </w:r>
      <w:r w:rsidR="00D847F1">
        <w:rPr>
          <w:lang w:val="en-US"/>
        </w:rPr>
      </w:r>
      <w:r w:rsidR="00D847F1">
        <w:rPr>
          <w:lang w:val="en-US"/>
        </w:rPr>
        <w:fldChar w:fldCharType="separate"/>
      </w:r>
      <w:r w:rsidR="00D847F1">
        <w:t xml:space="preserve">Figure </w:t>
      </w:r>
      <w:r w:rsidR="00D847F1">
        <w:rPr>
          <w:noProof/>
        </w:rPr>
        <w:t>1</w:t>
      </w:r>
      <w:r w:rsidR="00D847F1">
        <w:rPr>
          <w:lang w:val="en-US"/>
        </w:rPr>
        <w:fldChar w:fldCharType="end"/>
      </w:r>
    </w:p>
    <w:p w14:paraId="7C9CF5FA" w14:textId="5BC571AA" w:rsidR="005E782B" w:rsidRDefault="00F8327F" w:rsidP="005E782B">
      <w:pPr>
        <w:keepNext/>
        <w:jc w:val="center"/>
      </w:pPr>
      <w:r>
        <w:object w:dxaOrig="11446" w:dyaOrig="6135" w14:anchorId="6484F9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40.75pt" o:ole="">
            <v:imagedata r:id="rId6" o:title=""/>
          </v:shape>
          <o:OLEObject Type="Embed" ProgID="Visio.Drawing.15" ShapeID="_x0000_i1025" DrawAspect="Content" ObjectID="_1709236010" r:id="rId7"/>
        </w:object>
      </w:r>
    </w:p>
    <w:p w14:paraId="32107FA3" w14:textId="223BF813" w:rsidR="00D020FC" w:rsidRPr="00D020FC" w:rsidRDefault="005E782B" w:rsidP="003B0693">
      <w:pPr>
        <w:pStyle w:val="Caption"/>
        <w:jc w:val="center"/>
      </w:pPr>
      <w:bookmarkStart w:id="2" w:name="_Ref95901817"/>
      <w:r>
        <w:t xml:space="preserve">Figure </w:t>
      </w:r>
      <w:r w:rsidR="002D5AF3">
        <w:fldChar w:fldCharType="begin"/>
      </w:r>
      <w:r w:rsidR="002D5AF3">
        <w:instrText xml:space="preserve"> SEQ Figure \* ARABIC </w:instrText>
      </w:r>
      <w:r w:rsidR="002D5AF3">
        <w:fldChar w:fldCharType="separate"/>
      </w:r>
      <w:r w:rsidR="003E04AA">
        <w:rPr>
          <w:noProof/>
        </w:rPr>
        <w:t>1</w:t>
      </w:r>
      <w:r w:rsidR="002D5AF3">
        <w:rPr>
          <w:noProof/>
        </w:rPr>
        <w:fldChar w:fldCharType="end"/>
      </w:r>
      <w:bookmarkEnd w:id="2"/>
      <w:r>
        <w:t>: A standard TWG</w:t>
      </w:r>
    </w:p>
    <w:p w14:paraId="096ADF0E" w14:textId="7C0DB6DD" w:rsidR="00DE32FB" w:rsidRDefault="00085E02" w:rsidP="009D50B8">
      <w:pPr>
        <w:pStyle w:val="Heading2"/>
        <w:numPr>
          <w:ilvl w:val="1"/>
          <w:numId w:val="3"/>
        </w:numPr>
        <w:rPr>
          <w:lang w:val="en-US"/>
        </w:rPr>
      </w:pPr>
      <w:r>
        <w:rPr>
          <w:lang w:val="en-US"/>
        </w:rPr>
        <w:t>Calculating t</w:t>
      </w:r>
      <w:r w:rsidR="002F54C1">
        <w:rPr>
          <w:lang w:val="en-US"/>
        </w:rPr>
        <w:t>heoretical values</w:t>
      </w:r>
    </w:p>
    <w:p w14:paraId="4C643B83" w14:textId="5E63DC97" w:rsidR="0046014B" w:rsidRDefault="002237E6" w:rsidP="00C21F9F">
      <w:pPr>
        <w:ind w:left="360"/>
        <w:rPr>
          <w:rFonts w:eastAsiaTheme="minorEastAsia"/>
          <w:lang w:val="en-US"/>
        </w:rPr>
      </w:pPr>
      <w:r>
        <w:rPr>
          <w:lang w:val="en-US"/>
        </w:rPr>
        <w:t>Using the theory learned in the design meetings</w:t>
      </w:r>
      <w:r w:rsidR="002102F8">
        <w:rPr>
          <w:lang w:val="en-US"/>
        </w:rPr>
        <w:t xml:space="preserve">, calculate the </w:t>
      </w:r>
      <w:r w:rsidR="00CE2286">
        <w:rPr>
          <w:lang w:val="en-US"/>
        </w:rPr>
        <w:t>required values for</w:t>
      </w:r>
      <w:r w:rsidR="007B1212">
        <w:rPr>
          <w:lang w:val="en-US"/>
        </w:rPr>
        <w:t xml:space="preserve"> the Triangle Wave Generator to achieve the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PWM</m:t>
            </m:r>
          </m:sub>
        </m:sSub>
      </m:oMath>
      <w:r w:rsidR="007B1212">
        <w:rPr>
          <w:rFonts w:eastAsiaTheme="minorEastAsia"/>
          <w:lang w:val="en-US"/>
        </w:rPr>
        <w:t xml:space="preserve"> stated in </w:t>
      </w:r>
      <w:r w:rsidR="007E3149">
        <w:rPr>
          <w:rFonts w:eastAsiaTheme="minorEastAsia"/>
          <w:lang w:val="en-US"/>
        </w:rPr>
        <w:fldChar w:fldCharType="begin"/>
      </w:r>
      <w:r w:rsidR="007E3149">
        <w:rPr>
          <w:rFonts w:eastAsiaTheme="minorEastAsia"/>
          <w:lang w:val="en-US"/>
        </w:rPr>
        <w:instrText xml:space="preserve"> REF _Ref95897690 \h </w:instrText>
      </w:r>
      <w:r w:rsidR="007E3149">
        <w:rPr>
          <w:rFonts w:eastAsiaTheme="minorEastAsia"/>
          <w:lang w:val="en-US"/>
        </w:rPr>
      </w:r>
      <w:r w:rsidR="007E3149">
        <w:rPr>
          <w:rFonts w:eastAsiaTheme="minorEastAsia"/>
          <w:lang w:val="en-US"/>
        </w:rPr>
        <w:fldChar w:fldCharType="separate"/>
      </w:r>
      <w:r w:rsidR="007E3149">
        <w:t xml:space="preserve">Table </w:t>
      </w:r>
      <w:r w:rsidR="007E3149">
        <w:rPr>
          <w:noProof/>
        </w:rPr>
        <w:t>1</w:t>
      </w:r>
      <w:r w:rsidR="007E3149">
        <w:rPr>
          <w:rFonts w:eastAsiaTheme="minorEastAsia"/>
          <w:lang w:val="en-US"/>
        </w:rPr>
        <w:fldChar w:fldCharType="end"/>
      </w:r>
      <w:r w:rsidR="00E9602C">
        <w:rPr>
          <w:rFonts w:eastAsiaTheme="minorEastAsia"/>
          <w:lang w:val="en-US"/>
        </w:rPr>
        <w:t>.</w:t>
      </w:r>
      <w:r w:rsidR="007A6277">
        <w:rPr>
          <w:rFonts w:eastAsiaTheme="minorEastAsia"/>
          <w:lang w:val="en-US"/>
        </w:rPr>
        <w:t xml:space="preserve"> </w:t>
      </w:r>
    </w:p>
    <w:p w14:paraId="55CA8CAF" w14:textId="6204FA78" w:rsidR="00FC02C9" w:rsidRPr="00E815B0" w:rsidRDefault="007A6277" w:rsidP="00E815B0">
      <w:pPr>
        <w:pStyle w:val="ListParagraph"/>
        <w:numPr>
          <w:ilvl w:val="2"/>
          <w:numId w:val="3"/>
        </w:numPr>
        <w:rPr>
          <w:rFonts w:eastAsiaTheme="minorEastAsia"/>
          <w:lang w:val="en-US"/>
        </w:rPr>
      </w:pPr>
      <w:r w:rsidRPr="00E815B0">
        <w:rPr>
          <w:rFonts w:eastAsiaTheme="minorEastAsia"/>
          <w:b/>
          <w:bCs/>
          <w:lang w:val="en-US"/>
        </w:rPr>
        <w:t xml:space="preserve">Fill out </w:t>
      </w:r>
      <w:r w:rsidR="00964B5A" w:rsidRPr="00E815B0">
        <w:rPr>
          <w:rFonts w:eastAsiaTheme="minorEastAsia"/>
          <w:b/>
          <w:bCs/>
          <w:lang w:val="en-US"/>
        </w:rPr>
        <w:fldChar w:fldCharType="begin"/>
      </w:r>
      <w:r w:rsidR="00964B5A" w:rsidRPr="00E815B0">
        <w:rPr>
          <w:rFonts w:eastAsiaTheme="minorEastAsia"/>
          <w:b/>
          <w:bCs/>
          <w:lang w:val="en-US"/>
        </w:rPr>
        <w:instrText xml:space="preserve"> REF _Ref95902640 \h </w:instrText>
      </w:r>
      <w:r w:rsidR="00287E98" w:rsidRPr="00E815B0">
        <w:rPr>
          <w:rFonts w:eastAsiaTheme="minorEastAsia"/>
          <w:b/>
          <w:bCs/>
          <w:lang w:val="en-US"/>
        </w:rPr>
        <w:instrText xml:space="preserve"> \* MERGEFORMAT </w:instrText>
      </w:r>
      <w:r w:rsidR="00964B5A" w:rsidRPr="00E815B0">
        <w:rPr>
          <w:rFonts w:eastAsiaTheme="minorEastAsia"/>
          <w:b/>
          <w:bCs/>
          <w:lang w:val="en-US"/>
        </w:rPr>
      </w:r>
      <w:r w:rsidR="00964B5A" w:rsidRPr="00E815B0">
        <w:rPr>
          <w:rFonts w:eastAsiaTheme="minorEastAsia"/>
          <w:b/>
          <w:bCs/>
          <w:lang w:val="en-US"/>
        </w:rPr>
        <w:fldChar w:fldCharType="separate"/>
      </w:r>
      <w:r w:rsidR="00964B5A" w:rsidRPr="00E815B0">
        <w:rPr>
          <w:b/>
          <w:bCs/>
        </w:rPr>
        <w:t xml:space="preserve">Table </w:t>
      </w:r>
      <w:r w:rsidR="00964B5A" w:rsidRPr="00E815B0">
        <w:rPr>
          <w:b/>
          <w:bCs/>
          <w:noProof/>
        </w:rPr>
        <w:t>2</w:t>
      </w:r>
      <w:r w:rsidR="00964B5A" w:rsidRPr="00E815B0">
        <w:rPr>
          <w:rFonts w:eastAsiaTheme="minorEastAsia"/>
          <w:b/>
          <w:bCs/>
          <w:lang w:val="en-US"/>
        </w:rPr>
        <w:fldChar w:fldCharType="end"/>
      </w:r>
      <w:r w:rsidR="00964B5A" w:rsidRPr="00E815B0">
        <w:rPr>
          <w:rFonts w:eastAsiaTheme="minorEastAsia"/>
          <w:b/>
          <w:bCs/>
          <w:lang w:val="en-US"/>
        </w:rPr>
        <w:t xml:space="preserve"> with the expected values</w:t>
      </w:r>
      <w:r w:rsidR="00711C89" w:rsidRPr="00E815B0">
        <w:rPr>
          <w:rFonts w:eastAsiaTheme="minorEastAsia"/>
          <w:b/>
          <w:bCs/>
          <w:lang w:val="en-US"/>
        </w:rPr>
        <w:t>, including units</w:t>
      </w:r>
      <w:r w:rsidR="005F0C28" w:rsidRPr="00E815B0">
        <w:rPr>
          <w:rFonts w:eastAsiaTheme="minorEastAsia"/>
          <w:b/>
          <w:bCs/>
          <w:lang w:val="en-US"/>
        </w:rPr>
        <w:t>.</w:t>
      </w:r>
    </w:p>
    <w:p w14:paraId="5CB191C1" w14:textId="315A067B" w:rsidR="003C4C28" w:rsidRDefault="003C4C28" w:rsidP="003C4C28">
      <w:pPr>
        <w:pStyle w:val="Caption"/>
        <w:keepNext/>
      </w:pPr>
      <w:bookmarkStart w:id="3" w:name="_Ref95902640"/>
      <w:r>
        <w:t xml:space="preserve">Table </w:t>
      </w:r>
      <w:r w:rsidR="002D5AF3">
        <w:fldChar w:fldCharType="begin"/>
      </w:r>
      <w:r w:rsidR="002D5AF3">
        <w:instrText xml:space="preserve"> SEQ Table \* ARABIC </w:instrText>
      </w:r>
      <w:r w:rsidR="002D5AF3">
        <w:fldChar w:fldCharType="separate"/>
      </w:r>
      <w:r w:rsidR="00272454">
        <w:rPr>
          <w:noProof/>
        </w:rPr>
        <w:t>2</w:t>
      </w:r>
      <w:r w:rsidR="002D5AF3">
        <w:rPr>
          <w:noProof/>
        </w:rPr>
        <w:fldChar w:fldCharType="end"/>
      </w:r>
      <w:bookmarkEnd w:id="3"/>
      <w:r>
        <w:t xml:space="preserve">: </w:t>
      </w:r>
      <w:r w:rsidR="00430424">
        <w:t>Calculate</w:t>
      </w:r>
      <w:r>
        <w:t xml:space="preserve"> theoretical values for the TWG</w:t>
      </w:r>
    </w:p>
    <w:tbl>
      <w:tblPr>
        <w:tblStyle w:val="TableGrid"/>
        <w:tblW w:w="0" w:type="auto"/>
        <w:jc w:val="center"/>
        <w:tblLook w:val="04A0" w:firstRow="1" w:lastRow="0" w:firstColumn="1" w:lastColumn="0" w:noHBand="0" w:noVBand="1"/>
      </w:tblPr>
      <w:tblGrid>
        <w:gridCol w:w="2850"/>
        <w:gridCol w:w="2850"/>
      </w:tblGrid>
      <w:tr w:rsidR="00C351F4" w14:paraId="37938120" w14:textId="77777777" w:rsidTr="00581C42">
        <w:trPr>
          <w:trHeight w:val="291"/>
          <w:jc w:val="center"/>
        </w:trPr>
        <w:tc>
          <w:tcPr>
            <w:tcW w:w="2850" w:type="dxa"/>
          </w:tcPr>
          <w:p w14:paraId="2C2572B3" w14:textId="077AE1B8" w:rsidR="00C351F4" w:rsidRDefault="002D5AF3" w:rsidP="00FC02C9">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oMath>
            </m:oMathPara>
          </w:p>
        </w:tc>
        <w:tc>
          <w:tcPr>
            <w:tcW w:w="2850" w:type="dxa"/>
          </w:tcPr>
          <w:p w14:paraId="33AE0F73" w14:textId="2FF340AA" w:rsidR="00C351F4" w:rsidRDefault="00833FC5" w:rsidP="00FC02C9">
            <w:pPr>
              <w:rPr>
                <w:lang w:val="en-US"/>
              </w:rPr>
            </w:pPr>
            <w:r>
              <w:rPr>
                <w:lang w:val="en-US"/>
              </w:rPr>
              <w:t>1k</w:t>
            </w:r>
          </w:p>
        </w:tc>
      </w:tr>
      <w:tr w:rsidR="00C351F4" w14:paraId="67350268" w14:textId="77777777" w:rsidTr="00581C42">
        <w:trPr>
          <w:trHeight w:val="275"/>
          <w:jc w:val="center"/>
        </w:trPr>
        <w:tc>
          <w:tcPr>
            <w:tcW w:w="2850" w:type="dxa"/>
          </w:tcPr>
          <w:p w14:paraId="30CD7401" w14:textId="288D921A" w:rsidR="00C351F4" w:rsidRPr="00C351F4" w:rsidRDefault="002D5AF3" w:rsidP="00FC02C9">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m:oMathPara>
          </w:p>
        </w:tc>
        <w:tc>
          <w:tcPr>
            <w:tcW w:w="2850" w:type="dxa"/>
          </w:tcPr>
          <w:p w14:paraId="54E819DC" w14:textId="2AA35A25" w:rsidR="00C351F4" w:rsidRDefault="008A0C73" w:rsidP="00FC02C9">
            <w:pPr>
              <w:rPr>
                <w:lang w:val="en-US"/>
              </w:rPr>
            </w:pPr>
            <w:r>
              <w:rPr>
                <w:lang w:val="en-US"/>
              </w:rPr>
              <w:t>3.3</w:t>
            </w:r>
            <w:r w:rsidR="00833FC5">
              <w:rPr>
                <w:lang w:val="en-US"/>
              </w:rPr>
              <w:t>k</w:t>
            </w:r>
          </w:p>
        </w:tc>
      </w:tr>
      <w:tr w:rsidR="00C351F4" w14:paraId="4636B061" w14:textId="77777777" w:rsidTr="00581C42">
        <w:trPr>
          <w:trHeight w:val="291"/>
          <w:jc w:val="center"/>
        </w:trPr>
        <w:tc>
          <w:tcPr>
            <w:tcW w:w="2850" w:type="dxa"/>
          </w:tcPr>
          <w:p w14:paraId="77AA48CA" w14:textId="1400AC03" w:rsidR="00C351F4" w:rsidRDefault="002D5AF3" w:rsidP="00FC02C9">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m:t>
                    </m:r>
                  </m:sub>
                </m:sSub>
              </m:oMath>
            </m:oMathPara>
          </w:p>
        </w:tc>
        <w:tc>
          <w:tcPr>
            <w:tcW w:w="2850" w:type="dxa"/>
          </w:tcPr>
          <w:p w14:paraId="5AB754A2" w14:textId="6B621FC1" w:rsidR="00C351F4" w:rsidRDefault="008A0C73" w:rsidP="00FC02C9">
            <w:pPr>
              <w:rPr>
                <w:lang w:val="en-US"/>
              </w:rPr>
            </w:pPr>
            <w:r>
              <w:rPr>
                <w:lang w:val="en-US"/>
              </w:rPr>
              <w:t>8.2</w:t>
            </w:r>
            <w:r w:rsidR="00833FC5">
              <w:rPr>
                <w:lang w:val="en-US"/>
              </w:rPr>
              <w:t>k</w:t>
            </w:r>
          </w:p>
        </w:tc>
      </w:tr>
      <w:tr w:rsidR="00C351F4" w14:paraId="724C9AB0" w14:textId="77777777" w:rsidTr="00581C42">
        <w:trPr>
          <w:trHeight w:val="275"/>
          <w:jc w:val="center"/>
        </w:trPr>
        <w:tc>
          <w:tcPr>
            <w:tcW w:w="2850" w:type="dxa"/>
          </w:tcPr>
          <w:p w14:paraId="3B1957CC" w14:textId="00F5957B" w:rsidR="00C351F4" w:rsidRDefault="002D5AF3" w:rsidP="00FC02C9">
            <w:pPr>
              <w:rPr>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oMath>
            </m:oMathPara>
          </w:p>
        </w:tc>
        <w:tc>
          <w:tcPr>
            <w:tcW w:w="2850" w:type="dxa"/>
          </w:tcPr>
          <w:p w14:paraId="564A0FCA" w14:textId="761B4D65" w:rsidR="00C351F4" w:rsidRDefault="00B01A15" w:rsidP="00FC02C9">
            <w:pPr>
              <w:rPr>
                <w:lang w:val="en-US"/>
              </w:rPr>
            </w:pPr>
            <w:r>
              <w:rPr>
                <w:lang w:val="en-US"/>
              </w:rPr>
              <w:t>15</w:t>
            </w:r>
            <w:r w:rsidR="00833FC5">
              <w:rPr>
                <w:lang w:val="en-US"/>
              </w:rPr>
              <w:t>n</w:t>
            </w:r>
          </w:p>
        </w:tc>
      </w:tr>
    </w:tbl>
    <w:p w14:paraId="530C0402" w14:textId="62A7F80F" w:rsidR="00E9602C" w:rsidRDefault="00E9602C" w:rsidP="00FC02C9">
      <w:pPr>
        <w:rPr>
          <w:lang w:val="en-US"/>
        </w:rPr>
      </w:pPr>
    </w:p>
    <w:p w14:paraId="267579AE" w14:textId="155CE9B9" w:rsidR="00CE2286" w:rsidRPr="001C1B49" w:rsidRDefault="00514C6D" w:rsidP="00595FFC">
      <w:pPr>
        <w:pStyle w:val="Heading2"/>
        <w:numPr>
          <w:ilvl w:val="1"/>
          <w:numId w:val="3"/>
        </w:numPr>
        <w:rPr>
          <w:lang w:val="en-US"/>
        </w:rPr>
      </w:pPr>
      <w:r>
        <w:rPr>
          <w:lang w:val="en-US"/>
        </w:rPr>
        <w:t>Simulation with ideal values</w:t>
      </w:r>
    </w:p>
    <w:p w14:paraId="0D43CE04" w14:textId="50D9DECB" w:rsidR="00CF6891" w:rsidRDefault="00047E81" w:rsidP="008A0566">
      <w:pPr>
        <w:rPr>
          <w:lang w:val="en-US"/>
        </w:rPr>
      </w:pPr>
      <w:r>
        <w:rPr>
          <w:lang w:val="en-US"/>
        </w:rPr>
        <w:t>Open the simulation called “Assignment1_Task2_2.asc”</w:t>
      </w:r>
      <w:r w:rsidR="001C50DF" w:rsidRPr="009F24F3">
        <w:rPr>
          <w:lang w:val="en-US"/>
        </w:rPr>
        <w:t>.</w:t>
      </w:r>
      <w:r w:rsidR="002E458B">
        <w:rPr>
          <w:b/>
          <w:bCs/>
          <w:lang w:val="en-US"/>
        </w:rPr>
        <w:t xml:space="preserve"> </w:t>
      </w:r>
      <w:r w:rsidR="00664497">
        <w:rPr>
          <w:lang w:val="en-US"/>
        </w:rPr>
        <w:t>This file contains a simulation of</w:t>
      </w:r>
      <w:r w:rsidR="00EB0EE9">
        <w:rPr>
          <w:lang w:val="en-US"/>
        </w:rPr>
        <w:t xml:space="preserve"> an ideal TWG</w:t>
      </w:r>
      <w:r w:rsidR="00EF3DFE">
        <w:rPr>
          <w:lang w:val="en-US"/>
        </w:rPr>
        <w:t>.</w:t>
      </w:r>
      <w:r w:rsidR="00CF6891">
        <w:rPr>
          <w:lang w:val="en-US"/>
        </w:rPr>
        <w:t xml:space="preserve"> Follow the instructions in the simulation to </w:t>
      </w:r>
      <w:r w:rsidR="00353373">
        <w:rPr>
          <w:lang w:val="en-US"/>
        </w:rPr>
        <w:t>complete task 2.2.</w:t>
      </w:r>
    </w:p>
    <w:p w14:paraId="072F78ED" w14:textId="4995E48B" w:rsidR="00000B75" w:rsidRDefault="00000B75" w:rsidP="008A0566">
      <w:pPr>
        <w:rPr>
          <w:lang w:val="en-US"/>
        </w:rPr>
      </w:pPr>
      <w:r>
        <w:rPr>
          <w:lang w:val="en-US"/>
        </w:rPr>
        <w:t>Make sure that all the values are clearly labelled, and the simulations include any auxiliary components such as sources.</w:t>
      </w:r>
    </w:p>
    <w:p w14:paraId="713EE5E8" w14:textId="56719BC7" w:rsidR="00E111E2" w:rsidRPr="001E2ADE" w:rsidRDefault="004F13FD" w:rsidP="008A0566">
      <w:pPr>
        <w:pStyle w:val="ListParagraph"/>
        <w:numPr>
          <w:ilvl w:val="2"/>
          <w:numId w:val="3"/>
        </w:numPr>
        <w:rPr>
          <w:b/>
          <w:bCs/>
          <w:lang w:val="en-US"/>
        </w:rPr>
      </w:pPr>
      <w:r>
        <w:rPr>
          <w:b/>
          <w:bCs/>
          <w:lang w:val="en-US"/>
        </w:rPr>
        <w:t>Paste</w:t>
      </w:r>
      <w:r w:rsidR="0052076B" w:rsidRPr="00E815B0">
        <w:rPr>
          <w:b/>
          <w:bCs/>
          <w:lang w:val="en-US"/>
        </w:rPr>
        <w:t xml:space="preserve"> a screenshot of the </w:t>
      </w:r>
      <w:r w:rsidR="00B44E60">
        <w:rPr>
          <w:b/>
          <w:bCs/>
          <w:lang w:val="en-US"/>
        </w:rPr>
        <w:t xml:space="preserve">final </w:t>
      </w:r>
      <w:r w:rsidR="0052076B" w:rsidRPr="00E815B0">
        <w:rPr>
          <w:b/>
          <w:bCs/>
          <w:lang w:val="en-US"/>
        </w:rPr>
        <w:t>schematic</w:t>
      </w:r>
      <w:r w:rsidR="00B44E60">
        <w:rPr>
          <w:b/>
          <w:bCs/>
          <w:lang w:val="en-US"/>
        </w:rPr>
        <w:t xml:space="preserve"> from the </w:t>
      </w:r>
      <w:proofErr w:type="spellStart"/>
      <w:r w:rsidR="00B44E60">
        <w:rPr>
          <w:b/>
          <w:bCs/>
          <w:lang w:val="en-US"/>
        </w:rPr>
        <w:t>LTSpice</w:t>
      </w:r>
      <w:proofErr w:type="spellEnd"/>
      <w:r w:rsidR="00B44E60">
        <w:rPr>
          <w:b/>
          <w:bCs/>
          <w:lang w:val="en-US"/>
        </w:rPr>
        <w:t xml:space="preserve"> simulation</w:t>
      </w:r>
      <w:r w:rsidR="0052076B" w:rsidRPr="00E815B0">
        <w:rPr>
          <w:b/>
          <w:bCs/>
          <w:lang w:val="en-US"/>
        </w:rPr>
        <w:t xml:space="preserve"> into the box below.</w:t>
      </w:r>
    </w:p>
    <w:tbl>
      <w:tblPr>
        <w:tblStyle w:val="TableGrid"/>
        <w:tblW w:w="9027" w:type="dxa"/>
        <w:tblLook w:val="04A0" w:firstRow="1" w:lastRow="0" w:firstColumn="1" w:lastColumn="0" w:noHBand="0" w:noVBand="1"/>
      </w:tblPr>
      <w:tblGrid>
        <w:gridCol w:w="9027"/>
      </w:tblGrid>
      <w:tr w:rsidR="009F24F3" w14:paraId="5F1CBC7A" w14:textId="77777777" w:rsidTr="000D46B1">
        <w:trPr>
          <w:trHeight w:val="5037"/>
        </w:trPr>
        <w:tc>
          <w:tcPr>
            <w:tcW w:w="9027" w:type="dxa"/>
          </w:tcPr>
          <w:p w14:paraId="5CCA7CA5" w14:textId="04E0F843" w:rsidR="009F24F3" w:rsidRDefault="0017451C" w:rsidP="009E2204">
            <w:pPr>
              <w:jc w:val="center"/>
              <w:rPr>
                <w:b/>
                <w:bCs/>
                <w:lang w:val="en-US"/>
              </w:rPr>
            </w:pPr>
            <w:r w:rsidRPr="0005283D">
              <w:rPr>
                <w:b/>
                <w:bCs/>
                <w:noProof/>
                <w:highlight w:val="yellow"/>
                <w:lang w:val="en-US"/>
              </w:rPr>
              <w:lastRenderedPageBreak/>
              <w:drawing>
                <wp:inline distT="0" distB="0" distL="0" distR="0" wp14:anchorId="45A0D72A" wp14:editId="466B4245">
                  <wp:extent cx="4715533" cy="4582164"/>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5533" cy="4582164"/>
                          </a:xfrm>
                          <a:prstGeom prst="rect">
                            <a:avLst/>
                          </a:prstGeom>
                        </pic:spPr>
                      </pic:pic>
                    </a:graphicData>
                  </a:graphic>
                </wp:inline>
              </w:drawing>
            </w:r>
          </w:p>
        </w:tc>
      </w:tr>
    </w:tbl>
    <w:p w14:paraId="097CBE37" w14:textId="34F81F4A" w:rsidR="005C4FD1" w:rsidRPr="00E815B0" w:rsidRDefault="004F13FD" w:rsidP="00E815B0">
      <w:pPr>
        <w:pStyle w:val="ListParagraph"/>
        <w:numPr>
          <w:ilvl w:val="2"/>
          <w:numId w:val="3"/>
        </w:numPr>
        <w:rPr>
          <w:b/>
          <w:bCs/>
          <w:lang w:val="en-US"/>
        </w:rPr>
      </w:pPr>
      <w:r>
        <w:rPr>
          <w:b/>
          <w:bCs/>
          <w:lang w:val="en-US"/>
        </w:rPr>
        <w:t>Paste</w:t>
      </w:r>
      <w:r w:rsidR="005C4FD1" w:rsidRPr="00E815B0">
        <w:rPr>
          <w:b/>
          <w:bCs/>
          <w:lang w:val="en-US"/>
        </w:rPr>
        <w:t xml:space="preserve"> a screenshot of</w:t>
      </w:r>
      <w:r w:rsidR="007E79A5" w:rsidRPr="00E815B0">
        <w:rPr>
          <w:b/>
          <w:bCs/>
          <w:lang w:val="en-US"/>
        </w:rPr>
        <w:t xml:space="preserve"> </w:t>
      </w:r>
      <w:r w:rsidR="005C4FD1" w:rsidRPr="00E815B0">
        <w:rPr>
          <w:b/>
          <w:bCs/>
          <w:lang w:val="en-US"/>
        </w:rPr>
        <w:t>the simulated Triangle wave (</w:t>
      </w:r>
      <m:oMath>
        <m:sSub>
          <m:sSubPr>
            <m:ctrlPr>
              <w:rPr>
                <w:rFonts w:ascii="Cambria Math" w:hAnsi="Cambria Math"/>
                <w:b/>
                <w:bCs/>
                <w:i/>
                <w:lang w:val="en-US"/>
              </w:rPr>
            </m:ctrlPr>
          </m:sSubPr>
          <m:e>
            <m:r>
              <m:rPr>
                <m:sty m:val="bi"/>
              </m:rPr>
              <w:rPr>
                <w:rFonts w:ascii="Cambria Math" w:hAnsi="Cambria Math"/>
                <w:lang w:val="en-US"/>
              </w:rPr>
              <m:t>V</m:t>
            </m:r>
          </m:e>
          <m:sub>
            <m:r>
              <m:rPr>
                <m:sty m:val="bi"/>
              </m:rPr>
              <w:rPr>
                <w:rFonts w:ascii="Cambria Math" w:hAnsi="Cambria Math"/>
                <w:lang w:val="en-US"/>
              </w:rPr>
              <m:t>tri</m:t>
            </m:r>
          </m:sub>
        </m:sSub>
      </m:oMath>
      <w:r w:rsidR="005C4FD1" w:rsidRPr="00E815B0">
        <w:rPr>
          <w:rFonts w:eastAsiaTheme="minorEastAsia"/>
          <w:b/>
          <w:bCs/>
          <w:lang w:val="en-US"/>
        </w:rPr>
        <w:t>)</w:t>
      </w:r>
      <w:r w:rsidR="005C4FD1" w:rsidRPr="00E815B0">
        <w:rPr>
          <w:b/>
          <w:bCs/>
          <w:lang w:val="en-US"/>
        </w:rPr>
        <w:t xml:space="preserve"> and </w:t>
      </w:r>
      <w:proofErr w:type="gramStart"/>
      <w:r w:rsidR="005C4FD1" w:rsidRPr="00E815B0">
        <w:rPr>
          <w:b/>
          <w:bCs/>
          <w:lang w:val="en-US"/>
        </w:rPr>
        <w:t>Square</w:t>
      </w:r>
      <w:proofErr w:type="gramEnd"/>
      <w:r w:rsidR="005C4FD1" w:rsidRPr="00E815B0">
        <w:rPr>
          <w:b/>
          <w:bCs/>
          <w:lang w:val="en-US"/>
        </w:rPr>
        <w:t xml:space="preserve"> wave (</w:t>
      </w:r>
      <m:oMath>
        <m:sSub>
          <m:sSubPr>
            <m:ctrlPr>
              <w:rPr>
                <w:rFonts w:ascii="Cambria Math" w:hAnsi="Cambria Math"/>
                <w:b/>
                <w:bCs/>
                <w:i/>
                <w:lang w:val="en-US"/>
              </w:rPr>
            </m:ctrlPr>
          </m:sSubPr>
          <m:e>
            <m:r>
              <m:rPr>
                <m:sty m:val="bi"/>
              </m:rPr>
              <w:rPr>
                <w:rFonts w:ascii="Cambria Math" w:hAnsi="Cambria Math"/>
                <w:lang w:val="en-US"/>
              </w:rPr>
              <m:t>V</m:t>
            </m:r>
          </m:e>
          <m:sub>
            <m:r>
              <m:rPr>
                <m:sty m:val="bi"/>
              </m:rPr>
              <w:rPr>
                <w:rFonts w:ascii="Cambria Math" w:hAnsi="Cambria Math"/>
                <w:lang w:val="en-US"/>
              </w:rPr>
              <m:t>sq</m:t>
            </m:r>
          </m:sub>
        </m:sSub>
      </m:oMath>
      <w:r w:rsidR="005C4FD1" w:rsidRPr="00E815B0">
        <w:rPr>
          <w:b/>
          <w:bCs/>
          <w:lang w:val="en-US"/>
        </w:rPr>
        <w:t>)</w:t>
      </w:r>
      <w:r w:rsidR="00E80256" w:rsidRPr="00E815B0">
        <w:rPr>
          <w:b/>
          <w:bCs/>
          <w:lang w:val="en-US"/>
        </w:rPr>
        <w:t xml:space="preserve"> into the box below</w:t>
      </w:r>
      <w:r w:rsidR="00D04801" w:rsidRPr="00E815B0">
        <w:rPr>
          <w:b/>
          <w:bCs/>
          <w:lang w:val="en-US"/>
        </w:rPr>
        <w:t xml:space="preserve">. </w:t>
      </w:r>
    </w:p>
    <w:p w14:paraId="7911F8A2" w14:textId="77777777" w:rsidR="00FA2858" w:rsidRDefault="00E15D34" w:rsidP="008A0566">
      <w:pPr>
        <w:rPr>
          <w:lang w:val="en-US"/>
        </w:rPr>
      </w:pPr>
      <w:r w:rsidRPr="00E15D34">
        <w:rPr>
          <w:lang w:val="en-US"/>
        </w:rPr>
        <w:t xml:space="preserve">Using the cursor tool in </w:t>
      </w:r>
      <w:proofErr w:type="spellStart"/>
      <w:r w:rsidRPr="00E15D34">
        <w:rPr>
          <w:lang w:val="en-US"/>
        </w:rPr>
        <w:t>LTSpice</w:t>
      </w:r>
      <w:proofErr w:type="spellEnd"/>
      <w:r w:rsidRPr="00E15D34">
        <w:rPr>
          <w:lang w:val="en-US"/>
        </w:rPr>
        <w:t xml:space="preserve">, </w:t>
      </w:r>
      <w:r>
        <w:rPr>
          <w:lang w:val="en-US"/>
        </w:rPr>
        <w:t xml:space="preserve">measure </w:t>
      </w:r>
    </w:p>
    <w:p w14:paraId="696FBBFF" w14:textId="7E7D3D65" w:rsidR="00FA2858" w:rsidRPr="00FA2858" w:rsidRDefault="00E15D34" w:rsidP="00FA2858">
      <w:pPr>
        <w:pStyle w:val="ListParagraph"/>
        <w:numPr>
          <w:ilvl w:val="0"/>
          <w:numId w:val="6"/>
        </w:numPr>
        <w:rPr>
          <w:lang w:val="en-US"/>
        </w:rPr>
      </w:pPr>
      <w:r w:rsidRPr="00FA2858">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PWM</m:t>
            </m:r>
          </m:sub>
        </m:sSub>
      </m:oMath>
      <w:r w:rsidRPr="00FA2858">
        <w:rPr>
          <w:rFonts w:eastAsiaTheme="minorEastAsia"/>
          <w:lang w:val="en-US"/>
        </w:rPr>
        <w:t xml:space="preserve"> of the square wave</w:t>
      </w:r>
    </w:p>
    <w:p w14:paraId="66D81592" w14:textId="44F5F629" w:rsidR="00E32924" w:rsidRPr="00FA2858" w:rsidRDefault="002D5AF3" w:rsidP="00FA2858">
      <w:pPr>
        <w:pStyle w:val="ListParagraph"/>
        <w:numPr>
          <w:ilvl w:val="0"/>
          <w:numId w:val="6"/>
        </w:numPr>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p-p, tri</m:t>
            </m:r>
          </m:sub>
        </m:sSub>
      </m:oMath>
      <w:r w:rsidR="00E15D34" w:rsidRPr="00FA2858">
        <w:rPr>
          <w:rFonts w:eastAsiaTheme="minorEastAsia"/>
          <w:lang w:val="en-US"/>
        </w:rPr>
        <w:t xml:space="preserve"> of the triangle wave</w:t>
      </w:r>
    </w:p>
    <w:p w14:paraId="2AF16A4C" w14:textId="24E2A79A" w:rsidR="00FA2858" w:rsidRDefault="00FA2858" w:rsidP="00FA2858">
      <w:pPr>
        <w:pStyle w:val="ListParagraph"/>
        <w:numPr>
          <w:ilvl w:val="0"/>
          <w:numId w:val="6"/>
        </w:numPr>
        <w:rPr>
          <w:lang w:val="en-US"/>
        </w:rPr>
      </w:pPr>
      <w:r>
        <w:rPr>
          <w:lang w:val="en-US"/>
        </w:rPr>
        <w:t>The</w:t>
      </w:r>
      <w:r w:rsidR="00FD7F29">
        <w:rPr>
          <w:lang w:val="en-US"/>
        </w:rPr>
        <w:t xml:space="preserve"> rising</w:t>
      </w:r>
      <w:r>
        <w:rPr>
          <w:lang w:val="en-US"/>
        </w:rPr>
        <w:t xml:space="preserve"> slope of the triangle wave</w:t>
      </w:r>
      <w:r w:rsidR="00915AE1">
        <w:rPr>
          <w:lang w:val="en-US"/>
        </w:rPr>
        <w:t xml:space="preserve">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dt</m:t>
            </m:r>
          </m:den>
        </m:f>
      </m:oMath>
      <w:r w:rsidR="00915AE1">
        <w:rPr>
          <w:lang w:val="en-US"/>
        </w:rPr>
        <w:t>)</w:t>
      </w:r>
    </w:p>
    <w:p w14:paraId="110CAC80" w14:textId="67B6E5B8" w:rsidR="001C268F" w:rsidRPr="00FA2858" w:rsidRDefault="001C268F" w:rsidP="00FA2858">
      <w:pPr>
        <w:pStyle w:val="ListParagraph"/>
        <w:numPr>
          <w:ilvl w:val="0"/>
          <w:numId w:val="6"/>
        </w:numPr>
        <w:rPr>
          <w:lang w:val="en-US"/>
        </w:rPr>
      </w:pPr>
      <w:r>
        <w:rPr>
          <w:lang w:val="en-US"/>
        </w:rPr>
        <w:t>The falling slope of the triangle wave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dt</m:t>
            </m:r>
          </m:den>
        </m:f>
      </m:oMath>
      <w:r>
        <w:rPr>
          <w:lang w:val="en-US"/>
        </w:rPr>
        <w:t>)</w:t>
      </w:r>
    </w:p>
    <w:tbl>
      <w:tblPr>
        <w:tblStyle w:val="TableGrid"/>
        <w:tblW w:w="8985" w:type="dxa"/>
        <w:tblLook w:val="04A0" w:firstRow="1" w:lastRow="0" w:firstColumn="1" w:lastColumn="0" w:noHBand="0" w:noVBand="1"/>
      </w:tblPr>
      <w:tblGrid>
        <w:gridCol w:w="4659"/>
        <w:gridCol w:w="4357"/>
      </w:tblGrid>
      <w:tr w:rsidR="00C95571" w14:paraId="7F69F210" w14:textId="77777777" w:rsidTr="00565ED1">
        <w:trPr>
          <w:trHeight w:val="4424"/>
        </w:trPr>
        <w:tc>
          <w:tcPr>
            <w:tcW w:w="8985" w:type="dxa"/>
            <w:gridSpan w:val="2"/>
          </w:tcPr>
          <w:p w14:paraId="1E89F84D" w14:textId="7DAFECF3" w:rsidR="00483580" w:rsidRDefault="00483580" w:rsidP="00483580">
            <w:pPr>
              <w:rPr>
                <w:b/>
                <w:bCs/>
                <w:lang w:val="en-US"/>
              </w:rPr>
            </w:pPr>
            <w:r>
              <w:rPr>
                <w:b/>
                <w:bCs/>
                <w:lang w:val="en-US"/>
              </w:rPr>
              <w:lastRenderedPageBreak/>
              <w:t xml:space="preserve">Screenshot of Square wave showing </w:t>
            </w:r>
            <m:oMath>
              <m:sSub>
                <m:sSubPr>
                  <m:ctrlPr>
                    <w:rPr>
                      <w:rFonts w:ascii="Cambria Math" w:hAnsi="Cambria Math"/>
                      <w:b/>
                      <w:bCs/>
                      <w:i/>
                      <w:lang w:val="en-US"/>
                    </w:rPr>
                  </m:ctrlPr>
                </m:sSubPr>
                <m:e>
                  <m:r>
                    <m:rPr>
                      <m:sty m:val="bi"/>
                    </m:rPr>
                    <w:rPr>
                      <w:rFonts w:ascii="Cambria Math" w:hAnsi="Cambria Math"/>
                      <w:lang w:val="en-US"/>
                    </w:rPr>
                    <m:t>V</m:t>
                  </m:r>
                </m:e>
                <m:sub>
                  <m:r>
                    <m:rPr>
                      <m:sty m:val="bi"/>
                    </m:rPr>
                    <w:rPr>
                      <w:rFonts w:ascii="Cambria Math" w:hAnsi="Cambria Math"/>
                      <w:lang w:val="en-US"/>
                    </w:rPr>
                    <m:t>sq</m:t>
                  </m:r>
                </m:sub>
              </m:sSub>
              <m:r>
                <m:rPr>
                  <m:sty m:val="bi"/>
                </m:rPr>
                <w:rPr>
                  <w:rFonts w:ascii="Cambria Math" w:hAnsi="Cambria Math"/>
                  <w:lang w:val="en-US"/>
                </w:rPr>
                <m:t xml:space="preserve"> </m:t>
              </m:r>
            </m:oMath>
            <w:r>
              <w:rPr>
                <w:rFonts w:eastAsiaTheme="minorEastAsia"/>
                <w:b/>
                <w:bCs/>
                <w:lang w:val="en-US"/>
              </w:rPr>
              <w:t xml:space="preserve">and </w:t>
            </w:r>
            <m:oMath>
              <m:sSub>
                <m:sSubPr>
                  <m:ctrlPr>
                    <w:rPr>
                      <w:rFonts w:ascii="Cambria Math" w:eastAsiaTheme="minorEastAsia" w:hAnsi="Cambria Math"/>
                      <w:b/>
                      <w:bCs/>
                      <w:i/>
                      <w:lang w:val="en-US"/>
                    </w:rPr>
                  </m:ctrlPr>
                </m:sSubPr>
                <m:e>
                  <m:r>
                    <m:rPr>
                      <m:sty m:val="bi"/>
                    </m:rPr>
                    <w:rPr>
                      <w:rFonts w:ascii="Cambria Math" w:eastAsiaTheme="minorEastAsia" w:hAnsi="Cambria Math"/>
                      <w:lang w:val="en-US"/>
                    </w:rPr>
                    <m:t>f</m:t>
                  </m:r>
                </m:e>
                <m:sub>
                  <m:r>
                    <m:rPr>
                      <m:sty m:val="bi"/>
                    </m:rPr>
                    <w:rPr>
                      <w:rFonts w:ascii="Cambria Math" w:eastAsiaTheme="minorEastAsia" w:hAnsi="Cambria Math"/>
                      <w:lang w:val="en-US"/>
                    </w:rPr>
                    <m:t>PWM</m:t>
                  </m:r>
                </m:sub>
              </m:sSub>
            </m:oMath>
          </w:p>
          <w:p w14:paraId="6EA65DD0" w14:textId="0F9347E0" w:rsidR="001549D2" w:rsidRPr="00084B4A" w:rsidRDefault="0005283D" w:rsidP="00084B4A">
            <w:pPr>
              <w:rPr>
                <w:rFonts w:eastAsiaTheme="minorEastAsia"/>
                <w:b/>
                <w:bCs/>
                <w:lang w:val="en-US"/>
              </w:rPr>
            </w:pPr>
            <w:r>
              <w:rPr>
                <w:rFonts w:eastAsiaTheme="minorEastAsia"/>
                <w:b/>
                <w:bCs/>
                <w:noProof/>
                <w:lang w:val="en-US"/>
              </w:rPr>
              <mc:AlternateContent>
                <mc:Choice Requires="wpi">
                  <w:drawing>
                    <wp:anchor distT="0" distB="0" distL="114300" distR="114300" simplePos="0" relativeHeight="251660288" behindDoc="0" locked="0" layoutInCell="1" allowOverlap="1" wp14:anchorId="20392210" wp14:editId="07376458">
                      <wp:simplePos x="0" y="0"/>
                      <wp:positionH relativeFrom="column">
                        <wp:posOffset>5114195</wp:posOffset>
                      </wp:positionH>
                      <wp:positionV relativeFrom="paragraph">
                        <wp:posOffset>3713471</wp:posOffset>
                      </wp:positionV>
                      <wp:extent cx="394560" cy="14400"/>
                      <wp:effectExtent l="57150" t="57150" r="62865" b="100330"/>
                      <wp:wrapNone/>
                      <wp:docPr id="31" name="Ink 31"/>
                      <wp:cNvGraphicFramePr/>
                      <a:graphic xmlns:a="http://schemas.openxmlformats.org/drawingml/2006/main">
                        <a:graphicData uri="http://schemas.microsoft.com/office/word/2010/wordprocessingInk">
                          <w14:contentPart bwMode="auto" r:id="rId9">
                            <w14:nvContentPartPr>
                              <w14:cNvContentPartPr/>
                            </w14:nvContentPartPr>
                            <w14:xfrm>
                              <a:off x="0" y="0"/>
                              <a:ext cx="394560" cy="14400"/>
                            </w14:xfrm>
                          </w14:contentPart>
                        </a:graphicData>
                      </a:graphic>
                    </wp:anchor>
                  </w:drawing>
                </mc:Choice>
                <mc:Fallback>
                  <w:pict>
                    <v:shape w14:anchorId="0F242773" id="Ink 31" o:spid="_x0000_s1026" type="#_x0000_t75" style="position:absolute;margin-left:401.3pt;margin-top:289.55pt;width:33.85pt;height:6.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">
                      <v:imagedata r:id="rId10" o:title=""/>
                    </v:shape>
                  </w:pict>
                </mc:Fallback>
              </mc:AlternateContent>
            </w:r>
            <w:r>
              <w:rPr>
                <w:rFonts w:eastAsiaTheme="minorEastAsia"/>
                <w:b/>
                <w:bCs/>
                <w:noProof/>
                <w:lang w:val="en-US"/>
              </w:rPr>
              <mc:AlternateContent>
                <mc:Choice Requires="wpi">
                  <w:drawing>
                    <wp:anchor distT="0" distB="0" distL="114300" distR="114300" simplePos="0" relativeHeight="251659264" behindDoc="0" locked="0" layoutInCell="1" allowOverlap="1" wp14:anchorId="2A25C3D0" wp14:editId="7AE1827A">
                      <wp:simplePos x="0" y="0"/>
                      <wp:positionH relativeFrom="column">
                        <wp:posOffset>4186115</wp:posOffset>
                      </wp:positionH>
                      <wp:positionV relativeFrom="paragraph">
                        <wp:posOffset>4080311</wp:posOffset>
                      </wp:positionV>
                      <wp:extent cx="443160" cy="15840"/>
                      <wp:effectExtent l="57150" t="57150" r="71755" b="99060"/>
                      <wp:wrapNone/>
                      <wp:docPr id="29" name="Ink 29"/>
                      <wp:cNvGraphicFramePr/>
                      <a:graphic xmlns:a="http://schemas.openxmlformats.org/drawingml/2006/main">
                        <a:graphicData uri="http://schemas.microsoft.com/office/word/2010/wordprocessingInk">
                          <w14:contentPart bwMode="auto" r:id="rId11">
                            <w14:nvContentPartPr>
                              <w14:cNvContentPartPr/>
                            </w14:nvContentPartPr>
                            <w14:xfrm>
                              <a:off x="0" y="0"/>
                              <a:ext cx="443160" cy="15840"/>
                            </w14:xfrm>
                          </w14:contentPart>
                        </a:graphicData>
                      </a:graphic>
                    </wp:anchor>
                  </w:drawing>
                </mc:Choice>
                <mc:Fallback>
                  <w:pict>
                    <v:shape w14:anchorId="0FC11D5A" id="Ink 29" o:spid="_x0000_s1026" type="#_x0000_t75" style="position:absolute;margin-left:328.2pt;margin-top:318.45pt;width:37.75pt;height:6.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">
                      <v:imagedata r:id="rId12" o:title=""/>
                    </v:shape>
                  </w:pict>
                </mc:Fallback>
              </mc:AlternateContent>
            </w:r>
            <w:r w:rsidR="008A7330" w:rsidRPr="008A7330">
              <w:rPr>
                <w:rFonts w:eastAsiaTheme="minorEastAsia"/>
                <w:b/>
                <w:bCs/>
                <w:noProof/>
                <w:lang w:val="en-US"/>
              </w:rPr>
              <w:drawing>
                <wp:inline distT="0" distB="0" distL="0" distR="0" wp14:anchorId="1FDEB9B0" wp14:editId="3E865BAC">
                  <wp:extent cx="5731510" cy="42564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256405"/>
                          </a:xfrm>
                          <a:prstGeom prst="rect">
                            <a:avLst/>
                          </a:prstGeom>
                        </pic:spPr>
                      </pic:pic>
                    </a:graphicData>
                  </a:graphic>
                </wp:inline>
              </w:drawing>
            </w:r>
          </w:p>
        </w:tc>
      </w:tr>
      <w:tr w:rsidR="00DC1F53" w14:paraId="5204DE4D" w14:textId="77777777" w:rsidTr="00027681">
        <w:trPr>
          <w:trHeight w:val="6086"/>
        </w:trPr>
        <w:tc>
          <w:tcPr>
            <w:tcW w:w="8985" w:type="dxa"/>
            <w:gridSpan w:val="2"/>
          </w:tcPr>
          <w:p w14:paraId="6F4AED55" w14:textId="72BDB5F8" w:rsidR="00483580" w:rsidRDefault="00483580" w:rsidP="00483580">
            <w:pPr>
              <w:rPr>
                <w:rFonts w:eastAsiaTheme="minorEastAsia"/>
                <w:b/>
                <w:bCs/>
                <w:lang w:val="en-US"/>
              </w:rPr>
            </w:pPr>
            <w:r>
              <w:rPr>
                <w:b/>
                <w:bCs/>
                <w:lang w:val="en-US"/>
              </w:rPr>
              <w:t xml:space="preserve">Screenshot of triangle wave showing </w:t>
            </w:r>
            <m:oMath>
              <m:sSub>
                <m:sSubPr>
                  <m:ctrlPr>
                    <w:rPr>
                      <w:rFonts w:ascii="Cambria Math" w:hAnsi="Cambria Math"/>
                      <w:b/>
                      <w:bCs/>
                      <w:i/>
                      <w:lang w:val="en-US"/>
                    </w:rPr>
                  </m:ctrlPr>
                </m:sSubPr>
                <m:e>
                  <m:r>
                    <m:rPr>
                      <m:sty m:val="bi"/>
                    </m:rPr>
                    <w:rPr>
                      <w:rFonts w:ascii="Cambria Math" w:hAnsi="Cambria Math"/>
                      <w:lang w:val="en-US"/>
                    </w:rPr>
                    <m:t>V</m:t>
                  </m:r>
                </m:e>
                <m:sub>
                  <m:r>
                    <m:rPr>
                      <m:sty m:val="bi"/>
                    </m:rPr>
                    <w:rPr>
                      <w:rFonts w:ascii="Cambria Math" w:hAnsi="Cambria Math"/>
                      <w:lang w:val="en-US"/>
                    </w:rPr>
                    <m:t>p-p, tri</m:t>
                  </m:r>
                </m:sub>
              </m:sSub>
            </m:oMath>
            <w:r w:rsidR="00475795">
              <w:rPr>
                <w:rFonts w:eastAsiaTheme="minorEastAsia"/>
                <w:b/>
                <w:bCs/>
                <w:lang w:val="en-US"/>
              </w:rPr>
              <w:t xml:space="preserve"> and the</w:t>
            </w:r>
            <w:r w:rsidR="000D46B1">
              <w:rPr>
                <w:rFonts w:eastAsiaTheme="minorEastAsia"/>
                <w:b/>
                <w:bCs/>
                <w:lang w:val="en-US"/>
              </w:rPr>
              <w:t xml:space="preserve"> rising</w:t>
            </w:r>
            <w:r w:rsidR="00475795">
              <w:rPr>
                <w:rFonts w:eastAsiaTheme="minorEastAsia"/>
                <w:b/>
                <w:bCs/>
                <w:lang w:val="en-US"/>
              </w:rPr>
              <w:t xml:space="preserve"> slope of the triangle wave</w:t>
            </w:r>
            <w:r w:rsidR="00C91AB1">
              <w:rPr>
                <w:rFonts w:eastAsiaTheme="minorEastAsia"/>
                <w:b/>
                <w:bCs/>
                <w:lang w:val="en-US"/>
              </w:rPr>
              <w:t xml:space="preserve">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 xml:space="preserve">dt </m:t>
                  </m:r>
                </m:den>
              </m:f>
            </m:oMath>
            <w:r w:rsidR="000D46B1">
              <w:rPr>
                <w:rFonts w:eastAsiaTheme="minorEastAsia"/>
                <w:lang w:val="en-US"/>
              </w:rPr>
              <w:t xml:space="preserve"> (measured using cursors)</w:t>
            </w:r>
          </w:p>
          <w:p w14:paraId="672F68B9" w14:textId="10B57FAE" w:rsidR="00565ED1" w:rsidRDefault="00565ED1" w:rsidP="00EC1476">
            <w:pPr>
              <w:rPr>
                <w:b/>
                <w:bCs/>
                <w:lang w:val="en-US"/>
              </w:rPr>
            </w:pPr>
          </w:p>
          <w:p w14:paraId="342431D6" w14:textId="4097708F" w:rsidR="00565ED1" w:rsidRDefault="00CA5826" w:rsidP="00EC1476">
            <w:pPr>
              <w:rPr>
                <w:b/>
                <w:bCs/>
                <w:lang w:val="en-US"/>
              </w:rPr>
            </w:pPr>
            <w:r>
              <w:rPr>
                <w:b/>
                <w:bCs/>
                <w:noProof/>
                <w:lang w:val="en-US"/>
              </w:rPr>
              <mc:AlternateContent>
                <mc:Choice Requires="wpi">
                  <w:drawing>
                    <wp:anchor distT="0" distB="0" distL="114300" distR="114300" simplePos="0" relativeHeight="251663360" behindDoc="0" locked="0" layoutInCell="1" allowOverlap="1" wp14:anchorId="0CC5EB34" wp14:editId="29588A9F">
                      <wp:simplePos x="0" y="0"/>
                      <wp:positionH relativeFrom="column">
                        <wp:posOffset>5300375</wp:posOffset>
                      </wp:positionH>
                      <wp:positionV relativeFrom="paragraph">
                        <wp:posOffset>3280745</wp:posOffset>
                      </wp:positionV>
                      <wp:extent cx="238320" cy="10440"/>
                      <wp:effectExtent l="57150" t="57150" r="66675" b="104140"/>
                      <wp:wrapNone/>
                      <wp:docPr id="44" name="Ink 44"/>
                      <wp:cNvGraphicFramePr/>
                      <a:graphic xmlns:a="http://schemas.openxmlformats.org/drawingml/2006/main">
                        <a:graphicData uri="http://schemas.microsoft.com/office/word/2010/wordprocessingInk">
                          <w14:contentPart bwMode="auto" r:id="rId14">
                            <w14:nvContentPartPr>
                              <w14:cNvContentPartPr/>
                            </w14:nvContentPartPr>
                            <w14:xfrm>
                              <a:off x="0" y="0"/>
                              <a:ext cx="238320" cy="10440"/>
                            </w14:xfrm>
                          </w14:contentPart>
                        </a:graphicData>
                      </a:graphic>
                    </wp:anchor>
                  </w:drawing>
                </mc:Choice>
                <mc:Fallback>
                  <w:pict>
                    <v:shape w14:anchorId="710C1A08" id="Ink 44" o:spid="_x0000_s1026" type="#_x0000_t75" style="position:absolute;margin-left:415.95pt;margin-top:255.6pt;width:21.55pt;height:6.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">
                      <v:imagedata r:id="rId15" o:title=""/>
                    </v:shape>
                  </w:pict>
                </mc:Fallback>
              </mc:AlternateContent>
            </w:r>
            <w:r>
              <w:rPr>
                <w:b/>
                <w:bCs/>
                <w:noProof/>
                <w:lang w:val="en-US"/>
              </w:rPr>
              <mc:AlternateContent>
                <mc:Choice Requires="wpi">
                  <w:drawing>
                    <wp:anchor distT="0" distB="0" distL="114300" distR="114300" simplePos="0" relativeHeight="251662336" behindDoc="0" locked="0" layoutInCell="1" allowOverlap="1" wp14:anchorId="5FEDE842" wp14:editId="0BBAC2B7">
                      <wp:simplePos x="0" y="0"/>
                      <wp:positionH relativeFrom="column">
                        <wp:posOffset>5138375</wp:posOffset>
                      </wp:positionH>
                      <wp:positionV relativeFrom="paragraph">
                        <wp:posOffset>3260585</wp:posOffset>
                      </wp:positionV>
                      <wp:extent cx="389880" cy="29880"/>
                      <wp:effectExtent l="57150" t="76200" r="67945" b="84455"/>
                      <wp:wrapNone/>
                      <wp:docPr id="43" name="Ink 43"/>
                      <wp:cNvGraphicFramePr/>
                      <a:graphic xmlns:a="http://schemas.openxmlformats.org/drawingml/2006/main">
                        <a:graphicData uri="http://schemas.microsoft.com/office/word/2010/wordprocessingInk">
                          <w14:contentPart bwMode="auto" r:id="rId16">
                            <w14:nvContentPartPr>
                              <w14:cNvContentPartPr/>
                            </w14:nvContentPartPr>
                            <w14:xfrm>
                              <a:off x="0" y="0"/>
                              <a:ext cx="389880" cy="29880"/>
                            </w14:xfrm>
                          </w14:contentPart>
                        </a:graphicData>
                      </a:graphic>
                    </wp:anchor>
                  </w:drawing>
                </mc:Choice>
                <mc:Fallback>
                  <w:pict>
                    <v:shape w14:anchorId="4A0823E3" id="Ink 43" o:spid="_x0000_s1026" type="#_x0000_t75" style="position:absolute;margin-left:403.2pt;margin-top:253.9pt;width:33.55pt;height: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">
                      <v:imagedata r:id="rId17" o:title=""/>
                    </v:shape>
                  </w:pict>
                </mc:Fallback>
              </mc:AlternateContent>
            </w:r>
            <w:r>
              <w:rPr>
                <w:b/>
                <w:bCs/>
                <w:noProof/>
                <w:lang w:val="en-US"/>
              </w:rPr>
              <mc:AlternateContent>
                <mc:Choice Requires="wpi">
                  <w:drawing>
                    <wp:anchor distT="0" distB="0" distL="114300" distR="114300" simplePos="0" relativeHeight="251661312" behindDoc="0" locked="0" layoutInCell="1" allowOverlap="1" wp14:anchorId="6A68E981" wp14:editId="705051A2">
                      <wp:simplePos x="0" y="0"/>
                      <wp:positionH relativeFrom="column">
                        <wp:posOffset>5233415</wp:posOffset>
                      </wp:positionH>
                      <wp:positionV relativeFrom="paragraph">
                        <wp:posOffset>3403505</wp:posOffset>
                      </wp:positionV>
                      <wp:extent cx="213840" cy="26280"/>
                      <wp:effectExtent l="57150" t="76200" r="72390" b="88265"/>
                      <wp:wrapNone/>
                      <wp:docPr id="42" name="Ink 42"/>
                      <wp:cNvGraphicFramePr/>
                      <a:graphic xmlns:a="http://schemas.openxmlformats.org/drawingml/2006/main">
                        <a:graphicData uri="http://schemas.microsoft.com/office/word/2010/wordprocessingInk">
                          <w14:contentPart bwMode="auto" r:id="rId18">
                            <w14:nvContentPartPr>
                              <w14:cNvContentPartPr/>
                            </w14:nvContentPartPr>
                            <w14:xfrm>
                              <a:off x="0" y="0"/>
                              <a:ext cx="213840" cy="26280"/>
                            </w14:xfrm>
                          </w14:contentPart>
                        </a:graphicData>
                      </a:graphic>
                    </wp:anchor>
                  </w:drawing>
                </mc:Choice>
                <mc:Fallback>
                  <w:pict>
                    <v:shape w14:anchorId="754875B0" id="Ink 42" o:spid="_x0000_s1026" type="#_x0000_t75" style="position:absolute;margin-left:410.7pt;margin-top:265.15pt;width:19.7pt;height:7.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">
                      <v:imagedata r:id="rId19" o:title=""/>
                    </v:shape>
                  </w:pict>
                </mc:Fallback>
              </mc:AlternateContent>
            </w:r>
            <w:r w:rsidR="0025608D" w:rsidRPr="0025608D">
              <w:rPr>
                <w:b/>
                <w:bCs/>
                <w:noProof/>
                <w:lang w:val="en-US"/>
              </w:rPr>
              <w:drawing>
                <wp:inline distT="0" distB="0" distL="0" distR="0" wp14:anchorId="22B7F3C3" wp14:editId="060F3CC3">
                  <wp:extent cx="5731510" cy="35693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569335"/>
                          </a:xfrm>
                          <a:prstGeom prst="rect">
                            <a:avLst/>
                          </a:prstGeom>
                        </pic:spPr>
                      </pic:pic>
                    </a:graphicData>
                  </a:graphic>
                </wp:inline>
              </w:drawing>
            </w:r>
          </w:p>
          <w:p w14:paraId="056014A6" w14:textId="356FC18F" w:rsidR="00565ED1" w:rsidRDefault="00565ED1" w:rsidP="00EC1476">
            <w:pPr>
              <w:rPr>
                <w:b/>
                <w:bCs/>
                <w:lang w:val="en-US"/>
              </w:rPr>
            </w:pPr>
          </w:p>
        </w:tc>
      </w:tr>
      <w:tr w:rsidR="000D46B1" w14:paraId="01A0056C" w14:textId="77777777" w:rsidTr="00027681">
        <w:trPr>
          <w:trHeight w:val="6086"/>
        </w:trPr>
        <w:tc>
          <w:tcPr>
            <w:tcW w:w="8985" w:type="dxa"/>
            <w:gridSpan w:val="2"/>
          </w:tcPr>
          <w:p w14:paraId="3CD3E4D0" w14:textId="46C26E52" w:rsidR="00923267" w:rsidRDefault="00923267" w:rsidP="00923267">
            <w:pPr>
              <w:rPr>
                <w:rFonts w:eastAsiaTheme="minorEastAsia"/>
                <w:b/>
                <w:bCs/>
                <w:lang w:val="en-US"/>
              </w:rPr>
            </w:pPr>
            <w:r>
              <w:rPr>
                <w:b/>
                <w:bCs/>
                <w:lang w:val="en-US"/>
              </w:rPr>
              <w:lastRenderedPageBreak/>
              <w:t xml:space="preserve">Screenshot of triangle wave showing </w:t>
            </w:r>
            <m:oMath>
              <m:sSub>
                <m:sSubPr>
                  <m:ctrlPr>
                    <w:rPr>
                      <w:rFonts w:ascii="Cambria Math" w:hAnsi="Cambria Math"/>
                      <w:b/>
                      <w:bCs/>
                      <w:i/>
                      <w:lang w:val="en-US"/>
                    </w:rPr>
                  </m:ctrlPr>
                </m:sSubPr>
                <m:e>
                  <m:r>
                    <m:rPr>
                      <m:sty m:val="bi"/>
                    </m:rPr>
                    <w:rPr>
                      <w:rFonts w:ascii="Cambria Math" w:hAnsi="Cambria Math"/>
                      <w:lang w:val="en-US"/>
                    </w:rPr>
                    <m:t>V</m:t>
                  </m:r>
                </m:e>
                <m:sub>
                  <m:r>
                    <m:rPr>
                      <m:sty m:val="bi"/>
                    </m:rPr>
                    <w:rPr>
                      <w:rFonts w:ascii="Cambria Math" w:hAnsi="Cambria Math"/>
                      <w:lang w:val="en-US"/>
                    </w:rPr>
                    <m:t>p-p, tri</m:t>
                  </m:r>
                </m:sub>
              </m:sSub>
            </m:oMath>
            <w:r>
              <w:rPr>
                <w:rFonts w:eastAsiaTheme="minorEastAsia"/>
                <w:b/>
                <w:bCs/>
                <w:lang w:val="en-US"/>
              </w:rPr>
              <w:t xml:space="preserve"> and the falling slope of the triangle wave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 xml:space="preserve">dt </m:t>
                  </m:r>
                </m:den>
              </m:f>
            </m:oMath>
            <w:r>
              <w:rPr>
                <w:rFonts w:eastAsiaTheme="minorEastAsia"/>
                <w:lang w:val="en-US"/>
              </w:rPr>
              <w:t xml:space="preserve"> (measured using cursors)</w:t>
            </w:r>
          </w:p>
          <w:p w14:paraId="49DB6AE1" w14:textId="5DC25575" w:rsidR="000D46B1" w:rsidRDefault="006E13BF" w:rsidP="00483580">
            <w:pPr>
              <w:rPr>
                <w:b/>
                <w:bCs/>
                <w:lang w:val="en-US"/>
              </w:rPr>
            </w:pPr>
            <w:r>
              <w:rPr>
                <w:b/>
                <w:bCs/>
                <w:noProof/>
                <w:lang w:val="en-US"/>
              </w:rPr>
              <mc:AlternateContent>
                <mc:Choice Requires="wpi">
                  <w:drawing>
                    <wp:anchor distT="0" distB="0" distL="114300" distR="114300" simplePos="0" relativeHeight="251666432" behindDoc="0" locked="0" layoutInCell="1" allowOverlap="1" wp14:anchorId="0355533B" wp14:editId="7EAD8410">
                      <wp:simplePos x="0" y="0"/>
                      <wp:positionH relativeFrom="column">
                        <wp:posOffset>5201735</wp:posOffset>
                      </wp:positionH>
                      <wp:positionV relativeFrom="paragraph">
                        <wp:posOffset>3408685</wp:posOffset>
                      </wp:positionV>
                      <wp:extent cx="270720" cy="12960"/>
                      <wp:effectExtent l="57150" t="95250" r="72390" b="101600"/>
                      <wp:wrapNone/>
                      <wp:docPr id="50" name="Ink 50"/>
                      <wp:cNvGraphicFramePr/>
                      <a:graphic xmlns:a="http://schemas.openxmlformats.org/drawingml/2006/main">
                        <a:graphicData uri="http://schemas.microsoft.com/office/word/2010/wordprocessingInk">
                          <w14:contentPart bwMode="auto" r:id="rId21">
                            <w14:nvContentPartPr>
                              <w14:cNvContentPartPr/>
                            </w14:nvContentPartPr>
                            <w14:xfrm>
                              <a:off x="0" y="0"/>
                              <a:ext cx="270720" cy="12960"/>
                            </w14:xfrm>
                          </w14:contentPart>
                        </a:graphicData>
                      </a:graphic>
                    </wp:anchor>
                  </w:drawing>
                </mc:Choice>
                <mc:Fallback>
                  <w:pict>
                    <v:shape w14:anchorId="4CFDF42B" id="Ink 50" o:spid="_x0000_s1026" type="#_x0000_t75" style="position:absolute;margin-left:408.2pt;margin-top:265.55pt;width:24.1pt;height:6.6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">
                      <v:imagedata r:id="rId22" o:title=""/>
                    </v:shape>
                  </w:pict>
                </mc:Fallback>
              </mc:AlternateContent>
            </w:r>
            <w:r>
              <w:rPr>
                <w:b/>
                <w:bCs/>
                <w:noProof/>
                <w:lang w:val="en-US"/>
              </w:rPr>
              <mc:AlternateContent>
                <mc:Choice Requires="wpi">
                  <w:drawing>
                    <wp:anchor distT="0" distB="0" distL="114300" distR="114300" simplePos="0" relativeHeight="251665408" behindDoc="0" locked="0" layoutInCell="1" allowOverlap="1" wp14:anchorId="649EF91E" wp14:editId="1D26F6EE">
                      <wp:simplePos x="0" y="0"/>
                      <wp:positionH relativeFrom="column">
                        <wp:posOffset>5125415</wp:posOffset>
                      </wp:positionH>
                      <wp:positionV relativeFrom="paragraph">
                        <wp:posOffset>3266125</wp:posOffset>
                      </wp:positionV>
                      <wp:extent cx="416160" cy="39600"/>
                      <wp:effectExtent l="57150" t="95250" r="60325" b="93980"/>
                      <wp:wrapNone/>
                      <wp:docPr id="49" name="Ink 49"/>
                      <wp:cNvGraphicFramePr/>
                      <a:graphic xmlns:a="http://schemas.openxmlformats.org/drawingml/2006/main">
                        <a:graphicData uri="http://schemas.microsoft.com/office/word/2010/wordprocessingInk">
                          <w14:contentPart bwMode="auto" r:id="rId23">
                            <w14:nvContentPartPr>
                              <w14:cNvContentPartPr/>
                            </w14:nvContentPartPr>
                            <w14:xfrm>
                              <a:off x="0" y="0"/>
                              <a:ext cx="416160" cy="39600"/>
                            </w14:xfrm>
                          </w14:contentPart>
                        </a:graphicData>
                      </a:graphic>
                    </wp:anchor>
                  </w:drawing>
                </mc:Choice>
                <mc:Fallback>
                  <w:pict>
                    <v:shape w14:anchorId="51BE56EA" id="Ink 49" o:spid="_x0000_s1026" type="#_x0000_t75" style="position:absolute;margin-left:402.2pt;margin-top:254.4pt;width:35.55pt;height:8.7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">
                      <v:imagedata r:id="rId24" o:title=""/>
                    </v:shape>
                  </w:pict>
                </mc:Fallback>
              </mc:AlternateContent>
            </w:r>
            <w:r>
              <w:rPr>
                <w:b/>
                <w:bCs/>
                <w:noProof/>
                <w:lang w:val="en-US"/>
              </w:rPr>
              <mc:AlternateContent>
                <mc:Choice Requires="wpi">
                  <w:drawing>
                    <wp:anchor distT="0" distB="0" distL="114300" distR="114300" simplePos="0" relativeHeight="251664384" behindDoc="0" locked="0" layoutInCell="1" allowOverlap="1" wp14:anchorId="4F705C6F" wp14:editId="518464A9">
                      <wp:simplePos x="0" y="0"/>
                      <wp:positionH relativeFrom="column">
                        <wp:posOffset>5125415</wp:posOffset>
                      </wp:positionH>
                      <wp:positionV relativeFrom="paragraph">
                        <wp:posOffset>3276205</wp:posOffset>
                      </wp:positionV>
                      <wp:extent cx="360" cy="360"/>
                      <wp:effectExtent l="38100" t="57150" r="57150" b="76200"/>
                      <wp:wrapNone/>
                      <wp:docPr id="48" name="Ink 48"/>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704D640D" id="Ink 48" o:spid="_x0000_s1026" type="#_x0000_t75" style="position:absolute;margin-left:402.2pt;margin-top:255.1pt;width:2.9pt;height:5.7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">
                      <v:imagedata r:id="rId26" o:title=""/>
                    </v:shape>
                  </w:pict>
                </mc:Fallback>
              </mc:AlternateContent>
            </w:r>
            <w:r w:rsidR="00F24F0E" w:rsidRPr="00F24F0E">
              <w:rPr>
                <w:b/>
                <w:bCs/>
                <w:noProof/>
                <w:lang w:val="en-US"/>
              </w:rPr>
              <w:drawing>
                <wp:inline distT="0" distB="0" distL="0" distR="0" wp14:anchorId="127DE248" wp14:editId="025E9BFB">
                  <wp:extent cx="5731510" cy="35636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563620"/>
                          </a:xfrm>
                          <a:prstGeom prst="rect">
                            <a:avLst/>
                          </a:prstGeom>
                        </pic:spPr>
                      </pic:pic>
                    </a:graphicData>
                  </a:graphic>
                </wp:inline>
              </w:drawing>
            </w:r>
            <w:r w:rsidR="004974EE">
              <w:rPr>
                <w:b/>
                <w:bCs/>
                <w:lang w:val="en-US"/>
              </w:rPr>
              <w:t xml:space="preserve"> </w:t>
            </w:r>
          </w:p>
        </w:tc>
      </w:tr>
      <w:tr w:rsidR="00565ED1" w14:paraId="47E06E05" w14:textId="77777777" w:rsidTr="00923267">
        <w:trPr>
          <w:trHeight w:val="245"/>
        </w:trPr>
        <w:tc>
          <w:tcPr>
            <w:tcW w:w="4489" w:type="dxa"/>
          </w:tcPr>
          <w:p w14:paraId="665493D3" w14:textId="5D404A69" w:rsidR="00565ED1" w:rsidRPr="00C91AB1" w:rsidRDefault="00D658E7" w:rsidP="00EC1476">
            <w:pPr>
              <w:rPr>
                <w:lang w:val="en-US"/>
              </w:rPr>
            </w:pPr>
            <w:r w:rsidRPr="00C91AB1">
              <w:rPr>
                <w:lang w:val="en-US"/>
              </w:rPr>
              <w:t xml:space="preserve">Calculated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PWM</m:t>
                  </m:r>
                </m:sub>
              </m:sSub>
            </m:oMath>
            <w:r w:rsidR="003013AE" w:rsidRPr="00C91AB1">
              <w:rPr>
                <w:rFonts w:eastAsiaTheme="minorEastAsia"/>
                <w:lang w:val="en-US"/>
              </w:rPr>
              <w:t xml:space="preserve"> (kHz)</w:t>
            </w:r>
          </w:p>
        </w:tc>
        <w:tc>
          <w:tcPr>
            <w:tcW w:w="4496" w:type="dxa"/>
          </w:tcPr>
          <w:p w14:paraId="10AC9518" w14:textId="17B35DA7" w:rsidR="00565ED1" w:rsidRDefault="00F24F0E" w:rsidP="00EC1476">
            <w:pPr>
              <w:rPr>
                <w:b/>
                <w:bCs/>
                <w:lang w:val="en-US"/>
              </w:rPr>
            </w:pPr>
            <w:r>
              <w:rPr>
                <w:b/>
                <w:bCs/>
                <w:lang w:val="en-US"/>
              </w:rPr>
              <w:t>40</w:t>
            </w:r>
            <w:r w:rsidR="00B379AF">
              <w:rPr>
                <w:b/>
                <w:bCs/>
                <w:lang w:val="en-US"/>
              </w:rPr>
              <w:t>kHz</w:t>
            </w:r>
          </w:p>
        </w:tc>
      </w:tr>
      <w:tr w:rsidR="00565ED1" w14:paraId="768C7BCD" w14:textId="77777777" w:rsidTr="00923267">
        <w:trPr>
          <w:trHeight w:val="249"/>
        </w:trPr>
        <w:tc>
          <w:tcPr>
            <w:tcW w:w="4489" w:type="dxa"/>
          </w:tcPr>
          <w:p w14:paraId="5A7B7011" w14:textId="4C1EE912" w:rsidR="00565ED1" w:rsidRPr="00C91AB1" w:rsidRDefault="00D658E7" w:rsidP="00EC1476">
            <w:pPr>
              <w:rPr>
                <w:lang w:val="en-US"/>
              </w:rPr>
            </w:pPr>
            <w:r w:rsidRPr="00C91AB1">
              <w:rPr>
                <w:lang w:val="en-US"/>
              </w:rPr>
              <w:t xml:space="preserve">Simulated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PWM</m:t>
                  </m:r>
                </m:sub>
              </m:sSub>
            </m:oMath>
            <w:r w:rsidR="003013AE" w:rsidRPr="00C91AB1">
              <w:rPr>
                <w:rFonts w:eastAsiaTheme="minorEastAsia"/>
                <w:lang w:val="en-US"/>
              </w:rPr>
              <w:t xml:space="preserve"> (kHz)</w:t>
            </w:r>
          </w:p>
        </w:tc>
        <w:tc>
          <w:tcPr>
            <w:tcW w:w="4496" w:type="dxa"/>
          </w:tcPr>
          <w:p w14:paraId="4C871DBB" w14:textId="2EB9AD28" w:rsidR="00565ED1" w:rsidRDefault="00E402B4" w:rsidP="00EC1476">
            <w:pPr>
              <w:rPr>
                <w:b/>
                <w:bCs/>
                <w:lang w:val="en-US"/>
              </w:rPr>
            </w:pPr>
            <w:r>
              <w:rPr>
                <w:b/>
                <w:bCs/>
                <w:lang w:val="en-US"/>
              </w:rPr>
              <w:t>38.59</w:t>
            </w:r>
            <w:r w:rsidR="00FB6A8A">
              <w:rPr>
                <w:b/>
                <w:bCs/>
                <w:lang w:val="en-US"/>
              </w:rPr>
              <w:t>kHz</w:t>
            </w:r>
          </w:p>
        </w:tc>
      </w:tr>
      <w:tr w:rsidR="00BE1518" w14:paraId="79D9745A" w14:textId="77777777" w:rsidTr="00923267">
        <w:trPr>
          <w:trHeight w:val="249"/>
        </w:trPr>
        <w:tc>
          <w:tcPr>
            <w:tcW w:w="4489" w:type="dxa"/>
          </w:tcPr>
          <w:p w14:paraId="58178675" w14:textId="1EFB2C7A" w:rsidR="00BE1518" w:rsidRPr="00C91AB1" w:rsidRDefault="00BE1518" w:rsidP="00EC1476">
            <w:pPr>
              <w:rPr>
                <w:lang w:val="en-US"/>
              </w:rPr>
            </w:pPr>
            <w:r w:rsidRPr="00C91AB1">
              <w:rPr>
                <w:lang w:val="en-US"/>
              </w:rPr>
              <w:t xml:space="preserve">Calculated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p-p, tri</m:t>
                  </m:r>
                </m:sub>
              </m:sSub>
            </m:oMath>
            <w:r w:rsidR="00DF0E71" w:rsidRPr="00C91AB1">
              <w:rPr>
                <w:rFonts w:eastAsiaTheme="minorEastAsia"/>
                <w:lang w:val="en-US"/>
              </w:rPr>
              <w:t xml:space="preserve"> </w:t>
            </w:r>
            <w:r w:rsidRPr="00C91AB1">
              <w:rPr>
                <w:rFonts w:eastAsiaTheme="minorEastAsia"/>
                <w:lang w:val="en-US"/>
              </w:rPr>
              <w:t>(</w:t>
            </w:r>
            <w:r w:rsidR="00DF0E71" w:rsidRPr="00C91AB1">
              <w:rPr>
                <w:rFonts w:eastAsiaTheme="minorEastAsia"/>
                <w:lang w:val="en-US"/>
              </w:rPr>
              <w:t>V</w:t>
            </w:r>
            <w:r w:rsidRPr="00C91AB1">
              <w:rPr>
                <w:rFonts w:eastAsiaTheme="minorEastAsia"/>
                <w:lang w:val="en-US"/>
              </w:rPr>
              <w:t>)</w:t>
            </w:r>
          </w:p>
        </w:tc>
        <w:tc>
          <w:tcPr>
            <w:tcW w:w="4496" w:type="dxa"/>
          </w:tcPr>
          <w:p w14:paraId="198E0EC6" w14:textId="2F3D6051" w:rsidR="00BE1518" w:rsidRDefault="00F80160" w:rsidP="00EC1476">
            <w:pPr>
              <w:rPr>
                <w:b/>
                <w:bCs/>
                <w:lang w:val="en-US"/>
              </w:rPr>
            </w:pPr>
            <w:r>
              <w:rPr>
                <w:b/>
                <w:bCs/>
                <w:lang w:val="en-US"/>
              </w:rPr>
              <w:t>2</w:t>
            </w:r>
            <w:r w:rsidR="00096F05">
              <w:rPr>
                <w:b/>
                <w:bCs/>
                <w:lang w:val="en-US"/>
              </w:rPr>
              <w:t>.00</w:t>
            </w:r>
          </w:p>
        </w:tc>
      </w:tr>
      <w:tr w:rsidR="00BE1518" w14:paraId="1CFE5D99" w14:textId="77777777" w:rsidTr="00923267">
        <w:trPr>
          <w:trHeight w:val="249"/>
        </w:trPr>
        <w:tc>
          <w:tcPr>
            <w:tcW w:w="4489" w:type="dxa"/>
          </w:tcPr>
          <w:p w14:paraId="11B163CC" w14:textId="67B483A7" w:rsidR="00BE1518" w:rsidRPr="00C91AB1" w:rsidRDefault="00C265BD" w:rsidP="00EC1476">
            <w:pPr>
              <w:rPr>
                <w:lang w:val="en-US"/>
              </w:rPr>
            </w:pPr>
            <w:r w:rsidRPr="00C91AB1">
              <w:rPr>
                <w:lang w:val="en-US"/>
              </w:rPr>
              <w:t xml:space="preserve">Simulated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p-p, tri</m:t>
                  </m:r>
                </m:sub>
              </m:sSub>
            </m:oMath>
            <w:r w:rsidRPr="00C91AB1">
              <w:rPr>
                <w:rFonts w:eastAsiaTheme="minorEastAsia"/>
                <w:lang w:val="en-US"/>
              </w:rPr>
              <w:t xml:space="preserve"> (V)</w:t>
            </w:r>
          </w:p>
        </w:tc>
        <w:tc>
          <w:tcPr>
            <w:tcW w:w="4496" w:type="dxa"/>
          </w:tcPr>
          <w:p w14:paraId="5D4E3970" w14:textId="5A32BEA1" w:rsidR="00BE1518" w:rsidRDefault="00E402B4" w:rsidP="00EC1476">
            <w:pPr>
              <w:rPr>
                <w:b/>
                <w:bCs/>
                <w:lang w:val="en-US"/>
              </w:rPr>
            </w:pPr>
            <w:r>
              <w:rPr>
                <w:b/>
                <w:bCs/>
                <w:lang w:val="en-US"/>
              </w:rPr>
              <w:t>2.26</w:t>
            </w:r>
          </w:p>
        </w:tc>
      </w:tr>
      <w:tr w:rsidR="00234B59" w14:paraId="3B07B4D1" w14:textId="77777777" w:rsidTr="00923267">
        <w:trPr>
          <w:trHeight w:val="249"/>
        </w:trPr>
        <w:tc>
          <w:tcPr>
            <w:tcW w:w="4489" w:type="dxa"/>
          </w:tcPr>
          <w:p w14:paraId="376C5916" w14:textId="100F63AB" w:rsidR="00234B59" w:rsidRPr="00C91AB1" w:rsidRDefault="00234B59" w:rsidP="00EC1476">
            <w:pPr>
              <w:rPr>
                <w:lang w:val="en-US"/>
              </w:rPr>
            </w:pPr>
            <w:r w:rsidRPr="00C91AB1">
              <w:rPr>
                <w:lang w:val="en-US"/>
              </w:rPr>
              <w:t xml:space="preserve">Simulated rising slope of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 xml:space="preserve">dt </m:t>
                  </m:r>
                </m:den>
              </m:f>
              <m:r>
                <w:rPr>
                  <w:rFonts w:ascii="Cambria Math" w:hAnsi="Cambria Math"/>
                  <w:lang w:val="en-US"/>
                </w:rPr>
                <m:t xml:space="preserve"> (</m:t>
              </m:r>
              <m:f>
                <m:fPr>
                  <m:type m:val="lin"/>
                  <m:ctrlPr>
                    <w:rPr>
                      <w:rFonts w:ascii="Cambria Math" w:hAnsi="Cambria Math"/>
                      <w:i/>
                      <w:lang w:val="en-US"/>
                    </w:rPr>
                  </m:ctrlPr>
                </m:fPr>
                <m:num>
                  <m:r>
                    <w:rPr>
                      <w:rFonts w:ascii="Cambria Math" w:hAnsi="Cambria Math"/>
                      <w:lang w:val="en-US"/>
                    </w:rPr>
                    <m:t>v</m:t>
                  </m:r>
                </m:num>
                <m:den>
                  <m:r>
                    <w:rPr>
                      <w:rFonts w:ascii="Cambria Math" w:hAnsi="Cambria Math"/>
                      <w:lang w:val="en-US"/>
                    </w:rPr>
                    <m:t>μs</m:t>
                  </m:r>
                </m:den>
              </m:f>
              <m:r>
                <w:rPr>
                  <w:rFonts w:ascii="Cambria Math" w:hAnsi="Cambria Math"/>
                  <w:lang w:val="en-US"/>
                </w:rPr>
                <m:t>)</m:t>
              </m:r>
              <m:r>
                <w:rPr>
                  <w:rFonts w:ascii="Cambria Math" w:eastAsiaTheme="minorEastAsia" w:hAnsi="Cambria Math"/>
                  <w:lang w:val="en-US"/>
                </w:rPr>
                <m:t xml:space="preserve"> </m:t>
              </m:r>
            </m:oMath>
          </w:p>
        </w:tc>
        <w:tc>
          <w:tcPr>
            <w:tcW w:w="4496" w:type="dxa"/>
          </w:tcPr>
          <w:p w14:paraId="52A264F4" w14:textId="5495E474" w:rsidR="00234B59" w:rsidRDefault="00043157" w:rsidP="00EC1476">
            <w:pPr>
              <w:rPr>
                <w:b/>
                <w:bCs/>
                <w:lang w:val="en-US"/>
              </w:rPr>
            </w:pPr>
            <w:r>
              <w:rPr>
                <w:b/>
                <w:bCs/>
                <w:lang w:val="en-US"/>
              </w:rPr>
              <w:t>0.</w:t>
            </w:r>
            <w:r w:rsidR="00DA77EB">
              <w:rPr>
                <w:b/>
                <w:bCs/>
                <w:lang w:val="en-US"/>
              </w:rPr>
              <w:t>17</w:t>
            </w:r>
          </w:p>
        </w:tc>
      </w:tr>
      <w:tr w:rsidR="00234B59" w14:paraId="6A7BE9F1" w14:textId="77777777" w:rsidTr="00923267">
        <w:trPr>
          <w:trHeight w:val="249"/>
        </w:trPr>
        <w:tc>
          <w:tcPr>
            <w:tcW w:w="4489" w:type="dxa"/>
          </w:tcPr>
          <w:p w14:paraId="2410A1D9" w14:textId="0826F1BF" w:rsidR="00234B59" w:rsidRPr="00C91AB1" w:rsidRDefault="00235DA6" w:rsidP="00EC1476">
            <w:pPr>
              <w:rPr>
                <w:lang w:val="en-US"/>
              </w:rPr>
            </w:pPr>
            <w:r w:rsidRPr="00C91AB1">
              <w:rPr>
                <w:lang w:val="en-US"/>
              </w:rPr>
              <w:t>C</w:t>
            </w:r>
            <w:r w:rsidR="00937417" w:rsidRPr="00C91AB1">
              <w:rPr>
                <w:lang w:val="en-US"/>
              </w:rPr>
              <w:t xml:space="preserve">alculated rising slope of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dt</m:t>
                  </m:r>
                </m:den>
              </m:f>
              <m:r>
                <w:rPr>
                  <w:rFonts w:ascii="Cambria Math" w:hAnsi="Cambria Math"/>
                  <w:lang w:val="en-US"/>
                </w:rPr>
                <m:t xml:space="preserve">  (</m:t>
              </m:r>
              <m:f>
                <m:fPr>
                  <m:type m:val="lin"/>
                  <m:ctrlPr>
                    <w:rPr>
                      <w:rFonts w:ascii="Cambria Math" w:hAnsi="Cambria Math"/>
                      <w:i/>
                      <w:lang w:val="en-US"/>
                    </w:rPr>
                  </m:ctrlPr>
                </m:fPr>
                <m:num>
                  <m:r>
                    <w:rPr>
                      <w:rFonts w:ascii="Cambria Math" w:hAnsi="Cambria Math"/>
                      <w:lang w:val="en-US"/>
                    </w:rPr>
                    <m:t>v</m:t>
                  </m:r>
                </m:num>
                <m:den>
                  <m:r>
                    <w:rPr>
                      <w:rFonts w:ascii="Cambria Math" w:hAnsi="Cambria Math"/>
                      <w:lang w:val="en-US"/>
                    </w:rPr>
                    <m:t>μs</m:t>
                  </m:r>
                </m:den>
              </m:f>
              <m:r>
                <w:rPr>
                  <w:rFonts w:ascii="Cambria Math" w:hAnsi="Cambria Math"/>
                  <w:lang w:val="en-US"/>
                </w:rPr>
                <m:t>)</m:t>
              </m:r>
              <m:r>
                <w:rPr>
                  <w:rFonts w:ascii="Cambria Math" w:eastAsiaTheme="minorEastAsia" w:hAnsi="Cambria Math"/>
                  <w:lang w:val="en-US"/>
                </w:rPr>
                <m:t xml:space="preserve"> </m:t>
              </m:r>
            </m:oMath>
          </w:p>
        </w:tc>
        <w:tc>
          <w:tcPr>
            <w:tcW w:w="4496" w:type="dxa"/>
          </w:tcPr>
          <w:p w14:paraId="2D1DC784" w14:textId="4062B2A3" w:rsidR="00234B59" w:rsidRDefault="00FF7026" w:rsidP="00EC1476">
            <w:pPr>
              <w:rPr>
                <w:b/>
                <w:bCs/>
                <w:lang w:val="en-US"/>
              </w:rPr>
            </w:pPr>
            <w:r>
              <w:rPr>
                <w:b/>
                <w:bCs/>
                <w:lang w:val="en-US"/>
              </w:rPr>
              <w:t>0.</w:t>
            </w:r>
            <w:r w:rsidR="002508C2">
              <w:rPr>
                <w:b/>
                <w:bCs/>
                <w:lang w:val="en-US"/>
              </w:rPr>
              <w:t>16</w:t>
            </w:r>
          </w:p>
        </w:tc>
      </w:tr>
      <w:tr w:rsidR="00923267" w14:paraId="2E7ADDD1" w14:textId="77777777" w:rsidTr="00923267">
        <w:trPr>
          <w:trHeight w:val="249"/>
        </w:trPr>
        <w:tc>
          <w:tcPr>
            <w:tcW w:w="4489" w:type="dxa"/>
          </w:tcPr>
          <w:p w14:paraId="4E42DA81" w14:textId="6B211782" w:rsidR="00923267" w:rsidRPr="00C91AB1" w:rsidRDefault="00923267" w:rsidP="00923267">
            <w:pPr>
              <w:rPr>
                <w:lang w:val="en-US"/>
              </w:rPr>
            </w:pPr>
            <w:r w:rsidRPr="00C91AB1">
              <w:rPr>
                <w:lang w:val="en-US"/>
              </w:rPr>
              <w:t xml:space="preserve">Simulated </w:t>
            </w:r>
            <w:r>
              <w:rPr>
                <w:lang w:val="en-US"/>
              </w:rPr>
              <w:t>falling</w:t>
            </w:r>
            <w:r w:rsidRPr="00C91AB1">
              <w:rPr>
                <w:lang w:val="en-US"/>
              </w:rPr>
              <w:t xml:space="preserve"> slope of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 xml:space="preserve">dt </m:t>
                  </m:r>
                </m:den>
              </m:f>
              <m:r>
                <w:rPr>
                  <w:rFonts w:ascii="Cambria Math" w:hAnsi="Cambria Math"/>
                  <w:lang w:val="en-US"/>
                </w:rPr>
                <m:t xml:space="preserve"> (</m:t>
              </m:r>
              <m:f>
                <m:fPr>
                  <m:type m:val="lin"/>
                  <m:ctrlPr>
                    <w:rPr>
                      <w:rFonts w:ascii="Cambria Math" w:hAnsi="Cambria Math"/>
                      <w:i/>
                      <w:lang w:val="en-US"/>
                    </w:rPr>
                  </m:ctrlPr>
                </m:fPr>
                <m:num>
                  <m:r>
                    <w:rPr>
                      <w:rFonts w:ascii="Cambria Math" w:hAnsi="Cambria Math"/>
                      <w:lang w:val="en-US"/>
                    </w:rPr>
                    <m:t>v</m:t>
                  </m:r>
                </m:num>
                <m:den>
                  <m:r>
                    <w:rPr>
                      <w:rFonts w:ascii="Cambria Math" w:hAnsi="Cambria Math"/>
                      <w:lang w:val="en-US"/>
                    </w:rPr>
                    <m:t>μs</m:t>
                  </m:r>
                </m:den>
              </m:f>
              <m:r>
                <w:rPr>
                  <w:rFonts w:ascii="Cambria Math" w:hAnsi="Cambria Math"/>
                  <w:lang w:val="en-US"/>
                </w:rPr>
                <m:t>)</m:t>
              </m:r>
              <m:r>
                <w:rPr>
                  <w:rFonts w:ascii="Cambria Math" w:eastAsiaTheme="minorEastAsia" w:hAnsi="Cambria Math"/>
                  <w:lang w:val="en-US"/>
                </w:rPr>
                <m:t xml:space="preserve"> </m:t>
              </m:r>
            </m:oMath>
          </w:p>
        </w:tc>
        <w:tc>
          <w:tcPr>
            <w:tcW w:w="4496" w:type="dxa"/>
          </w:tcPr>
          <w:p w14:paraId="75C555D6" w14:textId="02CDF5F2" w:rsidR="00923267" w:rsidRDefault="00772D09" w:rsidP="00923267">
            <w:pPr>
              <w:rPr>
                <w:b/>
                <w:bCs/>
                <w:lang w:val="en-US"/>
              </w:rPr>
            </w:pPr>
            <w:r>
              <w:rPr>
                <w:b/>
                <w:bCs/>
                <w:lang w:val="en-US"/>
              </w:rPr>
              <w:t>-</w:t>
            </w:r>
            <w:r w:rsidR="00B32425">
              <w:rPr>
                <w:b/>
                <w:bCs/>
                <w:lang w:val="en-US"/>
              </w:rPr>
              <w:t>0.18</w:t>
            </w:r>
          </w:p>
        </w:tc>
      </w:tr>
      <w:tr w:rsidR="00923267" w14:paraId="71379A2B" w14:textId="77777777" w:rsidTr="00923267">
        <w:trPr>
          <w:trHeight w:val="249"/>
        </w:trPr>
        <w:tc>
          <w:tcPr>
            <w:tcW w:w="4489" w:type="dxa"/>
          </w:tcPr>
          <w:p w14:paraId="40A13967" w14:textId="05525552" w:rsidR="00923267" w:rsidRPr="00C91AB1" w:rsidRDefault="00923267" w:rsidP="00923267">
            <w:pPr>
              <w:rPr>
                <w:lang w:val="en-US"/>
              </w:rPr>
            </w:pPr>
            <w:r w:rsidRPr="00C91AB1">
              <w:rPr>
                <w:lang w:val="en-US"/>
              </w:rPr>
              <w:t xml:space="preserve">Calculated </w:t>
            </w:r>
            <w:r>
              <w:rPr>
                <w:lang w:val="en-US"/>
              </w:rPr>
              <w:t>falling</w:t>
            </w:r>
            <w:r w:rsidRPr="00C91AB1">
              <w:rPr>
                <w:lang w:val="en-US"/>
              </w:rPr>
              <w:t xml:space="preserve"> slope of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dt</m:t>
                  </m:r>
                </m:den>
              </m:f>
              <m:r>
                <w:rPr>
                  <w:rFonts w:ascii="Cambria Math" w:hAnsi="Cambria Math"/>
                  <w:lang w:val="en-US"/>
                </w:rPr>
                <m:t xml:space="preserve">  (</m:t>
              </m:r>
              <m:f>
                <m:fPr>
                  <m:type m:val="lin"/>
                  <m:ctrlPr>
                    <w:rPr>
                      <w:rFonts w:ascii="Cambria Math" w:hAnsi="Cambria Math"/>
                      <w:i/>
                      <w:lang w:val="en-US"/>
                    </w:rPr>
                  </m:ctrlPr>
                </m:fPr>
                <m:num>
                  <m:r>
                    <w:rPr>
                      <w:rFonts w:ascii="Cambria Math" w:hAnsi="Cambria Math"/>
                      <w:lang w:val="en-US"/>
                    </w:rPr>
                    <m:t>v</m:t>
                  </m:r>
                </m:num>
                <m:den>
                  <m:r>
                    <w:rPr>
                      <w:rFonts w:ascii="Cambria Math" w:hAnsi="Cambria Math"/>
                      <w:lang w:val="en-US"/>
                    </w:rPr>
                    <m:t>μs</m:t>
                  </m:r>
                </m:den>
              </m:f>
              <m:r>
                <w:rPr>
                  <w:rFonts w:ascii="Cambria Math" w:hAnsi="Cambria Math"/>
                  <w:lang w:val="en-US"/>
                </w:rPr>
                <m:t>)</m:t>
              </m:r>
              <m:r>
                <w:rPr>
                  <w:rFonts w:ascii="Cambria Math" w:eastAsiaTheme="minorEastAsia" w:hAnsi="Cambria Math"/>
                  <w:lang w:val="en-US"/>
                </w:rPr>
                <m:t xml:space="preserve"> </m:t>
              </m:r>
            </m:oMath>
          </w:p>
        </w:tc>
        <w:tc>
          <w:tcPr>
            <w:tcW w:w="4496" w:type="dxa"/>
          </w:tcPr>
          <w:p w14:paraId="0423EC94" w14:textId="7F62FA06" w:rsidR="00923267" w:rsidRDefault="00FF7026" w:rsidP="00923267">
            <w:pPr>
              <w:rPr>
                <w:b/>
                <w:bCs/>
                <w:lang w:val="en-US"/>
              </w:rPr>
            </w:pPr>
            <w:r>
              <w:rPr>
                <w:b/>
                <w:bCs/>
                <w:lang w:val="en-US"/>
              </w:rPr>
              <w:t>-0.</w:t>
            </w:r>
            <w:r w:rsidR="002508C2">
              <w:rPr>
                <w:b/>
                <w:bCs/>
                <w:lang w:val="en-US"/>
              </w:rPr>
              <w:t>1</w:t>
            </w:r>
            <w:r w:rsidR="00584000">
              <w:rPr>
                <w:b/>
                <w:bCs/>
                <w:lang w:val="en-US"/>
              </w:rPr>
              <w:t>6</w:t>
            </w:r>
          </w:p>
        </w:tc>
      </w:tr>
    </w:tbl>
    <w:p w14:paraId="34D959A4" w14:textId="77777777" w:rsidR="009A424A" w:rsidRDefault="009A424A" w:rsidP="008A0566">
      <w:pPr>
        <w:rPr>
          <w:b/>
          <w:bCs/>
          <w:lang w:val="en-US"/>
        </w:rPr>
      </w:pPr>
    </w:p>
    <w:p w14:paraId="04D588A0" w14:textId="510F597E" w:rsidR="00146CB7" w:rsidRDefault="00146CB7" w:rsidP="008A0566">
      <w:pPr>
        <w:rPr>
          <w:b/>
          <w:bCs/>
          <w:lang w:val="en-US"/>
        </w:rPr>
      </w:pPr>
      <w:r>
        <w:rPr>
          <w:b/>
          <w:bCs/>
          <w:lang w:val="en-US"/>
        </w:rPr>
        <w:t>Save a copy of this simulation as “</w:t>
      </w:r>
      <w:proofErr w:type="gramStart"/>
      <w:r>
        <w:rPr>
          <w:b/>
          <w:bCs/>
          <w:lang w:val="en-US"/>
        </w:rPr>
        <w:t>EE310_Assignment1_</w:t>
      </w:r>
      <w:r w:rsidR="00647517">
        <w:rPr>
          <w:b/>
          <w:bCs/>
          <w:lang w:val="en-US"/>
        </w:rPr>
        <w:t>T</w:t>
      </w:r>
      <w:r w:rsidR="0018735A">
        <w:rPr>
          <w:b/>
          <w:bCs/>
          <w:lang w:val="en-US"/>
        </w:rPr>
        <w:t>X</w:t>
      </w:r>
      <w:r w:rsidR="00647517">
        <w:rPr>
          <w:b/>
          <w:bCs/>
          <w:lang w:val="en-US"/>
        </w:rPr>
        <w:t>_</w:t>
      </w:r>
      <w:r>
        <w:rPr>
          <w:b/>
          <w:bCs/>
          <w:lang w:val="en-US"/>
        </w:rPr>
        <w:t>Group_X</w:t>
      </w:r>
      <w:r w:rsidR="00A8768F">
        <w:rPr>
          <w:b/>
          <w:bCs/>
          <w:lang w:val="en-US"/>
        </w:rPr>
        <w:t xml:space="preserve">.asc </w:t>
      </w:r>
      <w:r>
        <w:rPr>
          <w:b/>
          <w:bCs/>
          <w:lang w:val="en-US"/>
        </w:rPr>
        <w:t>”</w:t>
      </w:r>
      <w:proofErr w:type="gramEnd"/>
      <w:r w:rsidR="00E138A6">
        <w:rPr>
          <w:b/>
          <w:bCs/>
          <w:lang w:val="en-US"/>
        </w:rPr>
        <w:t>, where X is your group number</w:t>
      </w:r>
      <w:r w:rsidR="000134F1">
        <w:rPr>
          <w:b/>
          <w:bCs/>
          <w:lang w:val="en-US"/>
        </w:rPr>
        <w:t>. This new schematic will be the file that needs to be submitted for the assessment.</w:t>
      </w:r>
    </w:p>
    <w:p w14:paraId="26C5AE3C" w14:textId="232496A5" w:rsidR="009A424A" w:rsidRPr="00142CF5" w:rsidRDefault="003A1BD4" w:rsidP="00E815B0">
      <w:pPr>
        <w:pStyle w:val="ListParagraph"/>
        <w:numPr>
          <w:ilvl w:val="2"/>
          <w:numId w:val="3"/>
        </w:numPr>
        <w:rPr>
          <w:lang w:val="en-US"/>
        </w:rPr>
      </w:pPr>
      <w:r>
        <w:rPr>
          <w:b/>
          <w:bCs/>
          <w:lang w:val="en-US"/>
        </w:rPr>
        <w:t xml:space="preserve"> </w:t>
      </w:r>
      <w:r w:rsidRPr="00142CF5">
        <w:rPr>
          <w:lang w:val="en-US"/>
        </w:rPr>
        <w:t xml:space="preserve">Optional task: </w:t>
      </w:r>
      <w:r w:rsidR="00A9126C" w:rsidRPr="00142CF5">
        <w:rPr>
          <w:lang w:val="en-US"/>
        </w:rPr>
        <w:t xml:space="preserve">Make some </w:t>
      </w:r>
      <w:r w:rsidR="001301F2" w:rsidRPr="00142CF5">
        <w:rPr>
          <w:lang w:val="en-US"/>
        </w:rPr>
        <w:t>observations on the accuracy of the theory and the ideal simulation.</w:t>
      </w:r>
    </w:p>
    <w:tbl>
      <w:tblPr>
        <w:tblStyle w:val="TableGrid"/>
        <w:tblW w:w="0" w:type="auto"/>
        <w:tblLook w:val="04A0" w:firstRow="1" w:lastRow="0" w:firstColumn="1" w:lastColumn="0" w:noHBand="0" w:noVBand="1"/>
      </w:tblPr>
      <w:tblGrid>
        <w:gridCol w:w="9016"/>
      </w:tblGrid>
      <w:tr w:rsidR="004B558A" w14:paraId="00BADF1C" w14:textId="77777777" w:rsidTr="004B558A">
        <w:tc>
          <w:tcPr>
            <w:tcW w:w="9016" w:type="dxa"/>
          </w:tcPr>
          <w:p w14:paraId="5E4C66D6" w14:textId="77777777" w:rsidR="004B558A" w:rsidRDefault="004B558A" w:rsidP="004B558A">
            <w:pPr>
              <w:rPr>
                <w:b/>
                <w:bCs/>
                <w:lang w:val="en-US"/>
              </w:rPr>
            </w:pPr>
          </w:p>
          <w:p w14:paraId="32DE110A" w14:textId="77777777" w:rsidR="004B558A" w:rsidRDefault="004B558A" w:rsidP="004B558A">
            <w:pPr>
              <w:rPr>
                <w:b/>
                <w:bCs/>
                <w:lang w:val="en-US"/>
              </w:rPr>
            </w:pPr>
          </w:p>
          <w:p w14:paraId="206E38E9" w14:textId="77777777" w:rsidR="004B558A" w:rsidRDefault="004B558A" w:rsidP="004B558A">
            <w:pPr>
              <w:rPr>
                <w:b/>
                <w:bCs/>
                <w:lang w:val="en-US"/>
              </w:rPr>
            </w:pPr>
          </w:p>
          <w:p w14:paraId="2C90FF78" w14:textId="77777777" w:rsidR="004B558A" w:rsidRDefault="004B558A" w:rsidP="004B558A">
            <w:pPr>
              <w:rPr>
                <w:b/>
                <w:bCs/>
                <w:lang w:val="en-US"/>
              </w:rPr>
            </w:pPr>
          </w:p>
          <w:p w14:paraId="4F3043DD" w14:textId="77777777" w:rsidR="004B558A" w:rsidRDefault="004B558A" w:rsidP="004B558A">
            <w:pPr>
              <w:rPr>
                <w:b/>
                <w:bCs/>
                <w:lang w:val="en-US"/>
              </w:rPr>
            </w:pPr>
          </w:p>
          <w:p w14:paraId="1B34F62D" w14:textId="77777777" w:rsidR="004B558A" w:rsidRDefault="004B558A" w:rsidP="004B558A">
            <w:pPr>
              <w:rPr>
                <w:b/>
                <w:bCs/>
                <w:lang w:val="en-US"/>
              </w:rPr>
            </w:pPr>
          </w:p>
          <w:p w14:paraId="55DF102F" w14:textId="77777777" w:rsidR="004B558A" w:rsidRDefault="004B558A" w:rsidP="004B558A">
            <w:pPr>
              <w:rPr>
                <w:b/>
                <w:bCs/>
                <w:lang w:val="en-US"/>
              </w:rPr>
            </w:pPr>
          </w:p>
          <w:p w14:paraId="70B980BA" w14:textId="77777777" w:rsidR="004B558A" w:rsidRDefault="004B558A" w:rsidP="004B558A">
            <w:pPr>
              <w:rPr>
                <w:b/>
                <w:bCs/>
                <w:lang w:val="en-US"/>
              </w:rPr>
            </w:pPr>
          </w:p>
          <w:p w14:paraId="7F87FD92" w14:textId="77777777" w:rsidR="004B558A" w:rsidRDefault="004B558A" w:rsidP="004B558A">
            <w:pPr>
              <w:rPr>
                <w:b/>
                <w:bCs/>
                <w:lang w:val="en-US"/>
              </w:rPr>
            </w:pPr>
          </w:p>
          <w:p w14:paraId="6A934D8A" w14:textId="77777777" w:rsidR="00146402" w:rsidRDefault="00146402" w:rsidP="004B558A">
            <w:pPr>
              <w:rPr>
                <w:b/>
                <w:bCs/>
                <w:lang w:val="en-US"/>
              </w:rPr>
            </w:pPr>
          </w:p>
          <w:p w14:paraId="357146F4" w14:textId="77777777" w:rsidR="00146402" w:rsidRDefault="00146402" w:rsidP="004B558A">
            <w:pPr>
              <w:rPr>
                <w:b/>
                <w:bCs/>
                <w:lang w:val="en-US"/>
              </w:rPr>
            </w:pPr>
          </w:p>
          <w:p w14:paraId="19F1253B" w14:textId="77777777" w:rsidR="00BC3B79" w:rsidRDefault="00BC3B79" w:rsidP="004B558A">
            <w:pPr>
              <w:rPr>
                <w:b/>
                <w:bCs/>
                <w:lang w:val="en-US"/>
              </w:rPr>
            </w:pPr>
          </w:p>
          <w:p w14:paraId="2933C824" w14:textId="77777777" w:rsidR="00BC3B79" w:rsidRDefault="00BC3B79" w:rsidP="004B558A">
            <w:pPr>
              <w:rPr>
                <w:b/>
                <w:bCs/>
                <w:lang w:val="en-US"/>
              </w:rPr>
            </w:pPr>
          </w:p>
          <w:p w14:paraId="03F59DFF" w14:textId="532E104A" w:rsidR="00BC3B79" w:rsidRDefault="00BC3B79" w:rsidP="004B558A">
            <w:pPr>
              <w:rPr>
                <w:b/>
                <w:bCs/>
                <w:lang w:val="en-US"/>
              </w:rPr>
            </w:pPr>
          </w:p>
        </w:tc>
      </w:tr>
    </w:tbl>
    <w:p w14:paraId="073451F3" w14:textId="77777777" w:rsidR="004B558A" w:rsidRPr="004B558A" w:rsidRDefault="004B558A" w:rsidP="004B558A">
      <w:pPr>
        <w:rPr>
          <w:b/>
          <w:bCs/>
          <w:lang w:val="en-US"/>
        </w:rPr>
      </w:pPr>
    </w:p>
    <w:p w14:paraId="21352AC2" w14:textId="3EC69913" w:rsidR="00F7774E" w:rsidRDefault="00C5075F" w:rsidP="00014917">
      <w:pPr>
        <w:pStyle w:val="Heading2"/>
        <w:numPr>
          <w:ilvl w:val="1"/>
          <w:numId w:val="3"/>
        </w:numPr>
        <w:rPr>
          <w:lang w:val="en-US"/>
        </w:rPr>
      </w:pPr>
      <w:r>
        <w:rPr>
          <w:lang w:val="en-US"/>
        </w:rPr>
        <w:t>Practical components</w:t>
      </w:r>
    </w:p>
    <w:p w14:paraId="18C3AB79" w14:textId="125584AC" w:rsidR="00CB2836" w:rsidRDefault="00995239" w:rsidP="0054685E">
      <w:pPr>
        <w:rPr>
          <w:lang w:val="en-US"/>
        </w:rPr>
      </w:pPr>
      <w:r>
        <w:rPr>
          <w:lang w:val="en-US"/>
        </w:rPr>
        <w:t>Using the new saved file</w:t>
      </w:r>
      <w:r w:rsidR="00B40C78">
        <w:rPr>
          <w:lang w:val="en-US"/>
        </w:rPr>
        <w:t xml:space="preserve"> developed in task 2.</w:t>
      </w:r>
      <w:r w:rsidR="00652BB9">
        <w:rPr>
          <w:lang w:val="en-US"/>
        </w:rPr>
        <w:t>2.2</w:t>
      </w:r>
      <w:r>
        <w:rPr>
          <w:lang w:val="en-US"/>
        </w:rPr>
        <w:t>, each group will develop their model using</w:t>
      </w:r>
      <w:r w:rsidR="00184E0F">
        <w:rPr>
          <w:lang w:val="en-US"/>
        </w:rPr>
        <w:t xml:space="preserve"> practical models for each component.</w:t>
      </w:r>
      <w:r w:rsidR="00862865">
        <w:rPr>
          <w:lang w:val="en-US"/>
        </w:rPr>
        <w:t xml:space="preserve"> In practice, op</w:t>
      </w:r>
      <w:r w:rsidR="00CA12F3">
        <w:rPr>
          <w:lang w:val="en-US"/>
        </w:rPr>
        <w:t>-</w:t>
      </w:r>
      <w:r w:rsidR="00862865">
        <w:rPr>
          <w:lang w:val="en-US"/>
        </w:rPr>
        <w:t xml:space="preserve">amps have limited </w:t>
      </w:r>
      <w:r w:rsidR="00CA12F3">
        <w:rPr>
          <w:lang w:val="en-US"/>
        </w:rPr>
        <w:t>GBWs and slew rates, and comparators have different output configurations and response times.</w:t>
      </w:r>
    </w:p>
    <w:p w14:paraId="25878D88" w14:textId="5C610A64" w:rsidR="00B50E08" w:rsidRDefault="006E2B62" w:rsidP="0054685E">
      <w:pPr>
        <w:rPr>
          <w:i/>
          <w:iCs/>
          <w:lang w:val="en-US"/>
        </w:rPr>
      </w:pPr>
      <w:r>
        <w:rPr>
          <w:i/>
          <w:iCs/>
          <w:lang w:val="en-US"/>
        </w:rPr>
        <w:t>Libraries for the LM358, and TLC082 op</w:t>
      </w:r>
      <w:r w:rsidR="00B072D6">
        <w:rPr>
          <w:i/>
          <w:iCs/>
          <w:lang w:val="en-US"/>
        </w:rPr>
        <w:t>-</w:t>
      </w:r>
      <w:r>
        <w:rPr>
          <w:i/>
          <w:iCs/>
          <w:lang w:val="en-US"/>
        </w:rPr>
        <w:t>amps have been included.</w:t>
      </w:r>
      <w:r w:rsidR="00B95AEC">
        <w:rPr>
          <w:i/>
          <w:iCs/>
          <w:lang w:val="en-US"/>
        </w:rPr>
        <w:t xml:space="preserve"> The LM393 comparator </w:t>
      </w:r>
      <w:r w:rsidR="00A025AA">
        <w:rPr>
          <w:i/>
          <w:iCs/>
          <w:lang w:val="en-US"/>
        </w:rPr>
        <w:t>is</w:t>
      </w:r>
      <w:r w:rsidR="00B95AEC">
        <w:rPr>
          <w:i/>
          <w:iCs/>
          <w:lang w:val="en-US"/>
        </w:rPr>
        <w:t xml:space="preserve"> also included.</w:t>
      </w:r>
      <w:r w:rsidR="0035046D">
        <w:rPr>
          <w:i/>
          <w:iCs/>
          <w:lang w:val="en-US"/>
        </w:rPr>
        <w:t xml:space="preserve"> Please read the </w:t>
      </w:r>
      <w:r w:rsidR="00AF4EDD">
        <w:rPr>
          <w:i/>
          <w:iCs/>
          <w:lang w:val="en-US"/>
        </w:rPr>
        <w:t>included pdf</w:t>
      </w:r>
      <w:r w:rsidR="0035046D">
        <w:rPr>
          <w:i/>
          <w:iCs/>
          <w:lang w:val="en-US"/>
        </w:rPr>
        <w:t xml:space="preserve"> on how to </w:t>
      </w:r>
      <w:r w:rsidR="00C64634">
        <w:rPr>
          <w:i/>
          <w:iCs/>
          <w:lang w:val="en-US"/>
        </w:rPr>
        <w:t>include various components</w:t>
      </w:r>
      <w:r w:rsidR="003D05CA">
        <w:rPr>
          <w:i/>
          <w:iCs/>
          <w:lang w:val="en-US"/>
        </w:rPr>
        <w:t>.</w:t>
      </w:r>
      <w:r w:rsidR="007154D1">
        <w:rPr>
          <w:i/>
          <w:iCs/>
          <w:lang w:val="en-US"/>
        </w:rPr>
        <w:t xml:space="preserve"> Further support is offered in the labs</w:t>
      </w:r>
      <w:r w:rsidR="00BD2140">
        <w:rPr>
          <w:i/>
          <w:iCs/>
          <w:lang w:val="en-US"/>
        </w:rPr>
        <w:t>.</w:t>
      </w:r>
    </w:p>
    <w:p w14:paraId="1C5B36D9" w14:textId="59E327DD" w:rsidR="00834414" w:rsidRPr="00E815B0" w:rsidRDefault="00834414" w:rsidP="00704720">
      <w:pPr>
        <w:pStyle w:val="ListParagraph"/>
        <w:numPr>
          <w:ilvl w:val="2"/>
          <w:numId w:val="3"/>
        </w:numPr>
        <w:rPr>
          <w:b/>
          <w:bCs/>
          <w:lang w:val="en-US"/>
        </w:rPr>
      </w:pPr>
      <w:r w:rsidRPr="00E815B0">
        <w:rPr>
          <w:b/>
          <w:bCs/>
          <w:lang w:val="en-US"/>
        </w:rPr>
        <w:t xml:space="preserve">Fill in </w:t>
      </w:r>
      <w:r w:rsidR="006856EB" w:rsidRPr="00E815B0">
        <w:rPr>
          <w:b/>
          <w:bCs/>
          <w:lang w:val="en-US"/>
        </w:rPr>
        <w:fldChar w:fldCharType="begin"/>
      </w:r>
      <w:r w:rsidR="006856EB" w:rsidRPr="00E815B0">
        <w:rPr>
          <w:b/>
          <w:bCs/>
          <w:lang w:val="en-US"/>
        </w:rPr>
        <w:instrText xml:space="preserve"> REF _Ref95914449 \h </w:instrText>
      </w:r>
      <w:r w:rsidR="006856EB" w:rsidRPr="00E815B0">
        <w:rPr>
          <w:b/>
          <w:bCs/>
          <w:lang w:val="en-US"/>
        </w:rPr>
      </w:r>
      <w:r w:rsidR="006856EB" w:rsidRPr="00E815B0">
        <w:rPr>
          <w:b/>
          <w:bCs/>
          <w:lang w:val="en-US"/>
        </w:rPr>
        <w:fldChar w:fldCharType="separate"/>
      </w:r>
      <w:r w:rsidR="006856EB">
        <w:t xml:space="preserve">Table </w:t>
      </w:r>
      <w:r w:rsidR="006856EB">
        <w:rPr>
          <w:noProof/>
        </w:rPr>
        <w:t>3</w:t>
      </w:r>
      <w:r w:rsidR="006856EB" w:rsidRPr="00E815B0">
        <w:rPr>
          <w:b/>
          <w:bCs/>
          <w:lang w:val="en-US"/>
        </w:rPr>
        <w:fldChar w:fldCharType="end"/>
      </w:r>
      <w:r w:rsidR="006856EB" w:rsidRPr="00E815B0">
        <w:rPr>
          <w:b/>
          <w:bCs/>
          <w:lang w:val="en-US"/>
        </w:rPr>
        <w:t xml:space="preserve"> with the general detail of the op-amp and comparator selected</w:t>
      </w:r>
      <w:r w:rsidR="00A472C2" w:rsidRPr="00E815B0">
        <w:rPr>
          <w:b/>
          <w:bCs/>
          <w:lang w:val="en-US"/>
        </w:rPr>
        <w:t>.</w:t>
      </w:r>
    </w:p>
    <w:p w14:paraId="19BC2A61" w14:textId="19D3D822" w:rsidR="00272454" w:rsidRDefault="00272454" w:rsidP="00272454">
      <w:pPr>
        <w:pStyle w:val="Caption"/>
        <w:keepNext/>
      </w:pPr>
      <w:bookmarkStart w:id="4" w:name="_Ref95914449"/>
      <w:r>
        <w:t xml:space="preserve">Table </w:t>
      </w:r>
      <w:r w:rsidR="002D5AF3">
        <w:fldChar w:fldCharType="begin"/>
      </w:r>
      <w:r w:rsidR="002D5AF3">
        <w:instrText xml:space="preserve"> SEQ Table \* ARABIC </w:instrText>
      </w:r>
      <w:r w:rsidR="002D5AF3">
        <w:fldChar w:fldCharType="separate"/>
      </w:r>
      <w:r>
        <w:rPr>
          <w:noProof/>
        </w:rPr>
        <w:t>3</w:t>
      </w:r>
      <w:r w:rsidR="002D5AF3">
        <w:rPr>
          <w:noProof/>
        </w:rPr>
        <w:fldChar w:fldCharType="end"/>
      </w:r>
      <w:bookmarkEnd w:id="4"/>
      <w:r>
        <w:t>: Op-amp selection table</w:t>
      </w:r>
    </w:p>
    <w:p w14:paraId="0B74BB3D" w14:textId="17890817" w:rsidR="00961EAD" w:rsidRPr="00961EAD" w:rsidRDefault="00961EAD" w:rsidP="00961EAD"/>
    <w:tbl>
      <w:tblPr>
        <w:tblStyle w:val="TableGrid"/>
        <w:tblW w:w="0" w:type="auto"/>
        <w:tblLook w:val="04A0" w:firstRow="1" w:lastRow="0" w:firstColumn="1" w:lastColumn="0" w:noHBand="0" w:noVBand="1"/>
      </w:tblPr>
      <w:tblGrid>
        <w:gridCol w:w="4508"/>
        <w:gridCol w:w="4508"/>
      </w:tblGrid>
      <w:tr w:rsidR="00B85AAF" w14:paraId="7B337AF6" w14:textId="77777777" w:rsidTr="00B85AAF">
        <w:tc>
          <w:tcPr>
            <w:tcW w:w="4508" w:type="dxa"/>
          </w:tcPr>
          <w:p w14:paraId="68EA0B65" w14:textId="07F76F84" w:rsidR="00B85AAF" w:rsidRDefault="00B85AAF" w:rsidP="0054685E">
            <w:pPr>
              <w:rPr>
                <w:lang w:val="en-US"/>
              </w:rPr>
            </w:pPr>
            <w:r>
              <w:rPr>
                <w:lang w:val="en-US"/>
              </w:rPr>
              <w:t xml:space="preserve">Op-amp </w:t>
            </w:r>
          </w:p>
        </w:tc>
        <w:tc>
          <w:tcPr>
            <w:tcW w:w="4508" w:type="dxa"/>
          </w:tcPr>
          <w:p w14:paraId="75C3FFA6" w14:textId="024B747C" w:rsidR="00B85AAF" w:rsidRDefault="002201B7" w:rsidP="0054685E">
            <w:pPr>
              <w:rPr>
                <w:lang w:val="en-US"/>
              </w:rPr>
            </w:pPr>
            <w:r>
              <w:rPr>
                <w:lang w:val="en-US"/>
              </w:rPr>
              <w:t>LM358</w:t>
            </w:r>
          </w:p>
        </w:tc>
      </w:tr>
      <w:tr w:rsidR="00B85AAF" w14:paraId="6F5FEFC9" w14:textId="77777777" w:rsidTr="00B85AAF">
        <w:tc>
          <w:tcPr>
            <w:tcW w:w="4508" w:type="dxa"/>
          </w:tcPr>
          <w:p w14:paraId="010132B8" w14:textId="29312C71" w:rsidR="00B85AAF" w:rsidRDefault="00B85AAF" w:rsidP="0054685E">
            <w:pPr>
              <w:rPr>
                <w:lang w:val="en-US"/>
              </w:rPr>
            </w:pPr>
            <w:r>
              <w:rPr>
                <w:lang w:val="en-US"/>
              </w:rPr>
              <w:t>Op-amp GBW</w:t>
            </w:r>
          </w:p>
        </w:tc>
        <w:tc>
          <w:tcPr>
            <w:tcW w:w="4508" w:type="dxa"/>
          </w:tcPr>
          <w:p w14:paraId="2603805B" w14:textId="14586682" w:rsidR="00B85AAF" w:rsidRDefault="007314C4" w:rsidP="0054685E">
            <w:pPr>
              <w:rPr>
                <w:lang w:val="en-US"/>
              </w:rPr>
            </w:pPr>
            <w:r>
              <w:rPr>
                <w:lang w:val="en-US"/>
              </w:rPr>
              <w:t>100kHz</w:t>
            </w:r>
          </w:p>
        </w:tc>
      </w:tr>
      <w:tr w:rsidR="00B85AAF" w14:paraId="1844D6A2" w14:textId="77777777" w:rsidTr="00B85AAF">
        <w:tc>
          <w:tcPr>
            <w:tcW w:w="4508" w:type="dxa"/>
          </w:tcPr>
          <w:p w14:paraId="4E7ED75C" w14:textId="409D2DEC" w:rsidR="00B85AAF" w:rsidRDefault="00B85AAF" w:rsidP="0054685E">
            <w:pPr>
              <w:rPr>
                <w:lang w:val="en-US"/>
              </w:rPr>
            </w:pPr>
            <w:r>
              <w:rPr>
                <w:lang w:val="en-US"/>
              </w:rPr>
              <w:t>Op-amp slew rate</w:t>
            </w:r>
            <w:r w:rsidR="006F6678">
              <w:rPr>
                <w:lang w:val="en-US"/>
              </w:rPr>
              <w:t xml:space="preserve"> (V/us)</w:t>
            </w:r>
          </w:p>
        </w:tc>
        <w:tc>
          <w:tcPr>
            <w:tcW w:w="4508" w:type="dxa"/>
          </w:tcPr>
          <w:p w14:paraId="7318C4DA" w14:textId="2965770F" w:rsidR="00B85AAF" w:rsidRDefault="0037292B" w:rsidP="0054685E">
            <w:pPr>
              <w:rPr>
                <w:lang w:val="en-US"/>
              </w:rPr>
            </w:pPr>
            <w:r>
              <w:rPr>
                <w:lang w:val="en-US"/>
              </w:rPr>
              <w:t>0.2V/us</w:t>
            </w:r>
          </w:p>
        </w:tc>
      </w:tr>
      <w:tr w:rsidR="00020BD1" w14:paraId="3E362D26" w14:textId="77777777" w:rsidTr="00B85AAF">
        <w:tc>
          <w:tcPr>
            <w:tcW w:w="4508" w:type="dxa"/>
          </w:tcPr>
          <w:p w14:paraId="6939E9BA" w14:textId="3859F8EA" w:rsidR="00020BD1" w:rsidRDefault="008329B7" w:rsidP="0054685E">
            <w:pPr>
              <w:rPr>
                <w:lang w:val="en-US"/>
              </w:rPr>
            </w:pPr>
            <w:r>
              <w:rPr>
                <w:lang w:val="en-US"/>
              </w:rPr>
              <w:t xml:space="preserve">Comparator </w:t>
            </w:r>
          </w:p>
        </w:tc>
        <w:tc>
          <w:tcPr>
            <w:tcW w:w="4508" w:type="dxa"/>
          </w:tcPr>
          <w:p w14:paraId="6DC874CF" w14:textId="3371C330" w:rsidR="00020BD1" w:rsidRDefault="00951793" w:rsidP="0054685E">
            <w:pPr>
              <w:rPr>
                <w:lang w:val="en-US"/>
              </w:rPr>
            </w:pPr>
            <w:r>
              <w:rPr>
                <w:lang w:val="en-US"/>
              </w:rPr>
              <w:t>LM393</w:t>
            </w:r>
          </w:p>
        </w:tc>
      </w:tr>
      <w:tr w:rsidR="008329B7" w14:paraId="7C52FD84" w14:textId="77777777" w:rsidTr="00B85AAF">
        <w:tc>
          <w:tcPr>
            <w:tcW w:w="4508" w:type="dxa"/>
          </w:tcPr>
          <w:p w14:paraId="397965E1" w14:textId="4052DAB5" w:rsidR="008329B7" w:rsidRDefault="008329B7" w:rsidP="0054685E">
            <w:pPr>
              <w:rPr>
                <w:lang w:val="en-US"/>
              </w:rPr>
            </w:pPr>
            <w:r>
              <w:rPr>
                <w:lang w:val="en-US"/>
              </w:rPr>
              <w:t>Output response time</w:t>
            </w:r>
            <w:r w:rsidR="0031323F">
              <w:rPr>
                <w:lang w:val="en-US"/>
              </w:rPr>
              <w:t xml:space="preserve"> (us)</w:t>
            </w:r>
          </w:p>
        </w:tc>
        <w:tc>
          <w:tcPr>
            <w:tcW w:w="4508" w:type="dxa"/>
          </w:tcPr>
          <w:p w14:paraId="01462DAD" w14:textId="4CD0C78B" w:rsidR="008329B7" w:rsidRDefault="00951793" w:rsidP="0054685E">
            <w:pPr>
              <w:rPr>
                <w:lang w:val="en-US"/>
              </w:rPr>
            </w:pPr>
            <w:r>
              <w:rPr>
                <w:lang w:val="en-US"/>
              </w:rPr>
              <w:t>500ns</w:t>
            </w:r>
          </w:p>
        </w:tc>
      </w:tr>
      <w:tr w:rsidR="006269F7" w14:paraId="24BD9B45" w14:textId="77777777" w:rsidTr="00B85AAF">
        <w:tc>
          <w:tcPr>
            <w:tcW w:w="4508" w:type="dxa"/>
          </w:tcPr>
          <w:p w14:paraId="0C2EFE45" w14:textId="1BB081A2" w:rsidR="006269F7" w:rsidRDefault="006269F7" w:rsidP="0054685E">
            <w:pPr>
              <w:rPr>
                <w:lang w:val="en-US"/>
              </w:rPr>
            </w:pPr>
            <w:r>
              <w:rPr>
                <w:lang w:val="en-US"/>
              </w:rPr>
              <w:t>Output type</w:t>
            </w:r>
            <w:r w:rsidR="00856578">
              <w:rPr>
                <w:lang w:val="en-US"/>
              </w:rPr>
              <w:t xml:space="preserve"> (TTL, Open Collector)</w:t>
            </w:r>
          </w:p>
        </w:tc>
        <w:tc>
          <w:tcPr>
            <w:tcW w:w="4508" w:type="dxa"/>
          </w:tcPr>
          <w:p w14:paraId="01DD6022" w14:textId="7198797E" w:rsidR="006269F7" w:rsidRDefault="00951793" w:rsidP="0054685E">
            <w:pPr>
              <w:rPr>
                <w:lang w:val="en-US"/>
              </w:rPr>
            </w:pPr>
            <w:r>
              <w:rPr>
                <w:lang w:val="en-US"/>
              </w:rPr>
              <w:t>Open Collector</w:t>
            </w:r>
          </w:p>
        </w:tc>
      </w:tr>
    </w:tbl>
    <w:p w14:paraId="44E29625" w14:textId="77777777" w:rsidR="00D436DB" w:rsidRDefault="00D436DB" w:rsidP="0054685E">
      <w:pPr>
        <w:rPr>
          <w:lang w:val="en-US"/>
        </w:rPr>
      </w:pPr>
    </w:p>
    <w:p w14:paraId="72FB49FA" w14:textId="2D738C85" w:rsidR="007A4863" w:rsidRDefault="007A4863" w:rsidP="0054685E">
      <w:pPr>
        <w:rPr>
          <w:lang w:val="en-US"/>
        </w:rPr>
      </w:pPr>
      <w:r w:rsidRPr="007A4863">
        <w:rPr>
          <w:lang w:val="en-US"/>
        </w:rPr>
        <w:t xml:space="preserve">In the </w:t>
      </w:r>
      <w:r>
        <w:rPr>
          <w:lang w:val="en-US"/>
        </w:rPr>
        <w:t xml:space="preserve">new </w:t>
      </w:r>
      <w:proofErr w:type="spellStart"/>
      <w:r>
        <w:rPr>
          <w:lang w:val="en-US"/>
        </w:rPr>
        <w:t>LTSpice</w:t>
      </w:r>
      <w:proofErr w:type="spellEnd"/>
      <w:r>
        <w:rPr>
          <w:lang w:val="en-US"/>
        </w:rPr>
        <w:t xml:space="preserve"> schematic, replace the op-amp and the comparator with your chosen models</w:t>
      </w:r>
      <w:r w:rsidR="007C1D46">
        <w:rPr>
          <w:lang w:val="en-US"/>
        </w:rPr>
        <w:t>.</w:t>
      </w:r>
    </w:p>
    <w:p w14:paraId="168B91F5" w14:textId="64F20B9D" w:rsidR="006E495E" w:rsidRPr="00E815B0" w:rsidRDefault="004F13FD" w:rsidP="00E815B0">
      <w:pPr>
        <w:pStyle w:val="ListParagraph"/>
        <w:numPr>
          <w:ilvl w:val="2"/>
          <w:numId w:val="3"/>
        </w:numPr>
        <w:rPr>
          <w:b/>
          <w:bCs/>
          <w:lang w:val="en-US"/>
        </w:rPr>
      </w:pPr>
      <w:r>
        <w:rPr>
          <w:b/>
          <w:bCs/>
          <w:lang w:val="en-US"/>
        </w:rPr>
        <w:t>Paste</w:t>
      </w:r>
      <w:r w:rsidR="006E495E" w:rsidRPr="00E815B0">
        <w:rPr>
          <w:b/>
          <w:bCs/>
          <w:lang w:val="en-US"/>
        </w:rPr>
        <w:t xml:space="preserve"> a screenshot of the schematic into the box below.</w:t>
      </w:r>
    </w:p>
    <w:tbl>
      <w:tblPr>
        <w:tblStyle w:val="TableGrid"/>
        <w:tblW w:w="9258" w:type="dxa"/>
        <w:tblLook w:val="04A0" w:firstRow="1" w:lastRow="0" w:firstColumn="1" w:lastColumn="0" w:noHBand="0" w:noVBand="1"/>
      </w:tblPr>
      <w:tblGrid>
        <w:gridCol w:w="9258"/>
      </w:tblGrid>
      <w:tr w:rsidR="006E495E" w14:paraId="3FBE0C5B" w14:textId="77777777" w:rsidTr="003414D3">
        <w:trPr>
          <w:trHeight w:val="4668"/>
        </w:trPr>
        <w:tc>
          <w:tcPr>
            <w:tcW w:w="9258" w:type="dxa"/>
          </w:tcPr>
          <w:p w14:paraId="036B202D" w14:textId="0C017188" w:rsidR="006E495E" w:rsidRDefault="008D776F" w:rsidP="006F199B">
            <w:pPr>
              <w:jc w:val="center"/>
              <w:rPr>
                <w:b/>
                <w:bCs/>
                <w:lang w:val="en-US"/>
              </w:rPr>
            </w:pPr>
            <w:r w:rsidRPr="008D776F">
              <w:rPr>
                <w:b/>
                <w:bCs/>
                <w:noProof/>
                <w:lang w:val="en-US"/>
              </w:rPr>
              <w:drawing>
                <wp:inline distT="0" distB="0" distL="0" distR="0" wp14:anchorId="2E6D331E" wp14:editId="2E4ECF08">
                  <wp:extent cx="5731510" cy="284162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41625"/>
                          </a:xfrm>
                          <a:prstGeom prst="rect">
                            <a:avLst/>
                          </a:prstGeom>
                        </pic:spPr>
                      </pic:pic>
                    </a:graphicData>
                  </a:graphic>
                </wp:inline>
              </w:drawing>
            </w:r>
          </w:p>
        </w:tc>
      </w:tr>
    </w:tbl>
    <w:p w14:paraId="78ECC6C3" w14:textId="5CF8FA5E" w:rsidR="006E495E" w:rsidRDefault="004F13FD" w:rsidP="006E495E">
      <w:pPr>
        <w:rPr>
          <w:b/>
          <w:bCs/>
          <w:lang w:val="en-US"/>
        </w:rPr>
      </w:pPr>
      <w:r>
        <w:rPr>
          <w:b/>
          <w:bCs/>
          <w:lang w:val="en-US"/>
        </w:rPr>
        <w:t>Paste</w:t>
      </w:r>
      <w:r w:rsidR="006E495E">
        <w:rPr>
          <w:b/>
          <w:bCs/>
          <w:lang w:val="en-US"/>
        </w:rPr>
        <w:t xml:space="preserve"> a screenshot of the simulated Triangle wave (</w:t>
      </w:r>
      <m:oMath>
        <m:sSub>
          <m:sSubPr>
            <m:ctrlPr>
              <w:rPr>
                <w:rFonts w:ascii="Cambria Math" w:hAnsi="Cambria Math"/>
                <w:b/>
                <w:bCs/>
                <w:i/>
                <w:lang w:val="en-US"/>
              </w:rPr>
            </m:ctrlPr>
          </m:sSubPr>
          <m:e>
            <m:r>
              <m:rPr>
                <m:sty m:val="bi"/>
              </m:rPr>
              <w:rPr>
                <w:rFonts w:ascii="Cambria Math" w:hAnsi="Cambria Math"/>
                <w:lang w:val="en-US"/>
              </w:rPr>
              <m:t>V</m:t>
            </m:r>
          </m:e>
          <m:sub>
            <m:r>
              <m:rPr>
                <m:sty m:val="bi"/>
              </m:rPr>
              <w:rPr>
                <w:rFonts w:ascii="Cambria Math" w:hAnsi="Cambria Math"/>
                <w:lang w:val="en-US"/>
              </w:rPr>
              <m:t>tri</m:t>
            </m:r>
          </m:sub>
        </m:sSub>
      </m:oMath>
      <w:r w:rsidR="006E495E">
        <w:rPr>
          <w:rFonts w:eastAsiaTheme="minorEastAsia"/>
          <w:b/>
          <w:bCs/>
          <w:lang w:val="en-US"/>
        </w:rPr>
        <w:t>)</w:t>
      </w:r>
      <w:r w:rsidR="006E495E">
        <w:rPr>
          <w:b/>
          <w:bCs/>
          <w:lang w:val="en-US"/>
        </w:rPr>
        <w:t xml:space="preserve"> and </w:t>
      </w:r>
      <w:proofErr w:type="gramStart"/>
      <w:r w:rsidR="006E495E">
        <w:rPr>
          <w:b/>
          <w:bCs/>
          <w:lang w:val="en-US"/>
        </w:rPr>
        <w:t>Square</w:t>
      </w:r>
      <w:proofErr w:type="gramEnd"/>
      <w:r w:rsidR="006E495E">
        <w:rPr>
          <w:b/>
          <w:bCs/>
          <w:lang w:val="en-US"/>
        </w:rPr>
        <w:t xml:space="preserve"> wave (</w:t>
      </w:r>
      <m:oMath>
        <m:sSub>
          <m:sSubPr>
            <m:ctrlPr>
              <w:rPr>
                <w:rFonts w:ascii="Cambria Math" w:hAnsi="Cambria Math"/>
                <w:b/>
                <w:bCs/>
                <w:i/>
                <w:lang w:val="en-US"/>
              </w:rPr>
            </m:ctrlPr>
          </m:sSubPr>
          <m:e>
            <m:r>
              <m:rPr>
                <m:sty m:val="bi"/>
              </m:rPr>
              <w:rPr>
                <w:rFonts w:ascii="Cambria Math" w:hAnsi="Cambria Math"/>
                <w:lang w:val="en-US"/>
              </w:rPr>
              <m:t>V</m:t>
            </m:r>
          </m:e>
          <m:sub>
            <m:r>
              <m:rPr>
                <m:sty m:val="bi"/>
              </m:rPr>
              <w:rPr>
                <w:rFonts w:ascii="Cambria Math" w:hAnsi="Cambria Math"/>
                <w:lang w:val="en-US"/>
              </w:rPr>
              <m:t>sq</m:t>
            </m:r>
          </m:sub>
        </m:sSub>
      </m:oMath>
      <w:r w:rsidR="006E495E">
        <w:rPr>
          <w:b/>
          <w:bCs/>
          <w:lang w:val="en-US"/>
        </w:rPr>
        <w:t xml:space="preserve">) into the box below. </w:t>
      </w:r>
    </w:p>
    <w:p w14:paraId="2E922086" w14:textId="77777777" w:rsidR="006E495E" w:rsidRDefault="006E495E" w:rsidP="006E495E">
      <w:pPr>
        <w:rPr>
          <w:lang w:val="en-US"/>
        </w:rPr>
      </w:pPr>
      <w:r w:rsidRPr="00E15D34">
        <w:rPr>
          <w:lang w:val="en-US"/>
        </w:rPr>
        <w:t xml:space="preserve">Using the cursor tool in </w:t>
      </w:r>
      <w:proofErr w:type="spellStart"/>
      <w:r w:rsidRPr="00E15D34">
        <w:rPr>
          <w:lang w:val="en-US"/>
        </w:rPr>
        <w:t>LTSpice</w:t>
      </w:r>
      <w:proofErr w:type="spellEnd"/>
      <w:r w:rsidRPr="00E15D34">
        <w:rPr>
          <w:lang w:val="en-US"/>
        </w:rPr>
        <w:t xml:space="preserve">, </w:t>
      </w:r>
      <w:r>
        <w:rPr>
          <w:lang w:val="en-US"/>
        </w:rPr>
        <w:t xml:space="preserve">measure </w:t>
      </w:r>
    </w:p>
    <w:p w14:paraId="36F68DEC" w14:textId="77777777" w:rsidR="006E495E" w:rsidRPr="00FA2858" w:rsidRDefault="006E495E" w:rsidP="006E495E">
      <w:pPr>
        <w:pStyle w:val="ListParagraph"/>
        <w:numPr>
          <w:ilvl w:val="0"/>
          <w:numId w:val="6"/>
        </w:numPr>
        <w:rPr>
          <w:lang w:val="en-US"/>
        </w:rPr>
      </w:pPr>
      <w:r w:rsidRPr="00FA2858">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PWM</m:t>
            </m:r>
          </m:sub>
        </m:sSub>
      </m:oMath>
      <w:r w:rsidRPr="00FA2858">
        <w:rPr>
          <w:rFonts w:eastAsiaTheme="minorEastAsia"/>
          <w:lang w:val="en-US"/>
        </w:rPr>
        <w:t xml:space="preserve"> of the square wave,</w:t>
      </w:r>
    </w:p>
    <w:p w14:paraId="2BAF5706" w14:textId="77777777" w:rsidR="006E495E" w:rsidRPr="00FA2858" w:rsidRDefault="002D5AF3" w:rsidP="006E495E">
      <w:pPr>
        <w:pStyle w:val="ListParagraph"/>
        <w:numPr>
          <w:ilvl w:val="0"/>
          <w:numId w:val="6"/>
        </w:numPr>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p-p, tri</m:t>
            </m:r>
          </m:sub>
        </m:sSub>
      </m:oMath>
      <w:r w:rsidR="006E495E" w:rsidRPr="00FA2858">
        <w:rPr>
          <w:rFonts w:eastAsiaTheme="minorEastAsia"/>
          <w:lang w:val="en-US"/>
        </w:rPr>
        <w:t xml:space="preserve"> of the triangle wave</w:t>
      </w:r>
    </w:p>
    <w:p w14:paraId="00AA552E" w14:textId="77777777" w:rsidR="006E495E" w:rsidRDefault="006E495E" w:rsidP="006E495E">
      <w:pPr>
        <w:pStyle w:val="ListParagraph"/>
        <w:numPr>
          <w:ilvl w:val="0"/>
          <w:numId w:val="6"/>
        </w:numPr>
        <w:rPr>
          <w:lang w:val="en-US"/>
        </w:rPr>
      </w:pPr>
      <w:r>
        <w:rPr>
          <w:lang w:val="en-US"/>
        </w:rPr>
        <w:t>The rising slope of the triangle wave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dt</m:t>
            </m:r>
          </m:den>
        </m:f>
      </m:oMath>
      <w:r>
        <w:rPr>
          <w:lang w:val="en-US"/>
        </w:rPr>
        <w:t>)</w:t>
      </w:r>
    </w:p>
    <w:p w14:paraId="527B1EAE" w14:textId="3A6DF848" w:rsidR="00C52A72" w:rsidRPr="00FA2858" w:rsidRDefault="00C52A72" w:rsidP="006E495E">
      <w:pPr>
        <w:pStyle w:val="ListParagraph"/>
        <w:numPr>
          <w:ilvl w:val="0"/>
          <w:numId w:val="6"/>
        </w:numPr>
        <w:rPr>
          <w:lang w:val="en-US"/>
        </w:rPr>
      </w:pPr>
      <w:r>
        <w:rPr>
          <w:lang w:val="en-US"/>
        </w:rPr>
        <w:t xml:space="preserve">The falling slope of the triangle wave </w:t>
      </w:r>
      <w:r w:rsidR="001E0009">
        <w:rPr>
          <w:lang w:val="en-US"/>
        </w:rPr>
        <w:t>(</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dt</m:t>
            </m:r>
          </m:den>
        </m:f>
      </m:oMath>
      <w:r w:rsidR="001E0009">
        <w:rPr>
          <w:lang w:val="en-US"/>
        </w:rPr>
        <w:t>)</w:t>
      </w:r>
    </w:p>
    <w:tbl>
      <w:tblPr>
        <w:tblStyle w:val="TableGrid"/>
        <w:tblW w:w="9242" w:type="dxa"/>
        <w:tblLook w:val="04A0" w:firstRow="1" w:lastRow="0" w:firstColumn="1" w:lastColumn="0" w:noHBand="0" w:noVBand="1"/>
      </w:tblPr>
      <w:tblGrid>
        <w:gridCol w:w="5148"/>
        <w:gridCol w:w="4094"/>
      </w:tblGrid>
      <w:tr w:rsidR="006E495E" w14:paraId="4FD685B3" w14:textId="77777777" w:rsidTr="003B2B41">
        <w:trPr>
          <w:trHeight w:val="4424"/>
        </w:trPr>
        <w:tc>
          <w:tcPr>
            <w:tcW w:w="9242" w:type="dxa"/>
            <w:gridSpan w:val="2"/>
          </w:tcPr>
          <w:p w14:paraId="21926A94" w14:textId="014A5F00" w:rsidR="006E495E" w:rsidRDefault="006E495E" w:rsidP="00EC1476">
            <w:pPr>
              <w:rPr>
                <w:b/>
                <w:bCs/>
                <w:lang w:val="en-US"/>
              </w:rPr>
            </w:pPr>
            <w:r>
              <w:rPr>
                <w:b/>
                <w:bCs/>
                <w:lang w:val="en-US"/>
              </w:rPr>
              <w:t xml:space="preserve">Screenshot of </w:t>
            </w:r>
            <w:r w:rsidR="00802A57">
              <w:rPr>
                <w:b/>
                <w:bCs/>
                <w:lang w:val="en-US"/>
              </w:rPr>
              <w:t>the practical s</w:t>
            </w:r>
            <w:r>
              <w:rPr>
                <w:b/>
                <w:bCs/>
                <w:lang w:val="en-US"/>
              </w:rPr>
              <w:t xml:space="preserve">quare wave showing </w:t>
            </w:r>
            <m:oMath>
              <m:sSub>
                <m:sSubPr>
                  <m:ctrlPr>
                    <w:rPr>
                      <w:rFonts w:ascii="Cambria Math" w:hAnsi="Cambria Math"/>
                      <w:b/>
                      <w:bCs/>
                      <w:i/>
                      <w:lang w:val="en-US"/>
                    </w:rPr>
                  </m:ctrlPr>
                </m:sSubPr>
                <m:e>
                  <m:r>
                    <m:rPr>
                      <m:sty m:val="bi"/>
                    </m:rPr>
                    <w:rPr>
                      <w:rFonts w:ascii="Cambria Math" w:hAnsi="Cambria Math"/>
                      <w:lang w:val="en-US"/>
                    </w:rPr>
                    <m:t>V</m:t>
                  </m:r>
                </m:e>
                <m:sub>
                  <m:r>
                    <m:rPr>
                      <m:sty m:val="bi"/>
                    </m:rPr>
                    <w:rPr>
                      <w:rFonts w:ascii="Cambria Math" w:hAnsi="Cambria Math"/>
                      <w:lang w:val="en-US"/>
                    </w:rPr>
                    <m:t>sq</m:t>
                  </m:r>
                </m:sub>
              </m:sSub>
            </m:oMath>
            <w:r>
              <w:rPr>
                <w:rFonts w:eastAsiaTheme="minorEastAsia"/>
                <w:b/>
                <w:bCs/>
                <w:lang w:val="en-US"/>
              </w:rPr>
              <w:t xml:space="preserve"> and </w:t>
            </w:r>
            <m:oMath>
              <m:sSub>
                <m:sSubPr>
                  <m:ctrlPr>
                    <w:rPr>
                      <w:rFonts w:ascii="Cambria Math" w:eastAsiaTheme="minorEastAsia" w:hAnsi="Cambria Math"/>
                      <w:b/>
                      <w:bCs/>
                      <w:i/>
                      <w:lang w:val="en-US"/>
                    </w:rPr>
                  </m:ctrlPr>
                </m:sSubPr>
                <m:e>
                  <m:r>
                    <m:rPr>
                      <m:sty m:val="bi"/>
                    </m:rPr>
                    <w:rPr>
                      <w:rFonts w:ascii="Cambria Math" w:eastAsiaTheme="minorEastAsia" w:hAnsi="Cambria Math"/>
                      <w:lang w:val="en-US"/>
                    </w:rPr>
                    <m:t>f</m:t>
                  </m:r>
                </m:e>
                <m:sub>
                  <m:r>
                    <m:rPr>
                      <m:sty m:val="bi"/>
                    </m:rPr>
                    <w:rPr>
                      <w:rFonts w:ascii="Cambria Math" w:eastAsiaTheme="minorEastAsia" w:hAnsi="Cambria Math"/>
                      <w:lang w:val="en-US"/>
                    </w:rPr>
                    <m:t>PWM</m:t>
                  </m:r>
                </m:sub>
              </m:sSub>
            </m:oMath>
          </w:p>
          <w:p w14:paraId="090F7155" w14:textId="0CA78880" w:rsidR="006E495E" w:rsidRDefault="005A459A" w:rsidP="00EC1476">
            <w:pPr>
              <w:rPr>
                <w:rFonts w:eastAsiaTheme="minorEastAsia"/>
                <w:b/>
                <w:bCs/>
                <w:lang w:val="en-US"/>
              </w:rPr>
            </w:pPr>
            <w:r>
              <w:rPr>
                <w:rFonts w:eastAsiaTheme="minorEastAsia"/>
                <w:b/>
                <w:bCs/>
                <w:noProof/>
                <w:lang w:val="en-US"/>
              </w:rPr>
              <mc:AlternateContent>
                <mc:Choice Requires="wpi">
                  <w:drawing>
                    <wp:anchor distT="0" distB="0" distL="114300" distR="114300" simplePos="0" relativeHeight="251672576" behindDoc="0" locked="0" layoutInCell="1" allowOverlap="1" wp14:anchorId="122C5D4F" wp14:editId="22995701">
                      <wp:simplePos x="0" y="0"/>
                      <wp:positionH relativeFrom="column">
                        <wp:posOffset>4219295</wp:posOffset>
                      </wp:positionH>
                      <wp:positionV relativeFrom="paragraph">
                        <wp:posOffset>3195015</wp:posOffset>
                      </wp:positionV>
                      <wp:extent cx="430560" cy="21600"/>
                      <wp:effectExtent l="57150" t="76200" r="64770" b="111760"/>
                      <wp:wrapNone/>
                      <wp:docPr id="62" name="Ink 62"/>
                      <wp:cNvGraphicFramePr/>
                      <a:graphic xmlns:a="http://schemas.openxmlformats.org/drawingml/2006/main">
                        <a:graphicData uri="http://schemas.microsoft.com/office/word/2010/wordprocessingInk">
                          <w14:contentPart bwMode="auto" r:id="rId29">
                            <w14:nvContentPartPr>
                              <w14:cNvContentPartPr/>
                            </w14:nvContentPartPr>
                            <w14:xfrm>
                              <a:off x="0" y="0"/>
                              <a:ext cx="430560" cy="21600"/>
                            </w14:xfrm>
                          </w14:contentPart>
                        </a:graphicData>
                      </a:graphic>
                    </wp:anchor>
                  </w:drawing>
                </mc:Choice>
                <mc:Fallback>
                  <w:pict>
                    <v:shape w14:anchorId="48D86E80" id="Ink 62" o:spid="_x0000_s1026" type="#_x0000_t75" style="position:absolute;margin-left:330.85pt;margin-top:248.75pt;width:36.7pt;height:7.3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">
                      <v:imagedata r:id="rId30" o:title=""/>
                    </v:shape>
                  </w:pict>
                </mc:Fallback>
              </mc:AlternateContent>
            </w:r>
            <w:r>
              <w:rPr>
                <w:rFonts w:eastAsiaTheme="minorEastAsia"/>
                <w:b/>
                <w:bCs/>
                <w:noProof/>
                <w:lang w:val="en-US"/>
              </w:rPr>
              <mc:AlternateContent>
                <mc:Choice Requires="wpi">
                  <w:drawing>
                    <wp:anchor distT="0" distB="0" distL="114300" distR="114300" simplePos="0" relativeHeight="251671552" behindDoc="0" locked="0" layoutInCell="1" allowOverlap="1" wp14:anchorId="1E37A651" wp14:editId="6970B9E6">
                      <wp:simplePos x="0" y="0"/>
                      <wp:positionH relativeFrom="column">
                        <wp:posOffset>5119295</wp:posOffset>
                      </wp:positionH>
                      <wp:positionV relativeFrom="paragraph">
                        <wp:posOffset>2504535</wp:posOffset>
                      </wp:positionV>
                      <wp:extent cx="422280" cy="51120"/>
                      <wp:effectExtent l="57150" t="95250" r="73025" b="101600"/>
                      <wp:wrapNone/>
                      <wp:docPr id="61" name="Ink 61"/>
                      <wp:cNvGraphicFramePr/>
                      <a:graphic xmlns:a="http://schemas.openxmlformats.org/drawingml/2006/main">
                        <a:graphicData uri="http://schemas.microsoft.com/office/word/2010/wordprocessingInk">
                          <w14:contentPart bwMode="auto" r:id="rId31">
                            <w14:nvContentPartPr>
                              <w14:cNvContentPartPr/>
                            </w14:nvContentPartPr>
                            <w14:xfrm>
                              <a:off x="0" y="0"/>
                              <a:ext cx="422280" cy="51120"/>
                            </w14:xfrm>
                          </w14:contentPart>
                        </a:graphicData>
                      </a:graphic>
                    </wp:anchor>
                  </w:drawing>
                </mc:Choice>
                <mc:Fallback>
                  <w:pict>
                    <v:shape w14:anchorId="516D5D9A" id="Ink 61" o:spid="_x0000_s1026" type="#_x0000_t75" style="position:absolute;margin-left:401.7pt;margin-top:194.4pt;width:36.05pt;height:9.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">
                      <v:imagedata r:id="rId32" o:title=""/>
                    </v:shape>
                  </w:pict>
                </mc:Fallback>
              </mc:AlternateContent>
            </w:r>
            <w:r w:rsidR="00814BAC" w:rsidRPr="00814BAC">
              <w:rPr>
                <w:rFonts w:eastAsiaTheme="minorEastAsia"/>
                <w:b/>
                <w:bCs/>
                <w:noProof/>
                <w:lang w:val="en-US"/>
              </w:rPr>
              <w:drawing>
                <wp:inline distT="0" distB="0" distL="0" distR="0" wp14:anchorId="64CF4AAF" wp14:editId="7F711687">
                  <wp:extent cx="5731510" cy="336804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368040"/>
                          </a:xfrm>
                          <a:prstGeom prst="rect">
                            <a:avLst/>
                          </a:prstGeom>
                        </pic:spPr>
                      </pic:pic>
                    </a:graphicData>
                  </a:graphic>
                </wp:inline>
              </w:drawing>
            </w:r>
          </w:p>
          <w:p w14:paraId="17AC80D1" w14:textId="77777777" w:rsidR="006E495E" w:rsidRDefault="006E495E" w:rsidP="00EC1476">
            <w:pPr>
              <w:rPr>
                <w:b/>
                <w:bCs/>
                <w:lang w:val="en-US"/>
              </w:rPr>
            </w:pPr>
          </w:p>
        </w:tc>
      </w:tr>
      <w:tr w:rsidR="006E495E" w14:paraId="4AB8D757" w14:textId="77777777" w:rsidTr="003B2B41">
        <w:trPr>
          <w:trHeight w:val="6086"/>
        </w:trPr>
        <w:tc>
          <w:tcPr>
            <w:tcW w:w="9242" w:type="dxa"/>
            <w:gridSpan w:val="2"/>
          </w:tcPr>
          <w:p w14:paraId="73D41192" w14:textId="763C949B" w:rsidR="006E495E" w:rsidRDefault="006E495E" w:rsidP="00EC1476">
            <w:pPr>
              <w:rPr>
                <w:rFonts w:eastAsiaTheme="minorEastAsia"/>
                <w:b/>
                <w:bCs/>
                <w:lang w:val="en-US"/>
              </w:rPr>
            </w:pPr>
            <w:r>
              <w:rPr>
                <w:b/>
                <w:bCs/>
                <w:lang w:val="en-US"/>
              </w:rPr>
              <w:t xml:space="preserve">Screenshot of </w:t>
            </w:r>
            <w:r w:rsidR="00802A57">
              <w:rPr>
                <w:b/>
                <w:bCs/>
                <w:lang w:val="en-US"/>
              </w:rPr>
              <w:t xml:space="preserve">practical </w:t>
            </w:r>
            <w:r>
              <w:rPr>
                <w:b/>
                <w:bCs/>
                <w:lang w:val="en-US"/>
              </w:rPr>
              <w:t xml:space="preserve">triangle wave showing </w:t>
            </w:r>
            <m:oMath>
              <m:sSub>
                <m:sSubPr>
                  <m:ctrlPr>
                    <w:rPr>
                      <w:rFonts w:ascii="Cambria Math" w:hAnsi="Cambria Math"/>
                      <w:b/>
                      <w:bCs/>
                      <w:i/>
                      <w:lang w:val="en-US"/>
                    </w:rPr>
                  </m:ctrlPr>
                </m:sSubPr>
                <m:e>
                  <m:r>
                    <m:rPr>
                      <m:sty m:val="bi"/>
                    </m:rPr>
                    <w:rPr>
                      <w:rFonts w:ascii="Cambria Math" w:hAnsi="Cambria Math"/>
                      <w:lang w:val="en-US"/>
                    </w:rPr>
                    <m:t>V</m:t>
                  </m:r>
                </m:e>
                <m:sub>
                  <m:r>
                    <m:rPr>
                      <m:sty m:val="bi"/>
                    </m:rPr>
                    <w:rPr>
                      <w:rFonts w:ascii="Cambria Math" w:hAnsi="Cambria Math"/>
                      <w:lang w:val="en-US"/>
                    </w:rPr>
                    <m:t>p-p, tri</m:t>
                  </m:r>
                </m:sub>
              </m:sSub>
            </m:oMath>
            <w:r>
              <w:rPr>
                <w:rFonts w:eastAsiaTheme="minorEastAsia"/>
                <w:b/>
                <w:bCs/>
                <w:lang w:val="en-US"/>
              </w:rPr>
              <w:t xml:space="preserve"> and the </w:t>
            </w:r>
            <w:r w:rsidR="002C585C">
              <w:rPr>
                <w:rFonts w:eastAsiaTheme="minorEastAsia"/>
                <w:b/>
                <w:bCs/>
                <w:lang w:val="en-US"/>
              </w:rPr>
              <w:t>measured rising</w:t>
            </w:r>
            <w:r w:rsidR="00AD3BD3">
              <w:rPr>
                <w:rFonts w:eastAsiaTheme="minorEastAsia"/>
                <w:b/>
                <w:bCs/>
                <w:lang w:val="en-US"/>
              </w:rPr>
              <w:t xml:space="preserve"> </w:t>
            </w:r>
            <w:r>
              <w:rPr>
                <w:rFonts w:eastAsiaTheme="minorEastAsia"/>
                <w:b/>
                <w:bCs/>
                <w:lang w:val="en-US"/>
              </w:rPr>
              <w:t xml:space="preserve">slope of the triangle wave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 xml:space="preserve">dt </m:t>
                  </m:r>
                </m:den>
              </m:f>
            </m:oMath>
          </w:p>
          <w:p w14:paraId="29B2FD4F" w14:textId="0C5EB2FD" w:rsidR="006E495E" w:rsidRDefault="006E495E" w:rsidP="00EC1476">
            <w:pPr>
              <w:rPr>
                <w:b/>
                <w:bCs/>
                <w:lang w:val="en-US"/>
              </w:rPr>
            </w:pPr>
          </w:p>
          <w:p w14:paraId="52AC8F7F" w14:textId="1A421E21" w:rsidR="006E495E" w:rsidRDefault="005A459A" w:rsidP="00EC1476">
            <w:pPr>
              <w:rPr>
                <w:b/>
                <w:bCs/>
                <w:lang w:val="en-US"/>
              </w:rPr>
            </w:pPr>
            <w:r>
              <w:rPr>
                <w:b/>
                <w:bCs/>
                <w:noProof/>
                <w:lang w:val="en-US"/>
              </w:rPr>
              <mc:AlternateContent>
                <mc:Choice Requires="wpi">
                  <w:drawing>
                    <wp:anchor distT="0" distB="0" distL="114300" distR="114300" simplePos="0" relativeHeight="251674624" behindDoc="0" locked="0" layoutInCell="1" allowOverlap="1" wp14:anchorId="758A8A90" wp14:editId="33EFC734">
                      <wp:simplePos x="0" y="0"/>
                      <wp:positionH relativeFrom="column">
                        <wp:posOffset>5225495</wp:posOffset>
                      </wp:positionH>
                      <wp:positionV relativeFrom="paragraph">
                        <wp:posOffset>3200810</wp:posOffset>
                      </wp:positionV>
                      <wp:extent cx="253800" cy="15840"/>
                      <wp:effectExtent l="57150" t="95250" r="70485" b="99060"/>
                      <wp:wrapNone/>
                      <wp:docPr id="192" name="Ink 192"/>
                      <wp:cNvGraphicFramePr/>
                      <a:graphic xmlns:a="http://schemas.openxmlformats.org/drawingml/2006/main">
                        <a:graphicData uri="http://schemas.microsoft.com/office/word/2010/wordprocessingInk">
                          <w14:contentPart bwMode="auto" r:id="rId34">
                            <w14:nvContentPartPr>
                              <w14:cNvContentPartPr/>
                            </w14:nvContentPartPr>
                            <w14:xfrm>
                              <a:off x="0" y="0"/>
                              <a:ext cx="253800" cy="15840"/>
                            </w14:xfrm>
                          </w14:contentPart>
                        </a:graphicData>
                      </a:graphic>
                    </wp:anchor>
                  </w:drawing>
                </mc:Choice>
                <mc:Fallback>
                  <w:pict>
                    <v:shape w14:anchorId="363EFB73" id="Ink 192" o:spid="_x0000_s1026" type="#_x0000_t75" style="position:absolute;margin-left:410.05pt;margin-top:249.2pt;width:22.85pt;height:6.9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">
                      <v:imagedata r:id="rId35" o:title=""/>
                    </v:shape>
                  </w:pict>
                </mc:Fallback>
              </mc:AlternateContent>
            </w:r>
            <w:r>
              <w:rPr>
                <w:b/>
                <w:bCs/>
                <w:noProof/>
                <w:lang w:val="en-US"/>
              </w:rPr>
              <mc:AlternateContent>
                <mc:Choice Requires="wpi">
                  <w:drawing>
                    <wp:anchor distT="0" distB="0" distL="114300" distR="114300" simplePos="0" relativeHeight="251673600" behindDoc="0" locked="0" layoutInCell="1" allowOverlap="1" wp14:anchorId="2F32AB27" wp14:editId="4E80BDB5">
                      <wp:simplePos x="0" y="0"/>
                      <wp:positionH relativeFrom="column">
                        <wp:posOffset>5141615</wp:posOffset>
                      </wp:positionH>
                      <wp:positionV relativeFrom="paragraph">
                        <wp:posOffset>3072650</wp:posOffset>
                      </wp:positionV>
                      <wp:extent cx="372600" cy="20520"/>
                      <wp:effectExtent l="57150" t="76200" r="66040" b="93980"/>
                      <wp:wrapNone/>
                      <wp:docPr id="63" name="Ink 63"/>
                      <wp:cNvGraphicFramePr/>
                      <a:graphic xmlns:a="http://schemas.openxmlformats.org/drawingml/2006/main">
                        <a:graphicData uri="http://schemas.microsoft.com/office/word/2010/wordprocessingInk">
                          <w14:contentPart bwMode="auto" r:id="rId36">
                            <w14:nvContentPartPr>
                              <w14:cNvContentPartPr/>
                            </w14:nvContentPartPr>
                            <w14:xfrm>
                              <a:off x="0" y="0"/>
                              <a:ext cx="372600" cy="20520"/>
                            </w14:xfrm>
                          </w14:contentPart>
                        </a:graphicData>
                      </a:graphic>
                    </wp:anchor>
                  </w:drawing>
                </mc:Choice>
                <mc:Fallback>
                  <w:pict>
                    <v:shape w14:anchorId="2FC7053D" id="Ink 63" o:spid="_x0000_s1026" type="#_x0000_t75" style="position:absolute;margin-left:403.45pt;margin-top:239.1pt;width:32.2pt;height:7.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">
                      <v:imagedata r:id="rId37" o:title=""/>
                    </v:shape>
                  </w:pict>
                </mc:Fallback>
              </mc:AlternateContent>
            </w:r>
            <w:r w:rsidR="00E341F5" w:rsidRPr="00E341F5">
              <w:rPr>
                <w:b/>
                <w:bCs/>
                <w:noProof/>
                <w:lang w:val="en-US"/>
              </w:rPr>
              <w:drawing>
                <wp:inline distT="0" distB="0" distL="0" distR="0" wp14:anchorId="00F30ABB" wp14:editId="06EF5292">
                  <wp:extent cx="5731510" cy="336550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365500"/>
                          </a:xfrm>
                          <a:prstGeom prst="rect">
                            <a:avLst/>
                          </a:prstGeom>
                        </pic:spPr>
                      </pic:pic>
                    </a:graphicData>
                  </a:graphic>
                </wp:inline>
              </w:drawing>
            </w:r>
          </w:p>
          <w:p w14:paraId="0879FBAD" w14:textId="77777777" w:rsidR="006E495E" w:rsidRDefault="006E495E" w:rsidP="00EC1476">
            <w:pPr>
              <w:rPr>
                <w:b/>
                <w:bCs/>
                <w:lang w:val="en-US"/>
              </w:rPr>
            </w:pPr>
          </w:p>
        </w:tc>
      </w:tr>
      <w:tr w:rsidR="00613659" w14:paraId="18FEAC05" w14:textId="77777777" w:rsidTr="003B2B41">
        <w:trPr>
          <w:trHeight w:val="6086"/>
        </w:trPr>
        <w:tc>
          <w:tcPr>
            <w:tcW w:w="9242" w:type="dxa"/>
            <w:gridSpan w:val="2"/>
          </w:tcPr>
          <w:p w14:paraId="1CC6F9ED" w14:textId="552A5BDF" w:rsidR="00613659" w:rsidRDefault="00613659" w:rsidP="00613659">
            <w:pPr>
              <w:rPr>
                <w:rFonts w:eastAsiaTheme="minorEastAsia"/>
                <w:b/>
                <w:bCs/>
                <w:lang w:val="en-US"/>
              </w:rPr>
            </w:pPr>
            <w:r>
              <w:rPr>
                <w:b/>
                <w:bCs/>
                <w:lang w:val="en-US"/>
              </w:rPr>
              <w:lastRenderedPageBreak/>
              <w:t xml:space="preserve">Screenshot of practical triangle wave showing </w:t>
            </w:r>
            <m:oMath>
              <m:sSub>
                <m:sSubPr>
                  <m:ctrlPr>
                    <w:rPr>
                      <w:rFonts w:ascii="Cambria Math" w:hAnsi="Cambria Math"/>
                      <w:b/>
                      <w:bCs/>
                      <w:i/>
                      <w:lang w:val="en-US"/>
                    </w:rPr>
                  </m:ctrlPr>
                </m:sSubPr>
                <m:e>
                  <m:r>
                    <m:rPr>
                      <m:sty m:val="bi"/>
                    </m:rPr>
                    <w:rPr>
                      <w:rFonts w:ascii="Cambria Math" w:hAnsi="Cambria Math"/>
                      <w:lang w:val="en-US"/>
                    </w:rPr>
                    <m:t>V</m:t>
                  </m:r>
                </m:e>
                <m:sub>
                  <m:r>
                    <m:rPr>
                      <m:sty m:val="bi"/>
                    </m:rPr>
                    <w:rPr>
                      <w:rFonts w:ascii="Cambria Math" w:hAnsi="Cambria Math"/>
                      <w:lang w:val="en-US"/>
                    </w:rPr>
                    <m:t>p-p, tri</m:t>
                  </m:r>
                </m:sub>
              </m:sSub>
            </m:oMath>
            <w:r>
              <w:rPr>
                <w:rFonts w:eastAsiaTheme="minorEastAsia"/>
                <w:b/>
                <w:bCs/>
                <w:lang w:val="en-US"/>
              </w:rPr>
              <w:t xml:space="preserve"> and the measured falling slope of the triangle wave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 xml:space="preserve">dt </m:t>
                  </m:r>
                </m:den>
              </m:f>
            </m:oMath>
          </w:p>
          <w:p w14:paraId="05FEBF54" w14:textId="5D7EE463" w:rsidR="00613659" w:rsidRDefault="005A459A" w:rsidP="00EC1476">
            <w:pPr>
              <w:rPr>
                <w:b/>
                <w:bCs/>
                <w:lang w:val="en-US"/>
              </w:rPr>
            </w:pPr>
            <w:r>
              <w:rPr>
                <w:b/>
                <w:bCs/>
                <w:noProof/>
                <w:lang w:val="en-US"/>
              </w:rPr>
              <mc:AlternateContent>
                <mc:Choice Requires="wpi">
                  <w:drawing>
                    <wp:anchor distT="0" distB="0" distL="114300" distR="114300" simplePos="0" relativeHeight="251676672" behindDoc="0" locked="0" layoutInCell="1" allowOverlap="1" wp14:anchorId="680CA020" wp14:editId="15D1CD83">
                      <wp:simplePos x="0" y="0"/>
                      <wp:positionH relativeFrom="column">
                        <wp:posOffset>5231615</wp:posOffset>
                      </wp:positionH>
                      <wp:positionV relativeFrom="paragraph">
                        <wp:posOffset>3414075</wp:posOffset>
                      </wp:positionV>
                      <wp:extent cx="222120" cy="13320"/>
                      <wp:effectExtent l="76200" t="95250" r="64135" b="101600"/>
                      <wp:wrapNone/>
                      <wp:docPr id="194" name="Ink 194"/>
                      <wp:cNvGraphicFramePr/>
                      <a:graphic xmlns:a="http://schemas.openxmlformats.org/drawingml/2006/main">
                        <a:graphicData uri="http://schemas.microsoft.com/office/word/2010/wordprocessingInk">
                          <w14:contentPart bwMode="auto" r:id="rId39">
                            <w14:nvContentPartPr>
                              <w14:cNvContentPartPr/>
                            </w14:nvContentPartPr>
                            <w14:xfrm>
                              <a:off x="0" y="0"/>
                              <a:ext cx="222120" cy="13320"/>
                            </w14:xfrm>
                          </w14:contentPart>
                        </a:graphicData>
                      </a:graphic>
                    </wp:anchor>
                  </w:drawing>
                </mc:Choice>
                <mc:Fallback>
                  <w:pict>
                    <v:shape w14:anchorId="2154A8DF" id="Ink 194" o:spid="_x0000_s1026" type="#_x0000_t75" style="position:absolute;margin-left:410.55pt;margin-top:265.95pt;width:20.35pt;height:6.7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">
                      <v:imagedata r:id="rId40" o:title=""/>
                    </v:shape>
                  </w:pict>
                </mc:Fallback>
              </mc:AlternateContent>
            </w:r>
            <w:r>
              <w:rPr>
                <w:b/>
                <w:bCs/>
                <w:noProof/>
                <w:lang w:val="en-US"/>
              </w:rPr>
              <mc:AlternateContent>
                <mc:Choice Requires="wpi">
                  <w:drawing>
                    <wp:anchor distT="0" distB="0" distL="114300" distR="114300" simplePos="0" relativeHeight="251675648" behindDoc="0" locked="0" layoutInCell="1" allowOverlap="1" wp14:anchorId="15E7C1E8" wp14:editId="6C3629B1">
                      <wp:simplePos x="0" y="0"/>
                      <wp:positionH relativeFrom="column">
                        <wp:posOffset>5134775</wp:posOffset>
                      </wp:positionH>
                      <wp:positionV relativeFrom="paragraph">
                        <wp:posOffset>3267195</wp:posOffset>
                      </wp:positionV>
                      <wp:extent cx="384840" cy="21960"/>
                      <wp:effectExtent l="57150" t="95250" r="72390" b="111760"/>
                      <wp:wrapNone/>
                      <wp:docPr id="193" name="Ink 193"/>
                      <wp:cNvGraphicFramePr/>
                      <a:graphic xmlns:a="http://schemas.openxmlformats.org/drawingml/2006/main">
                        <a:graphicData uri="http://schemas.microsoft.com/office/word/2010/wordprocessingInk">
                          <w14:contentPart bwMode="auto" r:id="rId41">
                            <w14:nvContentPartPr>
                              <w14:cNvContentPartPr/>
                            </w14:nvContentPartPr>
                            <w14:xfrm>
                              <a:off x="0" y="0"/>
                              <a:ext cx="384840" cy="21960"/>
                            </w14:xfrm>
                          </w14:contentPart>
                        </a:graphicData>
                      </a:graphic>
                    </wp:anchor>
                  </w:drawing>
                </mc:Choice>
                <mc:Fallback>
                  <w:pict>
                    <v:shape w14:anchorId="3F1308F2" id="Ink 193" o:spid="_x0000_s1026" type="#_x0000_t75" style="position:absolute;margin-left:402.9pt;margin-top:254.4pt;width:33.1pt;height:7.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">
                      <v:imagedata r:id="rId42" o:title=""/>
                    </v:shape>
                  </w:pict>
                </mc:Fallback>
              </mc:AlternateContent>
            </w:r>
            <w:r w:rsidR="00BE34DD" w:rsidRPr="00BE34DD">
              <w:rPr>
                <w:b/>
                <w:bCs/>
                <w:noProof/>
                <w:lang w:val="en-US"/>
              </w:rPr>
              <w:drawing>
                <wp:inline distT="0" distB="0" distL="0" distR="0" wp14:anchorId="23BC6114" wp14:editId="0CE4FECE">
                  <wp:extent cx="5731510" cy="357632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576320"/>
                          </a:xfrm>
                          <a:prstGeom prst="rect">
                            <a:avLst/>
                          </a:prstGeom>
                        </pic:spPr>
                      </pic:pic>
                    </a:graphicData>
                  </a:graphic>
                </wp:inline>
              </w:drawing>
            </w:r>
          </w:p>
        </w:tc>
      </w:tr>
      <w:tr w:rsidR="006E495E" w14:paraId="5410A5EB" w14:textId="77777777" w:rsidTr="003B2B41">
        <w:trPr>
          <w:trHeight w:val="245"/>
        </w:trPr>
        <w:tc>
          <w:tcPr>
            <w:tcW w:w="5148" w:type="dxa"/>
          </w:tcPr>
          <w:p w14:paraId="302A06FD" w14:textId="2564B821" w:rsidR="006E495E" w:rsidRPr="00C91AB1" w:rsidRDefault="00802A57" w:rsidP="00EC1476">
            <w:pPr>
              <w:rPr>
                <w:lang w:val="en-US"/>
              </w:rPr>
            </w:pPr>
            <w:r>
              <w:rPr>
                <w:lang w:val="en-US"/>
              </w:rPr>
              <w:t>Ideal</w:t>
            </w:r>
            <w:r w:rsidR="006E495E" w:rsidRPr="00C91AB1">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PWM</m:t>
                  </m:r>
                </m:sub>
              </m:sSub>
            </m:oMath>
            <w:r w:rsidR="006E495E" w:rsidRPr="00C91AB1">
              <w:rPr>
                <w:rFonts w:eastAsiaTheme="minorEastAsia"/>
                <w:lang w:val="en-US"/>
              </w:rPr>
              <w:t xml:space="preserve"> (kHz)</w:t>
            </w:r>
          </w:p>
        </w:tc>
        <w:tc>
          <w:tcPr>
            <w:tcW w:w="4094" w:type="dxa"/>
          </w:tcPr>
          <w:p w14:paraId="575ADE57" w14:textId="249F3314" w:rsidR="006E495E" w:rsidRDefault="00BE34DD" w:rsidP="00EC1476">
            <w:pPr>
              <w:rPr>
                <w:b/>
                <w:bCs/>
                <w:lang w:val="en-US"/>
              </w:rPr>
            </w:pPr>
            <w:r>
              <w:rPr>
                <w:b/>
                <w:bCs/>
                <w:lang w:val="en-US"/>
              </w:rPr>
              <w:t>4</w:t>
            </w:r>
            <w:r w:rsidR="003B2B41">
              <w:rPr>
                <w:b/>
                <w:bCs/>
                <w:lang w:val="en-US"/>
              </w:rPr>
              <w:t>0k</w:t>
            </w:r>
          </w:p>
        </w:tc>
      </w:tr>
      <w:tr w:rsidR="006E495E" w14:paraId="6C1E07E0" w14:textId="77777777" w:rsidTr="003B2B41">
        <w:trPr>
          <w:trHeight w:val="249"/>
        </w:trPr>
        <w:tc>
          <w:tcPr>
            <w:tcW w:w="5148" w:type="dxa"/>
          </w:tcPr>
          <w:p w14:paraId="1DB9FAF2" w14:textId="77777777" w:rsidR="006E495E" w:rsidRPr="00C91AB1" w:rsidRDefault="006E495E" w:rsidP="00EC1476">
            <w:pPr>
              <w:rPr>
                <w:lang w:val="en-US"/>
              </w:rPr>
            </w:pPr>
            <w:r w:rsidRPr="00C91AB1">
              <w:rPr>
                <w:lang w:val="en-US"/>
              </w:rPr>
              <w:t xml:space="preserve">Simulated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PWM</m:t>
                  </m:r>
                </m:sub>
              </m:sSub>
            </m:oMath>
            <w:r w:rsidRPr="00C91AB1">
              <w:rPr>
                <w:rFonts w:eastAsiaTheme="minorEastAsia"/>
                <w:lang w:val="en-US"/>
              </w:rPr>
              <w:t xml:space="preserve"> (kHz)</w:t>
            </w:r>
          </w:p>
        </w:tc>
        <w:tc>
          <w:tcPr>
            <w:tcW w:w="4094" w:type="dxa"/>
          </w:tcPr>
          <w:p w14:paraId="02DCCFD6" w14:textId="29E15481" w:rsidR="006E495E" w:rsidRDefault="00CB09F9" w:rsidP="00EC1476">
            <w:pPr>
              <w:rPr>
                <w:b/>
                <w:bCs/>
                <w:lang w:val="en-US"/>
              </w:rPr>
            </w:pPr>
            <w:r>
              <w:rPr>
                <w:b/>
                <w:bCs/>
                <w:lang w:val="en-US"/>
              </w:rPr>
              <w:t>0.7</w:t>
            </w:r>
            <w:r w:rsidR="00635E41">
              <w:rPr>
                <w:b/>
                <w:bCs/>
                <w:lang w:val="en-US"/>
              </w:rPr>
              <w:t>5</w:t>
            </w:r>
          </w:p>
        </w:tc>
      </w:tr>
      <w:tr w:rsidR="006E495E" w14:paraId="4796C75E" w14:textId="77777777" w:rsidTr="003B2B41">
        <w:trPr>
          <w:trHeight w:val="249"/>
        </w:trPr>
        <w:tc>
          <w:tcPr>
            <w:tcW w:w="5148" w:type="dxa"/>
          </w:tcPr>
          <w:p w14:paraId="572112FD" w14:textId="43631F31" w:rsidR="006E495E" w:rsidRPr="00C91AB1" w:rsidRDefault="002C4466" w:rsidP="00EC1476">
            <w:pPr>
              <w:rPr>
                <w:lang w:val="en-US"/>
              </w:rPr>
            </w:pPr>
            <w:r>
              <w:rPr>
                <w:lang w:val="en-US"/>
              </w:rPr>
              <w:t>Ideal</w:t>
            </w:r>
            <w:r w:rsidR="006E495E" w:rsidRPr="00C91AB1">
              <w:rPr>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p-p, tri</m:t>
                  </m:r>
                </m:sub>
              </m:sSub>
            </m:oMath>
            <w:r w:rsidR="006E495E" w:rsidRPr="00C91AB1">
              <w:rPr>
                <w:rFonts w:eastAsiaTheme="minorEastAsia"/>
                <w:lang w:val="en-US"/>
              </w:rPr>
              <w:t xml:space="preserve"> (V)</w:t>
            </w:r>
          </w:p>
        </w:tc>
        <w:tc>
          <w:tcPr>
            <w:tcW w:w="4094" w:type="dxa"/>
          </w:tcPr>
          <w:p w14:paraId="2AE252FF" w14:textId="4C1330A6" w:rsidR="006E495E" w:rsidRDefault="00160502" w:rsidP="00EC1476">
            <w:pPr>
              <w:rPr>
                <w:b/>
                <w:bCs/>
                <w:lang w:val="en-US"/>
              </w:rPr>
            </w:pPr>
            <w:r>
              <w:rPr>
                <w:b/>
                <w:bCs/>
                <w:lang w:val="en-US"/>
              </w:rPr>
              <w:t>2</w:t>
            </w:r>
            <w:r w:rsidR="00D37EE8">
              <w:rPr>
                <w:b/>
                <w:bCs/>
                <w:lang w:val="en-US"/>
              </w:rPr>
              <w:t>.00</w:t>
            </w:r>
          </w:p>
        </w:tc>
      </w:tr>
      <w:tr w:rsidR="006E495E" w14:paraId="1858EC6E" w14:textId="77777777" w:rsidTr="003B2B41">
        <w:trPr>
          <w:trHeight w:val="249"/>
        </w:trPr>
        <w:tc>
          <w:tcPr>
            <w:tcW w:w="5148" w:type="dxa"/>
          </w:tcPr>
          <w:p w14:paraId="7E6B4CF7" w14:textId="77777777" w:rsidR="006E495E" w:rsidRPr="00C91AB1" w:rsidRDefault="006E495E" w:rsidP="00EC1476">
            <w:pPr>
              <w:rPr>
                <w:lang w:val="en-US"/>
              </w:rPr>
            </w:pPr>
            <w:r w:rsidRPr="00C91AB1">
              <w:rPr>
                <w:lang w:val="en-US"/>
              </w:rPr>
              <w:t xml:space="preserve">Simulated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p-p, tri</m:t>
                  </m:r>
                </m:sub>
              </m:sSub>
            </m:oMath>
            <w:r w:rsidRPr="00C91AB1">
              <w:rPr>
                <w:rFonts w:eastAsiaTheme="minorEastAsia"/>
                <w:lang w:val="en-US"/>
              </w:rPr>
              <w:t xml:space="preserve"> (V)</w:t>
            </w:r>
          </w:p>
        </w:tc>
        <w:tc>
          <w:tcPr>
            <w:tcW w:w="4094" w:type="dxa"/>
          </w:tcPr>
          <w:p w14:paraId="7574AE8A" w14:textId="79513F48" w:rsidR="006E495E" w:rsidRDefault="006C2D07" w:rsidP="00EC1476">
            <w:pPr>
              <w:rPr>
                <w:b/>
                <w:bCs/>
                <w:lang w:val="en-US"/>
              </w:rPr>
            </w:pPr>
            <w:r>
              <w:rPr>
                <w:b/>
                <w:bCs/>
                <w:lang w:val="en-US"/>
              </w:rPr>
              <w:t>1.28</w:t>
            </w:r>
          </w:p>
        </w:tc>
      </w:tr>
      <w:tr w:rsidR="006E495E" w14:paraId="4FA72112" w14:textId="77777777" w:rsidTr="003B2B41">
        <w:trPr>
          <w:trHeight w:val="249"/>
        </w:trPr>
        <w:tc>
          <w:tcPr>
            <w:tcW w:w="5148" w:type="dxa"/>
          </w:tcPr>
          <w:p w14:paraId="2672FB06" w14:textId="67C92A8D" w:rsidR="006E495E" w:rsidRPr="00C91AB1" w:rsidRDefault="00C15C9B" w:rsidP="00EC1476">
            <w:pPr>
              <w:rPr>
                <w:lang w:val="en-US"/>
              </w:rPr>
            </w:pPr>
            <w:r>
              <w:rPr>
                <w:lang w:val="en-US"/>
              </w:rPr>
              <w:t xml:space="preserve">Simulated </w:t>
            </w:r>
            <w:r w:rsidR="006E495E" w:rsidRPr="00C91AB1">
              <w:rPr>
                <w:lang w:val="en-US"/>
              </w:rPr>
              <w:t xml:space="preserve">rising slope of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 xml:space="preserve">dt </m:t>
                  </m:r>
                </m:den>
              </m:f>
              <m:r>
                <w:rPr>
                  <w:rFonts w:ascii="Cambria Math" w:hAnsi="Cambria Math"/>
                  <w:lang w:val="en-US"/>
                </w:rPr>
                <m:t xml:space="preserve"> (</m:t>
              </m:r>
              <m:f>
                <m:fPr>
                  <m:type m:val="lin"/>
                  <m:ctrlPr>
                    <w:rPr>
                      <w:rFonts w:ascii="Cambria Math" w:hAnsi="Cambria Math"/>
                      <w:i/>
                      <w:lang w:val="en-US"/>
                    </w:rPr>
                  </m:ctrlPr>
                </m:fPr>
                <m:num>
                  <m:r>
                    <w:rPr>
                      <w:rFonts w:ascii="Cambria Math" w:hAnsi="Cambria Math"/>
                      <w:lang w:val="en-US"/>
                    </w:rPr>
                    <m:t>v</m:t>
                  </m:r>
                </m:num>
                <m:den>
                  <m:r>
                    <w:rPr>
                      <w:rFonts w:ascii="Cambria Math" w:hAnsi="Cambria Math"/>
                      <w:lang w:val="en-US"/>
                    </w:rPr>
                    <m:t>μs</m:t>
                  </m:r>
                </m:den>
              </m:f>
              <m:r>
                <w:rPr>
                  <w:rFonts w:ascii="Cambria Math" w:hAnsi="Cambria Math"/>
                  <w:lang w:val="en-US"/>
                </w:rPr>
                <m:t>)</m:t>
              </m:r>
              <m:r>
                <w:rPr>
                  <w:rFonts w:ascii="Cambria Math" w:eastAsiaTheme="minorEastAsia" w:hAnsi="Cambria Math"/>
                  <w:lang w:val="en-US"/>
                </w:rPr>
                <m:t xml:space="preserve"> </m:t>
              </m:r>
            </m:oMath>
          </w:p>
        </w:tc>
        <w:tc>
          <w:tcPr>
            <w:tcW w:w="4094" w:type="dxa"/>
          </w:tcPr>
          <w:p w14:paraId="2414DE76" w14:textId="55571D2E" w:rsidR="006E495E" w:rsidRDefault="00574B24" w:rsidP="00EC1476">
            <w:pPr>
              <w:rPr>
                <w:b/>
                <w:bCs/>
                <w:lang w:val="en-US"/>
              </w:rPr>
            </w:pPr>
            <w:r>
              <w:rPr>
                <w:b/>
                <w:bCs/>
                <w:lang w:val="en-US"/>
              </w:rPr>
              <w:t>0.</w:t>
            </w:r>
            <w:r w:rsidR="00635E41">
              <w:rPr>
                <w:b/>
                <w:bCs/>
                <w:lang w:val="en-US"/>
              </w:rPr>
              <w:t>19</w:t>
            </w:r>
          </w:p>
        </w:tc>
      </w:tr>
      <w:tr w:rsidR="006E495E" w14:paraId="23DC883C" w14:textId="77777777" w:rsidTr="003B2B41">
        <w:trPr>
          <w:trHeight w:val="249"/>
        </w:trPr>
        <w:tc>
          <w:tcPr>
            <w:tcW w:w="5148" w:type="dxa"/>
          </w:tcPr>
          <w:p w14:paraId="59AC7EF6" w14:textId="77777777" w:rsidR="006E495E" w:rsidRPr="00C91AB1" w:rsidRDefault="006E495E" w:rsidP="00EC1476">
            <w:pPr>
              <w:rPr>
                <w:lang w:val="en-US"/>
              </w:rPr>
            </w:pPr>
            <w:r w:rsidRPr="00C91AB1">
              <w:rPr>
                <w:lang w:val="en-US"/>
              </w:rPr>
              <w:t xml:space="preserve">Calculated rising slope of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dt</m:t>
                  </m:r>
                </m:den>
              </m:f>
              <m:r>
                <w:rPr>
                  <w:rFonts w:ascii="Cambria Math" w:hAnsi="Cambria Math"/>
                  <w:lang w:val="en-US"/>
                </w:rPr>
                <m:t xml:space="preserve">  (</m:t>
              </m:r>
              <m:f>
                <m:fPr>
                  <m:type m:val="lin"/>
                  <m:ctrlPr>
                    <w:rPr>
                      <w:rFonts w:ascii="Cambria Math" w:hAnsi="Cambria Math"/>
                      <w:i/>
                      <w:lang w:val="en-US"/>
                    </w:rPr>
                  </m:ctrlPr>
                </m:fPr>
                <m:num>
                  <m:r>
                    <w:rPr>
                      <w:rFonts w:ascii="Cambria Math" w:hAnsi="Cambria Math"/>
                      <w:lang w:val="en-US"/>
                    </w:rPr>
                    <m:t>v</m:t>
                  </m:r>
                </m:num>
                <m:den>
                  <m:r>
                    <w:rPr>
                      <w:rFonts w:ascii="Cambria Math" w:hAnsi="Cambria Math"/>
                      <w:lang w:val="en-US"/>
                    </w:rPr>
                    <m:t>μs</m:t>
                  </m:r>
                </m:den>
              </m:f>
              <m:r>
                <w:rPr>
                  <w:rFonts w:ascii="Cambria Math" w:hAnsi="Cambria Math"/>
                  <w:lang w:val="en-US"/>
                </w:rPr>
                <m:t>)</m:t>
              </m:r>
              <m:r>
                <w:rPr>
                  <w:rFonts w:ascii="Cambria Math" w:eastAsiaTheme="minorEastAsia" w:hAnsi="Cambria Math"/>
                  <w:lang w:val="en-US"/>
                </w:rPr>
                <m:t xml:space="preserve"> </m:t>
              </m:r>
            </m:oMath>
          </w:p>
        </w:tc>
        <w:tc>
          <w:tcPr>
            <w:tcW w:w="4094" w:type="dxa"/>
          </w:tcPr>
          <w:p w14:paraId="498F91E3" w14:textId="2B647F17" w:rsidR="006E495E" w:rsidRDefault="00ED7F12" w:rsidP="00EC1476">
            <w:pPr>
              <w:rPr>
                <w:b/>
                <w:bCs/>
                <w:lang w:val="en-US"/>
              </w:rPr>
            </w:pPr>
            <w:r>
              <w:rPr>
                <w:b/>
                <w:bCs/>
                <w:lang w:val="en-US"/>
              </w:rPr>
              <w:t>0.</w:t>
            </w:r>
            <w:r w:rsidR="00635E41">
              <w:rPr>
                <w:b/>
                <w:bCs/>
                <w:lang w:val="en-US"/>
              </w:rPr>
              <w:t>16</w:t>
            </w:r>
          </w:p>
        </w:tc>
      </w:tr>
      <w:tr w:rsidR="00C52A72" w14:paraId="3E8F0D59" w14:textId="77777777" w:rsidTr="003B2B41">
        <w:trPr>
          <w:trHeight w:val="249"/>
        </w:trPr>
        <w:tc>
          <w:tcPr>
            <w:tcW w:w="5148" w:type="dxa"/>
          </w:tcPr>
          <w:p w14:paraId="1E0A3BA7" w14:textId="5036CBA4" w:rsidR="00C52A72" w:rsidRPr="00C91AB1" w:rsidRDefault="00C52A72" w:rsidP="00C52A72">
            <w:pPr>
              <w:rPr>
                <w:lang w:val="en-US"/>
              </w:rPr>
            </w:pPr>
            <w:r w:rsidRPr="00C91AB1">
              <w:rPr>
                <w:lang w:val="en-US"/>
              </w:rPr>
              <w:t xml:space="preserve">Simulated </w:t>
            </w:r>
            <w:r>
              <w:rPr>
                <w:lang w:val="en-US"/>
              </w:rPr>
              <w:t xml:space="preserve">falling </w:t>
            </w:r>
            <w:r w:rsidRPr="00C91AB1">
              <w:rPr>
                <w:lang w:val="en-US"/>
              </w:rPr>
              <w:t xml:space="preserve">slope of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 xml:space="preserve">dt </m:t>
                  </m:r>
                </m:den>
              </m:f>
              <m:r>
                <w:rPr>
                  <w:rFonts w:ascii="Cambria Math" w:hAnsi="Cambria Math"/>
                  <w:lang w:val="en-US"/>
                </w:rPr>
                <m:t xml:space="preserve"> (</m:t>
              </m:r>
              <m:f>
                <m:fPr>
                  <m:type m:val="lin"/>
                  <m:ctrlPr>
                    <w:rPr>
                      <w:rFonts w:ascii="Cambria Math" w:hAnsi="Cambria Math"/>
                      <w:i/>
                      <w:lang w:val="en-US"/>
                    </w:rPr>
                  </m:ctrlPr>
                </m:fPr>
                <m:num>
                  <m:r>
                    <w:rPr>
                      <w:rFonts w:ascii="Cambria Math" w:hAnsi="Cambria Math"/>
                      <w:lang w:val="en-US"/>
                    </w:rPr>
                    <m:t>v</m:t>
                  </m:r>
                </m:num>
                <m:den>
                  <m:r>
                    <w:rPr>
                      <w:rFonts w:ascii="Cambria Math" w:hAnsi="Cambria Math"/>
                      <w:lang w:val="en-US"/>
                    </w:rPr>
                    <m:t>μs</m:t>
                  </m:r>
                </m:den>
              </m:f>
              <m:r>
                <w:rPr>
                  <w:rFonts w:ascii="Cambria Math" w:hAnsi="Cambria Math"/>
                  <w:lang w:val="en-US"/>
                </w:rPr>
                <m:t>)</m:t>
              </m:r>
              <m:r>
                <w:rPr>
                  <w:rFonts w:ascii="Cambria Math" w:eastAsiaTheme="minorEastAsia" w:hAnsi="Cambria Math"/>
                  <w:lang w:val="en-US"/>
                </w:rPr>
                <m:t xml:space="preserve"> </m:t>
              </m:r>
            </m:oMath>
          </w:p>
        </w:tc>
        <w:tc>
          <w:tcPr>
            <w:tcW w:w="4094" w:type="dxa"/>
          </w:tcPr>
          <w:p w14:paraId="099F47B8" w14:textId="7B850D65" w:rsidR="00C52A72" w:rsidRDefault="004342F8" w:rsidP="00C52A72">
            <w:pPr>
              <w:rPr>
                <w:b/>
                <w:bCs/>
                <w:lang w:val="en-US"/>
              </w:rPr>
            </w:pPr>
            <w:r>
              <w:rPr>
                <w:b/>
                <w:bCs/>
                <w:lang w:val="en-US"/>
              </w:rPr>
              <w:t>-0.0</w:t>
            </w:r>
            <w:r w:rsidR="000049F5">
              <w:rPr>
                <w:b/>
                <w:bCs/>
                <w:lang w:val="en-US"/>
              </w:rPr>
              <w:t>00</w:t>
            </w:r>
            <w:r>
              <w:rPr>
                <w:b/>
                <w:bCs/>
                <w:lang w:val="en-US"/>
              </w:rPr>
              <w:t>79</w:t>
            </w:r>
            <w:r w:rsidR="00574B24">
              <w:rPr>
                <w:b/>
                <w:bCs/>
                <w:lang w:val="en-US"/>
              </w:rPr>
              <w:t>5</w:t>
            </w:r>
          </w:p>
        </w:tc>
      </w:tr>
      <w:tr w:rsidR="00C52A72" w14:paraId="1BD0CE25" w14:textId="77777777" w:rsidTr="003B2B41">
        <w:trPr>
          <w:trHeight w:val="249"/>
        </w:trPr>
        <w:tc>
          <w:tcPr>
            <w:tcW w:w="5148" w:type="dxa"/>
          </w:tcPr>
          <w:p w14:paraId="64E845B5" w14:textId="2117DD5E" w:rsidR="00C52A72" w:rsidRPr="00C91AB1" w:rsidRDefault="00C52A72" w:rsidP="00C52A72">
            <w:pPr>
              <w:rPr>
                <w:lang w:val="en-US"/>
              </w:rPr>
            </w:pPr>
            <w:r w:rsidRPr="00C91AB1">
              <w:rPr>
                <w:lang w:val="en-US"/>
              </w:rPr>
              <w:t xml:space="preserve">Calculated </w:t>
            </w:r>
            <w:r>
              <w:rPr>
                <w:lang w:val="en-US"/>
              </w:rPr>
              <w:t>falling</w:t>
            </w:r>
            <w:r w:rsidRPr="00C91AB1">
              <w:rPr>
                <w:lang w:val="en-US"/>
              </w:rPr>
              <w:t xml:space="preserve"> slope of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dt</m:t>
                  </m:r>
                </m:den>
              </m:f>
              <m:r>
                <w:rPr>
                  <w:rFonts w:ascii="Cambria Math" w:hAnsi="Cambria Math"/>
                  <w:lang w:val="en-US"/>
                </w:rPr>
                <m:t xml:space="preserve">  (</m:t>
              </m:r>
              <m:f>
                <m:fPr>
                  <m:type m:val="lin"/>
                  <m:ctrlPr>
                    <w:rPr>
                      <w:rFonts w:ascii="Cambria Math" w:hAnsi="Cambria Math"/>
                      <w:i/>
                      <w:lang w:val="en-US"/>
                    </w:rPr>
                  </m:ctrlPr>
                </m:fPr>
                <m:num>
                  <m:r>
                    <w:rPr>
                      <w:rFonts w:ascii="Cambria Math" w:hAnsi="Cambria Math"/>
                      <w:lang w:val="en-US"/>
                    </w:rPr>
                    <m:t>v</m:t>
                  </m:r>
                </m:num>
                <m:den>
                  <m:r>
                    <w:rPr>
                      <w:rFonts w:ascii="Cambria Math" w:hAnsi="Cambria Math"/>
                      <w:lang w:val="en-US"/>
                    </w:rPr>
                    <m:t>μs</m:t>
                  </m:r>
                </m:den>
              </m:f>
              <m:r>
                <w:rPr>
                  <w:rFonts w:ascii="Cambria Math" w:hAnsi="Cambria Math"/>
                  <w:lang w:val="en-US"/>
                </w:rPr>
                <m:t>)</m:t>
              </m:r>
              <m:r>
                <w:rPr>
                  <w:rFonts w:ascii="Cambria Math" w:eastAsiaTheme="minorEastAsia" w:hAnsi="Cambria Math"/>
                  <w:lang w:val="en-US"/>
                </w:rPr>
                <m:t xml:space="preserve"> </m:t>
              </m:r>
            </m:oMath>
          </w:p>
        </w:tc>
        <w:tc>
          <w:tcPr>
            <w:tcW w:w="4094" w:type="dxa"/>
          </w:tcPr>
          <w:p w14:paraId="3DC72485" w14:textId="4E22FC31" w:rsidR="00C52A72" w:rsidRDefault="00ED7F12" w:rsidP="00C52A72">
            <w:pPr>
              <w:rPr>
                <w:b/>
                <w:bCs/>
                <w:lang w:val="en-US"/>
              </w:rPr>
            </w:pPr>
            <w:r>
              <w:rPr>
                <w:b/>
                <w:bCs/>
                <w:lang w:val="en-US"/>
              </w:rPr>
              <w:t>-0.</w:t>
            </w:r>
            <w:r w:rsidR="00574B24">
              <w:rPr>
                <w:b/>
                <w:bCs/>
                <w:lang w:val="en-US"/>
              </w:rPr>
              <w:t>16</w:t>
            </w:r>
          </w:p>
        </w:tc>
      </w:tr>
    </w:tbl>
    <w:p w14:paraId="7CA20CAD" w14:textId="2FBE72D0" w:rsidR="00F619D7" w:rsidRDefault="00F619D7" w:rsidP="00F619D7">
      <w:pPr>
        <w:pStyle w:val="ListParagraph"/>
        <w:ind w:left="1355"/>
        <w:rPr>
          <w:lang w:val="en-US"/>
        </w:rPr>
      </w:pPr>
    </w:p>
    <w:p w14:paraId="415D632A" w14:textId="58AD38B1" w:rsidR="0061746B" w:rsidRPr="00142CF5" w:rsidRDefault="00443ECE" w:rsidP="00E815B0">
      <w:pPr>
        <w:pStyle w:val="ListParagraph"/>
        <w:numPr>
          <w:ilvl w:val="2"/>
          <w:numId w:val="3"/>
        </w:numPr>
        <w:rPr>
          <w:lang w:val="en-US"/>
        </w:rPr>
      </w:pPr>
      <w:r w:rsidRPr="00142CF5">
        <w:rPr>
          <w:lang w:val="en-US"/>
        </w:rPr>
        <w:t xml:space="preserve">Optional task: </w:t>
      </w:r>
      <w:r w:rsidR="000023E7" w:rsidRPr="00142CF5">
        <w:rPr>
          <w:lang w:val="en-US"/>
        </w:rPr>
        <w:t xml:space="preserve">Discuss </w:t>
      </w:r>
      <w:r w:rsidR="003B0EDD">
        <w:rPr>
          <w:lang w:val="en-US"/>
        </w:rPr>
        <w:t>any</w:t>
      </w:r>
      <w:r w:rsidR="00FA238B" w:rsidRPr="00142CF5">
        <w:rPr>
          <w:lang w:val="en-US"/>
        </w:rPr>
        <w:t xml:space="preserve"> differences</w:t>
      </w:r>
      <w:r w:rsidR="00DB295F">
        <w:rPr>
          <w:lang w:val="en-US"/>
        </w:rPr>
        <w:t xml:space="preserve"> </w:t>
      </w:r>
      <w:r w:rsidR="00FA238B" w:rsidRPr="00142CF5">
        <w:rPr>
          <w:lang w:val="en-US"/>
        </w:rPr>
        <w:t xml:space="preserve">observed </w:t>
      </w:r>
      <w:r w:rsidR="00CF737E" w:rsidRPr="00142CF5">
        <w:rPr>
          <w:lang w:val="en-US"/>
        </w:rPr>
        <w:t>between the practical simulation and the ideal simulation performed in Task 2.2.</w:t>
      </w:r>
    </w:p>
    <w:p w14:paraId="6DBED9DB" w14:textId="176D4E20" w:rsidR="00A5573F" w:rsidRPr="00A02405" w:rsidRDefault="00443ECE" w:rsidP="00142626">
      <w:pPr>
        <w:pStyle w:val="ListParagraph"/>
        <w:numPr>
          <w:ilvl w:val="0"/>
          <w:numId w:val="17"/>
        </w:numPr>
        <w:rPr>
          <w:lang w:val="en-US"/>
        </w:rPr>
      </w:pPr>
      <w:r>
        <w:rPr>
          <w:lang w:val="en-US"/>
        </w:rPr>
        <w:t>Think</w:t>
      </w:r>
      <w:r w:rsidR="00A5573F" w:rsidRPr="00142626">
        <w:rPr>
          <w:lang w:val="en-US"/>
        </w:rPr>
        <w:t xml:space="preserve"> about the </w:t>
      </w:r>
      <w:r w:rsidR="00A55ED4">
        <w:rPr>
          <w:lang w:val="en-US"/>
        </w:rPr>
        <w:t xml:space="preserve">cause of </w:t>
      </w:r>
      <w:r w:rsidR="00F619D7">
        <w:rPr>
          <w:lang w:val="en-US"/>
        </w:rPr>
        <w:t>any</w:t>
      </w:r>
      <w:r w:rsidR="00A55ED4">
        <w:rPr>
          <w:lang w:val="en-US"/>
        </w:rPr>
        <w:t xml:space="preserve"> </w:t>
      </w:r>
      <w:r w:rsidR="00A5573F" w:rsidRPr="00142626">
        <w:rPr>
          <w:lang w:val="en-US"/>
        </w:rPr>
        <w:t xml:space="preserve">differences in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PWM</m:t>
            </m:r>
          </m:sub>
        </m:sSub>
      </m:oMath>
      <w:r w:rsidR="00A5573F" w:rsidRPr="00142626">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tri</m:t>
            </m:r>
          </m:sub>
        </m:sSub>
      </m:oMath>
      <w:r w:rsidR="002A1340">
        <w:rPr>
          <w:rFonts w:eastAsiaTheme="minorEastAsia"/>
          <w:lang w:val="en-US"/>
        </w:rPr>
        <w:t xml:space="preserve"> between the </w:t>
      </w:r>
      <w:r w:rsidR="002D545D">
        <w:rPr>
          <w:rFonts w:eastAsiaTheme="minorEastAsia"/>
          <w:lang w:val="en-US"/>
        </w:rPr>
        <w:t>ideal model and the practical model</w:t>
      </w:r>
    </w:p>
    <w:p w14:paraId="0615432E" w14:textId="7FD21246" w:rsidR="00A02405" w:rsidRPr="005F7483" w:rsidRDefault="00927BCF" w:rsidP="00142626">
      <w:pPr>
        <w:pStyle w:val="ListParagraph"/>
        <w:numPr>
          <w:ilvl w:val="0"/>
          <w:numId w:val="17"/>
        </w:numPr>
        <w:rPr>
          <w:lang w:val="en-US"/>
        </w:rPr>
      </w:pPr>
      <w:r>
        <w:rPr>
          <w:rFonts w:eastAsiaTheme="minorEastAsia"/>
          <w:lang w:val="en-US"/>
        </w:rPr>
        <w:t>Think about</w:t>
      </w:r>
      <w:r w:rsidR="00A02405">
        <w:rPr>
          <w:rFonts w:eastAsiaTheme="minorEastAsia"/>
          <w:lang w:val="en-US"/>
        </w:rPr>
        <w:t xml:space="preserve"> what needs to be done </w:t>
      </w:r>
      <w:r w:rsidR="00CC3906">
        <w:rPr>
          <w:rFonts w:eastAsiaTheme="minorEastAsia"/>
          <w:lang w:val="en-US"/>
        </w:rPr>
        <w:t xml:space="preserve">to set the frequency to the desired value as stated in </w:t>
      </w:r>
      <w:r w:rsidR="00941B9E">
        <w:rPr>
          <w:rFonts w:eastAsiaTheme="minorEastAsia"/>
          <w:lang w:val="en-US"/>
        </w:rPr>
        <w:fldChar w:fldCharType="begin"/>
      </w:r>
      <w:r w:rsidR="00941B9E">
        <w:rPr>
          <w:rFonts w:eastAsiaTheme="minorEastAsia"/>
          <w:lang w:val="en-US"/>
        </w:rPr>
        <w:instrText xml:space="preserve"> REF _Ref95897690 \h </w:instrText>
      </w:r>
      <w:r w:rsidR="00941B9E">
        <w:rPr>
          <w:rFonts w:eastAsiaTheme="minorEastAsia"/>
          <w:lang w:val="en-US"/>
        </w:rPr>
      </w:r>
      <w:r w:rsidR="00941B9E">
        <w:rPr>
          <w:rFonts w:eastAsiaTheme="minorEastAsia"/>
          <w:lang w:val="en-US"/>
        </w:rPr>
        <w:fldChar w:fldCharType="separate"/>
      </w:r>
      <w:r w:rsidR="00941B9E">
        <w:t xml:space="preserve">Table </w:t>
      </w:r>
      <w:r w:rsidR="00941B9E">
        <w:rPr>
          <w:noProof/>
        </w:rPr>
        <w:t>1</w:t>
      </w:r>
      <w:r w:rsidR="00941B9E">
        <w:rPr>
          <w:rFonts w:eastAsiaTheme="minorEastAsia"/>
          <w:lang w:val="en-US"/>
        </w:rPr>
        <w:fldChar w:fldCharType="end"/>
      </w:r>
      <w:r w:rsidR="00A02405">
        <w:rPr>
          <w:rFonts w:eastAsiaTheme="minorEastAsia"/>
          <w:lang w:val="en-US"/>
        </w:rPr>
        <w:t xml:space="preserve"> </w:t>
      </w:r>
    </w:p>
    <w:p w14:paraId="265FC691" w14:textId="72E8710A" w:rsidR="00CF7355" w:rsidRPr="00B7796E" w:rsidRDefault="00927BCF" w:rsidP="00CF7355">
      <w:pPr>
        <w:pStyle w:val="ListParagraph"/>
        <w:numPr>
          <w:ilvl w:val="0"/>
          <w:numId w:val="17"/>
        </w:numPr>
        <w:rPr>
          <w:lang w:val="en-US"/>
        </w:rPr>
      </w:pPr>
      <w:r>
        <w:rPr>
          <w:lang w:val="en-US"/>
        </w:rPr>
        <w:t>Think about</w:t>
      </w:r>
      <w:r w:rsidR="005F7483">
        <w:rPr>
          <w:lang w:val="en-US"/>
        </w:rPr>
        <w:t xml:space="preserve"> what needs to be done to </w:t>
      </w:r>
      <w:r w:rsidR="000F4851">
        <w:rPr>
          <w:lang w:val="en-US"/>
        </w:rPr>
        <w:t xml:space="preserve">set the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p-p,tri</m:t>
            </m:r>
          </m:sub>
        </m:sSub>
      </m:oMath>
      <w:r w:rsidR="000F4851">
        <w:rPr>
          <w:rFonts w:eastAsiaTheme="minorEastAsia"/>
          <w:lang w:val="en-US"/>
        </w:rPr>
        <w:t xml:space="preserve"> to the desired value as stated in </w:t>
      </w:r>
      <w:r w:rsidR="00CF7355">
        <w:rPr>
          <w:rFonts w:eastAsiaTheme="minorEastAsia"/>
          <w:lang w:val="en-US"/>
        </w:rPr>
        <w:fldChar w:fldCharType="begin"/>
      </w:r>
      <w:r w:rsidR="00CF7355">
        <w:rPr>
          <w:rFonts w:eastAsiaTheme="minorEastAsia"/>
          <w:lang w:val="en-US"/>
        </w:rPr>
        <w:instrText xml:space="preserve"> REF _Ref95897690 \h </w:instrText>
      </w:r>
      <w:r w:rsidR="00CF7355">
        <w:rPr>
          <w:rFonts w:eastAsiaTheme="minorEastAsia"/>
          <w:lang w:val="en-US"/>
        </w:rPr>
      </w:r>
      <w:r w:rsidR="00CF7355">
        <w:rPr>
          <w:rFonts w:eastAsiaTheme="minorEastAsia"/>
          <w:lang w:val="en-US"/>
        </w:rPr>
        <w:fldChar w:fldCharType="separate"/>
      </w:r>
      <w:r w:rsidR="00CF7355">
        <w:t xml:space="preserve">Table </w:t>
      </w:r>
      <w:r w:rsidR="00CF7355">
        <w:rPr>
          <w:noProof/>
        </w:rPr>
        <w:t>1</w:t>
      </w:r>
      <w:r w:rsidR="00CF7355">
        <w:rPr>
          <w:rFonts w:eastAsiaTheme="minorEastAsia"/>
          <w:lang w:val="en-US"/>
        </w:rPr>
        <w:fldChar w:fldCharType="end"/>
      </w:r>
      <w:r w:rsidR="00CF7355">
        <w:rPr>
          <w:rFonts w:eastAsiaTheme="minorEastAsia"/>
          <w:lang w:val="en-US"/>
        </w:rPr>
        <w:t xml:space="preserve"> </w:t>
      </w:r>
    </w:p>
    <w:p w14:paraId="0D472C17" w14:textId="12786836" w:rsidR="00B7796E" w:rsidRPr="00A33526" w:rsidRDefault="004F0BB1" w:rsidP="00CF7355">
      <w:pPr>
        <w:pStyle w:val="ListParagraph"/>
        <w:numPr>
          <w:ilvl w:val="0"/>
          <w:numId w:val="17"/>
        </w:numPr>
        <w:rPr>
          <w:lang w:val="en-US"/>
        </w:rPr>
      </w:pPr>
      <w:r>
        <w:rPr>
          <w:rFonts w:eastAsiaTheme="minorEastAsia"/>
          <w:lang w:val="en-US"/>
        </w:rPr>
        <w:t>Think about</w:t>
      </w:r>
      <w:r w:rsidR="00B7796E">
        <w:rPr>
          <w:rFonts w:eastAsiaTheme="minorEastAsia"/>
          <w:lang w:val="en-US"/>
        </w:rPr>
        <w:t xml:space="preserve"> any additional components required for the practical simulation and why </w:t>
      </w:r>
      <w:r w:rsidR="00E47957">
        <w:rPr>
          <w:rFonts w:eastAsiaTheme="minorEastAsia"/>
          <w:lang w:val="en-US"/>
        </w:rPr>
        <w:t>they are needed.</w:t>
      </w:r>
    </w:p>
    <w:p w14:paraId="575D77D3" w14:textId="77777777" w:rsidR="00A33526" w:rsidRPr="00A33526" w:rsidRDefault="00A33526" w:rsidP="00A33526">
      <w:pPr>
        <w:ind w:left="1080"/>
        <w:rPr>
          <w:lang w:val="en-US"/>
        </w:rPr>
      </w:pPr>
    </w:p>
    <w:p w14:paraId="5F7F4A42" w14:textId="43516C56" w:rsidR="005F7483" w:rsidRPr="004A29E9" w:rsidRDefault="005F7483" w:rsidP="004A29E9">
      <w:pPr>
        <w:ind w:left="1080"/>
        <w:rPr>
          <w:lang w:val="en-US"/>
        </w:rPr>
      </w:pPr>
    </w:p>
    <w:tbl>
      <w:tblPr>
        <w:tblStyle w:val="TableGrid"/>
        <w:tblW w:w="8848" w:type="dxa"/>
        <w:tblLook w:val="04A0" w:firstRow="1" w:lastRow="0" w:firstColumn="1" w:lastColumn="0" w:noHBand="0" w:noVBand="1"/>
      </w:tblPr>
      <w:tblGrid>
        <w:gridCol w:w="8848"/>
      </w:tblGrid>
      <w:tr w:rsidR="00CF737E" w14:paraId="574E8050" w14:textId="77777777" w:rsidTr="006C2D07">
        <w:trPr>
          <w:trHeight w:val="6709"/>
        </w:trPr>
        <w:tc>
          <w:tcPr>
            <w:tcW w:w="8848" w:type="dxa"/>
          </w:tcPr>
          <w:p w14:paraId="3B4B6AD7" w14:textId="77777777" w:rsidR="00CF737E" w:rsidRDefault="00CF737E" w:rsidP="0054685E">
            <w:pPr>
              <w:rPr>
                <w:lang w:val="en-US"/>
              </w:rPr>
            </w:pPr>
          </w:p>
        </w:tc>
      </w:tr>
    </w:tbl>
    <w:p w14:paraId="690D9424" w14:textId="2A22F9DF" w:rsidR="006056C8" w:rsidRDefault="007535B4" w:rsidP="007535B4">
      <w:pPr>
        <w:pStyle w:val="ListParagraph"/>
        <w:numPr>
          <w:ilvl w:val="2"/>
          <w:numId w:val="3"/>
        </w:numPr>
        <w:rPr>
          <w:lang w:val="en-US"/>
        </w:rPr>
      </w:pPr>
      <w:r>
        <w:rPr>
          <w:lang w:val="en-US"/>
        </w:rPr>
        <w:t xml:space="preserve"> Implement </w:t>
      </w:r>
      <w:r w:rsidR="006C6475">
        <w:rPr>
          <w:lang w:val="en-US"/>
        </w:rPr>
        <w:t>any</w:t>
      </w:r>
      <w:r>
        <w:rPr>
          <w:lang w:val="en-US"/>
        </w:rPr>
        <w:t xml:space="preserve"> changes</w:t>
      </w:r>
      <w:r w:rsidR="005834B9">
        <w:rPr>
          <w:lang w:val="en-US"/>
        </w:rPr>
        <w:t xml:space="preserve"> </w:t>
      </w:r>
      <w:r w:rsidR="006C6475">
        <w:rPr>
          <w:lang w:val="en-US"/>
        </w:rPr>
        <w:t>required so</w:t>
      </w:r>
      <w:r w:rsidR="008627AF">
        <w:rPr>
          <w:lang w:val="en-US"/>
        </w:rPr>
        <w:t xml:space="preserve"> the parameters set in </w:t>
      </w:r>
      <w:r w:rsidR="00CE5233">
        <w:rPr>
          <w:rFonts w:eastAsiaTheme="minorEastAsia"/>
          <w:lang w:val="en-US"/>
        </w:rPr>
        <w:fldChar w:fldCharType="begin"/>
      </w:r>
      <w:r w:rsidR="00CE5233">
        <w:rPr>
          <w:rFonts w:eastAsiaTheme="minorEastAsia"/>
          <w:lang w:val="en-US"/>
        </w:rPr>
        <w:instrText xml:space="preserve"> REF _Ref95897690 \h </w:instrText>
      </w:r>
      <w:r w:rsidR="00CE5233">
        <w:rPr>
          <w:rFonts w:eastAsiaTheme="minorEastAsia"/>
          <w:lang w:val="en-US"/>
        </w:rPr>
      </w:r>
      <w:r w:rsidR="00CE5233">
        <w:rPr>
          <w:rFonts w:eastAsiaTheme="minorEastAsia"/>
          <w:lang w:val="en-US"/>
        </w:rPr>
        <w:fldChar w:fldCharType="separate"/>
      </w:r>
      <w:r w:rsidR="00CE5233">
        <w:t xml:space="preserve">Table </w:t>
      </w:r>
      <w:r w:rsidR="00CE5233">
        <w:rPr>
          <w:noProof/>
        </w:rPr>
        <w:t>1</w:t>
      </w:r>
      <w:r w:rsidR="00CE5233">
        <w:rPr>
          <w:rFonts w:eastAsiaTheme="minorEastAsia"/>
          <w:lang w:val="en-US"/>
        </w:rPr>
        <w:fldChar w:fldCharType="end"/>
      </w:r>
      <w:r w:rsidR="00CE5233">
        <w:rPr>
          <w:rFonts w:eastAsiaTheme="minorEastAsia"/>
          <w:lang w:val="en-US"/>
        </w:rPr>
        <w:t xml:space="preserve"> are matched</w:t>
      </w:r>
    </w:p>
    <w:p w14:paraId="377715DC" w14:textId="168EB2D0" w:rsidR="00680BF0" w:rsidRDefault="004F13FD" w:rsidP="004616C7">
      <w:pPr>
        <w:ind w:left="720"/>
        <w:rPr>
          <w:b/>
          <w:bCs/>
          <w:lang w:val="en-US"/>
        </w:rPr>
      </w:pPr>
      <w:r>
        <w:rPr>
          <w:b/>
          <w:bCs/>
          <w:lang w:val="en-US"/>
        </w:rPr>
        <w:t>P</w:t>
      </w:r>
      <w:r w:rsidR="00680BF0">
        <w:rPr>
          <w:b/>
          <w:bCs/>
          <w:lang w:val="en-US"/>
        </w:rPr>
        <w:t>aste a screenshot of the simulated Triangle wave (</w:t>
      </w:r>
      <m:oMath>
        <m:sSub>
          <m:sSubPr>
            <m:ctrlPr>
              <w:rPr>
                <w:rFonts w:ascii="Cambria Math" w:hAnsi="Cambria Math"/>
                <w:b/>
                <w:bCs/>
                <w:i/>
                <w:lang w:val="en-US"/>
              </w:rPr>
            </m:ctrlPr>
          </m:sSubPr>
          <m:e>
            <m:r>
              <m:rPr>
                <m:sty m:val="bi"/>
              </m:rPr>
              <w:rPr>
                <w:rFonts w:ascii="Cambria Math" w:hAnsi="Cambria Math"/>
                <w:lang w:val="en-US"/>
              </w:rPr>
              <m:t>V</m:t>
            </m:r>
          </m:e>
          <m:sub>
            <m:r>
              <m:rPr>
                <m:sty m:val="bi"/>
              </m:rPr>
              <w:rPr>
                <w:rFonts w:ascii="Cambria Math" w:hAnsi="Cambria Math"/>
                <w:lang w:val="en-US"/>
              </w:rPr>
              <m:t>tri</m:t>
            </m:r>
          </m:sub>
        </m:sSub>
      </m:oMath>
      <w:r w:rsidR="00680BF0">
        <w:rPr>
          <w:rFonts w:eastAsiaTheme="minorEastAsia"/>
          <w:b/>
          <w:bCs/>
          <w:lang w:val="en-US"/>
        </w:rPr>
        <w:t>)</w:t>
      </w:r>
      <w:r w:rsidR="00680BF0">
        <w:rPr>
          <w:b/>
          <w:bCs/>
          <w:lang w:val="en-US"/>
        </w:rPr>
        <w:t xml:space="preserve"> and </w:t>
      </w:r>
      <w:r>
        <w:rPr>
          <w:b/>
          <w:bCs/>
          <w:lang w:val="en-US"/>
        </w:rPr>
        <w:t>square</w:t>
      </w:r>
      <w:r w:rsidR="00680BF0">
        <w:rPr>
          <w:b/>
          <w:bCs/>
          <w:lang w:val="en-US"/>
        </w:rPr>
        <w:t xml:space="preserve"> wave (</w:t>
      </w:r>
      <m:oMath>
        <m:sSub>
          <m:sSubPr>
            <m:ctrlPr>
              <w:rPr>
                <w:rFonts w:ascii="Cambria Math" w:hAnsi="Cambria Math"/>
                <w:b/>
                <w:bCs/>
                <w:i/>
                <w:lang w:val="en-US"/>
              </w:rPr>
            </m:ctrlPr>
          </m:sSubPr>
          <m:e>
            <m:r>
              <m:rPr>
                <m:sty m:val="bi"/>
              </m:rPr>
              <w:rPr>
                <w:rFonts w:ascii="Cambria Math" w:hAnsi="Cambria Math"/>
                <w:lang w:val="en-US"/>
              </w:rPr>
              <m:t>V</m:t>
            </m:r>
          </m:e>
          <m:sub>
            <m:r>
              <m:rPr>
                <m:sty m:val="bi"/>
              </m:rPr>
              <w:rPr>
                <w:rFonts w:ascii="Cambria Math" w:hAnsi="Cambria Math"/>
                <w:lang w:val="en-US"/>
              </w:rPr>
              <m:t>sq</m:t>
            </m:r>
          </m:sub>
        </m:sSub>
      </m:oMath>
      <w:r w:rsidR="00680BF0">
        <w:rPr>
          <w:b/>
          <w:bCs/>
          <w:lang w:val="en-US"/>
        </w:rPr>
        <w:t xml:space="preserve">) into the box below. </w:t>
      </w:r>
    </w:p>
    <w:p w14:paraId="6E8E7143" w14:textId="77777777" w:rsidR="00680BF0" w:rsidRDefault="00680BF0" w:rsidP="004616C7">
      <w:pPr>
        <w:ind w:firstLine="720"/>
        <w:rPr>
          <w:lang w:val="en-US"/>
        </w:rPr>
      </w:pPr>
      <w:r w:rsidRPr="00E15D34">
        <w:rPr>
          <w:lang w:val="en-US"/>
        </w:rPr>
        <w:t xml:space="preserve">Using the cursor tool in </w:t>
      </w:r>
      <w:proofErr w:type="spellStart"/>
      <w:r w:rsidRPr="00E15D34">
        <w:rPr>
          <w:lang w:val="en-US"/>
        </w:rPr>
        <w:t>LTSpice</w:t>
      </w:r>
      <w:proofErr w:type="spellEnd"/>
      <w:r w:rsidRPr="00E15D34">
        <w:rPr>
          <w:lang w:val="en-US"/>
        </w:rPr>
        <w:t xml:space="preserve">, </w:t>
      </w:r>
      <w:r>
        <w:rPr>
          <w:lang w:val="en-US"/>
        </w:rPr>
        <w:t xml:space="preserve">measure </w:t>
      </w:r>
    </w:p>
    <w:p w14:paraId="699C028F" w14:textId="77777777" w:rsidR="00680BF0" w:rsidRPr="00FA2858" w:rsidRDefault="00680BF0" w:rsidP="004616C7">
      <w:pPr>
        <w:pStyle w:val="ListParagraph"/>
        <w:numPr>
          <w:ilvl w:val="1"/>
          <w:numId w:val="6"/>
        </w:numPr>
        <w:rPr>
          <w:lang w:val="en-US"/>
        </w:rPr>
      </w:pPr>
      <w:r w:rsidRPr="00FA2858">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PWM</m:t>
            </m:r>
          </m:sub>
        </m:sSub>
      </m:oMath>
      <w:r w:rsidRPr="00FA2858">
        <w:rPr>
          <w:rFonts w:eastAsiaTheme="minorEastAsia"/>
          <w:lang w:val="en-US"/>
        </w:rPr>
        <w:t xml:space="preserve"> of the square wave,</w:t>
      </w:r>
    </w:p>
    <w:p w14:paraId="211B2575" w14:textId="77777777" w:rsidR="00680BF0" w:rsidRPr="00FA2858" w:rsidRDefault="002D5AF3" w:rsidP="004616C7">
      <w:pPr>
        <w:pStyle w:val="ListParagraph"/>
        <w:numPr>
          <w:ilvl w:val="1"/>
          <w:numId w:val="6"/>
        </w:numPr>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p-p, tri</m:t>
            </m:r>
          </m:sub>
        </m:sSub>
      </m:oMath>
      <w:r w:rsidR="00680BF0" w:rsidRPr="00FA2858">
        <w:rPr>
          <w:rFonts w:eastAsiaTheme="minorEastAsia"/>
          <w:lang w:val="en-US"/>
        </w:rPr>
        <w:t xml:space="preserve"> of the triangle wave</w:t>
      </w:r>
    </w:p>
    <w:p w14:paraId="2978B67F" w14:textId="77777777" w:rsidR="00680BF0" w:rsidRDefault="00680BF0" w:rsidP="004616C7">
      <w:pPr>
        <w:pStyle w:val="ListParagraph"/>
        <w:numPr>
          <w:ilvl w:val="1"/>
          <w:numId w:val="6"/>
        </w:numPr>
        <w:rPr>
          <w:lang w:val="en-US"/>
        </w:rPr>
      </w:pPr>
      <w:r>
        <w:rPr>
          <w:lang w:val="en-US"/>
        </w:rPr>
        <w:t>The rising slope of the triangle wave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dt</m:t>
            </m:r>
          </m:den>
        </m:f>
      </m:oMath>
      <w:r>
        <w:rPr>
          <w:lang w:val="en-US"/>
        </w:rPr>
        <w:t>)</w:t>
      </w:r>
    </w:p>
    <w:p w14:paraId="360A69EE" w14:textId="4C1AAEE2" w:rsidR="00A906A2" w:rsidRDefault="00A906A2" w:rsidP="00A906A2">
      <w:pPr>
        <w:pStyle w:val="ListParagraph"/>
        <w:numPr>
          <w:ilvl w:val="1"/>
          <w:numId w:val="6"/>
        </w:numPr>
        <w:rPr>
          <w:lang w:val="en-US"/>
        </w:rPr>
      </w:pPr>
      <w:r>
        <w:rPr>
          <w:lang w:val="en-US"/>
        </w:rPr>
        <w:t>The falling slope of the triangle wave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dt</m:t>
            </m:r>
          </m:den>
        </m:f>
      </m:oMath>
      <w:r>
        <w:rPr>
          <w:lang w:val="en-US"/>
        </w:rPr>
        <w:t>)</w:t>
      </w:r>
    </w:p>
    <w:p w14:paraId="62493DA1" w14:textId="3CF3E707" w:rsidR="00880497" w:rsidRPr="00A906A2" w:rsidRDefault="005A459A" w:rsidP="00CF72C1">
      <w:pPr>
        <w:pStyle w:val="ListParagraph"/>
        <w:ind w:left="0"/>
        <w:rPr>
          <w:lang w:val="en-US"/>
        </w:rPr>
      </w:pPr>
      <w:r>
        <w:rPr>
          <w:noProof/>
          <w:lang w:val="en-US"/>
        </w:rPr>
        <w:lastRenderedPageBreak/>
        <mc:AlternateContent>
          <mc:Choice Requires="wpi">
            <w:drawing>
              <wp:anchor distT="0" distB="0" distL="114300" distR="114300" simplePos="0" relativeHeight="251681792" behindDoc="0" locked="0" layoutInCell="1" allowOverlap="1" wp14:anchorId="73F2DEF1" wp14:editId="270E5D63">
                <wp:simplePos x="0" y="0"/>
                <wp:positionH relativeFrom="column">
                  <wp:posOffset>8420610</wp:posOffset>
                </wp:positionH>
                <wp:positionV relativeFrom="paragraph">
                  <wp:posOffset>6794865</wp:posOffset>
                </wp:positionV>
                <wp:extent cx="229680" cy="567000"/>
                <wp:effectExtent l="57150" t="95250" r="75565" b="100330"/>
                <wp:wrapNone/>
                <wp:docPr id="200" name="Ink 200"/>
                <wp:cNvGraphicFramePr/>
                <a:graphic xmlns:a="http://schemas.openxmlformats.org/drawingml/2006/main">
                  <a:graphicData uri="http://schemas.microsoft.com/office/word/2010/wordprocessingInk">
                    <w14:contentPart bwMode="auto" r:id="rId44">
                      <w14:nvContentPartPr>
                        <w14:cNvContentPartPr/>
                      </w14:nvContentPartPr>
                      <w14:xfrm>
                        <a:off x="0" y="0"/>
                        <a:ext cx="229680" cy="567000"/>
                      </w14:xfrm>
                    </w14:contentPart>
                  </a:graphicData>
                </a:graphic>
              </wp:anchor>
            </w:drawing>
          </mc:Choice>
          <mc:Fallback>
            <w:pict>
              <v:shape w14:anchorId="3028E4F6" id="Ink 200" o:spid="_x0000_s1026" type="#_x0000_t75" style="position:absolute;margin-left:661.65pt;margin-top:532.2pt;width:20.95pt;height:50.3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">
                <v:imagedata r:id="rId45" o:title=""/>
              </v:shape>
            </w:pict>
          </mc:Fallback>
        </mc:AlternateContent>
      </w:r>
      <w:r>
        <w:rPr>
          <w:noProof/>
          <w:lang w:val="en-US"/>
        </w:rPr>
        <mc:AlternateContent>
          <mc:Choice Requires="wpi">
            <w:drawing>
              <wp:anchor distT="0" distB="0" distL="114300" distR="114300" simplePos="0" relativeHeight="251680768" behindDoc="0" locked="0" layoutInCell="1" allowOverlap="1" wp14:anchorId="05A26085" wp14:editId="7D634AAE">
                <wp:simplePos x="0" y="0"/>
                <wp:positionH relativeFrom="column">
                  <wp:posOffset>7419450</wp:posOffset>
                </wp:positionH>
                <wp:positionV relativeFrom="paragraph">
                  <wp:posOffset>6779025</wp:posOffset>
                </wp:positionV>
                <wp:extent cx="40320" cy="552240"/>
                <wp:effectExtent l="57150" t="95250" r="74295" b="95885"/>
                <wp:wrapNone/>
                <wp:docPr id="199" name="Ink 199"/>
                <wp:cNvGraphicFramePr/>
                <a:graphic xmlns:a="http://schemas.openxmlformats.org/drawingml/2006/main">
                  <a:graphicData uri="http://schemas.microsoft.com/office/word/2010/wordprocessingInk">
                    <w14:contentPart bwMode="auto" r:id="rId46">
                      <w14:nvContentPartPr>
                        <w14:cNvContentPartPr/>
                      </w14:nvContentPartPr>
                      <w14:xfrm>
                        <a:off x="0" y="0"/>
                        <a:ext cx="40320" cy="552240"/>
                      </w14:xfrm>
                    </w14:contentPart>
                  </a:graphicData>
                </a:graphic>
              </wp:anchor>
            </w:drawing>
          </mc:Choice>
          <mc:Fallback>
            <w:pict>
              <v:shape w14:anchorId="0C580445" id="Ink 199" o:spid="_x0000_s1026" type="#_x0000_t75" style="position:absolute;margin-left:582.8pt;margin-top:530.95pt;width:6pt;height:49.1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">
                <v:imagedata r:id="rId47" o:title=""/>
              </v:shape>
            </w:pict>
          </mc:Fallback>
        </mc:AlternateContent>
      </w:r>
      <w:r>
        <w:rPr>
          <w:noProof/>
          <w:lang w:val="en-US"/>
        </w:rPr>
        <mc:AlternateContent>
          <mc:Choice Requires="wpi">
            <w:drawing>
              <wp:anchor distT="0" distB="0" distL="114300" distR="114300" simplePos="0" relativeHeight="251677696" behindDoc="0" locked="0" layoutInCell="1" allowOverlap="1" wp14:anchorId="006184A6" wp14:editId="1F811D12">
                <wp:simplePos x="0" y="0"/>
                <wp:positionH relativeFrom="column">
                  <wp:posOffset>9113970</wp:posOffset>
                </wp:positionH>
                <wp:positionV relativeFrom="paragraph">
                  <wp:posOffset>4653855</wp:posOffset>
                </wp:positionV>
                <wp:extent cx="173160" cy="40320"/>
                <wp:effectExtent l="57150" t="95250" r="74930" b="112395"/>
                <wp:wrapNone/>
                <wp:docPr id="195" name="Ink 195"/>
                <wp:cNvGraphicFramePr/>
                <a:graphic xmlns:a="http://schemas.openxmlformats.org/drawingml/2006/main">
                  <a:graphicData uri="http://schemas.microsoft.com/office/word/2010/wordprocessingInk">
                    <w14:contentPart bwMode="auto" r:id="rId48">
                      <w14:nvContentPartPr>
                        <w14:cNvContentPartPr/>
                      </w14:nvContentPartPr>
                      <w14:xfrm>
                        <a:off x="0" y="0"/>
                        <a:ext cx="173160" cy="40320"/>
                      </w14:xfrm>
                    </w14:contentPart>
                  </a:graphicData>
                </a:graphic>
              </wp:anchor>
            </w:drawing>
          </mc:Choice>
          <mc:Fallback>
            <w:pict>
              <v:shape w14:anchorId="16ED220E" id="Ink 195" o:spid="_x0000_s1026" type="#_x0000_t75" style="position:absolute;margin-left:716.25pt;margin-top:363.6pt;width:16.5pt;height:8.8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">
                <v:imagedata r:id="rId49" o:title=""/>
              </v:shape>
            </w:pict>
          </mc:Fallback>
        </mc:AlternateContent>
      </w:r>
      <w:r w:rsidR="00AF53F1">
        <w:rPr>
          <w:noProof/>
          <w:lang w:val="en-US"/>
        </w:rPr>
        <mc:AlternateContent>
          <mc:Choice Requires="wpi">
            <w:drawing>
              <wp:anchor distT="0" distB="0" distL="114300" distR="114300" simplePos="0" relativeHeight="251669504" behindDoc="0" locked="0" layoutInCell="1" allowOverlap="1" wp14:anchorId="37DEAFD1" wp14:editId="608A60F7">
                <wp:simplePos x="0" y="0"/>
                <wp:positionH relativeFrom="column">
                  <wp:posOffset>7837050</wp:posOffset>
                </wp:positionH>
                <wp:positionV relativeFrom="paragraph">
                  <wp:posOffset>6988695</wp:posOffset>
                </wp:positionV>
                <wp:extent cx="31320" cy="673200"/>
                <wp:effectExtent l="76200" t="95250" r="64135" b="107950"/>
                <wp:wrapNone/>
                <wp:docPr id="58" name="Ink 58"/>
                <wp:cNvGraphicFramePr/>
                <a:graphic xmlns:a="http://schemas.openxmlformats.org/drawingml/2006/main">
                  <a:graphicData uri="http://schemas.microsoft.com/office/word/2010/wordprocessingInk">
                    <w14:contentPart bwMode="auto" r:id="rId50">
                      <w14:nvContentPartPr>
                        <w14:cNvContentPartPr/>
                      </w14:nvContentPartPr>
                      <w14:xfrm>
                        <a:off x="0" y="0"/>
                        <a:ext cx="31320" cy="673200"/>
                      </w14:xfrm>
                    </w14:contentPart>
                  </a:graphicData>
                </a:graphic>
              </wp:anchor>
            </w:drawing>
          </mc:Choice>
          <mc:Fallback>
            <w:pict>
              <v:shape w14:anchorId="6A71D39B" id="Ink 58" o:spid="_x0000_s1026" type="#_x0000_t75" style="position:absolute;margin-left:615.7pt;margin-top:547.45pt;width:5.25pt;height:58.6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">
                <v:imagedata r:id="rId51" o:title=""/>
              </v:shape>
            </w:pict>
          </mc:Fallback>
        </mc:AlternateContent>
      </w:r>
      <w:r w:rsidR="008B2828">
        <w:rPr>
          <w:noProof/>
          <w:lang w:val="en-US"/>
        </w:rPr>
        <mc:AlternateContent>
          <mc:Choice Requires="wpi">
            <w:drawing>
              <wp:anchor distT="0" distB="0" distL="114300" distR="114300" simplePos="0" relativeHeight="251668480" behindDoc="0" locked="0" layoutInCell="1" allowOverlap="1" wp14:anchorId="0643D5BE" wp14:editId="50FF458C">
                <wp:simplePos x="0" y="0"/>
                <wp:positionH relativeFrom="column">
                  <wp:posOffset>1093890</wp:posOffset>
                </wp:positionH>
                <wp:positionV relativeFrom="paragraph">
                  <wp:posOffset>2683965</wp:posOffset>
                </wp:positionV>
                <wp:extent cx="397080" cy="80280"/>
                <wp:effectExtent l="57150" t="95250" r="60325" b="110490"/>
                <wp:wrapNone/>
                <wp:docPr id="57" name="Ink 57"/>
                <wp:cNvGraphicFramePr/>
                <a:graphic xmlns:a="http://schemas.openxmlformats.org/drawingml/2006/main">
                  <a:graphicData uri="http://schemas.microsoft.com/office/word/2010/wordprocessingInk">
                    <w14:contentPart bwMode="auto" r:id="rId52">
                      <w14:nvContentPartPr>
                        <w14:cNvContentPartPr/>
                      </w14:nvContentPartPr>
                      <w14:xfrm>
                        <a:off x="0" y="0"/>
                        <a:ext cx="397080" cy="80280"/>
                      </w14:xfrm>
                    </w14:contentPart>
                  </a:graphicData>
                </a:graphic>
              </wp:anchor>
            </w:drawing>
          </mc:Choice>
          <mc:Fallback>
            <w:pict>
              <v:shape w14:anchorId="053F9D73" id="Ink 57" o:spid="_x0000_s1026" type="#_x0000_t75" style="position:absolute;margin-left:84.75pt;margin-top:208.5pt;width:34.05pt;height:11.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&#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">
                <v:imagedata r:id="rId53" o:title=""/>
              </v:shape>
            </w:pict>
          </mc:Fallback>
        </mc:AlternateContent>
      </w:r>
      <w:r w:rsidR="00F63CC3">
        <w:rPr>
          <w:noProof/>
          <w:lang w:val="en-US"/>
        </w:rPr>
        <mc:AlternateContent>
          <mc:Choice Requires="wps">
            <w:drawing>
              <wp:anchor distT="0" distB="0" distL="114300" distR="114300" simplePos="0" relativeHeight="251667456" behindDoc="0" locked="0" layoutInCell="1" allowOverlap="1" wp14:anchorId="737D6E8A" wp14:editId="098C4BE3">
                <wp:simplePos x="0" y="0"/>
                <wp:positionH relativeFrom="column">
                  <wp:posOffset>3371850</wp:posOffset>
                </wp:positionH>
                <wp:positionV relativeFrom="paragraph">
                  <wp:posOffset>38101</wp:posOffset>
                </wp:positionV>
                <wp:extent cx="1104900" cy="533400"/>
                <wp:effectExtent l="19050" t="19050" r="38100" b="38100"/>
                <wp:wrapNone/>
                <wp:docPr id="56" name="Rectangle 56"/>
                <wp:cNvGraphicFramePr/>
                <a:graphic xmlns:a="http://schemas.openxmlformats.org/drawingml/2006/main">
                  <a:graphicData uri="http://schemas.microsoft.com/office/word/2010/wordprocessingShape">
                    <wps:wsp>
                      <wps:cNvSpPr/>
                      <wps:spPr>
                        <a:xfrm>
                          <a:off x="0" y="0"/>
                          <a:ext cx="1104900" cy="533400"/>
                        </a:xfrm>
                        <a:prstGeom prst="rect">
                          <a:avLst/>
                        </a:prstGeom>
                        <a:noFill/>
                        <a:ln w="57150">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478151" id="Rectangle 56" o:spid="_x0000_s1026" style="position:absolute;margin-left:265.5pt;margin-top:3pt;width:87pt;height:42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" filled="f" strokecolor="yellow" strokeweight="4.5pt"/>
            </w:pict>
          </mc:Fallback>
        </mc:AlternateContent>
      </w:r>
      <w:r w:rsidR="00CF72C1" w:rsidRPr="00CF72C1">
        <w:rPr>
          <w:noProof/>
          <w:lang w:val="en-US"/>
        </w:rPr>
        <w:drawing>
          <wp:inline distT="0" distB="0" distL="0" distR="0" wp14:anchorId="400AFB40" wp14:editId="526DF538">
            <wp:extent cx="5731510" cy="3429635"/>
            <wp:effectExtent l="0" t="0" r="2540" b="0"/>
            <wp:docPr id="52" name="Picture 5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 schematic&#10;&#10;Description automatically generated"/>
                    <pic:cNvPicPr/>
                  </pic:nvPicPr>
                  <pic:blipFill>
                    <a:blip r:embed="rId54"/>
                    <a:stretch>
                      <a:fillRect/>
                    </a:stretch>
                  </pic:blipFill>
                  <pic:spPr>
                    <a:xfrm>
                      <a:off x="0" y="0"/>
                      <a:ext cx="5731510" cy="3429635"/>
                    </a:xfrm>
                    <a:prstGeom prst="rect">
                      <a:avLst/>
                    </a:prstGeom>
                  </pic:spPr>
                </pic:pic>
              </a:graphicData>
            </a:graphic>
          </wp:inline>
        </w:drawing>
      </w:r>
    </w:p>
    <w:tbl>
      <w:tblPr>
        <w:tblStyle w:val="TableGrid"/>
        <w:tblW w:w="8985" w:type="dxa"/>
        <w:tblLook w:val="04A0" w:firstRow="1" w:lastRow="0" w:firstColumn="1" w:lastColumn="0" w:noHBand="0" w:noVBand="1"/>
      </w:tblPr>
      <w:tblGrid>
        <w:gridCol w:w="4797"/>
        <w:gridCol w:w="4219"/>
      </w:tblGrid>
      <w:tr w:rsidR="00680BF0" w14:paraId="227C9208" w14:textId="77777777" w:rsidTr="00EC1476">
        <w:trPr>
          <w:trHeight w:val="4424"/>
        </w:trPr>
        <w:tc>
          <w:tcPr>
            <w:tcW w:w="8985" w:type="dxa"/>
            <w:gridSpan w:val="2"/>
          </w:tcPr>
          <w:p w14:paraId="16FDFA6F" w14:textId="77777777" w:rsidR="00680BF0" w:rsidRDefault="00680BF0" w:rsidP="00EC1476">
            <w:pPr>
              <w:rPr>
                <w:rFonts w:eastAsiaTheme="minorEastAsia"/>
                <w:b/>
                <w:bCs/>
                <w:lang w:val="en-US"/>
              </w:rPr>
            </w:pPr>
            <w:r>
              <w:rPr>
                <w:b/>
                <w:bCs/>
                <w:lang w:val="en-US"/>
              </w:rPr>
              <w:t xml:space="preserve">Screenshot of the practical square wave showing </w:t>
            </w:r>
            <m:oMath>
              <m:sSub>
                <m:sSubPr>
                  <m:ctrlPr>
                    <w:rPr>
                      <w:rFonts w:ascii="Cambria Math" w:hAnsi="Cambria Math"/>
                      <w:b/>
                      <w:bCs/>
                      <w:i/>
                      <w:lang w:val="en-US"/>
                    </w:rPr>
                  </m:ctrlPr>
                </m:sSubPr>
                <m:e>
                  <m:r>
                    <m:rPr>
                      <m:sty m:val="bi"/>
                    </m:rPr>
                    <w:rPr>
                      <w:rFonts w:ascii="Cambria Math" w:hAnsi="Cambria Math"/>
                      <w:lang w:val="en-US"/>
                    </w:rPr>
                    <m:t>V</m:t>
                  </m:r>
                </m:e>
                <m:sub>
                  <m:r>
                    <m:rPr>
                      <m:sty m:val="bi"/>
                    </m:rPr>
                    <w:rPr>
                      <w:rFonts w:ascii="Cambria Math" w:hAnsi="Cambria Math"/>
                      <w:lang w:val="en-US"/>
                    </w:rPr>
                    <m:t>sq</m:t>
                  </m:r>
                </m:sub>
              </m:sSub>
            </m:oMath>
            <w:r>
              <w:rPr>
                <w:rFonts w:eastAsiaTheme="minorEastAsia"/>
                <w:b/>
                <w:bCs/>
                <w:lang w:val="en-US"/>
              </w:rPr>
              <w:t xml:space="preserve"> and </w:t>
            </w:r>
            <m:oMath>
              <m:sSub>
                <m:sSubPr>
                  <m:ctrlPr>
                    <w:rPr>
                      <w:rFonts w:ascii="Cambria Math" w:eastAsiaTheme="minorEastAsia" w:hAnsi="Cambria Math"/>
                      <w:b/>
                      <w:bCs/>
                      <w:i/>
                      <w:lang w:val="en-US"/>
                    </w:rPr>
                  </m:ctrlPr>
                </m:sSubPr>
                <m:e>
                  <m:r>
                    <m:rPr>
                      <m:sty m:val="bi"/>
                    </m:rPr>
                    <w:rPr>
                      <w:rFonts w:ascii="Cambria Math" w:eastAsiaTheme="minorEastAsia" w:hAnsi="Cambria Math"/>
                      <w:lang w:val="en-US"/>
                    </w:rPr>
                    <m:t>f</m:t>
                  </m:r>
                </m:e>
                <m:sub>
                  <m:r>
                    <m:rPr>
                      <m:sty m:val="bi"/>
                    </m:rPr>
                    <w:rPr>
                      <w:rFonts w:ascii="Cambria Math" w:eastAsiaTheme="minorEastAsia" w:hAnsi="Cambria Math"/>
                      <w:lang w:val="en-US"/>
                    </w:rPr>
                    <m:t>PWM</m:t>
                  </m:r>
                </m:sub>
              </m:sSub>
            </m:oMath>
          </w:p>
          <w:p w14:paraId="43B2BEAC" w14:textId="266F8C07" w:rsidR="00457596" w:rsidRDefault="00457596" w:rsidP="00EC1476">
            <w:pPr>
              <w:rPr>
                <w:b/>
                <w:bCs/>
                <w:lang w:val="en-US"/>
              </w:rPr>
            </w:pPr>
          </w:p>
          <w:p w14:paraId="287D3510" w14:textId="2DDA1DA0" w:rsidR="00680BF0" w:rsidRDefault="005A459A" w:rsidP="00EC1476">
            <w:pPr>
              <w:rPr>
                <w:rFonts w:eastAsiaTheme="minorEastAsia"/>
                <w:b/>
                <w:bCs/>
                <w:lang w:val="en-US"/>
              </w:rPr>
            </w:pPr>
            <w:r>
              <w:rPr>
                <w:rFonts w:eastAsiaTheme="minorEastAsia"/>
                <w:b/>
                <w:bCs/>
                <w:noProof/>
                <w:lang w:val="en-US"/>
              </w:rPr>
              <mc:AlternateContent>
                <mc:Choice Requires="wpi">
                  <w:drawing>
                    <wp:anchor distT="0" distB="0" distL="114300" distR="114300" simplePos="0" relativeHeight="251679744" behindDoc="0" locked="0" layoutInCell="1" allowOverlap="1" wp14:anchorId="23AF5D1E" wp14:editId="20884417">
                      <wp:simplePos x="0" y="0"/>
                      <wp:positionH relativeFrom="column">
                        <wp:posOffset>4964495</wp:posOffset>
                      </wp:positionH>
                      <wp:positionV relativeFrom="paragraph">
                        <wp:posOffset>3387050</wp:posOffset>
                      </wp:positionV>
                      <wp:extent cx="487080" cy="38160"/>
                      <wp:effectExtent l="76200" t="95250" r="65405" b="95250"/>
                      <wp:wrapNone/>
                      <wp:docPr id="198" name="Ink 198"/>
                      <wp:cNvGraphicFramePr/>
                      <a:graphic xmlns:a="http://schemas.openxmlformats.org/drawingml/2006/main">
                        <a:graphicData uri="http://schemas.microsoft.com/office/word/2010/wordprocessingInk">
                          <w14:contentPart bwMode="auto" r:id="rId55">
                            <w14:nvContentPartPr>
                              <w14:cNvContentPartPr/>
                            </w14:nvContentPartPr>
                            <w14:xfrm>
                              <a:off x="0" y="0"/>
                              <a:ext cx="487080" cy="38160"/>
                            </w14:xfrm>
                          </w14:contentPart>
                        </a:graphicData>
                      </a:graphic>
                    </wp:anchor>
                  </w:drawing>
                </mc:Choice>
                <mc:Fallback>
                  <w:pict>
                    <v:shape w14:anchorId="69B8A2FA" id="Ink 198" o:spid="_x0000_s1026" type="#_x0000_t75" style="position:absolute;margin-left:389.5pt;margin-top:263.85pt;width:41.15pt;height:8.6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">
                      <v:imagedata r:id="rId56" o:title=""/>
                    </v:shape>
                  </w:pict>
                </mc:Fallback>
              </mc:AlternateContent>
            </w:r>
            <w:r>
              <w:rPr>
                <w:rFonts w:eastAsiaTheme="minorEastAsia"/>
                <w:b/>
                <w:bCs/>
                <w:noProof/>
                <w:lang w:val="en-US"/>
              </w:rPr>
              <mc:AlternateContent>
                <mc:Choice Requires="wpi">
                  <w:drawing>
                    <wp:anchor distT="0" distB="0" distL="114300" distR="114300" simplePos="0" relativeHeight="251678720" behindDoc="0" locked="0" layoutInCell="1" allowOverlap="1" wp14:anchorId="54012FA4" wp14:editId="748FFFF9">
                      <wp:simplePos x="0" y="0"/>
                      <wp:positionH relativeFrom="column">
                        <wp:posOffset>3759215</wp:posOffset>
                      </wp:positionH>
                      <wp:positionV relativeFrom="paragraph">
                        <wp:posOffset>4310810</wp:posOffset>
                      </wp:positionV>
                      <wp:extent cx="565200" cy="26640"/>
                      <wp:effectExtent l="57150" t="95250" r="63500" b="107315"/>
                      <wp:wrapNone/>
                      <wp:docPr id="196" name="Ink 196"/>
                      <wp:cNvGraphicFramePr/>
                      <a:graphic xmlns:a="http://schemas.openxmlformats.org/drawingml/2006/main">
                        <a:graphicData uri="http://schemas.microsoft.com/office/word/2010/wordprocessingInk">
                          <w14:contentPart bwMode="auto" r:id="rId57">
                            <w14:nvContentPartPr>
                              <w14:cNvContentPartPr/>
                            </w14:nvContentPartPr>
                            <w14:xfrm>
                              <a:off x="0" y="0"/>
                              <a:ext cx="565200" cy="26640"/>
                            </w14:xfrm>
                          </w14:contentPart>
                        </a:graphicData>
                      </a:graphic>
                    </wp:anchor>
                  </w:drawing>
                </mc:Choice>
                <mc:Fallback>
                  <w:pict>
                    <v:shape w14:anchorId="5D2CAE13" id="Ink 196" o:spid="_x0000_s1026" type="#_x0000_t75" style="position:absolute;margin-left:294.6pt;margin-top:336.6pt;width:47.3pt;height:7.8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">
                      <v:imagedata r:id="rId58" o:title=""/>
                    </v:shape>
                  </w:pict>
                </mc:Fallback>
              </mc:AlternateContent>
            </w:r>
            <w:r w:rsidR="00025D7B" w:rsidRPr="00025D7B">
              <w:rPr>
                <w:rFonts w:eastAsiaTheme="minorEastAsia"/>
                <w:b/>
                <w:bCs/>
                <w:noProof/>
                <w:lang w:val="en-US"/>
              </w:rPr>
              <w:drawing>
                <wp:inline distT="0" distB="0" distL="0" distR="0" wp14:anchorId="0B128503" wp14:editId="60858AF8">
                  <wp:extent cx="5731510" cy="451612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516120"/>
                          </a:xfrm>
                          <a:prstGeom prst="rect">
                            <a:avLst/>
                          </a:prstGeom>
                        </pic:spPr>
                      </pic:pic>
                    </a:graphicData>
                  </a:graphic>
                </wp:inline>
              </w:drawing>
            </w:r>
          </w:p>
          <w:p w14:paraId="66697E40" w14:textId="77777777" w:rsidR="00680BF0" w:rsidRDefault="00680BF0" w:rsidP="00EC1476">
            <w:pPr>
              <w:rPr>
                <w:rFonts w:eastAsiaTheme="minorEastAsia"/>
                <w:b/>
                <w:bCs/>
                <w:lang w:val="en-US"/>
              </w:rPr>
            </w:pPr>
          </w:p>
          <w:p w14:paraId="57B6FFB4" w14:textId="3E54448E" w:rsidR="00A55ED4" w:rsidRDefault="00A55ED4" w:rsidP="00EC1476">
            <w:pPr>
              <w:rPr>
                <w:b/>
                <w:bCs/>
                <w:lang w:val="en-US"/>
              </w:rPr>
            </w:pPr>
          </w:p>
        </w:tc>
      </w:tr>
      <w:tr w:rsidR="00680BF0" w14:paraId="03509E3A" w14:textId="77777777" w:rsidTr="00A55ED4">
        <w:trPr>
          <w:trHeight w:val="5802"/>
        </w:trPr>
        <w:tc>
          <w:tcPr>
            <w:tcW w:w="8985" w:type="dxa"/>
            <w:gridSpan w:val="2"/>
          </w:tcPr>
          <w:p w14:paraId="1FFAF721" w14:textId="0355C78D" w:rsidR="00680BF0" w:rsidRDefault="00AF53F1" w:rsidP="00EC1476">
            <w:pPr>
              <w:rPr>
                <w:rFonts w:eastAsiaTheme="minorEastAsia"/>
                <w:b/>
                <w:bCs/>
                <w:lang w:val="en-US"/>
              </w:rPr>
            </w:pPr>
            <w:r>
              <w:rPr>
                <w:b/>
                <w:bCs/>
                <w:noProof/>
                <w:lang w:val="en-US"/>
              </w:rPr>
              <w:lastRenderedPageBreak/>
              <mc:AlternateContent>
                <mc:Choice Requires="wpi">
                  <w:drawing>
                    <wp:anchor distT="0" distB="0" distL="114300" distR="114300" simplePos="0" relativeHeight="251670528" behindDoc="0" locked="0" layoutInCell="1" allowOverlap="1" wp14:anchorId="0CD52FBD" wp14:editId="7C683DCC">
                      <wp:simplePos x="0" y="0"/>
                      <wp:positionH relativeFrom="column">
                        <wp:posOffset>8743415</wp:posOffset>
                      </wp:positionH>
                      <wp:positionV relativeFrom="paragraph">
                        <wp:posOffset>625</wp:posOffset>
                      </wp:positionV>
                      <wp:extent cx="360" cy="3960"/>
                      <wp:effectExtent l="57150" t="95250" r="76200" b="110490"/>
                      <wp:wrapNone/>
                      <wp:docPr id="60" name="Ink 60"/>
                      <wp:cNvGraphicFramePr/>
                      <a:graphic xmlns:a="http://schemas.openxmlformats.org/drawingml/2006/main">
                        <a:graphicData uri="http://schemas.microsoft.com/office/word/2010/wordprocessingInk">
                          <w14:contentPart bwMode="auto" r:id="rId60">
                            <w14:nvContentPartPr>
                              <w14:cNvContentPartPr/>
                            </w14:nvContentPartPr>
                            <w14:xfrm>
                              <a:off x="0" y="0"/>
                              <a:ext cx="360" cy="3960"/>
                            </w14:xfrm>
                          </w14:contentPart>
                        </a:graphicData>
                      </a:graphic>
                    </wp:anchor>
                  </w:drawing>
                </mc:Choice>
                <mc:Fallback>
                  <w:pict>
                    <v:shape w14:anchorId="0EFAC527" id="Ink 60" o:spid="_x0000_s1026" type="#_x0000_t75" style="position:absolute;margin-left:687.05pt;margin-top:-2.8pt;width:2.9pt;height:5.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">
                      <v:imagedata r:id="rId61" o:title=""/>
                    </v:shape>
                  </w:pict>
                </mc:Fallback>
              </mc:AlternateContent>
            </w:r>
            <w:r w:rsidR="00680BF0">
              <w:rPr>
                <w:b/>
                <w:bCs/>
                <w:lang w:val="en-US"/>
              </w:rPr>
              <w:t xml:space="preserve">Screenshot of practical triangle wave showing </w:t>
            </w:r>
            <m:oMath>
              <m:sSub>
                <m:sSubPr>
                  <m:ctrlPr>
                    <w:rPr>
                      <w:rFonts w:ascii="Cambria Math" w:hAnsi="Cambria Math"/>
                      <w:b/>
                      <w:bCs/>
                      <w:i/>
                      <w:lang w:val="en-US"/>
                    </w:rPr>
                  </m:ctrlPr>
                </m:sSubPr>
                <m:e>
                  <m:r>
                    <m:rPr>
                      <m:sty m:val="bi"/>
                    </m:rPr>
                    <w:rPr>
                      <w:rFonts w:ascii="Cambria Math" w:hAnsi="Cambria Math"/>
                      <w:lang w:val="en-US"/>
                    </w:rPr>
                    <m:t>V</m:t>
                  </m:r>
                </m:e>
                <m:sub>
                  <m:r>
                    <m:rPr>
                      <m:sty m:val="bi"/>
                    </m:rPr>
                    <w:rPr>
                      <w:rFonts w:ascii="Cambria Math" w:hAnsi="Cambria Math"/>
                      <w:lang w:val="en-US"/>
                    </w:rPr>
                    <m:t>p-p, tri</m:t>
                  </m:r>
                </m:sub>
              </m:sSub>
            </m:oMath>
            <w:r w:rsidR="00680BF0">
              <w:rPr>
                <w:rFonts w:eastAsiaTheme="minorEastAsia"/>
                <w:b/>
                <w:bCs/>
                <w:lang w:val="en-US"/>
              </w:rPr>
              <w:t xml:space="preserve"> and the </w:t>
            </w:r>
            <w:r w:rsidR="009E7E51">
              <w:rPr>
                <w:rFonts w:eastAsiaTheme="minorEastAsia"/>
                <w:b/>
                <w:bCs/>
                <w:lang w:val="en-US"/>
              </w:rPr>
              <w:t xml:space="preserve">measured rising </w:t>
            </w:r>
            <w:r w:rsidR="00680BF0">
              <w:rPr>
                <w:rFonts w:eastAsiaTheme="minorEastAsia"/>
                <w:b/>
                <w:bCs/>
                <w:lang w:val="en-US"/>
              </w:rPr>
              <w:t xml:space="preserve">slope of the triangle wave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 xml:space="preserve">dt </m:t>
                  </m:r>
                </m:den>
              </m:f>
            </m:oMath>
          </w:p>
          <w:p w14:paraId="3A26F34D" w14:textId="091F16F8" w:rsidR="00680BF0" w:rsidRDefault="005A459A" w:rsidP="009D4124">
            <w:pPr>
              <w:rPr>
                <w:b/>
                <w:bCs/>
                <w:lang w:val="en-US"/>
              </w:rPr>
            </w:pPr>
            <w:r>
              <w:rPr>
                <w:b/>
                <w:bCs/>
                <w:noProof/>
                <w:lang w:val="en-US"/>
              </w:rPr>
              <mc:AlternateContent>
                <mc:Choice Requires="wpi">
                  <w:drawing>
                    <wp:anchor distT="0" distB="0" distL="114300" distR="114300" simplePos="0" relativeHeight="251683840" behindDoc="0" locked="0" layoutInCell="1" allowOverlap="1" wp14:anchorId="08C0DFEB" wp14:editId="49D01A4B">
                      <wp:simplePos x="0" y="0"/>
                      <wp:positionH relativeFrom="column">
                        <wp:posOffset>4427735</wp:posOffset>
                      </wp:positionH>
                      <wp:positionV relativeFrom="paragraph">
                        <wp:posOffset>3738765</wp:posOffset>
                      </wp:positionV>
                      <wp:extent cx="261720" cy="13320"/>
                      <wp:effectExtent l="76200" t="95250" r="62230" b="101600"/>
                      <wp:wrapNone/>
                      <wp:docPr id="202" name="Ink 202"/>
                      <wp:cNvGraphicFramePr/>
                      <a:graphic xmlns:a="http://schemas.openxmlformats.org/drawingml/2006/main">
                        <a:graphicData uri="http://schemas.microsoft.com/office/word/2010/wordprocessingInk">
                          <w14:contentPart bwMode="auto" r:id="rId62">
                            <w14:nvContentPartPr>
                              <w14:cNvContentPartPr/>
                            </w14:nvContentPartPr>
                            <w14:xfrm>
                              <a:off x="0" y="0"/>
                              <a:ext cx="261720" cy="13320"/>
                            </w14:xfrm>
                          </w14:contentPart>
                        </a:graphicData>
                      </a:graphic>
                    </wp:anchor>
                  </w:drawing>
                </mc:Choice>
                <mc:Fallback>
                  <w:pict>
                    <v:shape w14:anchorId="1DE13919" id="Ink 202" o:spid="_x0000_s1026" type="#_x0000_t75" style="position:absolute;margin-left:347.25pt;margin-top:291.55pt;width:23.4pt;height:6.7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">
                      <v:imagedata r:id="rId63" o:title=""/>
                    </v:shape>
                  </w:pict>
                </mc:Fallback>
              </mc:AlternateContent>
            </w:r>
            <w:r>
              <w:rPr>
                <w:b/>
                <w:bCs/>
                <w:noProof/>
                <w:lang w:val="en-US"/>
              </w:rPr>
              <mc:AlternateContent>
                <mc:Choice Requires="wpi">
                  <w:drawing>
                    <wp:anchor distT="0" distB="0" distL="114300" distR="114300" simplePos="0" relativeHeight="251682816" behindDoc="0" locked="0" layoutInCell="1" allowOverlap="1" wp14:anchorId="08F41E83" wp14:editId="0F4F9ECA">
                      <wp:simplePos x="0" y="0"/>
                      <wp:positionH relativeFrom="column">
                        <wp:posOffset>4342055</wp:posOffset>
                      </wp:positionH>
                      <wp:positionV relativeFrom="paragraph">
                        <wp:posOffset>3573165</wp:posOffset>
                      </wp:positionV>
                      <wp:extent cx="420480" cy="25920"/>
                      <wp:effectExtent l="57150" t="95250" r="74930" b="107950"/>
                      <wp:wrapNone/>
                      <wp:docPr id="201" name="Ink 201"/>
                      <wp:cNvGraphicFramePr/>
                      <a:graphic xmlns:a="http://schemas.openxmlformats.org/drawingml/2006/main">
                        <a:graphicData uri="http://schemas.microsoft.com/office/word/2010/wordprocessingInk">
                          <w14:contentPart bwMode="auto" r:id="rId64">
                            <w14:nvContentPartPr>
                              <w14:cNvContentPartPr/>
                            </w14:nvContentPartPr>
                            <w14:xfrm>
                              <a:off x="0" y="0"/>
                              <a:ext cx="420480" cy="25920"/>
                            </w14:xfrm>
                          </w14:contentPart>
                        </a:graphicData>
                      </a:graphic>
                    </wp:anchor>
                  </w:drawing>
                </mc:Choice>
                <mc:Fallback>
                  <w:pict>
                    <v:shape w14:anchorId="441B2CF7" id="Ink 201" o:spid="_x0000_s1026" type="#_x0000_t75" style="position:absolute;margin-left:340.5pt;margin-top:278.5pt;width:35.9pt;height:7.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">
                      <v:imagedata r:id="rId65" o:title=""/>
                    </v:shape>
                  </w:pict>
                </mc:Fallback>
              </mc:AlternateContent>
            </w:r>
            <w:r w:rsidR="009D4124">
              <w:rPr>
                <w:b/>
                <w:bCs/>
                <w:lang w:val="en-US"/>
              </w:rPr>
              <w:t xml:space="preserve"> </w:t>
            </w:r>
            <w:r w:rsidR="00537E3C" w:rsidRPr="00537E3C">
              <w:rPr>
                <w:b/>
                <w:bCs/>
                <w:noProof/>
                <w:lang w:val="en-US"/>
              </w:rPr>
              <w:drawing>
                <wp:inline distT="0" distB="0" distL="0" distR="0" wp14:anchorId="27534BA9" wp14:editId="2120F932">
                  <wp:extent cx="4971620" cy="3905250"/>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80615" cy="3912316"/>
                          </a:xfrm>
                          <a:prstGeom prst="rect">
                            <a:avLst/>
                          </a:prstGeom>
                        </pic:spPr>
                      </pic:pic>
                    </a:graphicData>
                  </a:graphic>
                </wp:inline>
              </w:drawing>
            </w:r>
          </w:p>
        </w:tc>
      </w:tr>
      <w:tr w:rsidR="00393966" w14:paraId="119CEADE" w14:textId="77777777" w:rsidTr="00A55ED4">
        <w:trPr>
          <w:trHeight w:val="5802"/>
        </w:trPr>
        <w:tc>
          <w:tcPr>
            <w:tcW w:w="8985" w:type="dxa"/>
            <w:gridSpan w:val="2"/>
          </w:tcPr>
          <w:p w14:paraId="7A5C71D4" w14:textId="77777777" w:rsidR="00393966" w:rsidRDefault="00393966" w:rsidP="00EC1476">
            <w:pPr>
              <w:rPr>
                <w:rFonts w:eastAsiaTheme="minorEastAsia"/>
                <w:lang w:val="en-US"/>
              </w:rPr>
            </w:pPr>
            <w:r>
              <w:rPr>
                <w:b/>
                <w:bCs/>
                <w:lang w:val="en-US"/>
              </w:rPr>
              <w:t xml:space="preserve">Screenshot of practical triangle wave showing </w:t>
            </w:r>
            <m:oMath>
              <m:sSub>
                <m:sSubPr>
                  <m:ctrlPr>
                    <w:rPr>
                      <w:rFonts w:ascii="Cambria Math" w:hAnsi="Cambria Math"/>
                      <w:b/>
                      <w:bCs/>
                      <w:i/>
                      <w:lang w:val="en-US"/>
                    </w:rPr>
                  </m:ctrlPr>
                </m:sSubPr>
                <m:e>
                  <m:r>
                    <m:rPr>
                      <m:sty m:val="bi"/>
                    </m:rPr>
                    <w:rPr>
                      <w:rFonts w:ascii="Cambria Math" w:hAnsi="Cambria Math"/>
                      <w:lang w:val="en-US"/>
                    </w:rPr>
                    <m:t>V</m:t>
                  </m:r>
                </m:e>
                <m:sub>
                  <m:r>
                    <m:rPr>
                      <m:sty m:val="bi"/>
                    </m:rPr>
                    <w:rPr>
                      <w:rFonts w:ascii="Cambria Math" w:hAnsi="Cambria Math"/>
                      <w:lang w:val="en-US"/>
                    </w:rPr>
                    <m:t>p-p, tri</m:t>
                  </m:r>
                </m:sub>
              </m:sSub>
            </m:oMath>
            <w:r>
              <w:rPr>
                <w:rFonts w:eastAsiaTheme="minorEastAsia"/>
                <w:b/>
                <w:bCs/>
                <w:lang w:val="en-US"/>
              </w:rPr>
              <w:t xml:space="preserve"> and the </w:t>
            </w:r>
            <w:r w:rsidR="009E7E51">
              <w:rPr>
                <w:rFonts w:eastAsiaTheme="minorEastAsia"/>
                <w:b/>
                <w:bCs/>
                <w:lang w:val="en-US"/>
              </w:rPr>
              <w:t xml:space="preserve">measured falling </w:t>
            </w:r>
            <w:r>
              <w:rPr>
                <w:rFonts w:eastAsiaTheme="minorEastAsia"/>
                <w:b/>
                <w:bCs/>
                <w:lang w:val="en-US"/>
              </w:rPr>
              <w:t xml:space="preserve">slope of the triangle wave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 xml:space="preserve">dt </m:t>
                  </m:r>
                </m:den>
              </m:f>
            </m:oMath>
          </w:p>
          <w:p w14:paraId="0373EECD" w14:textId="66BA0EEB" w:rsidR="00F70A03" w:rsidRPr="00AE2024" w:rsidRDefault="005A459A" w:rsidP="00EC1476">
            <w:pPr>
              <w:rPr>
                <w:b/>
                <w:bCs/>
                <w:lang w:val="en-US"/>
              </w:rPr>
            </w:pPr>
            <w:r>
              <w:rPr>
                <w:b/>
                <w:bCs/>
                <w:noProof/>
                <w:lang w:val="en-US"/>
              </w:rPr>
              <mc:AlternateContent>
                <mc:Choice Requires="wpi">
                  <w:drawing>
                    <wp:anchor distT="0" distB="0" distL="114300" distR="114300" simplePos="0" relativeHeight="251685888" behindDoc="0" locked="0" layoutInCell="1" allowOverlap="1" wp14:anchorId="0ADB36CC" wp14:editId="1E75088A">
                      <wp:simplePos x="0" y="0"/>
                      <wp:positionH relativeFrom="column">
                        <wp:posOffset>4415855</wp:posOffset>
                      </wp:positionH>
                      <wp:positionV relativeFrom="paragraph">
                        <wp:posOffset>3764550</wp:posOffset>
                      </wp:positionV>
                      <wp:extent cx="272520" cy="7200"/>
                      <wp:effectExtent l="57150" t="95250" r="70485" b="107315"/>
                      <wp:wrapNone/>
                      <wp:docPr id="204" name="Ink 204"/>
                      <wp:cNvGraphicFramePr/>
                      <a:graphic xmlns:a="http://schemas.openxmlformats.org/drawingml/2006/main">
                        <a:graphicData uri="http://schemas.microsoft.com/office/word/2010/wordprocessingInk">
                          <w14:contentPart bwMode="auto" r:id="rId67">
                            <w14:nvContentPartPr>
                              <w14:cNvContentPartPr/>
                            </w14:nvContentPartPr>
                            <w14:xfrm>
                              <a:off x="0" y="0"/>
                              <a:ext cx="272520" cy="7200"/>
                            </w14:xfrm>
                          </w14:contentPart>
                        </a:graphicData>
                      </a:graphic>
                    </wp:anchor>
                  </w:drawing>
                </mc:Choice>
                <mc:Fallback>
                  <w:pict>
                    <v:shape w14:anchorId="46A856C6" id="Ink 204" o:spid="_x0000_s1026" type="#_x0000_t75" style="position:absolute;margin-left:346.3pt;margin-top:293.7pt;width:24.25pt;height:5.9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">
                      <v:imagedata r:id="rId68" o:title=""/>
                    </v:shape>
                  </w:pict>
                </mc:Fallback>
              </mc:AlternateContent>
            </w:r>
            <w:r>
              <w:rPr>
                <w:b/>
                <w:bCs/>
                <w:noProof/>
                <w:lang w:val="en-US"/>
              </w:rPr>
              <mc:AlternateContent>
                <mc:Choice Requires="wpi">
                  <w:drawing>
                    <wp:anchor distT="0" distB="0" distL="114300" distR="114300" simplePos="0" relativeHeight="251684864" behindDoc="0" locked="0" layoutInCell="1" allowOverlap="1" wp14:anchorId="42116BEC" wp14:editId="67A431DA">
                      <wp:simplePos x="0" y="0"/>
                      <wp:positionH relativeFrom="column">
                        <wp:posOffset>4396055</wp:posOffset>
                      </wp:positionH>
                      <wp:positionV relativeFrom="paragraph">
                        <wp:posOffset>3575190</wp:posOffset>
                      </wp:positionV>
                      <wp:extent cx="317880" cy="37440"/>
                      <wp:effectExtent l="57150" t="95250" r="63500" b="96520"/>
                      <wp:wrapNone/>
                      <wp:docPr id="203" name="Ink 203"/>
                      <wp:cNvGraphicFramePr/>
                      <a:graphic xmlns:a="http://schemas.openxmlformats.org/drawingml/2006/main">
                        <a:graphicData uri="http://schemas.microsoft.com/office/word/2010/wordprocessingInk">
                          <w14:contentPart bwMode="auto" r:id="rId69">
                            <w14:nvContentPartPr>
                              <w14:cNvContentPartPr/>
                            </w14:nvContentPartPr>
                            <w14:xfrm>
                              <a:off x="0" y="0"/>
                              <a:ext cx="317880" cy="37440"/>
                            </w14:xfrm>
                          </w14:contentPart>
                        </a:graphicData>
                      </a:graphic>
                    </wp:anchor>
                  </w:drawing>
                </mc:Choice>
                <mc:Fallback>
                  <w:pict>
                    <v:shape w14:anchorId="33F804E6" id="Ink 203" o:spid="_x0000_s1026" type="#_x0000_t75" style="position:absolute;margin-left:344.75pt;margin-top:278.65pt;width:27.9pt;height:8.6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">
                      <v:imagedata r:id="rId70" o:title=""/>
                    </v:shape>
                  </w:pict>
                </mc:Fallback>
              </mc:AlternateContent>
            </w:r>
            <w:r w:rsidR="00FE4654" w:rsidRPr="00FE4654">
              <w:rPr>
                <w:b/>
                <w:bCs/>
                <w:noProof/>
                <w:lang w:val="en-US"/>
              </w:rPr>
              <w:drawing>
                <wp:inline distT="0" distB="0" distL="0" distR="0" wp14:anchorId="1A697C01" wp14:editId="35D8C62B">
                  <wp:extent cx="4981575" cy="393238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09301" cy="3954273"/>
                          </a:xfrm>
                          <a:prstGeom prst="rect">
                            <a:avLst/>
                          </a:prstGeom>
                        </pic:spPr>
                      </pic:pic>
                    </a:graphicData>
                  </a:graphic>
                </wp:inline>
              </w:drawing>
            </w:r>
          </w:p>
        </w:tc>
      </w:tr>
      <w:tr w:rsidR="00680BF0" w14:paraId="4B8E869A" w14:textId="77777777" w:rsidTr="00A718DE">
        <w:trPr>
          <w:trHeight w:val="245"/>
        </w:trPr>
        <w:tc>
          <w:tcPr>
            <w:tcW w:w="4489" w:type="dxa"/>
          </w:tcPr>
          <w:p w14:paraId="46D2D4F6" w14:textId="77777777" w:rsidR="00680BF0" w:rsidRPr="00C91AB1" w:rsidRDefault="00680BF0" w:rsidP="00EC1476">
            <w:pPr>
              <w:rPr>
                <w:lang w:val="en-US"/>
              </w:rPr>
            </w:pPr>
            <w:r>
              <w:rPr>
                <w:lang w:val="en-US"/>
              </w:rPr>
              <w:lastRenderedPageBreak/>
              <w:t>Ideal</w:t>
            </w:r>
            <w:r w:rsidRPr="00C91AB1">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PWM</m:t>
                  </m:r>
                </m:sub>
              </m:sSub>
            </m:oMath>
            <w:r w:rsidRPr="00C91AB1">
              <w:rPr>
                <w:rFonts w:eastAsiaTheme="minorEastAsia"/>
                <w:lang w:val="en-US"/>
              </w:rPr>
              <w:t xml:space="preserve"> (kHz)</w:t>
            </w:r>
          </w:p>
        </w:tc>
        <w:tc>
          <w:tcPr>
            <w:tcW w:w="4496" w:type="dxa"/>
          </w:tcPr>
          <w:p w14:paraId="2140BC8F" w14:textId="3C06C713" w:rsidR="00680BF0" w:rsidRDefault="00A378BB" w:rsidP="00EC1476">
            <w:pPr>
              <w:rPr>
                <w:b/>
                <w:bCs/>
                <w:lang w:val="en-US"/>
              </w:rPr>
            </w:pPr>
            <w:r>
              <w:rPr>
                <w:b/>
                <w:bCs/>
                <w:lang w:val="en-US"/>
              </w:rPr>
              <w:t>4</w:t>
            </w:r>
            <w:r w:rsidR="007C2A1E">
              <w:rPr>
                <w:b/>
                <w:bCs/>
                <w:lang w:val="en-US"/>
              </w:rPr>
              <w:t>0k</w:t>
            </w:r>
          </w:p>
        </w:tc>
      </w:tr>
      <w:tr w:rsidR="00680BF0" w14:paraId="3672CADC" w14:textId="77777777" w:rsidTr="00A718DE">
        <w:trPr>
          <w:trHeight w:val="249"/>
        </w:trPr>
        <w:tc>
          <w:tcPr>
            <w:tcW w:w="4489" w:type="dxa"/>
          </w:tcPr>
          <w:p w14:paraId="35CE94D1" w14:textId="77777777" w:rsidR="00680BF0" w:rsidRPr="00C91AB1" w:rsidRDefault="00680BF0" w:rsidP="00EC1476">
            <w:pPr>
              <w:rPr>
                <w:lang w:val="en-US"/>
              </w:rPr>
            </w:pPr>
            <w:r w:rsidRPr="00C91AB1">
              <w:rPr>
                <w:lang w:val="en-US"/>
              </w:rPr>
              <w:t xml:space="preserve">Simulated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PWM</m:t>
                  </m:r>
                </m:sub>
              </m:sSub>
            </m:oMath>
            <w:r w:rsidRPr="00C91AB1">
              <w:rPr>
                <w:rFonts w:eastAsiaTheme="minorEastAsia"/>
                <w:lang w:val="en-US"/>
              </w:rPr>
              <w:t xml:space="preserve"> (kHz)</w:t>
            </w:r>
          </w:p>
        </w:tc>
        <w:tc>
          <w:tcPr>
            <w:tcW w:w="4496" w:type="dxa"/>
          </w:tcPr>
          <w:p w14:paraId="512FEBB8" w14:textId="7571F8C0" w:rsidR="00680BF0" w:rsidRDefault="00FE4654" w:rsidP="00EC1476">
            <w:pPr>
              <w:rPr>
                <w:b/>
                <w:bCs/>
                <w:lang w:val="en-US"/>
              </w:rPr>
            </w:pPr>
            <w:r>
              <w:rPr>
                <w:b/>
                <w:bCs/>
                <w:lang w:val="en-US"/>
              </w:rPr>
              <w:t>36.64</w:t>
            </w:r>
          </w:p>
        </w:tc>
      </w:tr>
      <w:tr w:rsidR="00680BF0" w14:paraId="06817BF1" w14:textId="77777777" w:rsidTr="00A718DE">
        <w:trPr>
          <w:trHeight w:val="249"/>
        </w:trPr>
        <w:tc>
          <w:tcPr>
            <w:tcW w:w="4489" w:type="dxa"/>
          </w:tcPr>
          <w:p w14:paraId="6CDD2BAB" w14:textId="5DFE64C9" w:rsidR="00680BF0" w:rsidRPr="007C2A1E" w:rsidRDefault="00680BF0" w:rsidP="00EC1476">
            <w:pPr>
              <w:rPr>
                <w:lang w:val="en-US"/>
              </w:rPr>
            </w:pPr>
            <w:r w:rsidRPr="007C2A1E">
              <w:rPr>
                <w:lang w:val="en-US"/>
              </w:rPr>
              <w:t xml:space="preserve">Ideal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p-p, tri</m:t>
                  </m:r>
                </m:sub>
              </m:sSub>
            </m:oMath>
            <w:r w:rsidRPr="007C2A1E">
              <w:rPr>
                <w:rFonts w:eastAsiaTheme="minorEastAsia"/>
                <w:lang w:val="en-US"/>
              </w:rPr>
              <w:t xml:space="preserve"> (V)</w:t>
            </w:r>
          </w:p>
        </w:tc>
        <w:tc>
          <w:tcPr>
            <w:tcW w:w="4496" w:type="dxa"/>
          </w:tcPr>
          <w:p w14:paraId="7BE11F7A" w14:textId="7F79FA21" w:rsidR="00680BF0" w:rsidRPr="007C2A1E" w:rsidRDefault="007C2A1E" w:rsidP="00EC1476">
            <w:pPr>
              <w:rPr>
                <w:b/>
                <w:bCs/>
                <w:lang w:val="en-US"/>
              </w:rPr>
            </w:pPr>
            <w:r w:rsidRPr="007C2A1E">
              <w:rPr>
                <w:b/>
                <w:bCs/>
                <w:lang w:val="en-US"/>
              </w:rPr>
              <w:t>2</w:t>
            </w:r>
            <w:r w:rsidR="00A378BB">
              <w:rPr>
                <w:b/>
                <w:bCs/>
                <w:lang w:val="en-US"/>
              </w:rPr>
              <w:t>.00</w:t>
            </w:r>
          </w:p>
        </w:tc>
      </w:tr>
      <w:tr w:rsidR="00680BF0" w14:paraId="336CE4EF" w14:textId="77777777" w:rsidTr="00A718DE">
        <w:trPr>
          <w:trHeight w:val="249"/>
        </w:trPr>
        <w:tc>
          <w:tcPr>
            <w:tcW w:w="4489" w:type="dxa"/>
          </w:tcPr>
          <w:p w14:paraId="307C8054" w14:textId="77777777" w:rsidR="00680BF0" w:rsidRPr="00C91AB1" w:rsidRDefault="00680BF0" w:rsidP="00EC1476">
            <w:pPr>
              <w:rPr>
                <w:lang w:val="en-US"/>
              </w:rPr>
            </w:pPr>
            <w:r w:rsidRPr="00C91AB1">
              <w:rPr>
                <w:lang w:val="en-US"/>
              </w:rPr>
              <w:t xml:space="preserve">Simulated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p-p, tri</m:t>
                  </m:r>
                </m:sub>
              </m:sSub>
            </m:oMath>
            <w:r w:rsidRPr="00C91AB1">
              <w:rPr>
                <w:rFonts w:eastAsiaTheme="minorEastAsia"/>
                <w:lang w:val="en-US"/>
              </w:rPr>
              <w:t xml:space="preserve"> (V)</w:t>
            </w:r>
          </w:p>
        </w:tc>
        <w:tc>
          <w:tcPr>
            <w:tcW w:w="4496" w:type="dxa"/>
          </w:tcPr>
          <w:p w14:paraId="3353DDB3" w14:textId="2577537C" w:rsidR="00680BF0" w:rsidRDefault="0099219E" w:rsidP="00EC1476">
            <w:pPr>
              <w:rPr>
                <w:b/>
                <w:bCs/>
                <w:lang w:val="en-US"/>
              </w:rPr>
            </w:pPr>
            <w:r>
              <w:rPr>
                <w:b/>
                <w:bCs/>
                <w:lang w:val="en-US"/>
              </w:rPr>
              <w:t>1.74</w:t>
            </w:r>
          </w:p>
        </w:tc>
      </w:tr>
      <w:tr w:rsidR="00680BF0" w14:paraId="1BFEAB30" w14:textId="77777777" w:rsidTr="00A718DE">
        <w:trPr>
          <w:trHeight w:val="249"/>
        </w:trPr>
        <w:tc>
          <w:tcPr>
            <w:tcW w:w="4489" w:type="dxa"/>
          </w:tcPr>
          <w:p w14:paraId="7397748C" w14:textId="77777777" w:rsidR="00680BF0" w:rsidRPr="00C91AB1" w:rsidRDefault="00680BF0" w:rsidP="00EC1476">
            <w:pPr>
              <w:rPr>
                <w:lang w:val="en-US"/>
              </w:rPr>
            </w:pPr>
            <w:r>
              <w:rPr>
                <w:lang w:val="en-US"/>
              </w:rPr>
              <w:t>Ideal</w:t>
            </w:r>
            <w:r w:rsidRPr="00C91AB1">
              <w:rPr>
                <w:lang w:val="en-US"/>
              </w:rPr>
              <w:t xml:space="preserve"> rising slope of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 xml:space="preserve">dt </m:t>
                  </m:r>
                </m:den>
              </m:f>
              <m:r>
                <w:rPr>
                  <w:rFonts w:ascii="Cambria Math" w:hAnsi="Cambria Math"/>
                  <w:lang w:val="en-US"/>
                </w:rPr>
                <m:t xml:space="preserve"> (</m:t>
              </m:r>
              <m:f>
                <m:fPr>
                  <m:type m:val="lin"/>
                  <m:ctrlPr>
                    <w:rPr>
                      <w:rFonts w:ascii="Cambria Math" w:hAnsi="Cambria Math"/>
                      <w:i/>
                      <w:lang w:val="en-US"/>
                    </w:rPr>
                  </m:ctrlPr>
                </m:fPr>
                <m:num>
                  <m:r>
                    <w:rPr>
                      <w:rFonts w:ascii="Cambria Math" w:hAnsi="Cambria Math"/>
                      <w:lang w:val="en-US"/>
                    </w:rPr>
                    <m:t>v</m:t>
                  </m:r>
                </m:num>
                <m:den>
                  <m:r>
                    <w:rPr>
                      <w:rFonts w:ascii="Cambria Math" w:hAnsi="Cambria Math"/>
                      <w:lang w:val="en-US"/>
                    </w:rPr>
                    <m:t>μs</m:t>
                  </m:r>
                </m:den>
              </m:f>
              <m:r>
                <w:rPr>
                  <w:rFonts w:ascii="Cambria Math" w:hAnsi="Cambria Math"/>
                  <w:lang w:val="en-US"/>
                </w:rPr>
                <m:t>)</m:t>
              </m:r>
              <m:r>
                <w:rPr>
                  <w:rFonts w:ascii="Cambria Math" w:eastAsiaTheme="minorEastAsia" w:hAnsi="Cambria Math"/>
                  <w:lang w:val="en-US"/>
                </w:rPr>
                <m:t xml:space="preserve"> </m:t>
              </m:r>
            </m:oMath>
          </w:p>
        </w:tc>
        <w:tc>
          <w:tcPr>
            <w:tcW w:w="4496" w:type="dxa"/>
          </w:tcPr>
          <w:p w14:paraId="145F02E4" w14:textId="2C38C42B" w:rsidR="00680BF0" w:rsidRDefault="007C2A1E" w:rsidP="00EC1476">
            <w:pPr>
              <w:rPr>
                <w:b/>
                <w:bCs/>
                <w:lang w:val="en-US"/>
              </w:rPr>
            </w:pPr>
            <w:r>
              <w:rPr>
                <w:b/>
                <w:bCs/>
                <w:lang w:val="en-US"/>
              </w:rPr>
              <w:t>0.</w:t>
            </w:r>
            <w:r w:rsidR="00214929">
              <w:rPr>
                <w:b/>
                <w:bCs/>
                <w:lang w:val="en-US"/>
              </w:rPr>
              <w:t>1</w:t>
            </w:r>
            <w:r w:rsidR="00725974">
              <w:rPr>
                <w:b/>
                <w:bCs/>
                <w:lang w:val="en-US"/>
              </w:rPr>
              <w:t>7</w:t>
            </w:r>
          </w:p>
        </w:tc>
      </w:tr>
      <w:tr w:rsidR="00680BF0" w14:paraId="388C1839" w14:textId="77777777" w:rsidTr="00A718DE">
        <w:trPr>
          <w:trHeight w:val="249"/>
        </w:trPr>
        <w:tc>
          <w:tcPr>
            <w:tcW w:w="4489" w:type="dxa"/>
          </w:tcPr>
          <w:p w14:paraId="13FA196C" w14:textId="1F571525" w:rsidR="00680BF0" w:rsidRPr="00C91AB1" w:rsidRDefault="000B0E72" w:rsidP="00EC1476">
            <w:pPr>
              <w:rPr>
                <w:lang w:val="en-US"/>
              </w:rPr>
            </w:pPr>
            <w:r>
              <w:rPr>
                <w:lang w:val="en-US"/>
              </w:rPr>
              <w:t>Simulated</w:t>
            </w:r>
            <w:r w:rsidR="00680BF0" w:rsidRPr="00C91AB1">
              <w:rPr>
                <w:lang w:val="en-US"/>
              </w:rPr>
              <w:t xml:space="preserve"> rising slope of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dt</m:t>
                  </m:r>
                </m:den>
              </m:f>
              <m:r>
                <w:rPr>
                  <w:rFonts w:ascii="Cambria Math" w:hAnsi="Cambria Math"/>
                  <w:lang w:val="en-US"/>
                </w:rPr>
                <m:t xml:space="preserve">  (</m:t>
              </m:r>
              <m:f>
                <m:fPr>
                  <m:type m:val="lin"/>
                  <m:ctrlPr>
                    <w:rPr>
                      <w:rFonts w:ascii="Cambria Math" w:hAnsi="Cambria Math"/>
                      <w:i/>
                      <w:lang w:val="en-US"/>
                    </w:rPr>
                  </m:ctrlPr>
                </m:fPr>
                <m:num>
                  <m:r>
                    <w:rPr>
                      <w:rFonts w:ascii="Cambria Math" w:hAnsi="Cambria Math"/>
                      <w:lang w:val="en-US"/>
                    </w:rPr>
                    <m:t>v</m:t>
                  </m:r>
                </m:num>
                <m:den>
                  <m:r>
                    <w:rPr>
                      <w:rFonts w:ascii="Cambria Math" w:hAnsi="Cambria Math"/>
                      <w:lang w:val="en-US"/>
                    </w:rPr>
                    <m:t>μs</m:t>
                  </m:r>
                </m:den>
              </m:f>
              <m:r>
                <w:rPr>
                  <w:rFonts w:ascii="Cambria Math" w:hAnsi="Cambria Math"/>
                  <w:lang w:val="en-US"/>
                </w:rPr>
                <m:t>)</m:t>
              </m:r>
              <m:r>
                <w:rPr>
                  <w:rFonts w:ascii="Cambria Math" w:eastAsiaTheme="minorEastAsia" w:hAnsi="Cambria Math"/>
                  <w:lang w:val="en-US"/>
                </w:rPr>
                <m:t xml:space="preserve"> </m:t>
              </m:r>
            </m:oMath>
          </w:p>
        </w:tc>
        <w:tc>
          <w:tcPr>
            <w:tcW w:w="4496" w:type="dxa"/>
          </w:tcPr>
          <w:p w14:paraId="7CADF48F" w14:textId="0EBE57F6" w:rsidR="00680BF0" w:rsidRDefault="00214929" w:rsidP="00EC1476">
            <w:pPr>
              <w:rPr>
                <w:b/>
                <w:bCs/>
                <w:lang w:val="en-US"/>
              </w:rPr>
            </w:pPr>
            <w:r>
              <w:rPr>
                <w:b/>
                <w:bCs/>
                <w:lang w:val="en-US"/>
              </w:rPr>
              <w:t>0.1</w:t>
            </w:r>
            <w:r w:rsidR="00F30859">
              <w:rPr>
                <w:b/>
                <w:bCs/>
                <w:lang w:val="en-US"/>
              </w:rPr>
              <w:t>4</w:t>
            </w:r>
          </w:p>
        </w:tc>
      </w:tr>
      <w:tr w:rsidR="00A718DE" w14:paraId="2C7867DF" w14:textId="77777777" w:rsidTr="00A718DE">
        <w:trPr>
          <w:trHeight w:val="249"/>
        </w:trPr>
        <w:tc>
          <w:tcPr>
            <w:tcW w:w="4489" w:type="dxa"/>
          </w:tcPr>
          <w:p w14:paraId="59F46712" w14:textId="74E9FB37" w:rsidR="00A718DE" w:rsidRDefault="00A718DE" w:rsidP="00A718DE">
            <w:pPr>
              <w:rPr>
                <w:lang w:val="en-US"/>
              </w:rPr>
            </w:pPr>
            <w:r>
              <w:rPr>
                <w:lang w:val="en-US"/>
              </w:rPr>
              <w:t>Ideal</w:t>
            </w:r>
            <w:r w:rsidRPr="00C91AB1">
              <w:rPr>
                <w:lang w:val="en-US"/>
              </w:rPr>
              <w:t xml:space="preserve"> </w:t>
            </w:r>
            <w:r>
              <w:rPr>
                <w:lang w:val="en-US"/>
              </w:rPr>
              <w:t>falling</w:t>
            </w:r>
            <w:r w:rsidRPr="00C91AB1">
              <w:rPr>
                <w:lang w:val="en-US"/>
              </w:rPr>
              <w:t xml:space="preserve"> slope of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 xml:space="preserve">dt </m:t>
                  </m:r>
                </m:den>
              </m:f>
              <m:r>
                <w:rPr>
                  <w:rFonts w:ascii="Cambria Math" w:hAnsi="Cambria Math"/>
                  <w:lang w:val="en-US"/>
                </w:rPr>
                <m:t xml:space="preserve"> (</m:t>
              </m:r>
              <m:f>
                <m:fPr>
                  <m:type m:val="lin"/>
                  <m:ctrlPr>
                    <w:rPr>
                      <w:rFonts w:ascii="Cambria Math" w:hAnsi="Cambria Math"/>
                      <w:i/>
                      <w:lang w:val="en-US"/>
                    </w:rPr>
                  </m:ctrlPr>
                </m:fPr>
                <m:num>
                  <m:r>
                    <w:rPr>
                      <w:rFonts w:ascii="Cambria Math" w:hAnsi="Cambria Math"/>
                      <w:lang w:val="en-US"/>
                    </w:rPr>
                    <m:t>v</m:t>
                  </m:r>
                </m:num>
                <m:den>
                  <m:r>
                    <w:rPr>
                      <w:rFonts w:ascii="Cambria Math" w:hAnsi="Cambria Math"/>
                      <w:lang w:val="en-US"/>
                    </w:rPr>
                    <m:t>μs</m:t>
                  </m:r>
                </m:den>
              </m:f>
              <m:r>
                <w:rPr>
                  <w:rFonts w:ascii="Cambria Math" w:hAnsi="Cambria Math"/>
                  <w:lang w:val="en-US"/>
                </w:rPr>
                <m:t>)</m:t>
              </m:r>
              <m:r>
                <w:rPr>
                  <w:rFonts w:ascii="Cambria Math" w:eastAsiaTheme="minorEastAsia" w:hAnsi="Cambria Math"/>
                  <w:lang w:val="en-US"/>
                </w:rPr>
                <m:t xml:space="preserve"> </m:t>
              </m:r>
            </m:oMath>
          </w:p>
        </w:tc>
        <w:tc>
          <w:tcPr>
            <w:tcW w:w="4496" w:type="dxa"/>
          </w:tcPr>
          <w:p w14:paraId="1023120E" w14:textId="0B35D9B2" w:rsidR="00A718DE" w:rsidRDefault="007C2A1E" w:rsidP="00A718DE">
            <w:pPr>
              <w:rPr>
                <w:b/>
                <w:bCs/>
                <w:lang w:val="en-US"/>
              </w:rPr>
            </w:pPr>
            <w:r>
              <w:rPr>
                <w:b/>
                <w:bCs/>
                <w:lang w:val="en-US"/>
              </w:rPr>
              <w:t>-0.</w:t>
            </w:r>
            <w:r w:rsidR="00214929">
              <w:rPr>
                <w:b/>
                <w:bCs/>
                <w:lang w:val="en-US"/>
              </w:rPr>
              <w:t>1</w:t>
            </w:r>
            <w:r w:rsidR="00625986">
              <w:rPr>
                <w:b/>
                <w:bCs/>
                <w:lang w:val="en-US"/>
              </w:rPr>
              <w:t>8</w:t>
            </w:r>
          </w:p>
        </w:tc>
      </w:tr>
      <w:tr w:rsidR="00A718DE" w14:paraId="130D076D" w14:textId="77777777" w:rsidTr="00A718DE">
        <w:trPr>
          <w:trHeight w:val="249"/>
        </w:trPr>
        <w:tc>
          <w:tcPr>
            <w:tcW w:w="4489" w:type="dxa"/>
          </w:tcPr>
          <w:p w14:paraId="55D3BB70" w14:textId="589FA663" w:rsidR="00A718DE" w:rsidRDefault="00A718DE" w:rsidP="00A718DE">
            <w:pPr>
              <w:rPr>
                <w:lang w:val="en-US"/>
              </w:rPr>
            </w:pPr>
            <w:r>
              <w:rPr>
                <w:lang w:val="en-US"/>
              </w:rPr>
              <w:t>Simulated</w:t>
            </w:r>
            <w:r w:rsidRPr="00C91AB1">
              <w:rPr>
                <w:lang w:val="en-US"/>
              </w:rPr>
              <w:t xml:space="preserve"> </w:t>
            </w:r>
            <w:r>
              <w:rPr>
                <w:lang w:val="en-US"/>
              </w:rPr>
              <w:t>falling</w:t>
            </w:r>
            <w:r w:rsidRPr="00C91AB1">
              <w:rPr>
                <w:lang w:val="en-US"/>
              </w:rPr>
              <w:t xml:space="preserve"> slope of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dt</m:t>
                  </m:r>
                </m:den>
              </m:f>
              <m:r>
                <w:rPr>
                  <w:rFonts w:ascii="Cambria Math" w:hAnsi="Cambria Math"/>
                  <w:lang w:val="en-US"/>
                </w:rPr>
                <m:t xml:space="preserve">  (</m:t>
              </m:r>
              <m:f>
                <m:fPr>
                  <m:type m:val="lin"/>
                  <m:ctrlPr>
                    <w:rPr>
                      <w:rFonts w:ascii="Cambria Math" w:hAnsi="Cambria Math"/>
                      <w:i/>
                      <w:lang w:val="en-US"/>
                    </w:rPr>
                  </m:ctrlPr>
                </m:fPr>
                <m:num>
                  <m:r>
                    <w:rPr>
                      <w:rFonts w:ascii="Cambria Math" w:hAnsi="Cambria Math"/>
                      <w:lang w:val="en-US"/>
                    </w:rPr>
                    <m:t>v</m:t>
                  </m:r>
                </m:num>
                <m:den>
                  <m:r>
                    <w:rPr>
                      <w:rFonts w:ascii="Cambria Math" w:hAnsi="Cambria Math"/>
                      <w:lang w:val="en-US"/>
                    </w:rPr>
                    <m:t>μs</m:t>
                  </m:r>
                </m:den>
              </m:f>
              <m:r>
                <w:rPr>
                  <w:rFonts w:ascii="Cambria Math" w:hAnsi="Cambria Math"/>
                  <w:lang w:val="en-US"/>
                </w:rPr>
                <m:t>)</m:t>
              </m:r>
              <m:r>
                <w:rPr>
                  <w:rFonts w:ascii="Cambria Math" w:eastAsiaTheme="minorEastAsia" w:hAnsi="Cambria Math"/>
                  <w:lang w:val="en-US"/>
                </w:rPr>
                <m:t xml:space="preserve"> </m:t>
              </m:r>
            </m:oMath>
          </w:p>
        </w:tc>
        <w:tc>
          <w:tcPr>
            <w:tcW w:w="4496" w:type="dxa"/>
          </w:tcPr>
          <w:p w14:paraId="36CA8996" w14:textId="48839C13" w:rsidR="00A718DE" w:rsidRDefault="00393966" w:rsidP="00A718DE">
            <w:pPr>
              <w:rPr>
                <w:b/>
                <w:bCs/>
                <w:lang w:val="en-US"/>
              </w:rPr>
            </w:pPr>
            <w:r>
              <w:rPr>
                <w:b/>
                <w:bCs/>
                <w:lang w:val="en-US"/>
              </w:rPr>
              <w:t>-</w:t>
            </w:r>
            <w:r w:rsidR="00F70A03">
              <w:rPr>
                <w:b/>
                <w:bCs/>
                <w:lang w:val="en-US"/>
              </w:rPr>
              <w:t>0.</w:t>
            </w:r>
            <w:r w:rsidR="00214929">
              <w:rPr>
                <w:b/>
                <w:bCs/>
                <w:lang w:val="en-US"/>
              </w:rPr>
              <w:t>1</w:t>
            </w:r>
            <w:r w:rsidR="00625986">
              <w:rPr>
                <w:b/>
                <w:bCs/>
                <w:lang w:val="en-US"/>
              </w:rPr>
              <w:t>1</w:t>
            </w:r>
          </w:p>
        </w:tc>
      </w:tr>
    </w:tbl>
    <w:p w14:paraId="2ADB7D29" w14:textId="34277704" w:rsidR="0061746B" w:rsidRDefault="00B329F0" w:rsidP="00B329F0">
      <w:pPr>
        <w:pStyle w:val="Heading1"/>
        <w:numPr>
          <w:ilvl w:val="0"/>
          <w:numId w:val="3"/>
        </w:numPr>
        <w:rPr>
          <w:lang w:val="en-US"/>
        </w:rPr>
      </w:pPr>
      <w:r>
        <w:rPr>
          <w:lang w:val="en-US"/>
        </w:rPr>
        <w:t>Input Signal Conditioner</w:t>
      </w:r>
    </w:p>
    <w:p w14:paraId="58C1E24A" w14:textId="3EAFFDB4" w:rsidR="00A961D9" w:rsidRDefault="00EB71AB" w:rsidP="00596686">
      <w:pPr>
        <w:rPr>
          <w:lang w:val="en-US"/>
        </w:rPr>
      </w:pPr>
      <w:r>
        <w:rPr>
          <w:lang w:val="en-US"/>
        </w:rPr>
        <w:t xml:space="preserve">The purpose of the input signal conditioner </w:t>
      </w:r>
      <w:r w:rsidR="00845892">
        <w:rPr>
          <w:lang w:val="en-US"/>
        </w:rPr>
        <w:t xml:space="preserve">(ISC) </w:t>
      </w:r>
      <w:r>
        <w:rPr>
          <w:lang w:val="en-US"/>
        </w:rPr>
        <w:t xml:space="preserve">is to </w:t>
      </w:r>
      <w:r w:rsidR="00785DF0">
        <w:rPr>
          <w:lang w:val="en-US"/>
        </w:rPr>
        <w:t>process your input sinusoid, which represents the speed of the car, into a waveform which is compatible with the TGW.</w:t>
      </w:r>
      <w:r w:rsidR="005C4163">
        <w:rPr>
          <w:lang w:val="en-US"/>
        </w:rPr>
        <w:t xml:space="preserve"> The input waveform is a sinusoid with a fixed amplitude of </w:t>
      </w:r>
      <w:r w:rsidR="00393AE0">
        <w:rPr>
          <w:lang w:val="en-US"/>
        </w:rPr>
        <w:t>1</w:t>
      </w:r>
      <w:r w:rsidR="005C4163">
        <w:rPr>
          <w:lang w:val="en-US"/>
        </w:rPr>
        <w:t xml:space="preserve"> V, a variable offset between 1-3V, and a variable frequency between 1 – 2.5 kHz. The frequency of the waveform relates to the speed of the front vehicle</w:t>
      </w:r>
      <w:r w:rsidR="00A961D9">
        <w:rPr>
          <w:lang w:val="en-US"/>
        </w:rPr>
        <w:t>.</w:t>
      </w:r>
    </w:p>
    <w:p w14:paraId="5EFAF1CE" w14:textId="167DA994" w:rsidR="00596686" w:rsidRDefault="000C0B7B" w:rsidP="00A113E2">
      <w:pPr>
        <w:pStyle w:val="Heading2"/>
        <w:numPr>
          <w:ilvl w:val="1"/>
          <w:numId w:val="11"/>
        </w:numPr>
        <w:rPr>
          <w:lang w:val="en-US"/>
        </w:rPr>
      </w:pPr>
      <w:r>
        <w:rPr>
          <w:lang w:val="en-US"/>
        </w:rPr>
        <w:t>Inputs and Outputs</w:t>
      </w:r>
    </w:p>
    <w:p w14:paraId="6DDF54C6" w14:textId="27797AAE" w:rsidR="00482D2B" w:rsidRPr="00D21278" w:rsidRDefault="00C30A8C" w:rsidP="00477BA1">
      <w:pPr>
        <w:pStyle w:val="ListParagraph"/>
        <w:numPr>
          <w:ilvl w:val="2"/>
          <w:numId w:val="11"/>
        </w:numPr>
        <w:rPr>
          <w:lang w:val="en-US"/>
        </w:rPr>
      </w:pPr>
      <w:r>
        <w:rPr>
          <w:lang w:val="en-US"/>
        </w:rPr>
        <w:t xml:space="preserve"> </w:t>
      </w:r>
      <w:r>
        <w:rPr>
          <w:b/>
          <w:bCs/>
          <w:lang w:val="en-US"/>
        </w:rPr>
        <w:t>Write a brief (one paragraph) description of what factors governs what the output of the ISC needs to be. Consider the design of the TWG in the previous section.</w:t>
      </w:r>
    </w:p>
    <w:tbl>
      <w:tblPr>
        <w:tblStyle w:val="TableGrid"/>
        <w:tblW w:w="9230" w:type="dxa"/>
        <w:tblLook w:val="04A0" w:firstRow="1" w:lastRow="0" w:firstColumn="1" w:lastColumn="0" w:noHBand="0" w:noVBand="1"/>
      </w:tblPr>
      <w:tblGrid>
        <w:gridCol w:w="9230"/>
      </w:tblGrid>
      <w:tr w:rsidR="00D21278" w14:paraId="15D51D4B" w14:textId="77777777" w:rsidTr="00714918">
        <w:trPr>
          <w:trHeight w:val="3004"/>
        </w:trPr>
        <w:tc>
          <w:tcPr>
            <w:tcW w:w="9230" w:type="dxa"/>
          </w:tcPr>
          <w:p w14:paraId="5DFEDF9B" w14:textId="1C644543" w:rsidR="00D21278" w:rsidRDefault="0048006E" w:rsidP="00D21278">
            <w:pPr>
              <w:rPr>
                <w:lang w:val="en-US"/>
              </w:rPr>
            </w:pPr>
            <w:r>
              <w:rPr>
                <w:lang w:val="en-US"/>
              </w:rPr>
              <w:t xml:space="preserve">Our input signal has a variable DC offset. </w:t>
            </w:r>
            <w:r w:rsidR="00B06809">
              <w:rPr>
                <w:lang w:val="en-US"/>
              </w:rPr>
              <w:t>To make out input signal more stable, we would first remove the DC offset using a high-pass filter</w:t>
            </w:r>
            <w:r w:rsidR="00FD2EF2">
              <w:rPr>
                <w:lang w:val="en-US"/>
              </w:rPr>
              <w:t xml:space="preserve"> and then </w:t>
            </w:r>
            <w:r w:rsidR="00543A80">
              <w:rPr>
                <w:lang w:val="en-US"/>
              </w:rPr>
              <w:t xml:space="preserve">shift the output of the </w:t>
            </w:r>
            <w:r w:rsidR="00CF1286">
              <w:rPr>
                <w:lang w:val="en-US"/>
              </w:rPr>
              <w:t xml:space="preserve">high-pass filter </w:t>
            </w:r>
            <w:r w:rsidR="008C6647">
              <w:rPr>
                <w:lang w:val="en-US"/>
              </w:rPr>
              <w:t xml:space="preserve">upwards by 2V DC offset. The </w:t>
            </w:r>
            <w:r w:rsidR="00A30D4B">
              <w:rPr>
                <w:lang w:val="en-US"/>
              </w:rPr>
              <w:t>2V DC shift is done so that the input signal has the same DC offset as the triangular waveform created in the previous stage.</w:t>
            </w:r>
            <w:r w:rsidR="001D7700">
              <w:rPr>
                <w:lang w:val="en-US"/>
              </w:rPr>
              <w:t xml:space="preserve"> While changing the DC offset of the input signal to 2V, we would also reduce the signal to a 1V pk-pk voltage</w:t>
            </w:r>
            <w:r w:rsidR="002C3748">
              <w:rPr>
                <w:lang w:val="en-US"/>
              </w:rPr>
              <w:t xml:space="preserve"> signal</w:t>
            </w:r>
            <w:r w:rsidR="001D7700">
              <w:rPr>
                <w:lang w:val="en-US"/>
              </w:rPr>
              <w:t xml:space="preserve"> to ensure that the</w:t>
            </w:r>
            <w:r w:rsidR="002C3748">
              <w:rPr>
                <w:lang w:val="en-US"/>
              </w:rPr>
              <w:t xml:space="preserve"> triangular waveform has a larger pk</w:t>
            </w:r>
            <w:r w:rsidR="00302FF8">
              <w:rPr>
                <w:lang w:val="en-US"/>
              </w:rPr>
              <w:t xml:space="preserve">-pk voltage than the input signal so that </w:t>
            </w:r>
            <w:proofErr w:type="gramStart"/>
            <w:r w:rsidR="00302FF8">
              <w:rPr>
                <w:lang w:val="en-US"/>
              </w:rPr>
              <w:t>later on</w:t>
            </w:r>
            <w:proofErr w:type="gramEnd"/>
            <w:r w:rsidR="00302FF8">
              <w:rPr>
                <w:lang w:val="en-US"/>
              </w:rPr>
              <w:t xml:space="preserve"> when our PWM signal is generated, we do not skip over any intersections that occur between our input signal and our triangular waveform.</w:t>
            </w:r>
          </w:p>
        </w:tc>
      </w:tr>
    </w:tbl>
    <w:p w14:paraId="7A643EF9" w14:textId="68AFBF4F" w:rsidR="00D21278" w:rsidRDefault="006F7246" w:rsidP="001631DE">
      <w:pPr>
        <w:pStyle w:val="Heading2"/>
        <w:numPr>
          <w:ilvl w:val="1"/>
          <w:numId w:val="11"/>
        </w:numPr>
      </w:pPr>
      <w:r>
        <w:t>ISC Circuit</w:t>
      </w:r>
      <w:r w:rsidR="00492F16">
        <w:t xml:space="preserve"> simulation</w:t>
      </w:r>
    </w:p>
    <w:p w14:paraId="44C46FD9" w14:textId="03231431" w:rsidR="0091226A" w:rsidRDefault="00A82B1F" w:rsidP="00E64615">
      <w:pPr>
        <w:ind w:left="360"/>
      </w:pPr>
      <w:r>
        <w:t xml:space="preserve">Your group needs to design an ISC that can meet the requirements outlined </w:t>
      </w:r>
      <w:r w:rsidR="007E4FAA">
        <w:t>in task 3.1.1</w:t>
      </w:r>
      <w:r w:rsidR="004A0046">
        <w:t>.</w:t>
      </w:r>
      <w:r w:rsidR="004178D9">
        <w:t xml:space="preserve"> </w:t>
      </w:r>
      <w:r w:rsidR="00827C32">
        <w:t>D</w:t>
      </w:r>
      <w:r w:rsidR="00490DE3">
        <w:t>esign a</w:t>
      </w:r>
      <w:r w:rsidR="005547B4">
        <w:t xml:space="preserve"> practical</w:t>
      </w:r>
      <w:r w:rsidR="00490DE3">
        <w:t xml:space="preserve"> ISC circuit </w:t>
      </w:r>
      <w:r w:rsidR="001A3A7C">
        <w:t>using</w:t>
      </w:r>
      <w:r w:rsidR="00490DE3">
        <w:t xml:space="preserve"> the same schematic</w:t>
      </w:r>
      <w:r w:rsidR="001A3A7C">
        <w:t xml:space="preserve"> file</w:t>
      </w:r>
      <w:r w:rsidR="00490DE3">
        <w:t xml:space="preserve"> as the TWG</w:t>
      </w:r>
      <w:r w:rsidR="007E4818">
        <w:t>.</w:t>
      </w:r>
    </w:p>
    <w:p w14:paraId="1F65DD82" w14:textId="4E0D2455" w:rsidR="004A0046" w:rsidRPr="00090B48" w:rsidRDefault="004F13FD" w:rsidP="004A0046">
      <w:pPr>
        <w:pStyle w:val="ListParagraph"/>
        <w:numPr>
          <w:ilvl w:val="2"/>
          <w:numId w:val="14"/>
        </w:numPr>
      </w:pPr>
      <w:r>
        <w:rPr>
          <w:b/>
          <w:bCs/>
        </w:rPr>
        <w:t>Paste</w:t>
      </w:r>
      <w:r w:rsidR="00820BF9">
        <w:rPr>
          <w:b/>
          <w:bCs/>
        </w:rPr>
        <w:t xml:space="preserve"> a screenshot of</w:t>
      </w:r>
      <w:r w:rsidR="004178D9">
        <w:rPr>
          <w:b/>
          <w:bCs/>
        </w:rPr>
        <w:t xml:space="preserve"> </w:t>
      </w:r>
      <w:r w:rsidR="00D62F80">
        <w:rPr>
          <w:b/>
          <w:bCs/>
        </w:rPr>
        <w:t>the</w:t>
      </w:r>
      <w:r w:rsidR="007C0F81">
        <w:rPr>
          <w:b/>
          <w:bCs/>
        </w:rPr>
        <w:t xml:space="preserve"> proposed</w:t>
      </w:r>
      <w:r w:rsidR="00D62F80">
        <w:rPr>
          <w:b/>
          <w:bCs/>
        </w:rPr>
        <w:t xml:space="preserve"> </w:t>
      </w:r>
      <w:proofErr w:type="spellStart"/>
      <w:r w:rsidR="00D62F80">
        <w:rPr>
          <w:b/>
          <w:bCs/>
        </w:rPr>
        <w:t>LTSpice</w:t>
      </w:r>
      <w:proofErr w:type="spellEnd"/>
      <w:r w:rsidR="00D62F80">
        <w:rPr>
          <w:b/>
          <w:bCs/>
        </w:rPr>
        <w:t xml:space="preserve"> schematic of the ISC</w:t>
      </w:r>
    </w:p>
    <w:tbl>
      <w:tblPr>
        <w:tblStyle w:val="TableGrid"/>
        <w:tblW w:w="9260" w:type="dxa"/>
        <w:tblLook w:val="04A0" w:firstRow="1" w:lastRow="0" w:firstColumn="1" w:lastColumn="0" w:noHBand="0" w:noVBand="1"/>
      </w:tblPr>
      <w:tblGrid>
        <w:gridCol w:w="9260"/>
      </w:tblGrid>
      <w:tr w:rsidR="00013BAA" w14:paraId="3F5E4BAB" w14:textId="77777777" w:rsidTr="007B13EA">
        <w:trPr>
          <w:trHeight w:val="3551"/>
        </w:trPr>
        <w:tc>
          <w:tcPr>
            <w:tcW w:w="9260" w:type="dxa"/>
          </w:tcPr>
          <w:p w14:paraId="1EDDD5C3" w14:textId="236990AF" w:rsidR="00013BAA" w:rsidRDefault="00673E7C" w:rsidP="00251892">
            <w:r w:rsidRPr="00673E7C">
              <w:rPr>
                <w:noProof/>
              </w:rPr>
              <w:lastRenderedPageBreak/>
              <w:drawing>
                <wp:inline distT="0" distB="0" distL="0" distR="0" wp14:anchorId="23E03EDA" wp14:editId="6CD7EA4A">
                  <wp:extent cx="5668166" cy="4077269"/>
                  <wp:effectExtent l="0" t="0" r="889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68166" cy="4077269"/>
                          </a:xfrm>
                          <a:prstGeom prst="rect">
                            <a:avLst/>
                          </a:prstGeom>
                        </pic:spPr>
                      </pic:pic>
                    </a:graphicData>
                  </a:graphic>
                </wp:inline>
              </w:drawing>
            </w:r>
          </w:p>
        </w:tc>
      </w:tr>
    </w:tbl>
    <w:p w14:paraId="750B1F8E" w14:textId="19D3D599" w:rsidR="00B15B49" w:rsidRPr="004224D3" w:rsidRDefault="00940C6E" w:rsidP="00B15B49">
      <w:pPr>
        <w:pStyle w:val="ListParagraph"/>
        <w:numPr>
          <w:ilvl w:val="2"/>
          <w:numId w:val="14"/>
        </w:numPr>
        <w:rPr>
          <w:b/>
          <w:bCs/>
        </w:rPr>
      </w:pPr>
      <w:r w:rsidRPr="004224D3">
        <w:rPr>
          <w:b/>
          <w:bCs/>
        </w:rPr>
        <w:t xml:space="preserve">For this task, set the input waveform to 2V offset with </w:t>
      </w:r>
      <w:r w:rsidR="008B0E61">
        <w:rPr>
          <w:b/>
          <w:bCs/>
        </w:rPr>
        <w:t>1</w:t>
      </w:r>
      <w:r w:rsidRPr="004224D3">
        <w:rPr>
          <w:b/>
          <w:bCs/>
        </w:rPr>
        <w:t xml:space="preserve"> V amplitude. Set the frequency to </w:t>
      </w:r>
      <w:r w:rsidR="00B73489">
        <w:rPr>
          <w:b/>
          <w:bCs/>
        </w:rPr>
        <w:t>1 kHz</w:t>
      </w:r>
    </w:p>
    <w:p w14:paraId="51909982" w14:textId="1B013F76" w:rsidR="00F32150" w:rsidRPr="005F6618" w:rsidRDefault="004F13FD" w:rsidP="00F32150">
      <w:pPr>
        <w:ind w:left="720"/>
      </w:pPr>
      <w:r>
        <w:rPr>
          <w:b/>
          <w:bCs/>
        </w:rPr>
        <w:t>Paste</w:t>
      </w:r>
      <w:r w:rsidR="00F32150">
        <w:rPr>
          <w:b/>
          <w:bCs/>
        </w:rPr>
        <w:t xml:space="preserve"> the input and output sinusoids of the ISC below.</w:t>
      </w:r>
    </w:p>
    <w:p w14:paraId="6D118A80" w14:textId="32C212D7" w:rsidR="005F6618" w:rsidRPr="005F6618" w:rsidRDefault="002E5D3C" w:rsidP="00757E7B">
      <w:pPr>
        <w:ind w:left="720"/>
      </w:pPr>
      <w:r>
        <w:t xml:space="preserve">Use the cursor tools to confirm that the input waveform is correct, and that the output waveform </w:t>
      </w:r>
      <w:r w:rsidR="005B22EE">
        <w:t xml:space="preserve">matches the description written in task </w:t>
      </w:r>
      <w:r w:rsidR="00FF5105">
        <w:t>3.1.1</w:t>
      </w:r>
    </w:p>
    <w:tbl>
      <w:tblPr>
        <w:tblStyle w:val="TableGrid"/>
        <w:tblW w:w="9039" w:type="dxa"/>
        <w:tblLook w:val="04A0" w:firstRow="1" w:lastRow="0" w:firstColumn="1" w:lastColumn="0" w:noHBand="0" w:noVBand="1"/>
      </w:tblPr>
      <w:tblGrid>
        <w:gridCol w:w="9246"/>
      </w:tblGrid>
      <w:tr w:rsidR="00875C4E" w14:paraId="4060AE50" w14:textId="77777777" w:rsidTr="00EB4E9E">
        <w:trPr>
          <w:trHeight w:val="4857"/>
        </w:trPr>
        <w:tc>
          <w:tcPr>
            <w:tcW w:w="9039" w:type="dxa"/>
          </w:tcPr>
          <w:p w14:paraId="469AEC1B" w14:textId="4A1C9A41" w:rsidR="00875C4E" w:rsidRDefault="007114FB" w:rsidP="00BD127B">
            <w:r w:rsidRPr="007114FB">
              <w:rPr>
                <w:noProof/>
              </w:rPr>
              <w:lastRenderedPageBreak/>
              <w:drawing>
                <wp:inline distT="0" distB="0" distL="0" distR="0" wp14:anchorId="416E77A1" wp14:editId="45F0407E">
                  <wp:extent cx="5731510" cy="2639695"/>
                  <wp:effectExtent l="0" t="0" r="2540" b="825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2639695"/>
                          </a:xfrm>
                          <a:prstGeom prst="rect">
                            <a:avLst/>
                          </a:prstGeom>
                        </pic:spPr>
                      </pic:pic>
                    </a:graphicData>
                  </a:graphic>
                </wp:inline>
              </w:drawing>
            </w:r>
            <w:r w:rsidR="00837353" w:rsidRPr="00837353">
              <w:rPr>
                <w:noProof/>
              </w:rPr>
              <w:drawing>
                <wp:inline distT="0" distB="0" distL="0" distR="0" wp14:anchorId="46568A6D" wp14:editId="01095723">
                  <wp:extent cx="5731510" cy="2637155"/>
                  <wp:effectExtent l="0" t="0" r="254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637155"/>
                          </a:xfrm>
                          <a:prstGeom prst="rect">
                            <a:avLst/>
                          </a:prstGeom>
                        </pic:spPr>
                      </pic:pic>
                    </a:graphicData>
                  </a:graphic>
                </wp:inline>
              </w:drawing>
            </w:r>
          </w:p>
        </w:tc>
      </w:tr>
    </w:tbl>
    <w:p w14:paraId="0990CB4F" w14:textId="48D91F7A" w:rsidR="009D33D2" w:rsidRPr="004224D3" w:rsidRDefault="009D33D2" w:rsidP="009D33D2">
      <w:pPr>
        <w:pStyle w:val="ListParagraph"/>
        <w:numPr>
          <w:ilvl w:val="2"/>
          <w:numId w:val="14"/>
        </w:numPr>
        <w:rPr>
          <w:b/>
          <w:bCs/>
        </w:rPr>
      </w:pPr>
      <w:r w:rsidRPr="004224D3">
        <w:rPr>
          <w:b/>
          <w:bCs/>
        </w:rPr>
        <w:t xml:space="preserve">For this task, set the input waveform to </w:t>
      </w:r>
      <w:r w:rsidR="003277B0">
        <w:rPr>
          <w:b/>
          <w:bCs/>
        </w:rPr>
        <w:t>3</w:t>
      </w:r>
      <w:r w:rsidRPr="004224D3">
        <w:rPr>
          <w:b/>
          <w:bCs/>
        </w:rPr>
        <w:t xml:space="preserve">V offset with </w:t>
      </w:r>
      <w:r w:rsidR="008B0E61">
        <w:rPr>
          <w:b/>
          <w:bCs/>
        </w:rPr>
        <w:t xml:space="preserve">1 </w:t>
      </w:r>
      <w:r w:rsidRPr="004224D3">
        <w:rPr>
          <w:b/>
          <w:bCs/>
        </w:rPr>
        <w:t xml:space="preserve">V amplitude. </w:t>
      </w:r>
      <w:r w:rsidR="009A7A1C" w:rsidRPr="004224D3">
        <w:rPr>
          <w:b/>
          <w:bCs/>
        </w:rPr>
        <w:t xml:space="preserve">Set the frequency to </w:t>
      </w:r>
      <w:r w:rsidR="009A7A1C">
        <w:rPr>
          <w:b/>
          <w:bCs/>
        </w:rPr>
        <w:t>1 kHz</w:t>
      </w:r>
    </w:p>
    <w:p w14:paraId="12D448BA" w14:textId="1B51EE6F" w:rsidR="009D33D2" w:rsidRPr="005F6618" w:rsidRDefault="004F13FD" w:rsidP="009D33D2">
      <w:pPr>
        <w:ind w:left="720"/>
      </w:pPr>
      <w:r>
        <w:rPr>
          <w:b/>
          <w:bCs/>
        </w:rPr>
        <w:t>Paste</w:t>
      </w:r>
      <w:r w:rsidR="009D33D2">
        <w:rPr>
          <w:b/>
          <w:bCs/>
        </w:rPr>
        <w:t xml:space="preserve"> the input and output sinusoids of the ISC below.</w:t>
      </w:r>
    </w:p>
    <w:p w14:paraId="74F6D5CB" w14:textId="77777777" w:rsidR="009D33D2" w:rsidRPr="005F6618" w:rsidRDefault="009D33D2" w:rsidP="009D33D2">
      <w:pPr>
        <w:ind w:left="720"/>
      </w:pPr>
      <w:r>
        <w:t>Use the cursor tools to confirm that the input waveform is correct, and that the output waveform matches the description written in task 3.1.1</w:t>
      </w:r>
    </w:p>
    <w:tbl>
      <w:tblPr>
        <w:tblStyle w:val="TableGrid"/>
        <w:tblW w:w="9039" w:type="dxa"/>
        <w:tblLook w:val="04A0" w:firstRow="1" w:lastRow="0" w:firstColumn="1" w:lastColumn="0" w:noHBand="0" w:noVBand="1"/>
      </w:tblPr>
      <w:tblGrid>
        <w:gridCol w:w="9246"/>
      </w:tblGrid>
      <w:tr w:rsidR="009D33D2" w14:paraId="65CAF056" w14:textId="77777777" w:rsidTr="00EC1476">
        <w:trPr>
          <w:trHeight w:val="4857"/>
        </w:trPr>
        <w:tc>
          <w:tcPr>
            <w:tcW w:w="9039" w:type="dxa"/>
          </w:tcPr>
          <w:p w14:paraId="3C74BEDD" w14:textId="75CD7E2C" w:rsidR="009D33D2" w:rsidRDefault="000B5EEF" w:rsidP="00EC1476">
            <w:r w:rsidRPr="000B5EEF">
              <w:rPr>
                <w:noProof/>
              </w:rPr>
              <w:lastRenderedPageBreak/>
              <w:drawing>
                <wp:inline distT="0" distB="0" distL="0" distR="0" wp14:anchorId="164EA927" wp14:editId="62BC0A6B">
                  <wp:extent cx="5731510" cy="2645410"/>
                  <wp:effectExtent l="0" t="0" r="2540" b="254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2645410"/>
                          </a:xfrm>
                          <a:prstGeom prst="rect">
                            <a:avLst/>
                          </a:prstGeom>
                        </pic:spPr>
                      </pic:pic>
                    </a:graphicData>
                  </a:graphic>
                </wp:inline>
              </w:drawing>
            </w:r>
            <w:r w:rsidRPr="000B5EEF">
              <w:rPr>
                <w:noProof/>
              </w:rPr>
              <w:drawing>
                <wp:inline distT="0" distB="0" distL="0" distR="0" wp14:anchorId="676E6215" wp14:editId="10B5A276">
                  <wp:extent cx="5731510" cy="2643505"/>
                  <wp:effectExtent l="0" t="0" r="2540" b="444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643505"/>
                          </a:xfrm>
                          <a:prstGeom prst="rect">
                            <a:avLst/>
                          </a:prstGeom>
                        </pic:spPr>
                      </pic:pic>
                    </a:graphicData>
                  </a:graphic>
                </wp:inline>
              </w:drawing>
            </w:r>
          </w:p>
        </w:tc>
      </w:tr>
    </w:tbl>
    <w:p w14:paraId="3CADCAF4" w14:textId="36D88464" w:rsidR="00107753" w:rsidRPr="004224D3" w:rsidRDefault="00107753" w:rsidP="00107753">
      <w:pPr>
        <w:pStyle w:val="ListParagraph"/>
        <w:numPr>
          <w:ilvl w:val="2"/>
          <w:numId w:val="14"/>
        </w:numPr>
        <w:rPr>
          <w:b/>
          <w:bCs/>
        </w:rPr>
      </w:pPr>
      <w:r w:rsidRPr="004224D3">
        <w:rPr>
          <w:b/>
          <w:bCs/>
        </w:rPr>
        <w:t xml:space="preserve">For this task, set the input waveform to </w:t>
      </w:r>
      <w:r>
        <w:rPr>
          <w:b/>
          <w:bCs/>
        </w:rPr>
        <w:t>2</w:t>
      </w:r>
      <w:r w:rsidRPr="004224D3">
        <w:rPr>
          <w:b/>
          <w:bCs/>
        </w:rPr>
        <w:t xml:space="preserve">V offset with </w:t>
      </w:r>
      <w:r w:rsidR="008B0E61">
        <w:rPr>
          <w:b/>
          <w:bCs/>
        </w:rPr>
        <w:t>1</w:t>
      </w:r>
      <w:r w:rsidRPr="004224D3">
        <w:rPr>
          <w:b/>
          <w:bCs/>
        </w:rPr>
        <w:t xml:space="preserve"> V amplitude. Set the frequency to </w:t>
      </w:r>
      <w:r>
        <w:rPr>
          <w:b/>
          <w:bCs/>
        </w:rPr>
        <w:t>2.5 kHz</w:t>
      </w:r>
    </w:p>
    <w:p w14:paraId="724FD744" w14:textId="50F70F18" w:rsidR="00107753" w:rsidRPr="005F6618" w:rsidRDefault="004F13FD" w:rsidP="00107753">
      <w:pPr>
        <w:ind w:left="720"/>
      </w:pPr>
      <w:r>
        <w:rPr>
          <w:b/>
          <w:bCs/>
        </w:rPr>
        <w:t>Paste</w:t>
      </w:r>
      <w:r w:rsidR="00107753">
        <w:rPr>
          <w:b/>
          <w:bCs/>
        </w:rPr>
        <w:t xml:space="preserve"> the input and output sinusoids of the ISC below.</w:t>
      </w:r>
    </w:p>
    <w:p w14:paraId="7C0249BB" w14:textId="77777777" w:rsidR="00107753" w:rsidRPr="005F6618" w:rsidRDefault="00107753" w:rsidP="00107753">
      <w:pPr>
        <w:ind w:left="720"/>
      </w:pPr>
      <w:r>
        <w:t>Use the cursor tools to confirm that the input waveform is correct, and that the output waveform matches the description written in task 3.1.1</w:t>
      </w:r>
    </w:p>
    <w:tbl>
      <w:tblPr>
        <w:tblStyle w:val="TableGrid"/>
        <w:tblW w:w="9039" w:type="dxa"/>
        <w:tblLook w:val="04A0" w:firstRow="1" w:lastRow="0" w:firstColumn="1" w:lastColumn="0" w:noHBand="0" w:noVBand="1"/>
      </w:tblPr>
      <w:tblGrid>
        <w:gridCol w:w="9246"/>
      </w:tblGrid>
      <w:tr w:rsidR="00107753" w14:paraId="11D02F05" w14:textId="77777777" w:rsidTr="00EC1476">
        <w:trPr>
          <w:trHeight w:val="4857"/>
        </w:trPr>
        <w:tc>
          <w:tcPr>
            <w:tcW w:w="9039" w:type="dxa"/>
          </w:tcPr>
          <w:p w14:paraId="7ED378DA" w14:textId="2D4CDE8B" w:rsidR="00107753" w:rsidRDefault="002B2412" w:rsidP="00EC1476">
            <w:r w:rsidRPr="002B2412">
              <w:rPr>
                <w:noProof/>
              </w:rPr>
              <w:lastRenderedPageBreak/>
              <w:drawing>
                <wp:inline distT="0" distB="0" distL="0" distR="0" wp14:anchorId="2571D7F7" wp14:editId="1B76EEAE">
                  <wp:extent cx="5731510" cy="2646045"/>
                  <wp:effectExtent l="0" t="0" r="2540" b="190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646045"/>
                          </a:xfrm>
                          <a:prstGeom prst="rect">
                            <a:avLst/>
                          </a:prstGeom>
                        </pic:spPr>
                      </pic:pic>
                    </a:graphicData>
                  </a:graphic>
                </wp:inline>
              </w:drawing>
            </w:r>
            <w:r w:rsidR="00DB6AB3" w:rsidRPr="00DB6AB3">
              <w:rPr>
                <w:noProof/>
              </w:rPr>
              <w:drawing>
                <wp:inline distT="0" distB="0" distL="0" distR="0" wp14:anchorId="7902505C" wp14:editId="68D1DFC4">
                  <wp:extent cx="5731510" cy="2628265"/>
                  <wp:effectExtent l="0" t="0" r="2540" b="63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628265"/>
                          </a:xfrm>
                          <a:prstGeom prst="rect">
                            <a:avLst/>
                          </a:prstGeom>
                        </pic:spPr>
                      </pic:pic>
                    </a:graphicData>
                  </a:graphic>
                </wp:inline>
              </w:drawing>
            </w:r>
          </w:p>
        </w:tc>
      </w:tr>
    </w:tbl>
    <w:p w14:paraId="3419D19A" w14:textId="4D2E259D" w:rsidR="00B54B4B" w:rsidRPr="004224D3" w:rsidRDefault="00B54B4B" w:rsidP="00B54B4B">
      <w:pPr>
        <w:pStyle w:val="ListParagraph"/>
        <w:numPr>
          <w:ilvl w:val="2"/>
          <w:numId w:val="14"/>
        </w:numPr>
        <w:rPr>
          <w:b/>
          <w:bCs/>
        </w:rPr>
      </w:pPr>
      <w:r w:rsidRPr="004224D3">
        <w:rPr>
          <w:b/>
          <w:bCs/>
        </w:rPr>
        <w:t xml:space="preserve">For this task, set the input waveform to </w:t>
      </w:r>
      <w:r>
        <w:rPr>
          <w:b/>
          <w:bCs/>
        </w:rPr>
        <w:t>3</w:t>
      </w:r>
      <w:r w:rsidRPr="004224D3">
        <w:rPr>
          <w:b/>
          <w:bCs/>
        </w:rPr>
        <w:t xml:space="preserve">V offset with </w:t>
      </w:r>
      <w:r w:rsidR="00C7052D">
        <w:rPr>
          <w:b/>
          <w:bCs/>
        </w:rPr>
        <w:t>1</w:t>
      </w:r>
      <w:r w:rsidRPr="004224D3">
        <w:rPr>
          <w:b/>
          <w:bCs/>
        </w:rPr>
        <w:t xml:space="preserve"> V amplitude. Set the frequency to </w:t>
      </w:r>
      <w:r>
        <w:rPr>
          <w:b/>
          <w:bCs/>
        </w:rPr>
        <w:t>2.5 kHz</w:t>
      </w:r>
    </w:p>
    <w:p w14:paraId="5D8ACFB2" w14:textId="09ADF548" w:rsidR="00B54B4B" w:rsidRPr="005F6618" w:rsidRDefault="004F13FD" w:rsidP="00B54B4B">
      <w:pPr>
        <w:ind w:left="720"/>
      </w:pPr>
      <w:r>
        <w:rPr>
          <w:b/>
          <w:bCs/>
        </w:rPr>
        <w:t>Paste</w:t>
      </w:r>
      <w:r w:rsidR="00B54B4B">
        <w:rPr>
          <w:b/>
          <w:bCs/>
        </w:rPr>
        <w:t xml:space="preserve"> the input and output sinusoids of the ISC below.</w:t>
      </w:r>
    </w:p>
    <w:p w14:paraId="314EB5D5" w14:textId="77777777" w:rsidR="00B54B4B" w:rsidRPr="005F6618" w:rsidRDefault="00B54B4B" w:rsidP="00B54B4B">
      <w:pPr>
        <w:ind w:left="720"/>
      </w:pPr>
      <w:r>
        <w:t>Use the cursor tools to confirm that the input waveform is correct, and that the output waveform matches the description written in task 3.1.1</w:t>
      </w:r>
    </w:p>
    <w:tbl>
      <w:tblPr>
        <w:tblStyle w:val="TableGrid"/>
        <w:tblW w:w="9039" w:type="dxa"/>
        <w:tblLook w:val="04A0" w:firstRow="1" w:lastRow="0" w:firstColumn="1" w:lastColumn="0" w:noHBand="0" w:noVBand="1"/>
      </w:tblPr>
      <w:tblGrid>
        <w:gridCol w:w="9246"/>
      </w:tblGrid>
      <w:tr w:rsidR="00B54B4B" w14:paraId="7C5D2B83" w14:textId="77777777" w:rsidTr="00EC1476">
        <w:trPr>
          <w:trHeight w:val="4857"/>
        </w:trPr>
        <w:tc>
          <w:tcPr>
            <w:tcW w:w="9039" w:type="dxa"/>
          </w:tcPr>
          <w:p w14:paraId="33A281E0" w14:textId="299A9763" w:rsidR="00B54B4B" w:rsidRDefault="00952E4E" w:rsidP="00EC1476">
            <w:r w:rsidRPr="00952E4E">
              <w:rPr>
                <w:noProof/>
              </w:rPr>
              <w:lastRenderedPageBreak/>
              <w:drawing>
                <wp:inline distT="0" distB="0" distL="0" distR="0" wp14:anchorId="1A2976A4" wp14:editId="43B92128">
                  <wp:extent cx="5731510" cy="2631440"/>
                  <wp:effectExtent l="0" t="0" r="254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631440"/>
                          </a:xfrm>
                          <a:prstGeom prst="rect">
                            <a:avLst/>
                          </a:prstGeom>
                        </pic:spPr>
                      </pic:pic>
                    </a:graphicData>
                  </a:graphic>
                </wp:inline>
              </w:drawing>
            </w:r>
            <w:r w:rsidR="000B6822" w:rsidRPr="000B6822">
              <w:rPr>
                <w:noProof/>
              </w:rPr>
              <w:drawing>
                <wp:inline distT="0" distB="0" distL="0" distR="0" wp14:anchorId="2AAE7EE4" wp14:editId="0346C713">
                  <wp:extent cx="5731510" cy="2637155"/>
                  <wp:effectExtent l="0" t="0" r="254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2637155"/>
                          </a:xfrm>
                          <a:prstGeom prst="rect">
                            <a:avLst/>
                          </a:prstGeom>
                        </pic:spPr>
                      </pic:pic>
                    </a:graphicData>
                  </a:graphic>
                </wp:inline>
              </w:drawing>
            </w:r>
          </w:p>
        </w:tc>
      </w:tr>
    </w:tbl>
    <w:p w14:paraId="4BF591B5" w14:textId="08A43FD0" w:rsidR="00D23863" w:rsidRDefault="00D23863" w:rsidP="009D33D2">
      <w:pPr>
        <w:pStyle w:val="Heading1"/>
      </w:pPr>
      <w:r>
        <w:t>PWM Generator</w:t>
      </w:r>
    </w:p>
    <w:p w14:paraId="6E72FE88" w14:textId="6AADD602" w:rsidR="00CF2181" w:rsidRDefault="00DC14A6" w:rsidP="00D23863">
      <w:r>
        <w:t>The PWM generator takes the input from the ISC and the TWG and modulates the two signals together</w:t>
      </w:r>
      <w:r w:rsidR="000221F4">
        <w:t>.</w:t>
      </w:r>
      <w:r w:rsidR="00425AAD">
        <w:t xml:space="preserve"> </w:t>
      </w:r>
      <w:r w:rsidR="00490DE3">
        <w:t xml:space="preserve">For this task, design a PWM comparator circuit </w:t>
      </w:r>
    </w:p>
    <w:p w14:paraId="39CC8294" w14:textId="66E4053B" w:rsidR="00CF2181" w:rsidRDefault="00CF2181" w:rsidP="00CF2181">
      <w:pPr>
        <w:pStyle w:val="Heading2"/>
        <w:numPr>
          <w:ilvl w:val="1"/>
          <w:numId w:val="3"/>
        </w:numPr>
      </w:pPr>
      <w:r>
        <w:t>PWM generator schematic</w:t>
      </w:r>
    </w:p>
    <w:p w14:paraId="54A99FF1" w14:textId="40DD2818" w:rsidR="00CF2181" w:rsidRDefault="00012EAE" w:rsidP="00012EAE">
      <w:pPr>
        <w:pStyle w:val="ListParagraph"/>
        <w:numPr>
          <w:ilvl w:val="2"/>
          <w:numId w:val="3"/>
        </w:numPr>
        <w:rPr>
          <w:b/>
          <w:bCs/>
        </w:rPr>
      </w:pPr>
      <w:r w:rsidRPr="00012EAE">
        <w:rPr>
          <w:b/>
          <w:bCs/>
        </w:rPr>
        <w:t xml:space="preserve">Design a PWM generator circuit in </w:t>
      </w:r>
      <w:proofErr w:type="spellStart"/>
      <w:r w:rsidRPr="00012EAE">
        <w:rPr>
          <w:b/>
          <w:bCs/>
        </w:rPr>
        <w:t>LTSpice</w:t>
      </w:r>
      <w:proofErr w:type="spellEnd"/>
      <w:r w:rsidRPr="00012EAE">
        <w:rPr>
          <w:b/>
          <w:bCs/>
        </w:rPr>
        <w:t xml:space="preserve"> and </w:t>
      </w:r>
      <w:r w:rsidR="004F13FD">
        <w:rPr>
          <w:b/>
          <w:bCs/>
        </w:rPr>
        <w:t>Paste</w:t>
      </w:r>
      <w:r w:rsidRPr="00012EAE">
        <w:rPr>
          <w:b/>
          <w:bCs/>
        </w:rPr>
        <w:t xml:space="preserve"> it here</w:t>
      </w:r>
    </w:p>
    <w:tbl>
      <w:tblPr>
        <w:tblStyle w:val="TableGrid"/>
        <w:tblW w:w="9223" w:type="dxa"/>
        <w:tblLook w:val="04A0" w:firstRow="1" w:lastRow="0" w:firstColumn="1" w:lastColumn="0" w:noHBand="0" w:noVBand="1"/>
      </w:tblPr>
      <w:tblGrid>
        <w:gridCol w:w="9223"/>
      </w:tblGrid>
      <w:tr w:rsidR="00012EAE" w14:paraId="4BC76DB9" w14:textId="77777777" w:rsidTr="00210EF9">
        <w:trPr>
          <w:trHeight w:val="4600"/>
        </w:trPr>
        <w:tc>
          <w:tcPr>
            <w:tcW w:w="9223" w:type="dxa"/>
          </w:tcPr>
          <w:p w14:paraId="43AC806B" w14:textId="2E024390" w:rsidR="00012EAE" w:rsidRDefault="003971DE" w:rsidP="00012EAE">
            <w:pPr>
              <w:rPr>
                <w:b/>
                <w:bCs/>
              </w:rPr>
            </w:pPr>
            <w:r w:rsidRPr="003971DE">
              <w:rPr>
                <w:b/>
                <w:bCs/>
                <w:noProof/>
              </w:rPr>
              <w:lastRenderedPageBreak/>
              <w:drawing>
                <wp:inline distT="0" distB="0" distL="0" distR="0" wp14:anchorId="27E6BD83" wp14:editId="5A010808">
                  <wp:extent cx="3648584" cy="2953162"/>
                  <wp:effectExtent l="0" t="0" r="9525"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48584" cy="2953162"/>
                          </a:xfrm>
                          <a:prstGeom prst="rect">
                            <a:avLst/>
                          </a:prstGeom>
                        </pic:spPr>
                      </pic:pic>
                    </a:graphicData>
                  </a:graphic>
                </wp:inline>
              </w:drawing>
            </w:r>
          </w:p>
        </w:tc>
      </w:tr>
    </w:tbl>
    <w:p w14:paraId="1E8EFE3D" w14:textId="2A1ECD0E" w:rsidR="00012EAE" w:rsidRPr="00D228A9" w:rsidRDefault="00012EAE" w:rsidP="00191462"/>
    <w:p w14:paraId="46F1356F" w14:textId="6670BECF" w:rsidR="00A1064A" w:rsidRDefault="00A1064A" w:rsidP="00A1064A">
      <w:pPr>
        <w:pStyle w:val="Heading2"/>
        <w:numPr>
          <w:ilvl w:val="1"/>
          <w:numId w:val="3"/>
        </w:numPr>
      </w:pPr>
      <w:r>
        <w:t>PWM generator simulation</w:t>
      </w:r>
    </w:p>
    <w:p w14:paraId="0E5508A2" w14:textId="7FB7D30D" w:rsidR="005225DB" w:rsidRDefault="005225DB" w:rsidP="005225DB">
      <w:pPr>
        <w:ind w:left="360"/>
      </w:pPr>
      <w:r>
        <w:t xml:space="preserve">In this task, the TWG, the ISC, and the PWM generator will be </w:t>
      </w:r>
      <w:r w:rsidR="00806FFA">
        <w:t>connected</w:t>
      </w:r>
      <w:r w:rsidR="00B65A89">
        <w:t xml:space="preserve"> to modulate the input sinusoid</w:t>
      </w:r>
      <w:r w:rsidR="00AD506F">
        <w:t xml:space="preserve"> into a </w:t>
      </w:r>
      <w:r w:rsidR="003B6F49">
        <w:t>PWM signal that represents it.</w:t>
      </w:r>
    </w:p>
    <w:p w14:paraId="495A3F6C" w14:textId="1CDE7AE7" w:rsidR="00191462" w:rsidRPr="005225DB" w:rsidRDefault="008A1B7F" w:rsidP="005225DB">
      <w:pPr>
        <w:ind w:left="360"/>
      </w:pPr>
      <w:r>
        <w:t xml:space="preserve">Connect the practical TWG, the practical ISC, and the PWM generator together in </w:t>
      </w:r>
      <w:proofErr w:type="spellStart"/>
      <w:r>
        <w:t>LTSpice</w:t>
      </w:r>
      <w:proofErr w:type="spellEnd"/>
    </w:p>
    <w:p w14:paraId="69F3945A" w14:textId="6CD815C2" w:rsidR="005428D1" w:rsidRPr="0052713B" w:rsidRDefault="009D026B" w:rsidP="00490DE3">
      <w:pPr>
        <w:pStyle w:val="ListParagraph"/>
        <w:numPr>
          <w:ilvl w:val="2"/>
          <w:numId w:val="3"/>
        </w:numPr>
        <w:rPr>
          <w:b/>
          <w:bCs/>
        </w:rPr>
      </w:pPr>
      <w:r w:rsidRPr="0052713B">
        <w:rPr>
          <w:b/>
          <w:bCs/>
        </w:rPr>
        <w:t xml:space="preserve">Set the input sinusoid into the system </w:t>
      </w:r>
      <w:r w:rsidR="00301A81">
        <w:rPr>
          <w:b/>
          <w:bCs/>
        </w:rPr>
        <w:t>with an offset of</w:t>
      </w:r>
      <w:r w:rsidRPr="0052713B">
        <w:rPr>
          <w:b/>
          <w:bCs/>
        </w:rPr>
        <w:t xml:space="preserve"> 3V</w:t>
      </w:r>
      <w:r w:rsidR="00301A81">
        <w:rPr>
          <w:b/>
          <w:bCs/>
        </w:rPr>
        <w:t xml:space="preserve">, </w:t>
      </w:r>
      <w:proofErr w:type="gramStart"/>
      <w:r w:rsidR="00301A81">
        <w:rPr>
          <w:b/>
          <w:bCs/>
        </w:rPr>
        <w:t>an</w:t>
      </w:r>
      <w:proofErr w:type="gramEnd"/>
      <w:r w:rsidR="00301A81">
        <w:rPr>
          <w:b/>
          <w:bCs/>
        </w:rPr>
        <w:t xml:space="preserve"> </w:t>
      </w:r>
      <w:r w:rsidR="00BE744B">
        <w:rPr>
          <w:b/>
          <w:bCs/>
        </w:rPr>
        <w:t>1 V</w:t>
      </w:r>
      <w:r w:rsidRPr="0052713B">
        <w:rPr>
          <w:b/>
          <w:bCs/>
        </w:rPr>
        <w:t xml:space="preserve"> amplitude and a frequency of 2.5 kHz</w:t>
      </w:r>
      <w:r w:rsidR="00806FFA" w:rsidRPr="0052713B">
        <w:rPr>
          <w:b/>
          <w:bCs/>
        </w:rPr>
        <w:t xml:space="preserve">. Run the full simulation and </w:t>
      </w:r>
      <w:proofErr w:type="gramStart"/>
      <w:r w:rsidR="004F13FD">
        <w:rPr>
          <w:b/>
          <w:bCs/>
        </w:rPr>
        <w:t>Paste</w:t>
      </w:r>
      <w:proofErr w:type="gramEnd"/>
      <w:r w:rsidR="00806FFA" w:rsidRPr="0052713B">
        <w:rPr>
          <w:b/>
          <w:bCs/>
        </w:rPr>
        <w:t xml:space="preserve"> the following waveforms into the box below</w:t>
      </w:r>
      <w:r w:rsidR="0052713B" w:rsidRPr="0052713B">
        <w:rPr>
          <w:b/>
          <w:bCs/>
        </w:rPr>
        <w:t>.</w:t>
      </w:r>
    </w:p>
    <w:p w14:paraId="230DECEE" w14:textId="6EEDE628" w:rsidR="0052713B" w:rsidRPr="0052713B" w:rsidRDefault="0052713B" w:rsidP="0052713B">
      <w:pPr>
        <w:pStyle w:val="ListParagraph"/>
        <w:numPr>
          <w:ilvl w:val="0"/>
          <w:numId w:val="20"/>
        </w:numPr>
      </w:pPr>
      <w:r>
        <w:rPr>
          <w:b/>
          <w:bCs/>
        </w:rPr>
        <w:t>Input Triangle Wave from the TWG</w:t>
      </w:r>
    </w:p>
    <w:p w14:paraId="37A38577" w14:textId="6A20A633" w:rsidR="0052713B" w:rsidRPr="0052713B" w:rsidRDefault="0052713B" w:rsidP="0052713B">
      <w:pPr>
        <w:pStyle w:val="ListParagraph"/>
        <w:numPr>
          <w:ilvl w:val="0"/>
          <w:numId w:val="20"/>
        </w:numPr>
      </w:pPr>
      <w:r>
        <w:rPr>
          <w:b/>
          <w:bCs/>
        </w:rPr>
        <w:t>Input sinusoid from the ISC</w:t>
      </w:r>
    </w:p>
    <w:p w14:paraId="0194EDA3" w14:textId="382CFDD4" w:rsidR="0052713B" w:rsidRPr="0052713B" w:rsidRDefault="0052713B" w:rsidP="0052713B">
      <w:pPr>
        <w:pStyle w:val="ListParagraph"/>
        <w:numPr>
          <w:ilvl w:val="0"/>
          <w:numId w:val="20"/>
        </w:numPr>
      </w:pPr>
      <w:r>
        <w:rPr>
          <w:b/>
          <w:bCs/>
        </w:rPr>
        <w:t>Output of the PWM</w:t>
      </w:r>
    </w:p>
    <w:p w14:paraId="31127AAB" w14:textId="5717A60D" w:rsidR="0052713B" w:rsidRDefault="00301A81" w:rsidP="0052713B">
      <w:pPr>
        <w:ind w:left="720"/>
      </w:pPr>
      <w:r>
        <w:t xml:space="preserve">Set up the </w:t>
      </w:r>
      <w:proofErr w:type="gramStart"/>
      <w:r>
        <w:t>time-scale</w:t>
      </w:r>
      <w:proofErr w:type="gramEnd"/>
      <w:r>
        <w:t xml:space="preserve"> of the simulation to show one cycle of the input 2.5 kHz signal</w:t>
      </w:r>
    </w:p>
    <w:tbl>
      <w:tblPr>
        <w:tblStyle w:val="TableGrid"/>
        <w:tblW w:w="9408" w:type="dxa"/>
        <w:tblLook w:val="04A0" w:firstRow="1" w:lastRow="0" w:firstColumn="1" w:lastColumn="0" w:noHBand="0" w:noVBand="1"/>
      </w:tblPr>
      <w:tblGrid>
        <w:gridCol w:w="9408"/>
      </w:tblGrid>
      <w:tr w:rsidR="00C76CAC" w14:paraId="6A775A69" w14:textId="77777777" w:rsidTr="00C76CAC">
        <w:trPr>
          <w:trHeight w:val="5009"/>
        </w:trPr>
        <w:tc>
          <w:tcPr>
            <w:tcW w:w="9408" w:type="dxa"/>
          </w:tcPr>
          <w:p w14:paraId="795540DB" w14:textId="77777777" w:rsidR="00C62C83" w:rsidRDefault="00C62C83" w:rsidP="00C76CAC"/>
          <w:p w14:paraId="1BEA1160" w14:textId="23B10521" w:rsidR="00C76CAC" w:rsidRDefault="00E04423" w:rsidP="00C76CAC">
            <w:r w:rsidRPr="00E04423">
              <w:rPr>
                <w:noProof/>
              </w:rPr>
              <w:drawing>
                <wp:inline distT="0" distB="0" distL="0" distR="0" wp14:anchorId="591E7C75" wp14:editId="01997A8F">
                  <wp:extent cx="5731510" cy="2663825"/>
                  <wp:effectExtent l="0" t="0" r="2540" b="317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2663825"/>
                          </a:xfrm>
                          <a:prstGeom prst="rect">
                            <a:avLst/>
                          </a:prstGeom>
                        </pic:spPr>
                      </pic:pic>
                    </a:graphicData>
                  </a:graphic>
                </wp:inline>
              </w:drawing>
            </w:r>
          </w:p>
          <w:p w14:paraId="20409426" w14:textId="4C93B574" w:rsidR="00C62C83" w:rsidRDefault="00C62C83" w:rsidP="00C76CAC">
            <w:r w:rsidRPr="00C62C83">
              <w:rPr>
                <w:noProof/>
              </w:rPr>
              <w:drawing>
                <wp:inline distT="0" distB="0" distL="0" distR="0" wp14:anchorId="7025E1E7" wp14:editId="785848D6">
                  <wp:extent cx="5731510" cy="2637155"/>
                  <wp:effectExtent l="0" t="0" r="254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2637155"/>
                          </a:xfrm>
                          <a:prstGeom prst="rect">
                            <a:avLst/>
                          </a:prstGeom>
                        </pic:spPr>
                      </pic:pic>
                    </a:graphicData>
                  </a:graphic>
                </wp:inline>
              </w:drawing>
            </w:r>
            <w:r w:rsidR="0054357B" w:rsidRPr="0054357B">
              <w:rPr>
                <w:noProof/>
              </w:rPr>
              <w:drawing>
                <wp:inline distT="0" distB="0" distL="0" distR="0" wp14:anchorId="59A50765" wp14:editId="2B1988E1">
                  <wp:extent cx="5731510" cy="2652395"/>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2652395"/>
                          </a:xfrm>
                          <a:prstGeom prst="rect">
                            <a:avLst/>
                          </a:prstGeom>
                        </pic:spPr>
                      </pic:pic>
                    </a:graphicData>
                  </a:graphic>
                </wp:inline>
              </w:drawing>
            </w:r>
          </w:p>
          <w:p w14:paraId="24CD13A5" w14:textId="404F571A" w:rsidR="00E04423" w:rsidRDefault="00E04423" w:rsidP="00C76CAC"/>
        </w:tc>
      </w:tr>
    </w:tbl>
    <w:p w14:paraId="30ADE873" w14:textId="2849C69F" w:rsidR="009C2631" w:rsidRDefault="009C2631" w:rsidP="0043525A">
      <w:pPr>
        <w:pStyle w:val="ListParagraph"/>
      </w:pPr>
    </w:p>
    <w:p w14:paraId="34F3FFDF" w14:textId="77777777" w:rsidR="0043525A" w:rsidRPr="0043525A" w:rsidRDefault="0043525A" w:rsidP="0043525A">
      <w:pPr>
        <w:pStyle w:val="ListParagraph"/>
        <w:numPr>
          <w:ilvl w:val="0"/>
          <w:numId w:val="22"/>
        </w:numPr>
        <w:rPr>
          <w:vanish/>
        </w:rPr>
      </w:pPr>
    </w:p>
    <w:p w14:paraId="4E91A2E5" w14:textId="77777777" w:rsidR="0043525A" w:rsidRPr="0043525A" w:rsidRDefault="0043525A" w:rsidP="0043525A">
      <w:pPr>
        <w:pStyle w:val="ListParagraph"/>
        <w:numPr>
          <w:ilvl w:val="0"/>
          <w:numId w:val="22"/>
        </w:numPr>
        <w:rPr>
          <w:vanish/>
        </w:rPr>
      </w:pPr>
    </w:p>
    <w:p w14:paraId="110B987C" w14:textId="77777777" w:rsidR="0043525A" w:rsidRPr="0043525A" w:rsidRDefault="0043525A" w:rsidP="0043525A">
      <w:pPr>
        <w:pStyle w:val="ListParagraph"/>
        <w:numPr>
          <w:ilvl w:val="0"/>
          <w:numId w:val="22"/>
        </w:numPr>
        <w:rPr>
          <w:vanish/>
        </w:rPr>
      </w:pPr>
    </w:p>
    <w:p w14:paraId="72751260" w14:textId="77777777" w:rsidR="0043525A" w:rsidRPr="0043525A" w:rsidRDefault="0043525A" w:rsidP="0043525A">
      <w:pPr>
        <w:pStyle w:val="ListParagraph"/>
        <w:numPr>
          <w:ilvl w:val="1"/>
          <w:numId w:val="22"/>
        </w:numPr>
        <w:rPr>
          <w:vanish/>
        </w:rPr>
      </w:pPr>
    </w:p>
    <w:p w14:paraId="3ECA4B5C" w14:textId="77777777" w:rsidR="0043525A" w:rsidRPr="0043525A" w:rsidRDefault="0043525A" w:rsidP="0043525A">
      <w:pPr>
        <w:pStyle w:val="ListParagraph"/>
        <w:numPr>
          <w:ilvl w:val="1"/>
          <w:numId w:val="22"/>
        </w:numPr>
        <w:rPr>
          <w:vanish/>
        </w:rPr>
      </w:pPr>
    </w:p>
    <w:p w14:paraId="04240AC4" w14:textId="77777777" w:rsidR="0043525A" w:rsidRPr="0043525A" w:rsidRDefault="0043525A" w:rsidP="0043525A">
      <w:pPr>
        <w:pStyle w:val="ListParagraph"/>
        <w:numPr>
          <w:ilvl w:val="2"/>
          <w:numId w:val="22"/>
        </w:numPr>
        <w:rPr>
          <w:vanish/>
        </w:rPr>
      </w:pPr>
    </w:p>
    <w:p w14:paraId="31559CF3" w14:textId="737B4B9E" w:rsidR="0043525A" w:rsidRPr="00AD61DD" w:rsidRDefault="00180C59" w:rsidP="0043525A">
      <w:pPr>
        <w:pStyle w:val="ListParagraph"/>
        <w:numPr>
          <w:ilvl w:val="2"/>
          <w:numId w:val="22"/>
        </w:numPr>
      </w:pPr>
      <w:r w:rsidRPr="00AD61DD">
        <w:t xml:space="preserve">Optional task: </w:t>
      </w:r>
      <w:r w:rsidR="00801917">
        <w:t>Observe</w:t>
      </w:r>
      <w:r w:rsidR="004B01B4" w:rsidRPr="00AD61DD">
        <w:t xml:space="preserve"> the salient features of the PWM signal. Discuss how the duty cycle of the PWM match relate to the triangle wave and sinusoidal speed inputs.</w:t>
      </w:r>
    </w:p>
    <w:tbl>
      <w:tblPr>
        <w:tblStyle w:val="TableGrid"/>
        <w:tblW w:w="9208" w:type="dxa"/>
        <w:tblLook w:val="04A0" w:firstRow="1" w:lastRow="0" w:firstColumn="1" w:lastColumn="0" w:noHBand="0" w:noVBand="1"/>
      </w:tblPr>
      <w:tblGrid>
        <w:gridCol w:w="9208"/>
      </w:tblGrid>
      <w:tr w:rsidR="00686348" w14:paraId="73CF213B" w14:textId="77777777" w:rsidTr="00210EF9">
        <w:trPr>
          <w:trHeight w:val="3892"/>
        </w:trPr>
        <w:tc>
          <w:tcPr>
            <w:tcW w:w="9208" w:type="dxa"/>
          </w:tcPr>
          <w:p w14:paraId="3ED7B1DC" w14:textId="77777777" w:rsidR="00686348" w:rsidRDefault="00686348" w:rsidP="00BB17EC"/>
        </w:tc>
      </w:tr>
    </w:tbl>
    <w:p w14:paraId="720B9299" w14:textId="2173FCF6" w:rsidR="00D23863" w:rsidRDefault="008902CF" w:rsidP="008902CF">
      <w:pPr>
        <w:pStyle w:val="Heading1"/>
        <w:numPr>
          <w:ilvl w:val="0"/>
          <w:numId w:val="3"/>
        </w:numPr>
      </w:pPr>
      <w:r>
        <w:t>LED Amplifier</w:t>
      </w:r>
    </w:p>
    <w:p w14:paraId="79BC3591" w14:textId="6317448D" w:rsidR="004327DE" w:rsidRDefault="00C904D8" w:rsidP="004327DE">
      <w:r>
        <w:t>An amplifier is required to drive the LED which is used to send the encoded message to the receiver. For this project, a Darlington pair amplifier is suggested.</w:t>
      </w:r>
      <w:r w:rsidR="00CF38AB">
        <w:t xml:space="preserve"> A basic structure of this amplifier is shown in </w:t>
      </w:r>
      <w:r w:rsidR="00FC4C57">
        <w:fldChar w:fldCharType="begin"/>
      </w:r>
      <w:r w:rsidR="00FC4C57">
        <w:instrText xml:space="preserve"> REF _Ref95998166 \h </w:instrText>
      </w:r>
      <w:r w:rsidR="00FC4C57">
        <w:fldChar w:fldCharType="separate"/>
      </w:r>
      <w:r w:rsidR="00FC4C57">
        <w:t xml:space="preserve">Figure </w:t>
      </w:r>
      <w:r w:rsidR="00FC4C57">
        <w:rPr>
          <w:noProof/>
        </w:rPr>
        <w:t>2</w:t>
      </w:r>
      <w:r w:rsidR="00FC4C57">
        <w:fldChar w:fldCharType="end"/>
      </w:r>
      <w:r w:rsidR="00DE0347">
        <w:t>.</w:t>
      </w:r>
    </w:p>
    <w:p w14:paraId="7492FA53" w14:textId="48A0177C" w:rsidR="003E04AA" w:rsidRDefault="001B198A" w:rsidP="003E04AA">
      <w:pPr>
        <w:keepNext/>
        <w:jc w:val="center"/>
      </w:pPr>
      <w:r>
        <w:object w:dxaOrig="6676" w:dyaOrig="5280" w14:anchorId="6E04C901">
          <v:shape id="_x0000_i1026" type="#_x0000_t75" style="width:333pt;height:264pt" o:ole="">
            <v:imagedata r:id="rId85" o:title=""/>
          </v:shape>
          <o:OLEObject Type="Embed" ProgID="Visio.Drawing.15" ShapeID="_x0000_i1026" DrawAspect="Content" ObjectID="_1709236011" r:id="rId86"/>
        </w:object>
      </w:r>
    </w:p>
    <w:p w14:paraId="0AF044F4" w14:textId="30C3853D" w:rsidR="00CF38AB" w:rsidRDefault="003E04AA" w:rsidP="003E04AA">
      <w:pPr>
        <w:pStyle w:val="Caption"/>
        <w:jc w:val="center"/>
      </w:pPr>
      <w:bookmarkStart w:id="5" w:name="_Ref95998166"/>
      <w:r>
        <w:t xml:space="preserve">Figure </w:t>
      </w:r>
      <w:r w:rsidR="002D5AF3">
        <w:fldChar w:fldCharType="begin"/>
      </w:r>
      <w:r w:rsidR="002D5AF3">
        <w:instrText xml:space="preserve"> SE</w:instrText>
      </w:r>
      <w:r w:rsidR="002D5AF3">
        <w:instrText xml:space="preserve">Q Figure \* ARABIC </w:instrText>
      </w:r>
      <w:r w:rsidR="002D5AF3">
        <w:fldChar w:fldCharType="separate"/>
      </w:r>
      <w:r>
        <w:rPr>
          <w:noProof/>
        </w:rPr>
        <w:t>2</w:t>
      </w:r>
      <w:r w:rsidR="002D5AF3">
        <w:rPr>
          <w:noProof/>
        </w:rPr>
        <w:fldChar w:fldCharType="end"/>
      </w:r>
      <w:bookmarkEnd w:id="5"/>
      <w:r>
        <w:t>: A standard structure of an ideal Darlington pair amplifier</w:t>
      </w:r>
    </w:p>
    <w:p w14:paraId="6DD1CD5F" w14:textId="77777777" w:rsidR="00D21F5A" w:rsidRPr="00D21F5A" w:rsidRDefault="00D21F5A" w:rsidP="00D21F5A">
      <w:pPr>
        <w:pStyle w:val="ListParagraph"/>
        <w:keepNext/>
        <w:keepLines/>
        <w:numPr>
          <w:ilvl w:val="0"/>
          <w:numId w:val="22"/>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57DB54C4" w14:textId="37C9DF2E" w:rsidR="00923CE7" w:rsidRDefault="00EB70FC" w:rsidP="00D21F5A">
      <w:pPr>
        <w:pStyle w:val="Heading2"/>
        <w:numPr>
          <w:ilvl w:val="1"/>
          <w:numId w:val="22"/>
        </w:numPr>
      </w:pPr>
      <w:r>
        <w:t>Component calculations</w:t>
      </w:r>
    </w:p>
    <w:p w14:paraId="5683ADFE" w14:textId="03DB2EA5" w:rsidR="00863411" w:rsidRDefault="00863411" w:rsidP="00863411">
      <w:pPr>
        <w:ind w:left="360"/>
        <w:rPr>
          <w:rFonts w:eastAsiaTheme="minorEastAsia"/>
        </w:rPr>
      </w:pPr>
      <w:r>
        <w:t xml:space="preserve">Each resistor must be calculated </w:t>
      </w:r>
      <w:r w:rsidR="00140375">
        <w:t>to</w:t>
      </w:r>
      <w:r>
        <w:t xml:space="preserve"> </w:t>
      </w:r>
      <w:r w:rsidR="00FB0084">
        <w:t xml:space="preserve">set </w:t>
      </w:r>
      <m:oMath>
        <m:sSub>
          <m:sSubPr>
            <m:ctrlPr>
              <w:rPr>
                <w:rFonts w:ascii="Cambria Math" w:hAnsi="Cambria Math"/>
                <w:i/>
              </w:rPr>
            </m:ctrlPr>
          </m:sSubPr>
          <m:e>
            <m:r>
              <w:rPr>
                <w:rFonts w:ascii="Cambria Math" w:hAnsi="Cambria Math"/>
              </w:rPr>
              <m:t>i</m:t>
            </m:r>
          </m:e>
          <m:sub>
            <m:r>
              <w:rPr>
                <w:rFonts w:ascii="Cambria Math" w:hAnsi="Cambria Math"/>
              </w:rPr>
              <m:t>f</m:t>
            </m:r>
          </m:sub>
        </m:sSub>
      </m:oMath>
      <w:r w:rsidR="00140375">
        <w:rPr>
          <w:rFonts w:eastAsiaTheme="minorEastAsia"/>
        </w:rPr>
        <w:t xml:space="preserve"> to the desired value stated in </w:t>
      </w:r>
      <w:r w:rsidR="00572432">
        <w:rPr>
          <w:rFonts w:eastAsiaTheme="minorEastAsia"/>
        </w:rPr>
        <w:fldChar w:fldCharType="begin"/>
      </w:r>
      <w:r w:rsidR="00572432">
        <w:rPr>
          <w:rFonts w:eastAsiaTheme="minorEastAsia"/>
        </w:rPr>
        <w:instrText xml:space="preserve"> REF _Ref95897690 \h </w:instrText>
      </w:r>
      <w:r w:rsidR="00572432">
        <w:rPr>
          <w:rFonts w:eastAsiaTheme="minorEastAsia"/>
        </w:rPr>
      </w:r>
      <w:r w:rsidR="00572432">
        <w:rPr>
          <w:rFonts w:eastAsiaTheme="minorEastAsia"/>
        </w:rPr>
        <w:fldChar w:fldCharType="separate"/>
      </w:r>
      <w:r w:rsidR="00572432">
        <w:t xml:space="preserve">Table </w:t>
      </w:r>
      <w:r w:rsidR="00572432">
        <w:rPr>
          <w:noProof/>
        </w:rPr>
        <w:t>1</w:t>
      </w:r>
      <w:r w:rsidR="00572432">
        <w:rPr>
          <w:rFonts w:eastAsiaTheme="minorEastAsia"/>
        </w:rPr>
        <w:fldChar w:fldCharType="end"/>
      </w:r>
      <w:r w:rsidR="003F5866">
        <w:rPr>
          <w:rFonts w:eastAsiaTheme="minorEastAsia"/>
        </w:rPr>
        <w:t xml:space="preserve">. Make sure that </w:t>
      </w:r>
      <w:r w:rsidR="000F3A15">
        <w:rPr>
          <w:rFonts w:eastAsiaTheme="minorEastAsia"/>
        </w:rPr>
        <w:t>these resistors are</w:t>
      </w:r>
      <w:r w:rsidR="003F5866">
        <w:rPr>
          <w:rFonts w:eastAsiaTheme="minorEastAsia"/>
        </w:rPr>
        <w:t xml:space="preserve"> E12 </w:t>
      </w:r>
      <w:r w:rsidR="000F3A15">
        <w:rPr>
          <w:rFonts w:eastAsiaTheme="minorEastAsia"/>
        </w:rPr>
        <w:t>v</w:t>
      </w:r>
      <w:r w:rsidR="003F5866">
        <w:rPr>
          <w:rFonts w:eastAsiaTheme="minorEastAsia"/>
        </w:rPr>
        <w:t>alues</w:t>
      </w:r>
      <w:r w:rsidR="005404E2">
        <w:rPr>
          <w:rFonts w:eastAsiaTheme="minorEastAsia"/>
        </w:rPr>
        <w:t>.</w:t>
      </w:r>
    </w:p>
    <w:p w14:paraId="441496F4" w14:textId="2BB22DD2" w:rsidR="00485079" w:rsidRPr="004A00D5" w:rsidRDefault="006D0070" w:rsidP="00485079">
      <w:pPr>
        <w:pStyle w:val="ListParagraph"/>
        <w:numPr>
          <w:ilvl w:val="2"/>
          <w:numId w:val="22"/>
        </w:numPr>
      </w:pPr>
      <w:r>
        <w:rPr>
          <w:b/>
          <w:bCs/>
        </w:rPr>
        <w:t>For each resistor R1 to R4, fill in the values chosen</w:t>
      </w:r>
      <w:r w:rsidR="00845638">
        <w:rPr>
          <w:b/>
          <w:bCs/>
        </w:rPr>
        <w:t>.</w:t>
      </w:r>
    </w:p>
    <w:tbl>
      <w:tblPr>
        <w:tblStyle w:val="TableGrid"/>
        <w:tblW w:w="0" w:type="auto"/>
        <w:tblLook w:val="04A0" w:firstRow="1" w:lastRow="0" w:firstColumn="1" w:lastColumn="0" w:noHBand="0" w:noVBand="1"/>
      </w:tblPr>
      <w:tblGrid>
        <w:gridCol w:w="9016"/>
      </w:tblGrid>
      <w:tr w:rsidR="00D57BCF" w14:paraId="2D185773" w14:textId="77777777" w:rsidTr="00D57BCF">
        <w:tc>
          <w:tcPr>
            <w:tcW w:w="9016" w:type="dxa"/>
          </w:tcPr>
          <w:p w14:paraId="23C3E441" w14:textId="2C4E7BDE" w:rsidR="005A1B4D" w:rsidRDefault="00D57BCF" w:rsidP="001D15F2">
            <w:r>
              <w:t>R1</w:t>
            </w:r>
            <w:r w:rsidR="001D15F2">
              <w:t>:</w:t>
            </w:r>
            <w:r w:rsidR="00261090">
              <w:t>2</w:t>
            </w:r>
            <w:r w:rsidR="005A65B1">
              <w:t>.2</w:t>
            </w:r>
            <w:r w:rsidR="00261090">
              <w:t>k</w:t>
            </w:r>
            <w:r w:rsidR="00C859DF">
              <w:t xml:space="preserve"> ohms</w:t>
            </w:r>
          </w:p>
        </w:tc>
      </w:tr>
      <w:tr w:rsidR="00D57BCF" w14:paraId="31711E25" w14:textId="77777777" w:rsidTr="00D57BCF">
        <w:tc>
          <w:tcPr>
            <w:tcW w:w="9016" w:type="dxa"/>
          </w:tcPr>
          <w:p w14:paraId="19DF9558" w14:textId="6431D4D1" w:rsidR="007529EF" w:rsidRDefault="00D57BCF" w:rsidP="00D57BCF">
            <w:r>
              <w:t>R2:</w:t>
            </w:r>
            <w:r w:rsidR="00C859DF">
              <w:t xml:space="preserve"> 1k ohms</w:t>
            </w:r>
          </w:p>
        </w:tc>
      </w:tr>
      <w:tr w:rsidR="00D57BCF" w14:paraId="633F14E1" w14:textId="77777777" w:rsidTr="00D57BCF">
        <w:tc>
          <w:tcPr>
            <w:tcW w:w="9016" w:type="dxa"/>
          </w:tcPr>
          <w:p w14:paraId="5B9E4EBA" w14:textId="4EA5F56A" w:rsidR="007529EF" w:rsidRDefault="00D57BCF" w:rsidP="00D57BCF">
            <w:r>
              <w:t>R3:</w:t>
            </w:r>
            <w:r w:rsidR="00C859DF">
              <w:t xml:space="preserve"> 1</w:t>
            </w:r>
            <w:r w:rsidR="005A65B1">
              <w:t>5</w:t>
            </w:r>
            <w:r w:rsidR="00C859DF">
              <w:t xml:space="preserve"> ohms</w:t>
            </w:r>
          </w:p>
        </w:tc>
      </w:tr>
      <w:tr w:rsidR="00D57BCF" w14:paraId="4F235D55" w14:textId="77777777" w:rsidTr="00D57BCF">
        <w:tc>
          <w:tcPr>
            <w:tcW w:w="9016" w:type="dxa"/>
          </w:tcPr>
          <w:p w14:paraId="0610D761" w14:textId="4D874705" w:rsidR="004D7262" w:rsidRDefault="00D57BCF" w:rsidP="00D57BCF">
            <w:r>
              <w:lastRenderedPageBreak/>
              <w:t>R4</w:t>
            </w:r>
            <w:r w:rsidR="00D95B88">
              <w:t>:</w:t>
            </w:r>
            <w:r w:rsidR="00C859DF">
              <w:t xml:space="preserve"> 1k</w:t>
            </w:r>
          </w:p>
        </w:tc>
      </w:tr>
    </w:tbl>
    <w:p w14:paraId="524D4B09" w14:textId="318DB9B0" w:rsidR="004A00D5" w:rsidRPr="00831E6B" w:rsidRDefault="00DB150C" w:rsidP="00DB150C">
      <w:pPr>
        <w:pStyle w:val="ListParagraph"/>
        <w:numPr>
          <w:ilvl w:val="2"/>
          <w:numId w:val="22"/>
        </w:numPr>
      </w:pPr>
      <w:r>
        <w:t>Using the resistor values chosen in task 4.1.1</w:t>
      </w:r>
      <w:r w:rsidR="00AC4971">
        <w:t xml:space="preserve">, calculate the values of </w:t>
      </w:r>
      <m:oMath>
        <m:sSub>
          <m:sSubPr>
            <m:ctrlPr>
              <w:rPr>
                <w:rFonts w:ascii="Cambria Math" w:hAnsi="Cambria Math"/>
                <w:i/>
              </w:rPr>
            </m:ctrlPr>
          </m:sSubPr>
          <m:e>
            <m:r>
              <w:rPr>
                <w:rFonts w:ascii="Cambria Math" w:hAnsi="Cambria Math"/>
              </w:rPr>
              <m:t>V</m:t>
            </m:r>
          </m:e>
          <m:sub>
            <m:r>
              <w:rPr>
                <w:rFonts w:ascii="Cambria Math" w:hAnsi="Cambria Math"/>
              </w:rPr>
              <m:t>PWM</m:t>
            </m:r>
          </m:sub>
        </m:sSub>
      </m:oMath>
      <w:r w:rsidR="00AC497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oMath>
      <w:r w:rsidR="00AC4971">
        <w:rPr>
          <w:rFonts w:eastAsiaTheme="minorEastAsia"/>
        </w:rPr>
        <w:t xml:space="preserve"> when the signals are high</w:t>
      </w:r>
    </w:p>
    <w:tbl>
      <w:tblPr>
        <w:tblStyle w:val="TableGrid"/>
        <w:tblW w:w="0" w:type="auto"/>
        <w:tblLook w:val="04A0" w:firstRow="1" w:lastRow="0" w:firstColumn="1" w:lastColumn="0" w:noHBand="0" w:noVBand="1"/>
      </w:tblPr>
      <w:tblGrid>
        <w:gridCol w:w="4508"/>
        <w:gridCol w:w="4508"/>
      </w:tblGrid>
      <w:tr w:rsidR="00B8315B" w14:paraId="1F08C818" w14:textId="77777777" w:rsidTr="00B8315B">
        <w:tc>
          <w:tcPr>
            <w:tcW w:w="4508" w:type="dxa"/>
          </w:tcPr>
          <w:p w14:paraId="2193F4A3" w14:textId="11A17D1A" w:rsidR="00B8315B" w:rsidRDefault="00B8315B" w:rsidP="00831E6B">
            <w:r>
              <w:t xml:space="preserve">Calculated </w:t>
            </w:r>
            <m:oMath>
              <m:sSub>
                <m:sSubPr>
                  <m:ctrlPr>
                    <w:rPr>
                      <w:rFonts w:ascii="Cambria Math" w:hAnsi="Cambria Math"/>
                      <w:i/>
                    </w:rPr>
                  </m:ctrlPr>
                </m:sSubPr>
                <m:e>
                  <m:r>
                    <w:rPr>
                      <w:rFonts w:ascii="Cambria Math" w:hAnsi="Cambria Math"/>
                    </w:rPr>
                    <m:t>V</m:t>
                  </m:r>
                </m:e>
                <m:sub>
                  <m:r>
                    <w:rPr>
                      <w:rFonts w:ascii="Cambria Math" w:hAnsi="Cambria Math"/>
                    </w:rPr>
                    <m:t>PWM,high</m:t>
                  </m:r>
                </m:sub>
              </m:sSub>
            </m:oMath>
          </w:p>
        </w:tc>
        <w:tc>
          <w:tcPr>
            <w:tcW w:w="4508" w:type="dxa"/>
          </w:tcPr>
          <w:p w14:paraId="441CC6F0" w14:textId="6480E234" w:rsidR="00B8315B" w:rsidRDefault="0010587B" w:rsidP="00831E6B">
            <w:r>
              <w:t>3V</w:t>
            </w:r>
          </w:p>
        </w:tc>
      </w:tr>
      <w:tr w:rsidR="00F831A3" w14:paraId="1C6D5746" w14:textId="77777777" w:rsidTr="00B8315B">
        <w:tc>
          <w:tcPr>
            <w:tcW w:w="4508" w:type="dxa"/>
          </w:tcPr>
          <w:p w14:paraId="2EF11191" w14:textId="4EA6BA1C" w:rsidR="00F831A3" w:rsidRDefault="00F831A3" w:rsidP="00F831A3">
            <w:r>
              <w:t xml:space="preserve">Calculated </w:t>
            </w:r>
            <m:oMath>
              <m:sSub>
                <m:sSubPr>
                  <m:ctrlPr>
                    <w:rPr>
                      <w:rFonts w:ascii="Cambria Math" w:hAnsi="Cambria Math"/>
                      <w:i/>
                    </w:rPr>
                  </m:ctrlPr>
                </m:sSubPr>
                <m:e>
                  <m:r>
                    <w:rPr>
                      <w:rFonts w:ascii="Cambria Math" w:hAnsi="Cambria Math"/>
                    </w:rPr>
                    <m:t>i</m:t>
                  </m:r>
                </m:e>
                <m:sub>
                  <m:r>
                    <w:rPr>
                      <w:rFonts w:ascii="Cambria Math" w:hAnsi="Cambria Math"/>
                    </w:rPr>
                    <m:t>f,high</m:t>
                  </m:r>
                </m:sub>
              </m:sSub>
            </m:oMath>
          </w:p>
        </w:tc>
        <w:tc>
          <w:tcPr>
            <w:tcW w:w="4508" w:type="dxa"/>
          </w:tcPr>
          <w:p w14:paraId="713BC123" w14:textId="6509CCEF" w:rsidR="00F831A3" w:rsidRDefault="00A74F1B" w:rsidP="00F831A3">
            <w:r>
              <w:t>100mA</w:t>
            </w:r>
          </w:p>
        </w:tc>
      </w:tr>
    </w:tbl>
    <w:p w14:paraId="25196377" w14:textId="77777777" w:rsidR="00831E6B" w:rsidRDefault="00831E6B" w:rsidP="00831E6B"/>
    <w:p w14:paraId="6B5D3685" w14:textId="6ABDA4DE" w:rsidR="00D0211F" w:rsidRDefault="00ED38A0" w:rsidP="00ED38A0">
      <w:pPr>
        <w:pStyle w:val="Heading2"/>
        <w:numPr>
          <w:ilvl w:val="1"/>
          <w:numId w:val="22"/>
        </w:numPr>
      </w:pPr>
      <w:r>
        <w:t>Amplifier simulation</w:t>
      </w:r>
    </w:p>
    <w:p w14:paraId="086AD196" w14:textId="6F59A27A" w:rsidR="00BE1377" w:rsidRDefault="00BE1377" w:rsidP="00BE1377">
      <w:pPr>
        <w:ind w:left="360"/>
      </w:pPr>
      <w:r>
        <w:t xml:space="preserve">Using </w:t>
      </w:r>
      <w:proofErr w:type="spellStart"/>
      <w:r>
        <w:t>LTspice</w:t>
      </w:r>
      <w:proofErr w:type="spellEnd"/>
      <w:r>
        <w:t>, design the Darlington pair amplifier on the same simulation as the TWG, the ISC, and the PWM generator.</w:t>
      </w:r>
      <w:r w:rsidR="0005219A">
        <w:t xml:space="preserve"> </w:t>
      </w:r>
      <w:r w:rsidR="003A6953">
        <w:t xml:space="preserve">Run the </w:t>
      </w:r>
      <w:r w:rsidR="001212FF">
        <w:t xml:space="preserve">full transmitter </w:t>
      </w:r>
      <w:r w:rsidR="003A6953">
        <w:t>simulation u</w:t>
      </w:r>
      <w:r w:rsidR="0005219A">
        <w:t xml:space="preserve">sing the values decided on in </w:t>
      </w:r>
      <w:r w:rsidR="00E22643">
        <w:t xml:space="preserve">Task </w:t>
      </w:r>
    </w:p>
    <w:p w14:paraId="593DB73C" w14:textId="2197698A" w:rsidR="001C57B0" w:rsidRPr="001C57B0" w:rsidRDefault="001C57B0" w:rsidP="00F5417C">
      <w:pPr>
        <w:pStyle w:val="ListParagraph"/>
        <w:numPr>
          <w:ilvl w:val="2"/>
          <w:numId w:val="22"/>
        </w:numPr>
      </w:pPr>
      <w:r>
        <w:t>Set the input sinusoid to a 3V offset waveform with 0.5V amplitude. Set the frequency to be 1 kHz</w:t>
      </w:r>
      <w:r w:rsidR="00E7525E">
        <w:t>.</w:t>
      </w:r>
    </w:p>
    <w:p w14:paraId="2A5EF62C" w14:textId="5CFD91B8" w:rsidR="005419D0" w:rsidRPr="005419D0" w:rsidRDefault="00E7525E" w:rsidP="005419D0">
      <w:pPr>
        <w:pStyle w:val="ListParagraph"/>
        <w:ind w:left="1224"/>
        <w:rPr>
          <w:b/>
          <w:bCs/>
        </w:rPr>
      </w:pPr>
      <w:r>
        <w:rPr>
          <w:b/>
          <w:bCs/>
        </w:rPr>
        <w:t>Run the simulation</w:t>
      </w:r>
      <w:r w:rsidR="008D5BC0">
        <w:rPr>
          <w:b/>
          <w:bCs/>
        </w:rPr>
        <w:t xml:space="preserve">, </w:t>
      </w:r>
      <w:r w:rsidR="004F13FD">
        <w:rPr>
          <w:b/>
          <w:bCs/>
        </w:rPr>
        <w:t>Paste</w:t>
      </w:r>
      <w:r w:rsidR="008D5BC0">
        <w:rPr>
          <w:b/>
          <w:bCs/>
        </w:rPr>
        <w:t xml:space="preserve"> a single cycle </w:t>
      </w:r>
      <w:r w:rsidR="00BD5DDB">
        <w:rPr>
          <w:b/>
          <w:bCs/>
        </w:rPr>
        <w:t xml:space="preserve">(of the 1 kHz input) </w:t>
      </w:r>
      <w:r w:rsidR="008D5BC0">
        <w:rPr>
          <w:b/>
          <w:bCs/>
        </w:rPr>
        <w:t xml:space="preserve">of the </w:t>
      </w:r>
      <w:r w:rsidR="005E6BC2">
        <w:rPr>
          <w:b/>
          <w:bCs/>
        </w:rPr>
        <w:t xml:space="preserve">simulated </w:t>
      </w:r>
      <m:oMath>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f</m:t>
            </m:r>
          </m:sub>
        </m:sSub>
      </m:oMath>
      <w:r w:rsidR="005E6BC2">
        <w:rPr>
          <w:rFonts w:eastAsiaTheme="minorEastAsia"/>
          <w:b/>
          <w:bCs/>
        </w:rPr>
        <w:t xml:space="preserve"> into the box below.</w:t>
      </w:r>
      <w:r>
        <w:rPr>
          <w:b/>
          <w:bCs/>
        </w:rPr>
        <w:t xml:space="preserve"> </w:t>
      </w:r>
      <w:r w:rsidR="009B111D">
        <w:rPr>
          <w:b/>
          <w:bCs/>
        </w:rPr>
        <w:t>M</w:t>
      </w:r>
      <w:r w:rsidR="00F5417C">
        <w:rPr>
          <w:b/>
          <w:bCs/>
        </w:rPr>
        <w:t xml:space="preserve">easure the </w:t>
      </w:r>
      <w:r w:rsidR="00BD5DDB">
        <w:rPr>
          <w:b/>
          <w:bCs/>
        </w:rPr>
        <w:t>required</w:t>
      </w:r>
      <w:r w:rsidR="00F5417C">
        <w:rPr>
          <w:b/>
          <w:bCs/>
        </w:rPr>
        <w:t xml:space="preserve"> parameters using the </w:t>
      </w:r>
      <w:proofErr w:type="spellStart"/>
      <w:r w:rsidR="00F5417C">
        <w:rPr>
          <w:b/>
          <w:bCs/>
        </w:rPr>
        <w:t>LTspice</w:t>
      </w:r>
      <w:proofErr w:type="spellEnd"/>
      <w:r w:rsidR="00F5417C">
        <w:rPr>
          <w:b/>
          <w:bCs/>
        </w:rPr>
        <w:t xml:space="preserve"> measurement tools</w:t>
      </w:r>
    </w:p>
    <w:tbl>
      <w:tblPr>
        <w:tblStyle w:val="TableGrid"/>
        <w:tblW w:w="9039" w:type="dxa"/>
        <w:tblInd w:w="-5" w:type="dxa"/>
        <w:tblLook w:val="04A0" w:firstRow="1" w:lastRow="0" w:firstColumn="1" w:lastColumn="0" w:noHBand="0" w:noVBand="1"/>
      </w:tblPr>
      <w:tblGrid>
        <w:gridCol w:w="4760"/>
        <w:gridCol w:w="4486"/>
      </w:tblGrid>
      <w:tr w:rsidR="005419D0" w14:paraId="585917D2" w14:textId="77777777" w:rsidTr="005419D0">
        <w:trPr>
          <w:trHeight w:val="6014"/>
        </w:trPr>
        <w:tc>
          <w:tcPr>
            <w:tcW w:w="9039" w:type="dxa"/>
            <w:gridSpan w:val="2"/>
          </w:tcPr>
          <w:p w14:paraId="3DD96734" w14:textId="3C993D72" w:rsidR="005419D0" w:rsidRDefault="00795F75" w:rsidP="005419D0">
            <w:pPr>
              <w:pStyle w:val="ListParagraph"/>
              <w:ind w:left="0"/>
              <w:rPr>
                <w:b/>
                <w:bCs/>
              </w:rPr>
            </w:pPr>
            <w:r w:rsidRPr="00795F75">
              <w:rPr>
                <w:b/>
                <w:bCs/>
                <w:noProof/>
              </w:rPr>
              <w:lastRenderedPageBreak/>
              <w:drawing>
                <wp:inline distT="0" distB="0" distL="0" distR="0" wp14:anchorId="1045C0EB" wp14:editId="5F06BACE">
                  <wp:extent cx="5731510" cy="3180080"/>
                  <wp:effectExtent l="0" t="0" r="2540" b="127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3180080"/>
                          </a:xfrm>
                          <a:prstGeom prst="rect">
                            <a:avLst/>
                          </a:prstGeom>
                        </pic:spPr>
                      </pic:pic>
                    </a:graphicData>
                  </a:graphic>
                </wp:inline>
              </w:drawing>
            </w:r>
            <w:r w:rsidR="00102FE6" w:rsidRPr="00102FE6">
              <w:rPr>
                <w:b/>
                <w:bCs/>
                <w:noProof/>
              </w:rPr>
              <w:drawing>
                <wp:inline distT="0" distB="0" distL="0" distR="0" wp14:anchorId="5DD71D7F" wp14:editId="20937E3C">
                  <wp:extent cx="5731510" cy="3186430"/>
                  <wp:effectExtent l="0" t="0" r="254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3186430"/>
                          </a:xfrm>
                          <a:prstGeom prst="rect">
                            <a:avLst/>
                          </a:prstGeom>
                        </pic:spPr>
                      </pic:pic>
                    </a:graphicData>
                  </a:graphic>
                </wp:inline>
              </w:drawing>
            </w:r>
          </w:p>
        </w:tc>
      </w:tr>
      <w:tr w:rsidR="005419D0" w14:paraId="2D0226EC" w14:textId="77777777" w:rsidTr="005419D0">
        <w:trPr>
          <w:trHeight w:val="265"/>
        </w:trPr>
        <w:tc>
          <w:tcPr>
            <w:tcW w:w="4519" w:type="dxa"/>
          </w:tcPr>
          <w:p w14:paraId="6F10A98F" w14:textId="13927211" w:rsidR="005419D0" w:rsidRDefault="0078091F" w:rsidP="005419D0">
            <w:pPr>
              <w:pStyle w:val="ListParagraph"/>
              <w:ind w:left="0"/>
              <w:rPr>
                <w:b/>
                <w:bCs/>
              </w:rPr>
            </w:pPr>
            <w:r>
              <w:rPr>
                <w:b/>
                <w:bCs/>
              </w:rPr>
              <w:t xml:space="preserve">Simulated </w:t>
            </w:r>
            <m:oMath>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f,high</m:t>
                  </m:r>
                </m:sub>
              </m:sSub>
            </m:oMath>
            <w:r w:rsidR="00D6766A">
              <w:rPr>
                <w:rFonts w:eastAsiaTheme="minorEastAsia"/>
                <w:b/>
                <w:bCs/>
              </w:rPr>
              <w:t xml:space="preserve">  </w:t>
            </w:r>
          </w:p>
        </w:tc>
        <w:tc>
          <w:tcPr>
            <w:tcW w:w="4520" w:type="dxa"/>
          </w:tcPr>
          <w:p w14:paraId="4EF5210F" w14:textId="1FCF7F1B" w:rsidR="005419D0" w:rsidRPr="00102FE6" w:rsidRDefault="00102FE6" w:rsidP="005419D0">
            <w:pPr>
              <w:pStyle w:val="ListParagraph"/>
              <w:ind w:left="0"/>
            </w:pPr>
            <w:r w:rsidRPr="00102FE6">
              <w:t>103</w:t>
            </w:r>
            <w:r w:rsidR="00E92228" w:rsidRPr="00102FE6">
              <w:t>mA</w:t>
            </w:r>
          </w:p>
        </w:tc>
      </w:tr>
      <w:tr w:rsidR="005419D0" w14:paraId="53BB0B2E" w14:textId="77777777" w:rsidTr="005419D0">
        <w:trPr>
          <w:trHeight w:val="259"/>
        </w:trPr>
        <w:tc>
          <w:tcPr>
            <w:tcW w:w="4519" w:type="dxa"/>
          </w:tcPr>
          <w:p w14:paraId="64475CDC" w14:textId="5B0F923E" w:rsidR="005419D0" w:rsidRDefault="00FC1075" w:rsidP="005419D0">
            <w:pPr>
              <w:pStyle w:val="ListParagraph"/>
              <w:ind w:left="0"/>
              <w:rPr>
                <w:b/>
                <w:bCs/>
              </w:rPr>
            </w:pPr>
            <w:r>
              <w:rPr>
                <w:b/>
                <w:bCs/>
              </w:rPr>
              <w:t xml:space="preserve">Simulated </w:t>
            </w:r>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PWM,high</m:t>
                  </m:r>
                </m:sub>
              </m:sSub>
            </m:oMath>
          </w:p>
        </w:tc>
        <w:tc>
          <w:tcPr>
            <w:tcW w:w="4520" w:type="dxa"/>
          </w:tcPr>
          <w:p w14:paraId="0BCD0810" w14:textId="26C46B11" w:rsidR="005419D0" w:rsidRPr="00102FE6" w:rsidRDefault="00E92228" w:rsidP="005419D0">
            <w:pPr>
              <w:pStyle w:val="ListParagraph"/>
              <w:ind w:left="0"/>
            </w:pPr>
            <w:r w:rsidRPr="00102FE6">
              <w:t>2.9</w:t>
            </w:r>
            <w:r w:rsidR="00102FE6" w:rsidRPr="00102FE6">
              <w:t>5</w:t>
            </w:r>
            <w:r w:rsidRPr="00102FE6">
              <w:t>V</w:t>
            </w:r>
          </w:p>
        </w:tc>
      </w:tr>
    </w:tbl>
    <w:p w14:paraId="1D5567F3" w14:textId="6FF7399B" w:rsidR="00BD641F" w:rsidRPr="007C0580" w:rsidRDefault="00320F45" w:rsidP="00DB77B4">
      <w:pPr>
        <w:pStyle w:val="ListParagraph"/>
        <w:numPr>
          <w:ilvl w:val="2"/>
          <w:numId w:val="22"/>
        </w:numPr>
      </w:pPr>
      <w:r w:rsidRPr="007C0580">
        <w:t xml:space="preserve">Optional task: </w:t>
      </w:r>
      <w:r w:rsidR="0000709B" w:rsidRPr="007C0580">
        <w:t xml:space="preserve">Discuss </w:t>
      </w:r>
      <w:r w:rsidR="00E23120" w:rsidRPr="007C0580">
        <w:t xml:space="preserve">any differences (or lack of differences) between the calculated and simulated values for </w:t>
      </w:r>
      <m:oMath>
        <m:sSub>
          <m:sSubPr>
            <m:ctrlPr>
              <w:rPr>
                <w:rFonts w:ascii="Cambria Math" w:hAnsi="Cambria Math"/>
                <w:i/>
              </w:rPr>
            </m:ctrlPr>
          </m:sSubPr>
          <m:e>
            <m:r>
              <w:rPr>
                <w:rFonts w:ascii="Cambria Math" w:hAnsi="Cambria Math"/>
              </w:rPr>
              <m:t>i</m:t>
            </m:r>
          </m:e>
          <m:sub>
            <m:r>
              <w:rPr>
                <w:rFonts w:ascii="Cambria Math" w:hAnsi="Cambria Math"/>
              </w:rPr>
              <m:t>f,high</m:t>
            </m:r>
          </m:sub>
        </m:sSub>
      </m:oMath>
      <w:r w:rsidR="00E23120" w:rsidRPr="007C058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PWM,high</m:t>
            </m:r>
          </m:sub>
        </m:sSub>
      </m:oMath>
      <w:r w:rsidR="00580441" w:rsidRPr="007C0580">
        <w:rPr>
          <w:rFonts w:eastAsiaTheme="minorEastAsia"/>
        </w:rPr>
        <w:t xml:space="preserve">. </w:t>
      </w:r>
    </w:p>
    <w:tbl>
      <w:tblPr>
        <w:tblStyle w:val="TableGrid"/>
        <w:tblW w:w="0" w:type="auto"/>
        <w:tblLook w:val="04A0" w:firstRow="1" w:lastRow="0" w:firstColumn="1" w:lastColumn="0" w:noHBand="0" w:noVBand="1"/>
      </w:tblPr>
      <w:tblGrid>
        <w:gridCol w:w="9016"/>
      </w:tblGrid>
      <w:tr w:rsidR="00E34EAA" w14:paraId="3468DE10" w14:textId="77777777" w:rsidTr="00E34EAA">
        <w:tc>
          <w:tcPr>
            <w:tcW w:w="9016" w:type="dxa"/>
          </w:tcPr>
          <w:p w14:paraId="67124BAA" w14:textId="77777777" w:rsidR="00E34EAA" w:rsidRDefault="00E34EAA" w:rsidP="00E34EAA">
            <w:pPr>
              <w:rPr>
                <w:b/>
                <w:bCs/>
              </w:rPr>
            </w:pPr>
          </w:p>
          <w:p w14:paraId="116A8C37" w14:textId="77777777" w:rsidR="00E34EAA" w:rsidRDefault="00E34EAA" w:rsidP="00E34EAA">
            <w:pPr>
              <w:rPr>
                <w:b/>
                <w:bCs/>
              </w:rPr>
            </w:pPr>
          </w:p>
          <w:p w14:paraId="5927804B" w14:textId="77777777" w:rsidR="00E34EAA" w:rsidRDefault="00E34EAA" w:rsidP="00E34EAA">
            <w:pPr>
              <w:rPr>
                <w:b/>
                <w:bCs/>
              </w:rPr>
            </w:pPr>
          </w:p>
          <w:p w14:paraId="317E647E" w14:textId="77777777" w:rsidR="00E34EAA" w:rsidRDefault="00E34EAA" w:rsidP="00E34EAA">
            <w:pPr>
              <w:rPr>
                <w:b/>
                <w:bCs/>
              </w:rPr>
            </w:pPr>
          </w:p>
          <w:p w14:paraId="6F113EA9" w14:textId="77777777" w:rsidR="00E34EAA" w:rsidRDefault="00E34EAA" w:rsidP="00E34EAA">
            <w:pPr>
              <w:rPr>
                <w:b/>
                <w:bCs/>
              </w:rPr>
            </w:pPr>
          </w:p>
          <w:p w14:paraId="55BDC1DA" w14:textId="77777777" w:rsidR="00E34EAA" w:rsidRDefault="00E34EAA" w:rsidP="00E34EAA">
            <w:pPr>
              <w:rPr>
                <w:b/>
                <w:bCs/>
              </w:rPr>
            </w:pPr>
          </w:p>
          <w:p w14:paraId="24B5261B" w14:textId="77777777" w:rsidR="00E34EAA" w:rsidRDefault="00E34EAA" w:rsidP="00E34EAA">
            <w:pPr>
              <w:rPr>
                <w:b/>
                <w:bCs/>
              </w:rPr>
            </w:pPr>
          </w:p>
          <w:p w14:paraId="5B507BD2" w14:textId="77777777" w:rsidR="00E34EAA" w:rsidRDefault="00E34EAA" w:rsidP="00E34EAA">
            <w:pPr>
              <w:rPr>
                <w:b/>
                <w:bCs/>
              </w:rPr>
            </w:pPr>
          </w:p>
          <w:p w14:paraId="725C8961" w14:textId="77777777" w:rsidR="00E34EAA" w:rsidRDefault="00E34EAA" w:rsidP="00E34EAA">
            <w:pPr>
              <w:rPr>
                <w:b/>
                <w:bCs/>
              </w:rPr>
            </w:pPr>
          </w:p>
          <w:p w14:paraId="5B416DD1" w14:textId="77777777" w:rsidR="00E34EAA" w:rsidRDefault="00E34EAA" w:rsidP="00E34EAA">
            <w:pPr>
              <w:rPr>
                <w:b/>
                <w:bCs/>
              </w:rPr>
            </w:pPr>
          </w:p>
          <w:p w14:paraId="511BB19B" w14:textId="77777777" w:rsidR="00E34EAA" w:rsidRDefault="00E34EAA" w:rsidP="00E34EAA">
            <w:pPr>
              <w:rPr>
                <w:b/>
                <w:bCs/>
              </w:rPr>
            </w:pPr>
          </w:p>
          <w:p w14:paraId="0179C184" w14:textId="77777777" w:rsidR="00E34EAA" w:rsidRDefault="00E34EAA" w:rsidP="00E34EAA">
            <w:pPr>
              <w:rPr>
                <w:b/>
                <w:bCs/>
              </w:rPr>
            </w:pPr>
          </w:p>
          <w:p w14:paraId="52614FB8" w14:textId="77777777" w:rsidR="00E34EAA" w:rsidRDefault="00E34EAA" w:rsidP="00E34EAA">
            <w:pPr>
              <w:rPr>
                <w:b/>
                <w:bCs/>
              </w:rPr>
            </w:pPr>
          </w:p>
          <w:p w14:paraId="736C8225" w14:textId="77777777" w:rsidR="00E34EAA" w:rsidRDefault="00E34EAA" w:rsidP="00E34EAA">
            <w:pPr>
              <w:rPr>
                <w:b/>
                <w:bCs/>
              </w:rPr>
            </w:pPr>
          </w:p>
          <w:p w14:paraId="6801471B" w14:textId="77777777" w:rsidR="00E34EAA" w:rsidRDefault="00E34EAA" w:rsidP="00E34EAA">
            <w:pPr>
              <w:rPr>
                <w:b/>
                <w:bCs/>
              </w:rPr>
            </w:pPr>
          </w:p>
          <w:p w14:paraId="0805A736" w14:textId="77777777" w:rsidR="00E34EAA" w:rsidRDefault="00E34EAA" w:rsidP="00E34EAA">
            <w:pPr>
              <w:rPr>
                <w:b/>
                <w:bCs/>
              </w:rPr>
            </w:pPr>
          </w:p>
          <w:p w14:paraId="180E38D1" w14:textId="77777777" w:rsidR="00E34EAA" w:rsidRDefault="00E34EAA" w:rsidP="00E34EAA">
            <w:pPr>
              <w:rPr>
                <w:b/>
                <w:bCs/>
              </w:rPr>
            </w:pPr>
          </w:p>
          <w:p w14:paraId="65B6E480" w14:textId="5BEC6C93" w:rsidR="00E34EAA" w:rsidRDefault="00E34EAA" w:rsidP="00E34EAA">
            <w:pPr>
              <w:rPr>
                <w:b/>
                <w:bCs/>
              </w:rPr>
            </w:pPr>
          </w:p>
        </w:tc>
      </w:tr>
    </w:tbl>
    <w:p w14:paraId="09F24F00" w14:textId="5575841A" w:rsidR="00E34EAA" w:rsidRDefault="00E34EAA" w:rsidP="00E34EAA">
      <w:pPr>
        <w:rPr>
          <w:b/>
          <w:bCs/>
        </w:rPr>
      </w:pPr>
    </w:p>
    <w:p w14:paraId="5DB3B2AD" w14:textId="7EDD99EA" w:rsidR="00817D28" w:rsidRDefault="006A0419" w:rsidP="00817D28">
      <w:pPr>
        <w:pStyle w:val="Heading2"/>
        <w:numPr>
          <w:ilvl w:val="1"/>
          <w:numId w:val="22"/>
        </w:numPr>
      </w:pPr>
      <w:r>
        <w:t>Practical Considerations</w:t>
      </w:r>
    </w:p>
    <w:p w14:paraId="1666B546" w14:textId="04DE8B09" w:rsidR="006A0419" w:rsidRDefault="00755D0F" w:rsidP="00755D0F">
      <w:pPr>
        <w:ind w:left="360"/>
      </w:pPr>
      <w:r>
        <w:t>When designing an amplifier, the power loss in certain components need to be considered</w:t>
      </w:r>
      <w:r w:rsidR="00BC31C3">
        <w:t>. This ensures that the system can run for a long time reliably.</w:t>
      </w:r>
    </w:p>
    <w:p w14:paraId="68889DE0" w14:textId="474982C7" w:rsidR="00147E0D" w:rsidRPr="00D5778F" w:rsidRDefault="00147E0D" w:rsidP="00147E0D">
      <w:pPr>
        <w:pStyle w:val="ListParagraph"/>
        <w:numPr>
          <w:ilvl w:val="2"/>
          <w:numId w:val="22"/>
        </w:numPr>
      </w:pPr>
      <w:r>
        <w:rPr>
          <w:b/>
          <w:bCs/>
        </w:rPr>
        <w:t xml:space="preserve">Using the measurement tools in </w:t>
      </w:r>
      <w:proofErr w:type="spellStart"/>
      <w:r>
        <w:rPr>
          <w:b/>
          <w:bCs/>
        </w:rPr>
        <w:t>LTSpice</w:t>
      </w:r>
      <w:proofErr w:type="spellEnd"/>
      <w:r>
        <w:rPr>
          <w:b/>
          <w:bCs/>
        </w:rPr>
        <w:t xml:space="preserve">, measure the </w:t>
      </w:r>
      <w:r w:rsidR="000021F6">
        <w:rPr>
          <w:b/>
          <w:bCs/>
        </w:rPr>
        <w:t>power dissipation</w:t>
      </w:r>
      <w:r w:rsidR="00C442FB">
        <w:rPr>
          <w:b/>
          <w:bCs/>
        </w:rPr>
        <w:t xml:space="preserve"> of the transistors and resistors of the </w:t>
      </w:r>
      <w:r w:rsidR="00C442FB" w:rsidRPr="00E16F6B">
        <w:rPr>
          <w:b/>
          <w:bCs/>
        </w:rPr>
        <w:t xml:space="preserve">Darlington pair amplifier shown in </w:t>
      </w:r>
      <w:r w:rsidR="001C2E11" w:rsidRPr="00E16F6B">
        <w:rPr>
          <w:b/>
          <w:bCs/>
        </w:rPr>
        <w:fldChar w:fldCharType="begin"/>
      </w:r>
      <w:r w:rsidR="001C2E11" w:rsidRPr="00E16F6B">
        <w:rPr>
          <w:b/>
          <w:bCs/>
        </w:rPr>
        <w:instrText xml:space="preserve"> REF _Ref95998166 \h  \* MERGEFORMAT </w:instrText>
      </w:r>
      <w:r w:rsidR="001C2E11" w:rsidRPr="00E16F6B">
        <w:rPr>
          <w:b/>
          <w:bCs/>
        </w:rPr>
      </w:r>
      <w:r w:rsidR="001C2E11" w:rsidRPr="00E16F6B">
        <w:rPr>
          <w:b/>
          <w:bCs/>
        </w:rPr>
        <w:fldChar w:fldCharType="separate"/>
      </w:r>
      <w:r w:rsidR="001C2E11" w:rsidRPr="00E16F6B">
        <w:rPr>
          <w:b/>
          <w:bCs/>
        </w:rPr>
        <w:t xml:space="preserve">Figure </w:t>
      </w:r>
      <w:r w:rsidR="001C2E11" w:rsidRPr="00E16F6B">
        <w:rPr>
          <w:b/>
          <w:bCs/>
          <w:noProof/>
        </w:rPr>
        <w:t>2</w:t>
      </w:r>
      <w:r w:rsidR="001C2E11" w:rsidRPr="00E16F6B">
        <w:rPr>
          <w:b/>
          <w:bCs/>
        </w:rPr>
        <w:fldChar w:fldCharType="end"/>
      </w:r>
    </w:p>
    <w:tbl>
      <w:tblPr>
        <w:tblStyle w:val="TableGrid"/>
        <w:tblW w:w="0" w:type="auto"/>
        <w:tblLook w:val="04A0" w:firstRow="1" w:lastRow="0" w:firstColumn="1" w:lastColumn="0" w:noHBand="0" w:noVBand="1"/>
      </w:tblPr>
      <w:tblGrid>
        <w:gridCol w:w="4508"/>
        <w:gridCol w:w="4508"/>
      </w:tblGrid>
      <w:tr w:rsidR="00D5778F" w14:paraId="763A96A0" w14:textId="77777777" w:rsidTr="00EC1476">
        <w:tc>
          <w:tcPr>
            <w:tcW w:w="4508" w:type="dxa"/>
          </w:tcPr>
          <w:p w14:paraId="1719733F" w14:textId="77777777" w:rsidR="00D5778F" w:rsidRDefault="00D5778F" w:rsidP="00EC1476">
            <w:r>
              <w:t>Part</w:t>
            </w:r>
          </w:p>
        </w:tc>
        <w:tc>
          <w:tcPr>
            <w:tcW w:w="4508" w:type="dxa"/>
          </w:tcPr>
          <w:p w14:paraId="4666F10F" w14:textId="77777777" w:rsidR="00D5778F" w:rsidRDefault="00D5778F" w:rsidP="00EC1476">
            <w:r>
              <w:t>Power Dissipation (</w:t>
            </w:r>
            <w:proofErr w:type="spellStart"/>
            <w:r>
              <w:t>mW</w:t>
            </w:r>
            <w:proofErr w:type="spellEnd"/>
            <w:r>
              <w:t>)</w:t>
            </w:r>
          </w:p>
        </w:tc>
      </w:tr>
      <w:tr w:rsidR="00D5778F" w14:paraId="4CEFB08A" w14:textId="77777777" w:rsidTr="00EC1476">
        <w:tc>
          <w:tcPr>
            <w:tcW w:w="4508" w:type="dxa"/>
          </w:tcPr>
          <w:p w14:paraId="40B17196" w14:textId="77777777" w:rsidR="00D5778F" w:rsidRDefault="00D5778F" w:rsidP="00EC1476">
            <w:r>
              <w:t>Q1</w:t>
            </w:r>
          </w:p>
        </w:tc>
        <w:tc>
          <w:tcPr>
            <w:tcW w:w="4508" w:type="dxa"/>
          </w:tcPr>
          <w:p w14:paraId="725F4BE6" w14:textId="5CDCC744" w:rsidR="00D5778F" w:rsidRDefault="00037464" w:rsidP="00EC1476">
            <w:r w:rsidRPr="00037464">
              <w:t>8.8</w:t>
            </w:r>
            <w:r>
              <w:t>3</w:t>
            </w:r>
          </w:p>
        </w:tc>
      </w:tr>
      <w:tr w:rsidR="00D5778F" w14:paraId="45CB5C8F" w14:textId="77777777" w:rsidTr="00EC1476">
        <w:tc>
          <w:tcPr>
            <w:tcW w:w="4508" w:type="dxa"/>
          </w:tcPr>
          <w:p w14:paraId="22546CE2" w14:textId="77777777" w:rsidR="00D5778F" w:rsidRDefault="00D5778F" w:rsidP="00EC1476">
            <w:r>
              <w:t>Q2</w:t>
            </w:r>
          </w:p>
        </w:tc>
        <w:tc>
          <w:tcPr>
            <w:tcW w:w="4508" w:type="dxa"/>
          </w:tcPr>
          <w:p w14:paraId="1BE1F046" w14:textId="4F933172" w:rsidR="00D5778F" w:rsidRDefault="00037464" w:rsidP="00EC1476">
            <w:r w:rsidRPr="00037464">
              <w:t>116.</w:t>
            </w:r>
            <w:r>
              <w:t>20</w:t>
            </w:r>
          </w:p>
        </w:tc>
      </w:tr>
      <w:tr w:rsidR="00D5778F" w14:paraId="16C93460" w14:textId="77777777" w:rsidTr="00EC1476">
        <w:tc>
          <w:tcPr>
            <w:tcW w:w="4508" w:type="dxa"/>
          </w:tcPr>
          <w:p w14:paraId="25AABD75" w14:textId="77777777" w:rsidR="00D5778F" w:rsidRDefault="00D5778F" w:rsidP="00EC1476">
            <w:r>
              <w:t>R1</w:t>
            </w:r>
          </w:p>
        </w:tc>
        <w:tc>
          <w:tcPr>
            <w:tcW w:w="4508" w:type="dxa"/>
          </w:tcPr>
          <w:p w14:paraId="2232ED60" w14:textId="285E9552" w:rsidR="00D5778F" w:rsidRDefault="00BD0261" w:rsidP="00EC1476">
            <w:r w:rsidRPr="00BD0261">
              <w:t>10.86</w:t>
            </w:r>
          </w:p>
        </w:tc>
      </w:tr>
      <w:tr w:rsidR="00D5778F" w14:paraId="114075F2" w14:textId="77777777" w:rsidTr="00EC1476">
        <w:tc>
          <w:tcPr>
            <w:tcW w:w="4508" w:type="dxa"/>
          </w:tcPr>
          <w:p w14:paraId="3FEAF8B4" w14:textId="77777777" w:rsidR="00D5778F" w:rsidRDefault="00D5778F" w:rsidP="00EC1476">
            <w:r>
              <w:t>R2</w:t>
            </w:r>
          </w:p>
        </w:tc>
        <w:tc>
          <w:tcPr>
            <w:tcW w:w="4508" w:type="dxa"/>
          </w:tcPr>
          <w:p w14:paraId="3453E337" w14:textId="4517427D" w:rsidR="00D5778F" w:rsidRDefault="009C74C8" w:rsidP="00EC1476">
            <w:r w:rsidRPr="009C74C8">
              <w:t>5.18</w:t>
            </w:r>
          </w:p>
        </w:tc>
      </w:tr>
      <w:tr w:rsidR="00D5778F" w14:paraId="64221275" w14:textId="77777777" w:rsidTr="00EC1476">
        <w:tc>
          <w:tcPr>
            <w:tcW w:w="4508" w:type="dxa"/>
          </w:tcPr>
          <w:p w14:paraId="70F98AE5" w14:textId="77777777" w:rsidR="00D5778F" w:rsidRDefault="00D5778F" w:rsidP="00EC1476">
            <w:r>
              <w:t>R3</w:t>
            </w:r>
          </w:p>
        </w:tc>
        <w:tc>
          <w:tcPr>
            <w:tcW w:w="4508" w:type="dxa"/>
          </w:tcPr>
          <w:p w14:paraId="3052660F" w14:textId="1D54463D" w:rsidR="00D5778F" w:rsidRDefault="004F782D" w:rsidP="00EC1476">
            <w:r w:rsidRPr="004F782D">
              <w:t>163.98</w:t>
            </w:r>
          </w:p>
        </w:tc>
      </w:tr>
      <w:tr w:rsidR="00D5778F" w14:paraId="3EA8B7AD" w14:textId="77777777" w:rsidTr="00EC1476">
        <w:tc>
          <w:tcPr>
            <w:tcW w:w="4508" w:type="dxa"/>
          </w:tcPr>
          <w:p w14:paraId="0A2AF783" w14:textId="77777777" w:rsidR="00D5778F" w:rsidRDefault="00D5778F" w:rsidP="00EC1476">
            <w:r>
              <w:t>R4</w:t>
            </w:r>
          </w:p>
        </w:tc>
        <w:tc>
          <w:tcPr>
            <w:tcW w:w="4508" w:type="dxa"/>
          </w:tcPr>
          <w:p w14:paraId="2D660A5F" w14:textId="33F4BEAD" w:rsidR="00D5778F" w:rsidRDefault="004F782D" w:rsidP="00EC1476">
            <w:r w:rsidRPr="004F782D">
              <w:t>8.68</w:t>
            </w:r>
          </w:p>
        </w:tc>
      </w:tr>
    </w:tbl>
    <w:p w14:paraId="73FEF567" w14:textId="77777777" w:rsidR="00D5778F" w:rsidRPr="00D5778F" w:rsidRDefault="00D5778F" w:rsidP="00D5778F">
      <w:pPr>
        <w:pStyle w:val="ListParagraph"/>
        <w:ind w:left="1224"/>
      </w:pPr>
    </w:p>
    <w:p w14:paraId="61A5954A" w14:textId="3A1D684E" w:rsidR="00D5778F" w:rsidRPr="00460908" w:rsidRDefault="00D5778F" w:rsidP="00147E0D">
      <w:pPr>
        <w:pStyle w:val="ListParagraph"/>
        <w:numPr>
          <w:ilvl w:val="2"/>
          <w:numId w:val="22"/>
        </w:numPr>
        <w:rPr>
          <w:b/>
          <w:bCs/>
        </w:rPr>
      </w:pPr>
      <w:r w:rsidRPr="00460908">
        <w:rPr>
          <w:b/>
          <w:bCs/>
        </w:rPr>
        <w:t>Briefly comment on whether any of the components in task 4.3.1 needs special attention when built in practice. Include details on components need to be modified and how the changes will be implemented.</w:t>
      </w:r>
    </w:p>
    <w:p w14:paraId="6091CAF1" w14:textId="42562480" w:rsidR="00D33418" w:rsidRPr="00D5778F" w:rsidRDefault="00D33418" w:rsidP="00D5778F">
      <w:pPr>
        <w:pStyle w:val="ListParagraph"/>
      </w:pPr>
    </w:p>
    <w:tbl>
      <w:tblPr>
        <w:tblStyle w:val="TableGrid"/>
        <w:tblW w:w="9056" w:type="dxa"/>
        <w:tblLook w:val="04A0" w:firstRow="1" w:lastRow="0" w:firstColumn="1" w:lastColumn="0" w:noHBand="0" w:noVBand="1"/>
      </w:tblPr>
      <w:tblGrid>
        <w:gridCol w:w="9056"/>
      </w:tblGrid>
      <w:tr w:rsidR="00A15EAD" w14:paraId="6C4411BC" w14:textId="77777777" w:rsidTr="00A15EAD">
        <w:trPr>
          <w:trHeight w:val="3672"/>
        </w:trPr>
        <w:tc>
          <w:tcPr>
            <w:tcW w:w="9056" w:type="dxa"/>
          </w:tcPr>
          <w:p w14:paraId="4AB57880" w14:textId="368A3ED7" w:rsidR="00FF7CC9" w:rsidRDefault="00E815FB" w:rsidP="00A15EAD">
            <w:r>
              <w:t>Resistor R3 dissipates</w:t>
            </w:r>
            <w:r w:rsidR="000D7862">
              <w:t xml:space="preserve"> a lot of power</w:t>
            </w:r>
            <w:r w:rsidR="007F5C48">
              <w:t xml:space="preserve">. </w:t>
            </w:r>
            <w:r w:rsidR="00B3043B">
              <w:t>W</w:t>
            </w:r>
            <w:r w:rsidR="00D7317A">
              <w:t xml:space="preserve">e </w:t>
            </w:r>
            <w:r w:rsidR="008734E7">
              <w:t xml:space="preserve">could </w:t>
            </w:r>
            <w:r w:rsidR="00F37C17">
              <w:t>use</w:t>
            </w:r>
            <w:r w:rsidR="008734E7">
              <w:t xml:space="preserve"> two</w:t>
            </w:r>
            <w:r w:rsidR="00D7317A">
              <w:t xml:space="preserve"> </w:t>
            </w:r>
            <w:r w:rsidR="008734E7">
              <w:t>32-ohm</w:t>
            </w:r>
            <w:r w:rsidR="00FD4E0D">
              <w:t xml:space="preserve"> resistors in parallel </w:t>
            </w:r>
            <w:r w:rsidR="00F37C17">
              <w:t>instead</w:t>
            </w:r>
            <w:r w:rsidR="00B3043B">
              <w:t xml:space="preserve"> to reduce the power dissipated</w:t>
            </w:r>
            <w:r w:rsidR="008734E7">
              <w:t>.</w:t>
            </w:r>
            <w:r w:rsidR="00FD4E0D">
              <w:t xml:space="preserve"> </w:t>
            </w:r>
            <w:r w:rsidR="00B3043B">
              <w:t>Practically</w:t>
            </w:r>
            <w:r w:rsidR="00F37C17">
              <w:t>, we could prepare unpopulated pads on the PCB to place the 32-ohm resistors</w:t>
            </w:r>
            <w:r w:rsidR="00A356F4">
              <w:t>. We could also stack the two resistors</w:t>
            </w:r>
            <w:r w:rsidR="00B8216B">
              <w:t xml:space="preserve"> above one another </w:t>
            </w:r>
            <w:r w:rsidR="007A7045">
              <w:t>on the same pad if we don’t have additional pads to connect the two resistors in parallel.</w:t>
            </w:r>
          </w:p>
          <w:p w14:paraId="74FEC121" w14:textId="4615BB0B" w:rsidR="006740B3" w:rsidRPr="006C2A58" w:rsidRDefault="006740B3" w:rsidP="00A15EAD">
            <w:r>
              <w:t xml:space="preserve">The transistors dissipate a lot of power and get hot when they are </w:t>
            </w:r>
            <w:r w:rsidR="00A43981">
              <w:t xml:space="preserve">in operation. A heat sink should be </w:t>
            </w:r>
            <w:r w:rsidR="0053151B">
              <w:t>used to lower their temperature during operation.</w:t>
            </w:r>
          </w:p>
        </w:tc>
      </w:tr>
    </w:tbl>
    <w:p w14:paraId="35D25266" w14:textId="2CA8AAF8" w:rsidR="00BD127B" w:rsidRDefault="00280854" w:rsidP="00280854">
      <w:pPr>
        <w:pStyle w:val="Heading1"/>
        <w:numPr>
          <w:ilvl w:val="0"/>
          <w:numId w:val="3"/>
        </w:numPr>
      </w:pPr>
      <w:r>
        <w:t>Voltage Regulation</w:t>
      </w:r>
    </w:p>
    <w:p w14:paraId="6BE3206F" w14:textId="55F5E057" w:rsidR="00280854" w:rsidRDefault="009829A0" w:rsidP="00280854">
      <w:r>
        <w:t xml:space="preserve">Each group must decide on a practical means of meeting client requirements of </w:t>
      </w:r>
      <w:r w:rsidR="00731714">
        <w:t>being able to operate between 9 – 16V.</w:t>
      </w:r>
    </w:p>
    <w:p w14:paraId="54AC5401" w14:textId="65C309F8" w:rsidR="00BA633B" w:rsidRDefault="00E91695" w:rsidP="00E91695">
      <w:pPr>
        <w:pStyle w:val="Heading2"/>
        <w:numPr>
          <w:ilvl w:val="1"/>
          <w:numId w:val="3"/>
        </w:numPr>
      </w:pPr>
      <w:proofErr w:type="spellStart"/>
      <w:r>
        <w:lastRenderedPageBreak/>
        <w:t>Vsupply</w:t>
      </w:r>
      <w:proofErr w:type="spellEnd"/>
      <w:r>
        <w:t xml:space="preserve"> setting</w:t>
      </w:r>
    </w:p>
    <w:p w14:paraId="3F747900" w14:textId="6F6377BA" w:rsidR="00645B55" w:rsidRPr="00645B55" w:rsidRDefault="00ED2F44" w:rsidP="00645B55">
      <w:pPr>
        <w:ind w:left="360"/>
        <w:rPr>
          <w:rFonts w:eastAsiaTheme="minorEastAsia"/>
          <w:lang w:val="en-US"/>
        </w:rPr>
      </w:pPr>
      <w:r>
        <w:t xml:space="preserve">In this task, each group must decide on a practical method of generating the </w:t>
      </w:r>
      <m:oMath>
        <m:sSub>
          <m:sSubPr>
            <m:ctrlPr>
              <w:rPr>
                <w:rFonts w:ascii="Cambria Math" w:hAnsi="Cambria Math"/>
                <w:i/>
              </w:rPr>
            </m:ctrlPr>
          </m:sSubPr>
          <m:e>
            <m:r>
              <w:rPr>
                <w:rFonts w:ascii="Cambria Math" w:hAnsi="Cambria Math"/>
              </w:rPr>
              <m:t>V</m:t>
            </m:r>
          </m:e>
          <m:sub>
            <m:r>
              <w:rPr>
                <w:rFonts w:ascii="Cambria Math" w:hAnsi="Cambria Math"/>
              </w:rPr>
              <m:t>supply</m:t>
            </m:r>
          </m:sub>
        </m:sSub>
      </m:oMath>
      <w:r>
        <w:rPr>
          <w:rFonts w:eastAsiaTheme="minorEastAsia"/>
        </w:rPr>
        <w:t xml:space="preserve"> rail as chosen in </w:t>
      </w:r>
      <w:r w:rsidR="006B0997">
        <w:rPr>
          <w:rFonts w:eastAsiaTheme="minorEastAsia"/>
          <w:lang w:val="en-US"/>
        </w:rPr>
        <w:fldChar w:fldCharType="begin"/>
      </w:r>
      <w:r w:rsidR="006B0997">
        <w:rPr>
          <w:rFonts w:eastAsiaTheme="minorEastAsia"/>
          <w:lang w:val="en-US"/>
        </w:rPr>
        <w:instrText xml:space="preserve"> REF _Ref95897690 \h </w:instrText>
      </w:r>
      <w:r w:rsidR="006B0997">
        <w:rPr>
          <w:rFonts w:eastAsiaTheme="minorEastAsia"/>
          <w:lang w:val="en-US"/>
        </w:rPr>
      </w:r>
      <w:r w:rsidR="006B0997">
        <w:rPr>
          <w:rFonts w:eastAsiaTheme="minorEastAsia"/>
          <w:lang w:val="en-US"/>
        </w:rPr>
        <w:fldChar w:fldCharType="separate"/>
      </w:r>
      <w:r w:rsidR="006B0997">
        <w:t xml:space="preserve">Table </w:t>
      </w:r>
      <w:r w:rsidR="006B0997">
        <w:rPr>
          <w:noProof/>
        </w:rPr>
        <w:t>1</w:t>
      </w:r>
      <w:r w:rsidR="006B0997">
        <w:rPr>
          <w:rFonts w:eastAsiaTheme="minorEastAsia"/>
          <w:lang w:val="en-US"/>
        </w:rPr>
        <w:fldChar w:fldCharType="end"/>
      </w:r>
    </w:p>
    <w:p w14:paraId="580A2F77" w14:textId="242A2A4A" w:rsidR="00C94EBD" w:rsidRPr="00C94EBD" w:rsidRDefault="00C94EBD" w:rsidP="00D67F28">
      <w:pPr>
        <w:pStyle w:val="ListParagraph"/>
        <w:numPr>
          <w:ilvl w:val="2"/>
          <w:numId w:val="3"/>
        </w:numPr>
      </w:pPr>
      <w:r w:rsidRPr="00D67F28">
        <w:rPr>
          <w:b/>
          <w:bCs/>
        </w:rPr>
        <w:t>Choose an appropriate voltage regulator for you application using the ECSE store stock list</w:t>
      </w:r>
    </w:p>
    <w:tbl>
      <w:tblPr>
        <w:tblStyle w:val="TableGrid"/>
        <w:tblW w:w="9134" w:type="dxa"/>
        <w:tblInd w:w="-5" w:type="dxa"/>
        <w:tblLook w:val="04A0" w:firstRow="1" w:lastRow="0" w:firstColumn="1" w:lastColumn="0" w:noHBand="0" w:noVBand="1"/>
      </w:tblPr>
      <w:tblGrid>
        <w:gridCol w:w="4567"/>
        <w:gridCol w:w="4567"/>
      </w:tblGrid>
      <w:tr w:rsidR="00C94EBD" w14:paraId="5F7F9680" w14:textId="77777777" w:rsidTr="00C94EBD">
        <w:trPr>
          <w:trHeight w:val="347"/>
        </w:trPr>
        <w:tc>
          <w:tcPr>
            <w:tcW w:w="4567" w:type="dxa"/>
          </w:tcPr>
          <w:p w14:paraId="1A767CEB" w14:textId="1107B12F" w:rsidR="00C94EBD" w:rsidRDefault="00C94EBD" w:rsidP="00C94EBD">
            <w:pPr>
              <w:pStyle w:val="ListParagraph"/>
              <w:ind w:left="0"/>
            </w:pPr>
            <w:r>
              <w:t>Chosen Regulator</w:t>
            </w:r>
          </w:p>
        </w:tc>
        <w:tc>
          <w:tcPr>
            <w:tcW w:w="4567" w:type="dxa"/>
          </w:tcPr>
          <w:p w14:paraId="4EA3083B" w14:textId="15DE783E" w:rsidR="00C94EBD" w:rsidRDefault="00054B10" w:rsidP="00C94EBD">
            <w:pPr>
              <w:pStyle w:val="ListParagraph"/>
              <w:ind w:left="0"/>
            </w:pPr>
            <w:r w:rsidRPr="00054B10">
              <w:t>L78L05ACZ</w:t>
            </w:r>
          </w:p>
        </w:tc>
      </w:tr>
      <w:tr w:rsidR="004065A2" w14:paraId="66193C5E" w14:textId="77777777" w:rsidTr="00C94EBD">
        <w:trPr>
          <w:trHeight w:val="347"/>
        </w:trPr>
        <w:tc>
          <w:tcPr>
            <w:tcW w:w="4567" w:type="dxa"/>
          </w:tcPr>
          <w:p w14:paraId="29EE25FF" w14:textId="2087AA97" w:rsidR="004065A2" w:rsidRDefault="004065A2" w:rsidP="00C94EBD">
            <w:pPr>
              <w:pStyle w:val="ListParagraph"/>
              <w:ind w:left="0"/>
            </w:pPr>
            <w:r>
              <w:t>Vin range of chosen regulator</w:t>
            </w:r>
          </w:p>
        </w:tc>
        <w:tc>
          <w:tcPr>
            <w:tcW w:w="4567" w:type="dxa"/>
          </w:tcPr>
          <w:p w14:paraId="30346BD3" w14:textId="6269D735" w:rsidR="004065A2" w:rsidRDefault="005D56BC" w:rsidP="00C94EBD">
            <w:pPr>
              <w:pStyle w:val="ListParagraph"/>
              <w:ind w:left="0"/>
            </w:pPr>
            <w:r>
              <w:t>7V to 30V DC</w:t>
            </w:r>
          </w:p>
        </w:tc>
      </w:tr>
      <w:tr w:rsidR="004065A2" w14:paraId="710F718B" w14:textId="77777777" w:rsidTr="00C94EBD">
        <w:trPr>
          <w:trHeight w:val="347"/>
        </w:trPr>
        <w:tc>
          <w:tcPr>
            <w:tcW w:w="4567" w:type="dxa"/>
          </w:tcPr>
          <w:p w14:paraId="30553841" w14:textId="1F943097" w:rsidR="004065A2" w:rsidRDefault="004065A2" w:rsidP="00C94EBD">
            <w:pPr>
              <w:pStyle w:val="ListParagraph"/>
              <w:ind w:left="0"/>
            </w:pPr>
            <w:proofErr w:type="spellStart"/>
            <w:r>
              <w:t>Vout</w:t>
            </w:r>
            <w:proofErr w:type="spellEnd"/>
            <w:r>
              <w:t xml:space="preserve"> of chosen regulator</w:t>
            </w:r>
          </w:p>
        </w:tc>
        <w:tc>
          <w:tcPr>
            <w:tcW w:w="4567" w:type="dxa"/>
          </w:tcPr>
          <w:p w14:paraId="505BE93C" w14:textId="25658622" w:rsidR="004065A2" w:rsidRDefault="00680AE6" w:rsidP="00C94EBD">
            <w:pPr>
              <w:pStyle w:val="ListParagraph"/>
              <w:ind w:left="0"/>
            </w:pPr>
            <w:r>
              <w:t>5V</w:t>
            </w:r>
          </w:p>
        </w:tc>
      </w:tr>
      <w:tr w:rsidR="004065A2" w14:paraId="02655F25" w14:textId="77777777" w:rsidTr="00C94EBD">
        <w:trPr>
          <w:trHeight w:val="347"/>
        </w:trPr>
        <w:tc>
          <w:tcPr>
            <w:tcW w:w="4567" w:type="dxa"/>
          </w:tcPr>
          <w:p w14:paraId="196A976A" w14:textId="2E02CBB4" w:rsidR="004065A2" w:rsidRDefault="004065A2" w:rsidP="00C94EBD">
            <w:pPr>
              <w:pStyle w:val="ListParagraph"/>
              <w:ind w:left="0"/>
            </w:pPr>
            <w:r>
              <w:t>Output current limits of chosen regulator</w:t>
            </w:r>
          </w:p>
        </w:tc>
        <w:tc>
          <w:tcPr>
            <w:tcW w:w="4567" w:type="dxa"/>
          </w:tcPr>
          <w:p w14:paraId="293F7482" w14:textId="06A31134" w:rsidR="004065A2" w:rsidRDefault="00A2500B" w:rsidP="00C94EBD">
            <w:pPr>
              <w:pStyle w:val="ListParagraph"/>
              <w:ind w:left="0"/>
            </w:pPr>
            <w:r>
              <w:t>100 mA</w:t>
            </w:r>
          </w:p>
        </w:tc>
      </w:tr>
    </w:tbl>
    <w:p w14:paraId="5AFC4E64" w14:textId="14CDD029" w:rsidR="00C94EBD" w:rsidRPr="00C94EBD" w:rsidRDefault="0053403D" w:rsidP="00D67F28">
      <w:pPr>
        <w:pStyle w:val="ListParagraph"/>
        <w:numPr>
          <w:ilvl w:val="2"/>
          <w:numId w:val="3"/>
        </w:numPr>
      </w:pPr>
      <w:r w:rsidRPr="00D67F28">
        <w:rPr>
          <w:b/>
          <w:bCs/>
        </w:rPr>
        <w:t>Give a brief description</w:t>
      </w:r>
      <w:r w:rsidR="007973D1">
        <w:rPr>
          <w:b/>
          <w:bCs/>
        </w:rPr>
        <w:t xml:space="preserve"> (1 to 2 sentences)</w:t>
      </w:r>
      <w:r w:rsidRPr="00D67F28">
        <w:rPr>
          <w:b/>
          <w:bCs/>
        </w:rPr>
        <w:t xml:space="preserve"> of why</w:t>
      </w:r>
      <w:r w:rsidR="00C94EBD" w:rsidRPr="00D67F28">
        <w:rPr>
          <w:b/>
          <w:bCs/>
        </w:rPr>
        <w:t xml:space="preserve"> this regulator was chosen over other parts</w:t>
      </w:r>
    </w:p>
    <w:tbl>
      <w:tblPr>
        <w:tblStyle w:val="TableGrid"/>
        <w:tblW w:w="9137" w:type="dxa"/>
        <w:tblLook w:val="04A0" w:firstRow="1" w:lastRow="0" w:firstColumn="1" w:lastColumn="0" w:noHBand="0" w:noVBand="1"/>
      </w:tblPr>
      <w:tblGrid>
        <w:gridCol w:w="9137"/>
      </w:tblGrid>
      <w:tr w:rsidR="00C94EBD" w14:paraId="24880D92" w14:textId="77777777" w:rsidTr="00C94EBD">
        <w:trPr>
          <w:trHeight w:val="4558"/>
        </w:trPr>
        <w:tc>
          <w:tcPr>
            <w:tcW w:w="9137" w:type="dxa"/>
          </w:tcPr>
          <w:p w14:paraId="6AE66A47" w14:textId="0F8BBBB0" w:rsidR="003D6FDC" w:rsidRDefault="003377DC" w:rsidP="00C94EBD">
            <w:r>
              <w:t xml:space="preserve">For our design, we require a </w:t>
            </w:r>
            <w:r w:rsidR="00B73E87">
              <w:t xml:space="preserve">5V voltage regulator </w:t>
            </w:r>
            <w:r w:rsidR="00A2500B">
              <w:t xml:space="preserve">In the ECSE store, there are </w:t>
            </w:r>
            <w:r w:rsidR="00F154DE">
              <w:t>4</w:t>
            </w:r>
            <w:r w:rsidR="00B73E87">
              <w:t xml:space="preserve"> </w:t>
            </w:r>
            <w:r w:rsidR="00F154DE">
              <w:t>possibly suitable</w:t>
            </w:r>
            <w:r w:rsidR="00B73E87">
              <w:t xml:space="preserve"> voltage regulators</w:t>
            </w:r>
            <w:r w:rsidR="00EF10C2">
              <w:t xml:space="preserve">. </w:t>
            </w:r>
            <w:r w:rsidR="00F154DE">
              <w:t xml:space="preserve"> </w:t>
            </w:r>
            <w:r w:rsidR="00620B58">
              <w:t>Two</w:t>
            </w:r>
            <w:r w:rsidR="006952E9">
              <w:t xml:space="preserve"> of th</w:t>
            </w:r>
            <w:r w:rsidR="00620B58">
              <w:t>ose in the ECSE stor</w:t>
            </w:r>
            <w:r w:rsidR="008250E4">
              <w:t>e</w:t>
            </w:r>
            <w:r w:rsidR="006952E9">
              <w:t xml:space="preserve"> are </w:t>
            </w:r>
            <w:r w:rsidR="002700DB">
              <w:t xml:space="preserve">either not available or </w:t>
            </w:r>
            <w:r w:rsidR="006952E9">
              <w:t xml:space="preserve">out of stock from </w:t>
            </w:r>
            <w:r w:rsidR="002700DB">
              <w:t>the suppliers</w:t>
            </w:r>
            <w:r w:rsidR="00817CB9">
              <w:t xml:space="preserve">. </w:t>
            </w:r>
            <w:r w:rsidR="00F51DCD">
              <w:t xml:space="preserve">The </w:t>
            </w:r>
            <w:r w:rsidR="00817CB9">
              <w:t>remaining available ones</w:t>
            </w:r>
            <w:r w:rsidR="00F51DCD">
              <w:t xml:space="preserve"> are </w:t>
            </w:r>
            <w:r w:rsidR="00235780" w:rsidRPr="00235780">
              <w:t>L7805CV</w:t>
            </w:r>
            <w:r w:rsidR="00235780">
              <w:t xml:space="preserve"> and </w:t>
            </w:r>
            <w:r w:rsidR="00606CF8" w:rsidRPr="00606CF8">
              <w:t>LD1117S50CTR</w:t>
            </w:r>
            <w:r w:rsidR="00F51DCD">
              <w:t xml:space="preserve">. </w:t>
            </w:r>
            <w:r w:rsidR="002D588D">
              <w:t xml:space="preserve">The </w:t>
            </w:r>
            <w:r w:rsidR="002D588D" w:rsidRPr="00235780">
              <w:t>L7805CV</w:t>
            </w:r>
            <w:r w:rsidR="002D588D">
              <w:t xml:space="preserve"> </w:t>
            </w:r>
            <w:r w:rsidR="007C753E">
              <w:t>co</w:t>
            </w:r>
            <w:r w:rsidR="002D588D">
              <w:t>s</w:t>
            </w:r>
            <w:r w:rsidR="007C753E">
              <w:t>ts</w:t>
            </w:r>
            <w:r w:rsidR="002D588D">
              <w:t xml:space="preserve"> </w:t>
            </w:r>
            <w:r w:rsidR="00E363BD">
              <w:t>$0.</w:t>
            </w:r>
            <w:r w:rsidR="00C65A02">
              <w:t>37</w:t>
            </w:r>
            <w:r w:rsidR="00E363BD">
              <w:t xml:space="preserve"> and has a median SRR of 67</w:t>
            </w:r>
            <w:r w:rsidR="004F50C9">
              <w:t>.</w:t>
            </w:r>
            <w:r w:rsidR="00E363BD">
              <w:t>5</w:t>
            </w:r>
            <w:r w:rsidR="007C753E">
              <w:t xml:space="preserve">. </w:t>
            </w:r>
            <w:r w:rsidR="008250E4">
              <w:t xml:space="preserve">while the </w:t>
            </w:r>
            <w:r w:rsidR="008250E4" w:rsidRPr="00606CF8">
              <w:t>LD1117S50CTR</w:t>
            </w:r>
            <w:r w:rsidR="008250E4">
              <w:t xml:space="preserve"> </w:t>
            </w:r>
            <w:r w:rsidR="009842AB">
              <w:t>costs $</w:t>
            </w:r>
            <w:r w:rsidR="009842AB">
              <w:rPr>
                <w:rStyle w:val="qtypricerange"/>
              </w:rPr>
              <w:t>0.4</w:t>
            </w:r>
            <w:r w:rsidR="005A5190">
              <w:rPr>
                <w:rStyle w:val="qtypricerange"/>
              </w:rPr>
              <w:t>5</w:t>
            </w:r>
            <w:r w:rsidR="009842AB">
              <w:rPr>
                <w:rStyle w:val="qtypricerange"/>
              </w:rPr>
              <w:t xml:space="preserve"> with a </w:t>
            </w:r>
            <w:r w:rsidR="0032394B">
              <w:rPr>
                <w:rStyle w:val="qtypricerange"/>
              </w:rPr>
              <w:t>median SRR of</w:t>
            </w:r>
            <w:r w:rsidR="00150D50">
              <w:rPr>
                <w:rStyle w:val="qtypricerange"/>
              </w:rPr>
              <w:t xml:space="preserve"> </w:t>
            </w:r>
            <w:r w:rsidR="00E22804">
              <w:rPr>
                <w:rStyle w:val="qtypricerange"/>
              </w:rPr>
              <w:t>67.5</w:t>
            </w:r>
            <w:r w:rsidR="005A5190">
              <w:rPr>
                <w:rStyle w:val="qtypricerange"/>
              </w:rPr>
              <w:br/>
            </w:r>
            <w:r w:rsidR="005A5190">
              <w:t xml:space="preserve">So we decided to use the </w:t>
            </w:r>
            <w:r w:rsidR="005A5190" w:rsidRPr="00235780">
              <w:t>L7805CV</w:t>
            </w:r>
            <w:r w:rsidR="005A5190">
              <w:t xml:space="preserve"> regulator as it was the cheapest option.</w:t>
            </w:r>
          </w:p>
        </w:tc>
      </w:tr>
    </w:tbl>
    <w:p w14:paraId="0C249C20" w14:textId="43EF2E88" w:rsidR="00BD3AE3" w:rsidRPr="00852BA0" w:rsidRDefault="007913B7" w:rsidP="00B53101">
      <w:pPr>
        <w:pStyle w:val="ListParagraph"/>
        <w:numPr>
          <w:ilvl w:val="2"/>
          <w:numId w:val="3"/>
        </w:numPr>
        <w:rPr>
          <w:b/>
          <w:bCs/>
        </w:rPr>
      </w:pPr>
      <w:r>
        <w:t xml:space="preserve">Optional task: </w:t>
      </w:r>
      <w:r w:rsidR="00B53101">
        <w:t xml:space="preserve">The voltage regulator is usually not </w:t>
      </w:r>
      <w:r w:rsidR="00852BA0">
        <w:t xml:space="preserve">simulated in </w:t>
      </w:r>
      <w:proofErr w:type="spellStart"/>
      <w:r w:rsidR="00852BA0">
        <w:t>LTSpice</w:t>
      </w:r>
      <w:proofErr w:type="spellEnd"/>
      <w:r w:rsidR="00852BA0">
        <w:t xml:space="preserve"> as an ideal voltage source can emulate its performance. However, in practice a voltage regulator must be physically populated. </w:t>
      </w:r>
    </w:p>
    <w:p w14:paraId="199D3064" w14:textId="77777777" w:rsidR="00852BA0" w:rsidRDefault="00852BA0" w:rsidP="00852BA0">
      <w:pPr>
        <w:pStyle w:val="ListParagraph"/>
        <w:ind w:left="1224"/>
      </w:pPr>
    </w:p>
    <w:p w14:paraId="086B1AE2" w14:textId="187A0727" w:rsidR="00852BA0" w:rsidRDefault="00852BA0" w:rsidP="00852BA0">
      <w:pPr>
        <w:pStyle w:val="ListParagraph"/>
        <w:ind w:left="1224"/>
        <w:rPr>
          <w:b/>
          <w:bCs/>
        </w:rPr>
      </w:pPr>
      <w:r>
        <w:rPr>
          <w:b/>
          <w:bCs/>
        </w:rPr>
        <w:t xml:space="preserve">Read the datasheet for the voltage regulator chosen and drawn a schematic </w:t>
      </w:r>
      <w:r w:rsidR="00077937">
        <w:rPr>
          <w:b/>
          <w:bCs/>
        </w:rPr>
        <w:t>showing the circuitry needed to implement a practical voltage regulator on a breadboard or PCB</w:t>
      </w:r>
      <w:r w:rsidR="00A63E5C">
        <w:rPr>
          <w:b/>
          <w:bCs/>
        </w:rPr>
        <w:t>.</w:t>
      </w:r>
    </w:p>
    <w:tbl>
      <w:tblPr>
        <w:tblStyle w:val="TableGrid"/>
        <w:tblW w:w="9245" w:type="dxa"/>
        <w:tblLook w:val="04A0" w:firstRow="1" w:lastRow="0" w:firstColumn="1" w:lastColumn="0" w:noHBand="0" w:noVBand="1"/>
      </w:tblPr>
      <w:tblGrid>
        <w:gridCol w:w="9245"/>
      </w:tblGrid>
      <w:tr w:rsidR="009A0984" w14:paraId="0AAC33EE" w14:textId="77777777" w:rsidTr="00652584">
        <w:trPr>
          <w:trHeight w:val="6278"/>
        </w:trPr>
        <w:tc>
          <w:tcPr>
            <w:tcW w:w="9245" w:type="dxa"/>
          </w:tcPr>
          <w:p w14:paraId="663B43FD" w14:textId="203EACFC" w:rsidR="009A0984" w:rsidRPr="00222AF2" w:rsidRDefault="009A0984" w:rsidP="009A0984">
            <w:pPr>
              <w:rPr>
                <w:i/>
                <w:iCs/>
              </w:rPr>
            </w:pPr>
          </w:p>
        </w:tc>
      </w:tr>
    </w:tbl>
    <w:p w14:paraId="438D2B2C" w14:textId="36B33608" w:rsidR="0053403D" w:rsidRDefault="007103E4" w:rsidP="002E66E8">
      <w:pPr>
        <w:pStyle w:val="Heading2"/>
        <w:numPr>
          <w:ilvl w:val="1"/>
          <w:numId w:val="3"/>
        </w:numPr>
      </w:pPr>
      <w:proofErr w:type="spellStart"/>
      <w:r>
        <w:t>Vref</w:t>
      </w:r>
      <w:proofErr w:type="spellEnd"/>
      <w:r>
        <w:t xml:space="preserve"> setting</w:t>
      </w:r>
    </w:p>
    <w:p w14:paraId="41000C5F" w14:textId="327DC638" w:rsidR="00043044" w:rsidRDefault="00043044" w:rsidP="00043044">
      <w:pPr>
        <w:ind w:left="360"/>
        <w:rPr>
          <w:rFonts w:eastAsiaTheme="minorEastAsia"/>
          <w:lang w:val="en-US"/>
        </w:rPr>
      </w:pPr>
      <w:r>
        <w:t xml:space="preserve">In this task, each group must decide on a practical method of generating </w:t>
      </w:r>
      <m:oMath>
        <m:sSub>
          <m:sSubPr>
            <m:ctrlPr>
              <w:rPr>
                <w:rFonts w:ascii="Cambria Math" w:hAnsi="Cambria Math"/>
                <w:i/>
              </w:rPr>
            </m:ctrlPr>
          </m:sSubPr>
          <m:e>
            <m:r>
              <w:rPr>
                <w:rFonts w:ascii="Cambria Math" w:hAnsi="Cambria Math"/>
              </w:rPr>
              <m:t>V</m:t>
            </m:r>
          </m:e>
          <m:sub>
            <m:r>
              <w:rPr>
                <w:rFonts w:ascii="Cambria Math" w:hAnsi="Cambria Math"/>
              </w:rPr>
              <m:t>ref</m:t>
            </m:r>
          </m:sub>
        </m:sSub>
      </m:oMath>
      <w:r>
        <w:rPr>
          <w:rFonts w:eastAsiaTheme="minorEastAsia"/>
        </w:rPr>
        <w:t xml:space="preserve"> as decided on in </w:t>
      </w:r>
      <w:r w:rsidR="00352626">
        <w:rPr>
          <w:rFonts w:eastAsiaTheme="minorEastAsia"/>
          <w:lang w:val="en-US"/>
        </w:rPr>
        <w:fldChar w:fldCharType="begin"/>
      </w:r>
      <w:r w:rsidR="00352626">
        <w:rPr>
          <w:rFonts w:eastAsiaTheme="minorEastAsia"/>
          <w:lang w:val="en-US"/>
        </w:rPr>
        <w:instrText xml:space="preserve"> REF _Ref95897690 \h </w:instrText>
      </w:r>
      <w:r w:rsidR="00352626">
        <w:rPr>
          <w:rFonts w:eastAsiaTheme="minorEastAsia"/>
          <w:lang w:val="en-US"/>
        </w:rPr>
      </w:r>
      <w:r w:rsidR="00352626">
        <w:rPr>
          <w:rFonts w:eastAsiaTheme="minorEastAsia"/>
          <w:lang w:val="en-US"/>
        </w:rPr>
        <w:fldChar w:fldCharType="separate"/>
      </w:r>
      <w:r w:rsidR="00352626">
        <w:t xml:space="preserve">Table </w:t>
      </w:r>
      <w:r w:rsidR="00352626">
        <w:rPr>
          <w:noProof/>
        </w:rPr>
        <w:t>1</w:t>
      </w:r>
      <w:r w:rsidR="00352626">
        <w:rPr>
          <w:rFonts w:eastAsiaTheme="minorEastAsia"/>
          <w:lang w:val="en-US"/>
        </w:rPr>
        <w:fldChar w:fldCharType="end"/>
      </w:r>
      <w:r w:rsidR="00405E44">
        <w:rPr>
          <w:rFonts w:eastAsiaTheme="minorEastAsia"/>
          <w:lang w:val="en-US"/>
        </w:rPr>
        <w:t>.</w:t>
      </w:r>
      <w:r w:rsidR="00190058">
        <w:rPr>
          <w:rFonts w:eastAsiaTheme="minorEastAsia"/>
          <w:lang w:val="en-US"/>
        </w:rPr>
        <w:t xml:space="preserve"> </w:t>
      </w:r>
    </w:p>
    <w:p w14:paraId="70A36E89" w14:textId="62189CAE" w:rsidR="00E970B1" w:rsidRPr="003A07BC" w:rsidRDefault="004851EA" w:rsidP="00CA4C68">
      <w:pPr>
        <w:pStyle w:val="ListParagraph"/>
        <w:numPr>
          <w:ilvl w:val="2"/>
          <w:numId w:val="3"/>
        </w:numPr>
        <w:ind w:left="1418"/>
      </w:pPr>
      <w:r>
        <w:t xml:space="preserve"> </w:t>
      </w:r>
      <w:r w:rsidR="004F13FD">
        <w:t>Paste</w:t>
      </w:r>
      <w:r w:rsidR="003A07BC">
        <w:t xml:space="preserve"> a practical circuit to generate your </w:t>
      </w:r>
      <m:oMath>
        <m:sSub>
          <m:sSubPr>
            <m:ctrlPr>
              <w:rPr>
                <w:rFonts w:ascii="Cambria Math" w:hAnsi="Cambria Math"/>
                <w:i/>
              </w:rPr>
            </m:ctrlPr>
          </m:sSubPr>
          <m:e>
            <m:r>
              <w:rPr>
                <w:rFonts w:ascii="Cambria Math" w:hAnsi="Cambria Math"/>
              </w:rPr>
              <m:t>V</m:t>
            </m:r>
          </m:e>
          <m:sub>
            <m:r>
              <w:rPr>
                <w:rFonts w:ascii="Cambria Math" w:hAnsi="Cambria Math"/>
              </w:rPr>
              <m:t>ref</m:t>
            </m:r>
          </m:sub>
        </m:sSub>
      </m:oMath>
      <w:r w:rsidR="003A07BC">
        <w:rPr>
          <w:rFonts w:eastAsiaTheme="minorEastAsia"/>
        </w:rPr>
        <w:t xml:space="preserve"> voltage</w:t>
      </w:r>
    </w:p>
    <w:tbl>
      <w:tblPr>
        <w:tblStyle w:val="TableGrid"/>
        <w:tblW w:w="9226" w:type="dxa"/>
        <w:tblLook w:val="04A0" w:firstRow="1" w:lastRow="0" w:firstColumn="1" w:lastColumn="0" w:noHBand="0" w:noVBand="1"/>
      </w:tblPr>
      <w:tblGrid>
        <w:gridCol w:w="9226"/>
      </w:tblGrid>
      <w:tr w:rsidR="00B26A76" w14:paraId="6F6FB00D" w14:textId="77777777" w:rsidTr="00500318">
        <w:trPr>
          <w:trHeight w:val="5093"/>
        </w:trPr>
        <w:tc>
          <w:tcPr>
            <w:tcW w:w="9226" w:type="dxa"/>
          </w:tcPr>
          <w:p w14:paraId="33A8D7E8" w14:textId="78CFBCEC" w:rsidR="00B26A76" w:rsidRDefault="008250E4" w:rsidP="00751D18">
            <w:r w:rsidRPr="008250E4">
              <w:rPr>
                <w:noProof/>
              </w:rPr>
              <w:drawing>
                <wp:inline distT="0" distB="0" distL="0" distR="0" wp14:anchorId="548F9D33" wp14:editId="248E83EC">
                  <wp:extent cx="4363059" cy="3734321"/>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63059" cy="3734321"/>
                          </a:xfrm>
                          <a:prstGeom prst="rect">
                            <a:avLst/>
                          </a:prstGeom>
                        </pic:spPr>
                      </pic:pic>
                    </a:graphicData>
                  </a:graphic>
                </wp:inline>
              </w:drawing>
            </w:r>
          </w:p>
        </w:tc>
      </w:tr>
    </w:tbl>
    <w:p w14:paraId="28F0F926" w14:textId="77777777" w:rsidR="003A07BC" w:rsidRPr="00FE16E8" w:rsidRDefault="003A07BC" w:rsidP="00751D18"/>
    <w:p w14:paraId="15C7861F" w14:textId="77777777" w:rsidR="00FE16E8" w:rsidRPr="00043044" w:rsidRDefault="00FE16E8" w:rsidP="00FE16E8"/>
    <w:sectPr w:rsidR="00FE16E8" w:rsidRPr="000430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70A8"/>
    <w:multiLevelType w:val="multilevel"/>
    <w:tmpl w:val="8B0E21A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C35434"/>
    <w:multiLevelType w:val="multilevel"/>
    <w:tmpl w:val="75D62678"/>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EF5F08"/>
    <w:multiLevelType w:val="multilevel"/>
    <w:tmpl w:val="3F8C5564"/>
    <w:lvl w:ilvl="0">
      <w:start w:val="1"/>
      <w:numFmt w:val="decimal"/>
      <w:lvlText w:val="%1."/>
      <w:lvlJc w:val="left"/>
      <w:pPr>
        <w:ind w:left="1080" w:hanging="360"/>
      </w:pPr>
      <w:rPr>
        <w:b w:val="0"/>
        <w:bCs w:val="0"/>
        <w:i w:val="0"/>
        <w:iCs w:val="0"/>
      </w:rPr>
    </w:lvl>
    <w:lvl w:ilvl="1">
      <w:start w:val="1"/>
      <w:numFmt w:val="decimal"/>
      <w:lvlText w:val="%1.%2."/>
      <w:lvlJc w:val="left"/>
      <w:pPr>
        <w:ind w:left="1512" w:hanging="432"/>
      </w:pPr>
    </w:lvl>
    <w:lvl w:ilvl="2">
      <w:start w:val="1"/>
      <w:numFmt w:val="decimal"/>
      <w:lvlText w:val="%1.%2.%3."/>
      <w:lvlJc w:val="left"/>
      <w:pPr>
        <w:ind w:left="1944" w:hanging="504"/>
      </w:pPr>
      <w:rPr>
        <w:b/>
        <w:bCs/>
      </w:r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15:restartNumberingAfterBreak="0">
    <w:nsid w:val="104E3AEE"/>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6631A0B"/>
    <w:multiLevelType w:val="hybridMultilevel"/>
    <w:tmpl w:val="AFD4F6E2"/>
    <w:lvl w:ilvl="0" w:tplc="14090001">
      <w:start w:val="1"/>
      <w:numFmt w:val="bullet"/>
      <w:lvlText w:val=""/>
      <w:lvlJc w:val="left"/>
      <w:pPr>
        <w:ind w:left="1080" w:hanging="360"/>
      </w:pPr>
      <w:rPr>
        <w:rFonts w:ascii="Symbol" w:hAnsi="Symbol" w:hint="default"/>
      </w:rPr>
    </w:lvl>
    <w:lvl w:ilvl="1" w:tplc="14090003">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5" w15:restartNumberingAfterBreak="0">
    <w:nsid w:val="1EA26CFD"/>
    <w:multiLevelType w:val="multilevel"/>
    <w:tmpl w:val="E0CA67E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0656DA7"/>
    <w:multiLevelType w:val="multilevel"/>
    <w:tmpl w:val="A796CA3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1127377"/>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1EF7E05"/>
    <w:multiLevelType w:val="multilevel"/>
    <w:tmpl w:val="8B0E21A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644423E"/>
    <w:multiLevelType w:val="multilevel"/>
    <w:tmpl w:val="D63A24B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671792D"/>
    <w:multiLevelType w:val="hybridMultilevel"/>
    <w:tmpl w:val="0244438C"/>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1" w15:restartNumberingAfterBreak="0">
    <w:nsid w:val="2AFF2E41"/>
    <w:multiLevelType w:val="multilevel"/>
    <w:tmpl w:val="A796CA3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C9455AF"/>
    <w:multiLevelType w:val="hybridMultilevel"/>
    <w:tmpl w:val="A0F8BE12"/>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3" w15:restartNumberingAfterBreak="0">
    <w:nsid w:val="2CFC77B9"/>
    <w:multiLevelType w:val="multilevel"/>
    <w:tmpl w:val="71FEB0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355" w:hanging="504"/>
      </w:pPr>
      <w:rPr>
        <w:b w:val="0"/>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C7220C5"/>
    <w:multiLevelType w:val="multilevel"/>
    <w:tmpl w:val="A796CA3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F43272C"/>
    <w:multiLevelType w:val="hybridMultilevel"/>
    <w:tmpl w:val="F5F42526"/>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17B57D5"/>
    <w:multiLevelType w:val="hybridMultilevel"/>
    <w:tmpl w:val="BC966358"/>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19A78F2"/>
    <w:multiLevelType w:val="multilevel"/>
    <w:tmpl w:val="2B6AC8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F0E1347"/>
    <w:multiLevelType w:val="hybridMultilevel"/>
    <w:tmpl w:val="81D899A6"/>
    <w:lvl w:ilvl="0" w:tplc="14090001">
      <w:start w:val="1"/>
      <w:numFmt w:val="bullet"/>
      <w:lvlText w:val=""/>
      <w:lvlJc w:val="left"/>
      <w:pPr>
        <w:ind w:left="1800" w:hanging="360"/>
      </w:pPr>
      <w:rPr>
        <w:rFonts w:ascii="Symbol" w:hAnsi="Symbol" w:hint="default"/>
      </w:rPr>
    </w:lvl>
    <w:lvl w:ilvl="1" w:tplc="14090003" w:tentative="1">
      <w:start w:val="1"/>
      <w:numFmt w:val="bullet"/>
      <w:lvlText w:val="o"/>
      <w:lvlJc w:val="left"/>
      <w:pPr>
        <w:ind w:left="2520" w:hanging="360"/>
      </w:pPr>
      <w:rPr>
        <w:rFonts w:ascii="Courier New" w:hAnsi="Courier New" w:cs="Courier New" w:hint="default"/>
      </w:rPr>
    </w:lvl>
    <w:lvl w:ilvl="2" w:tplc="14090005" w:tentative="1">
      <w:start w:val="1"/>
      <w:numFmt w:val="bullet"/>
      <w:lvlText w:val=""/>
      <w:lvlJc w:val="left"/>
      <w:pPr>
        <w:ind w:left="3240" w:hanging="360"/>
      </w:pPr>
      <w:rPr>
        <w:rFonts w:ascii="Wingdings" w:hAnsi="Wingdings" w:hint="default"/>
      </w:rPr>
    </w:lvl>
    <w:lvl w:ilvl="3" w:tplc="14090001" w:tentative="1">
      <w:start w:val="1"/>
      <w:numFmt w:val="bullet"/>
      <w:lvlText w:val=""/>
      <w:lvlJc w:val="left"/>
      <w:pPr>
        <w:ind w:left="3960" w:hanging="360"/>
      </w:pPr>
      <w:rPr>
        <w:rFonts w:ascii="Symbol" w:hAnsi="Symbol" w:hint="default"/>
      </w:rPr>
    </w:lvl>
    <w:lvl w:ilvl="4" w:tplc="14090003" w:tentative="1">
      <w:start w:val="1"/>
      <w:numFmt w:val="bullet"/>
      <w:lvlText w:val="o"/>
      <w:lvlJc w:val="left"/>
      <w:pPr>
        <w:ind w:left="4680" w:hanging="360"/>
      </w:pPr>
      <w:rPr>
        <w:rFonts w:ascii="Courier New" w:hAnsi="Courier New" w:cs="Courier New" w:hint="default"/>
      </w:rPr>
    </w:lvl>
    <w:lvl w:ilvl="5" w:tplc="14090005" w:tentative="1">
      <w:start w:val="1"/>
      <w:numFmt w:val="bullet"/>
      <w:lvlText w:val=""/>
      <w:lvlJc w:val="left"/>
      <w:pPr>
        <w:ind w:left="5400" w:hanging="360"/>
      </w:pPr>
      <w:rPr>
        <w:rFonts w:ascii="Wingdings" w:hAnsi="Wingdings" w:hint="default"/>
      </w:rPr>
    </w:lvl>
    <w:lvl w:ilvl="6" w:tplc="14090001" w:tentative="1">
      <w:start w:val="1"/>
      <w:numFmt w:val="bullet"/>
      <w:lvlText w:val=""/>
      <w:lvlJc w:val="left"/>
      <w:pPr>
        <w:ind w:left="6120" w:hanging="360"/>
      </w:pPr>
      <w:rPr>
        <w:rFonts w:ascii="Symbol" w:hAnsi="Symbol" w:hint="default"/>
      </w:rPr>
    </w:lvl>
    <w:lvl w:ilvl="7" w:tplc="14090003" w:tentative="1">
      <w:start w:val="1"/>
      <w:numFmt w:val="bullet"/>
      <w:lvlText w:val="o"/>
      <w:lvlJc w:val="left"/>
      <w:pPr>
        <w:ind w:left="6840" w:hanging="360"/>
      </w:pPr>
      <w:rPr>
        <w:rFonts w:ascii="Courier New" w:hAnsi="Courier New" w:cs="Courier New" w:hint="default"/>
      </w:rPr>
    </w:lvl>
    <w:lvl w:ilvl="8" w:tplc="14090005" w:tentative="1">
      <w:start w:val="1"/>
      <w:numFmt w:val="bullet"/>
      <w:lvlText w:val=""/>
      <w:lvlJc w:val="left"/>
      <w:pPr>
        <w:ind w:left="7560" w:hanging="360"/>
      </w:pPr>
      <w:rPr>
        <w:rFonts w:ascii="Wingdings" w:hAnsi="Wingdings" w:hint="default"/>
      </w:rPr>
    </w:lvl>
  </w:abstractNum>
  <w:abstractNum w:abstractNumId="19" w15:restartNumberingAfterBreak="0">
    <w:nsid w:val="500A5362"/>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C1A1DB4"/>
    <w:multiLevelType w:val="multilevel"/>
    <w:tmpl w:val="8B0E21A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05C7709"/>
    <w:multiLevelType w:val="multilevel"/>
    <w:tmpl w:val="E0AEF8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5D44313"/>
    <w:multiLevelType w:val="hybridMultilevel"/>
    <w:tmpl w:val="C4F2035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68460DFC"/>
    <w:multiLevelType w:val="hybridMultilevel"/>
    <w:tmpl w:val="5342922C"/>
    <w:lvl w:ilvl="0" w:tplc="14090001">
      <w:start w:val="1"/>
      <w:numFmt w:val="bullet"/>
      <w:lvlText w:val=""/>
      <w:lvlJc w:val="left"/>
      <w:pPr>
        <w:ind w:left="1944" w:hanging="360"/>
      </w:pPr>
      <w:rPr>
        <w:rFonts w:ascii="Symbol" w:hAnsi="Symbol" w:hint="default"/>
      </w:rPr>
    </w:lvl>
    <w:lvl w:ilvl="1" w:tplc="14090003" w:tentative="1">
      <w:start w:val="1"/>
      <w:numFmt w:val="bullet"/>
      <w:lvlText w:val="o"/>
      <w:lvlJc w:val="left"/>
      <w:pPr>
        <w:ind w:left="2664" w:hanging="360"/>
      </w:pPr>
      <w:rPr>
        <w:rFonts w:ascii="Courier New" w:hAnsi="Courier New" w:cs="Courier New" w:hint="default"/>
      </w:rPr>
    </w:lvl>
    <w:lvl w:ilvl="2" w:tplc="14090005" w:tentative="1">
      <w:start w:val="1"/>
      <w:numFmt w:val="bullet"/>
      <w:lvlText w:val=""/>
      <w:lvlJc w:val="left"/>
      <w:pPr>
        <w:ind w:left="3384" w:hanging="360"/>
      </w:pPr>
      <w:rPr>
        <w:rFonts w:ascii="Wingdings" w:hAnsi="Wingdings" w:hint="default"/>
      </w:rPr>
    </w:lvl>
    <w:lvl w:ilvl="3" w:tplc="14090001" w:tentative="1">
      <w:start w:val="1"/>
      <w:numFmt w:val="bullet"/>
      <w:lvlText w:val=""/>
      <w:lvlJc w:val="left"/>
      <w:pPr>
        <w:ind w:left="4104" w:hanging="360"/>
      </w:pPr>
      <w:rPr>
        <w:rFonts w:ascii="Symbol" w:hAnsi="Symbol" w:hint="default"/>
      </w:rPr>
    </w:lvl>
    <w:lvl w:ilvl="4" w:tplc="14090003" w:tentative="1">
      <w:start w:val="1"/>
      <w:numFmt w:val="bullet"/>
      <w:lvlText w:val="o"/>
      <w:lvlJc w:val="left"/>
      <w:pPr>
        <w:ind w:left="4824" w:hanging="360"/>
      </w:pPr>
      <w:rPr>
        <w:rFonts w:ascii="Courier New" w:hAnsi="Courier New" w:cs="Courier New" w:hint="default"/>
      </w:rPr>
    </w:lvl>
    <w:lvl w:ilvl="5" w:tplc="14090005" w:tentative="1">
      <w:start w:val="1"/>
      <w:numFmt w:val="bullet"/>
      <w:lvlText w:val=""/>
      <w:lvlJc w:val="left"/>
      <w:pPr>
        <w:ind w:left="5544" w:hanging="360"/>
      </w:pPr>
      <w:rPr>
        <w:rFonts w:ascii="Wingdings" w:hAnsi="Wingdings" w:hint="default"/>
      </w:rPr>
    </w:lvl>
    <w:lvl w:ilvl="6" w:tplc="14090001" w:tentative="1">
      <w:start w:val="1"/>
      <w:numFmt w:val="bullet"/>
      <w:lvlText w:val=""/>
      <w:lvlJc w:val="left"/>
      <w:pPr>
        <w:ind w:left="6264" w:hanging="360"/>
      </w:pPr>
      <w:rPr>
        <w:rFonts w:ascii="Symbol" w:hAnsi="Symbol" w:hint="default"/>
      </w:rPr>
    </w:lvl>
    <w:lvl w:ilvl="7" w:tplc="14090003" w:tentative="1">
      <w:start w:val="1"/>
      <w:numFmt w:val="bullet"/>
      <w:lvlText w:val="o"/>
      <w:lvlJc w:val="left"/>
      <w:pPr>
        <w:ind w:left="6984" w:hanging="360"/>
      </w:pPr>
      <w:rPr>
        <w:rFonts w:ascii="Courier New" w:hAnsi="Courier New" w:cs="Courier New" w:hint="default"/>
      </w:rPr>
    </w:lvl>
    <w:lvl w:ilvl="8" w:tplc="14090005" w:tentative="1">
      <w:start w:val="1"/>
      <w:numFmt w:val="bullet"/>
      <w:lvlText w:val=""/>
      <w:lvlJc w:val="left"/>
      <w:pPr>
        <w:ind w:left="7704" w:hanging="360"/>
      </w:pPr>
      <w:rPr>
        <w:rFonts w:ascii="Wingdings" w:hAnsi="Wingdings" w:hint="default"/>
      </w:rPr>
    </w:lvl>
  </w:abstractNum>
  <w:abstractNum w:abstractNumId="24" w15:restartNumberingAfterBreak="0">
    <w:nsid w:val="6C596C10"/>
    <w:multiLevelType w:val="multilevel"/>
    <w:tmpl w:val="8B0E21A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CC91A5F"/>
    <w:multiLevelType w:val="multilevel"/>
    <w:tmpl w:val="8B0E21A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D691963"/>
    <w:multiLevelType w:val="hybridMultilevel"/>
    <w:tmpl w:val="2910B7B2"/>
    <w:lvl w:ilvl="0" w:tplc="14090001">
      <w:start w:val="1"/>
      <w:numFmt w:val="bullet"/>
      <w:lvlText w:val=""/>
      <w:lvlJc w:val="left"/>
      <w:pPr>
        <w:ind w:left="1800" w:hanging="360"/>
      </w:pPr>
      <w:rPr>
        <w:rFonts w:ascii="Symbol" w:hAnsi="Symbol" w:hint="default"/>
      </w:rPr>
    </w:lvl>
    <w:lvl w:ilvl="1" w:tplc="14090003" w:tentative="1">
      <w:start w:val="1"/>
      <w:numFmt w:val="bullet"/>
      <w:lvlText w:val="o"/>
      <w:lvlJc w:val="left"/>
      <w:pPr>
        <w:ind w:left="2520" w:hanging="360"/>
      </w:pPr>
      <w:rPr>
        <w:rFonts w:ascii="Courier New" w:hAnsi="Courier New" w:cs="Courier New" w:hint="default"/>
      </w:rPr>
    </w:lvl>
    <w:lvl w:ilvl="2" w:tplc="14090005" w:tentative="1">
      <w:start w:val="1"/>
      <w:numFmt w:val="bullet"/>
      <w:lvlText w:val=""/>
      <w:lvlJc w:val="left"/>
      <w:pPr>
        <w:ind w:left="3240" w:hanging="360"/>
      </w:pPr>
      <w:rPr>
        <w:rFonts w:ascii="Wingdings" w:hAnsi="Wingdings" w:hint="default"/>
      </w:rPr>
    </w:lvl>
    <w:lvl w:ilvl="3" w:tplc="14090001" w:tentative="1">
      <w:start w:val="1"/>
      <w:numFmt w:val="bullet"/>
      <w:lvlText w:val=""/>
      <w:lvlJc w:val="left"/>
      <w:pPr>
        <w:ind w:left="3960" w:hanging="360"/>
      </w:pPr>
      <w:rPr>
        <w:rFonts w:ascii="Symbol" w:hAnsi="Symbol" w:hint="default"/>
      </w:rPr>
    </w:lvl>
    <w:lvl w:ilvl="4" w:tplc="14090003" w:tentative="1">
      <w:start w:val="1"/>
      <w:numFmt w:val="bullet"/>
      <w:lvlText w:val="o"/>
      <w:lvlJc w:val="left"/>
      <w:pPr>
        <w:ind w:left="4680" w:hanging="360"/>
      </w:pPr>
      <w:rPr>
        <w:rFonts w:ascii="Courier New" w:hAnsi="Courier New" w:cs="Courier New" w:hint="default"/>
      </w:rPr>
    </w:lvl>
    <w:lvl w:ilvl="5" w:tplc="14090005" w:tentative="1">
      <w:start w:val="1"/>
      <w:numFmt w:val="bullet"/>
      <w:lvlText w:val=""/>
      <w:lvlJc w:val="left"/>
      <w:pPr>
        <w:ind w:left="5400" w:hanging="360"/>
      </w:pPr>
      <w:rPr>
        <w:rFonts w:ascii="Wingdings" w:hAnsi="Wingdings" w:hint="default"/>
      </w:rPr>
    </w:lvl>
    <w:lvl w:ilvl="6" w:tplc="14090001" w:tentative="1">
      <w:start w:val="1"/>
      <w:numFmt w:val="bullet"/>
      <w:lvlText w:val=""/>
      <w:lvlJc w:val="left"/>
      <w:pPr>
        <w:ind w:left="6120" w:hanging="360"/>
      </w:pPr>
      <w:rPr>
        <w:rFonts w:ascii="Symbol" w:hAnsi="Symbol" w:hint="default"/>
      </w:rPr>
    </w:lvl>
    <w:lvl w:ilvl="7" w:tplc="14090003" w:tentative="1">
      <w:start w:val="1"/>
      <w:numFmt w:val="bullet"/>
      <w:lvlText w:val="o"/>
      <w:lvlJc w:val="left"/>
      <w:pPr>
        <w:ind w:left="6840" w:hanging="360"/>
      </w:pPr>
      <w:rPr>
        <w:rFonts w:ascii="Courier New" w:hAnsi="Courier New" w:cs="Courier New" w:hint="default"/>
      </w:rPr>
    </w:lvl>
    <w:lvl w:ilvl="8" w:tplc="14090005" w:tentative="1">
      <w:start w:val="1"/>
      <w:numFmt w:val="bullet"/>
      <w:lvlText w:val=""/>
      <w:lvlJc w:val="left"/>
      <w:pPr>
        <w:ind w:left="7560" w:hanging="360"/>
      </w:pPr>
      <w:rPr>
        <w:rFonts w:ascii="Wingdings" w:hAnsi="Wingdings" w:hint="default"/>
      </w:rPr>
    </w:lvl>
  </w:abstractNum>
  <w:abstractNum w:abstractNumId="27" w15:restartNumberingAfterBreak="0">
    <w:nsid w:val="7040042D"/>
    <w:multiLevelType w:val="hybridMultilevel"/>
    <w:tmpl w:val="D53ACBE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15:restartNumberingAfterBreak="0">
    <w:nsid w:val="79BD0814"/>
    <w:multiLevelType w:val="multilevel"/>
    <w:tmpl w:val="29564E3E"/>
    <w:lvl w:ilvl="0">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9" w15:restartNumberingAfterBreak="0">
    <w:nsid w:val="7B845AB8"/>
    <w:multiLevelType w:val="hybridMultilevel"/>
    <w:tmpl w:val="29BEB6C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7E6B2A06"/>
    <w:multiLevelType w:val="multilevel"/>
    <w:tmpl w:val="63AEA4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5"/>
  </w:num>
  <w:num w:numId="3">
    <w:abstractNumId w:val="13"/>
  </w:num>
  <w:num w:numId="4">
    <w:abstractNumId w:val="17"/>
  </w:num>
  <w:num w:numId="5">
    <w:abstractNumId w:val="3"/>
  </w:num>
  <w:num w:numId="6">
    <w:abstractNumId w:val="16"/>
  </w:num>
  <w:num w:numId="7">
    <w:abstractNumId w:val="22"/>
  </w:num>
  <w:num w:numId="8">
    <w:abstractNumId w:val="7"/>
  </w:num>
  <w:num w:numId="9">
    <w:abstractNumId w:val="1"/>
  </w:num>
  <w:num w:numId="10">
    <w:abstractNumId w:val="20"/>
  </w:num>
  <w:num w:numId="11">
    <w:abstractNumId w:val="0"/>
  </w:num>
  <w:num w:numId="12">
    <w:abstractNumId w:val="8"/>
  </w:num>
  <w:num w:numId="13">
    <w:abstractNumId w:val="24"/>
  </w:num>
  <w:num w:numId="14">
    <w:abstractNumId w:val="9"/>
  </w:num>
  <w:num w:numId="15">
    <w:abstractNumId w:val="25"/>
  </w:num>
  <w:num w:numId="16">
    <w:abstractNumId w:val="4"/>
  </w:num>
  <w:num w:numId="17">
    <w:abstractNumId w:val="10"/>
  </w:num>
  <w:num w:numId="18">
    <w:abstractNumId w:val="27"/>
  </w:num>
  <w:num w:numId="19">
    <w:abstractNumId w:val="29"/>
  </w:num>
  <w:num w:numId="20">
    <w:abstractNumId w:val="23"/>
  </w:num>
  <w:num w:numId="21">
    <w:abstractNumId w:val="19"/>
  </w:num>
  <w:num w:numId="22">
    <w:abstractNumId w:val="14"/>
  </w:num>
  <w:num w:numId="23">
    <w:abstractNumId w:val="6"/>
  </w:num>
  <w:num w:numId="24">
    <w:abstractNumId w:val="11"/>
  </w:num>
  <w:num w:numId="25">
    <w:abstractNumId w:val="30"/>
  </w:num>
  <w:num w:numId="26">
    <w:abstractNumId w:val="21"/>
  </w:num>
  <w:num w:numId="27">
    <w:abstractNumId w:val="5"/>
  </w:num>
  <w:num w:numId="28">
    <w:abstractNumId w:val="28"/>
  </w:num>
  <w:num w:numId="29">
    <w:abstractNumId w:val="12"/>
  </w:num>
  <w:num w:numId="30">
    <w:abstractNumId w:val="18"/>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DD8"/>
    <w:rsid w:val="00000276"/>
    <w:rsid w:val="00000B75"/>
    <w:rsid w:val="00000CC6"/>
    <w:rsid w:val="000021F6"/>
    <w:rsid w:val="000023E7"/>
    <w:rsid w:val="0000297B"/>
    <w:rsid w:val="0000390B"/>
    <w:rsid w:val="000049F5"/>
    <w:rsid w:val="0000709B"/>
    <w:rsid w:val="00012EAE"/>
    <w:rsid w:val="000134F1"/>
    <w:rsid w:val="00013BAA"/>
    <w:rsid w:val="00014917"/>
    <w:rsid w:val="0001614D"/>
    <w:rsid w:val="00020BD1"/>
    <w:rsid w:val="000221F4"/>
    <w:rsid w:val="00025D7B"/>
    <w:rsid w:val="00027681"/>
    <w:rsid w:val="00031BFA"/>
    <w:rsid w:val="00033312"/>
    <w:rsid w:val="00035FDF"/>
    <w:rsid w:val="00037464"/>
    <w:rsid w:val="00040D60"/>
    <w:rsid w:val="000417F6"/>
    <w:rsid w:val="00043044"/>
    <w:rsid w:val="00043157"/>
    <w:rsid w:val="00043488"/>
    <w:rsid w:val="00043B4D"/>
    <w:rsid w:val="00047E81"/>
    <w:rsid w:val="0005219A"/>
    <w:rsid w:val="0005283D"/>
    <w:rsid w:val="00053887"/>
    <w:rsid w:val="00054B10"/>
    <w:rsid w:val="000606B9"/>
    <w:rsid w:val="00064C35"/>
    <w:rsid w:val="00066549"/>
    <w:rsid w:val="00066E4A"/>
    <w:rsid w:val="00072948"/>
    <w:rsid w:val="00077937"/>
    <w:rsid w:val="000845BD"/>
    <w:rsid w:val="00084B4A"/>
    <w:rsid w:val="00085E02"/>
    <w:rsid w:val="00090B48"/>
    <w:rsid w:val="00096BAD"/>
    <w:rsid w:val="00096F05"/>
    <w:rsid w:val="000A00FD"/>
    <w:rsid w:val="000A45B9"/>
    <w:rsid w:val="000A676C"/>
    <w:rsid w:val="000B0622"/>
    <w:rsid w:val="000B0E72"/>
    <w:rsid w:val="000B5EEF"/>
    <w:rsid w:val="000B6822"/>
    <w:rsid w:val="000C0283"/>
    <w:rsid w:val="000C0B7B"/>
    <w:rsid w:val="000C68C8"/>
    <w:rsid w:val="000C6C6E"/>
    <w:rsid w:val="000D0D6C"/>
    <w:rsid w:val="000D3644"/>
    <w:rsid w:val="000D3EF3"/>
    <w:rsid w:val="000D46B1"/>
    <w:rsid w:val="000D59B1"/>
    <w:rsid w:val="000D7862"/>
    <w:rsid w:val="000D7CF9"/>
    <w:rsid w:val="000E3E00"/>
    <w:rsid w:val="000E4C1B"/>
    <w:rsid w:val="000E5537"/>
    <w:rsid w:val="000F3A15"/>
    <w:rsid w:val="000F3B58"/>
    <w:rsid w:val="000F40C0"/>
    <w:rsid w:val="000F4851"/>
    <w:rsid w:val="000F5BB1"/>
    <w:rsid w:val="001018EE"/>
    <w:rsid w:val="0010274C"/>
    <w:rsid w:val="00102A61"/>
    <w:rsid w:val="00102FE6"/>
    <w:rsid w:val="0010587B"/>
    <w:rsid w:val="00107753"/>
    <w:rsid w:val="00112F3B"/>
    <w:rsid w:val="00114B45"/>
    <w:rsid w:val="001212FF"/>
    <w:rsid w:val="00125F5C"/>
    <w:rsid w:val="00127385"/>
    <w:rsid w:val="001301F2"/>
    <w:rsid w:val="001337EC"/>
    <w:rsid w:val="00140375"/>
    <w:rsid w:val="00140C88"/>
    <w:rsid w:val="00142626"/>
    <w:rsid w:val="00142AF3"/>
    <w:rsid w:val="00142CF5"/>
    <w:rsid w:val="00146402"/>
    <w:rsid w:val="00146CB7"/>
    <w:rsid w:val="00147E0D"/>
    <w:rsid w:val="00150D50"/>
    <w:rsid w:val="001549D2"/>
    <w:rsid w:val="001563DA"/>
    <w:rsid w:val="00156DB6"/>
    <w:rsid w:val="00160502"/>
    <w:rsid w:val="001631DE"/>
    <w:rsid w:val="00163422"/>
    <w:rsid w:val="0016478E"/>
    <w:rsid w:val="00166756"/>
    <w:rsid w:val="0017121E"/>
    <w:rsid w:val="001722B1"/>
    <w:rsid w:val="0017451C"/>
    <w:rsid w:val="001758FC"/>
    <w:rsid w:val="00177A29"/>
    <w:rsid w:val="00180C59"/>
    <w:rsid w:val="00184E0F"/>
    <w:rsid w:val="0018735A"/>
    <w:rsid w:val="00190058"/>
    <w:rsid w:val="00191462"/>
    <w:rsid w:val="00192095"/>
    <w:rsid w:val="001A3A7C"/>
    <w:rsid w:val="001B1335"/>
    <w:rsid w:val="001B198A"/>
    <w:rsid w:val="001B32A0"/>
    <w:rsid w:val="001B46D6"/>
    <w:rsid w:val="001C0071"/>
    <w:rsid w:val="001C1B49"/>
    <w:rsid w:val="001C226F"/>
    <w:rsid w:val="001C2641"/>
    <w:rsid w:val="001C268F"/>
    <w:rsid w:val="001C28BE"/>
    <w:rsid w:val="001C2E11"/>
    <w:rsid w:val="001C37B7"/>
    <w:rsid w:val="001C50DF"/>
    <w:rsid w:val="001C57B0"/>
    <w:rsid w:val="001D131D"/>
    <w:rsid w:val="001D15F2"/>
    <w:rsid w:val="001D7700"/>
    <w:rsid w:val="001E0009"/>
    <w:rsid w:val="001E133A"/>
    <w:rsid w:val="001E2ADE"/>
    <w:rsid w:val="001E3874"/>
    <w:rsid w:val="001F0046"/>
    <w:rsid w:val="001F38C4"/>
    <w:rsid w:val="001F5661"/>
    <w:rsid w:val="001F7972"/>
    <w:rsid w:val="001F7CD8"/>
    <w:rsid w:val="00207588"/>
    <w:rsid w:val="002102F8"/>
    <w:rsid w:val="00210EF9"/>
    <w:rsid w:val="002128B6"/>
    <w:rsid w:val="00213CE9"/>
    <w:rsid w:val="00214929"/>
    <w:rsid w:val="00214EBD"/>
    <w:rsid w:val="0021697C"/>
    <w:rsid w:val="00217C36"/>
    <w:rsid w:val="002201B7"/>
    <w:rsid w:val="002204EE"/>
    <w:rsid w:val="002221F7"/>
    <w:rsid w:val="00222AF2"/>
    <w:rsid w:val="002237E6"/>
    <w:rsid w:val="00223E90"/>
    <w:rsid w:val="00224BBE"/>
    <w:rsid w:val="00234B59"/>
    <w:rsid w:val="00235522"/>
    <w:rsid w:val="00235780"/>
    <w:rsid w:val="00235DA6"/>
    <w:rsid w:val="00236434"/>
    <w:rsid w:val="002371F8"/>
    <w:rsid w:val="002508C2"/>
    <w:rsid w:val="00251892"/>
    <w:rsid w:val="00252DDE"/>
    <w:rsid w:val="0025608D"/>
    <w:rsid w:val="00256ADC"/>
    <w:rsid w:val="00261090"/>
    <w:rsid w:val="0026335C"/>
    <w:rsid w:val="00265500"/>
    <w:rsid w:val="002700DB"/>
    <w:rsid w:val="00270DC0"/>
    <w:rsid w:val="00271161"/>
    <w:rsid w:val="00272454"/>
    <w:rsid w:val="00280854"/>
    <w:rsid w:val="00281FB9"/>
    <w:rsid w:val="00286735"/>
    <w:rsid w:val="00287E98"/>
    <w:rsid w:val="0029518C"/>
    <w:rsid w:val="00295818"/>
    <w:rsid w:val="00296308"/>
    <w:rsid w:val="002A1340"/>
    <w:rsid w:val="002A13C5"/>
    <w:rsid w:val="002A72E2"/>
    <w:rsid w:val="002B0346"/>
    <w:rsid w:val="002B2412"/>
    <w:rsid w:val="002B2B93"/>
    <w:rsid w:val="002C3748"/>
    <w:rsid w:val="002C4466"/>
    <w:rsid w:val="002C585C"/>
    <w:rsid w:val="002C62CE"/>
    <w:rsid w:val="002C7398"/>
    <w:rsid w:val="002D2CE3"/>
    <w:rsid w:val="002D3306"/>
    <w:rsid w:val="002D545D"/>
    <w:rsid w:val="002D588D"/>
    <w:rsid w:val="002D5AF3"/>
    <w:rsid w:val="002D7AC0"/>
    <w:rsid w:val="002E1C20"/>
    <w:rsid w:val="002E2718"/>
    <w:rsid w:val="002E458B"/>
    <w:rsid w:val="002E5D3C"/>
    <w:rsid w:val="002E66E8"/>
    <w:rsid w:val="002F076C"/>
    <w:rsid w:val="002F54C1"/>
    <w:rsid w:val="002F6A85"/>
    <w:rsid w:val="00300F6D"/>
    <w:rsid w:val="003013AE"/>
    <w:rsid w:val="00301A81"/>
    <w:rsid w:val="00302FF8"/>
    <w:rsid w:val="0031323F"/>
    <w:rsid w:val="00320F45"/>
    <w:rsid w:val="0032394B"/>
    <w:rsid w:val="00324E7E"/>
    <w:rsid w:val="00324F4C"/>
    <w:rsid w:val="003257E9"/>
    <w:rsid w:val="003277B0"/>
    <w:rsid w:val="00332707"/>
    <w:rsid w:val="00337003"/>
    <w:rsid w:val="003377DC"/>
    <w:rsid w:val="0033793C"/>
    <w:rsid w:val="003414D3"/>
    <w:rsid w:val="0034255A"/>
    <w:rsid w:val="0034258C"/>
    <w:rsid w:val="0034591C"/>
    <w:rsid w:val="0035046D"/>
    <w:rsid w:val="00350614"/>
    <w:rsid w:val="00351B6F"/>
    <w:rsid w:val="00352626"/>
    <w:rsid w:val="00353373"/>
    <w:rsid w:val="0036071F"/>
    <w:rsid w:val="003629BD"/>
    <w:rsid w:val="00364F3F"/>
    <w:rsid w:val="0036588A"/>
    <w:rsid w:val="00367752"/>
    <w:rsid w:val="00367A80"/>
    <w:rsid w:val="00370573"/>
    <w:rsid w:val="0037292B"/>
    <w:rsid w:val="0037325C"/>
    <w:rsid w:val="00375AEA"/>
    <w:rsid w:val="00376FC2"/>
    <w:rsid w:val="00382C91"/>
    <w:rsid w:val="00387BB9"/>
    <w:rsid w:val="003917C5"/>
    <w:rsid w:val="00393966"/>
    <w:rsid w:val="00393AE0"/>
    <w:rsid w:val="00396529"/>
    <w:rsid w:val="003971DE"/>
    <w:rsid w:val="003A040A"/>
    <w:rsid w:val="003A0603"/>
    <w:rsid w:val="003A07BC"/>
    <w:rsid w:val="003A1639"/>
    <w:rsid w:val="003A1BD4"/>
    <w:rsid w:val="003A2D42"/>
    <w:rsid w:val="003A6953"/>
    <w:rsid w:val="003B0693"/>
    <w:rsid w:val="003B07CF"/>
    <w:rsid w:val="003B0A3A"/>
    <w:rsid w:val="003B0EDD"/>
    <w:rsid w:val="003B2B41"/>
    <w:rsid w:val="003B2E5A"/>
    <w:rsid w:val="003B6377"/>
    <w:rsid w:val="003B6F49"/>
    <w:rsid w:val="003C36A3"/>
    <w:rsid w:val="003C4229"/>
    <w:rsid w:val="003C4C28"/>
    <w:rsid w:val="003C5245"/>
    <w:rsid w:val="003C796A"/>
    <w:rsid w:val="003D05CA"/>
    <w:rsid w:val="003D1F82"/>
    <w:rsid w:val="003D3838"/>
    <w:rsid w:val="003D6FDC"/>
    <w:rsid w:val="003D7D00"/>
    <w:rsid w:val="003E04AA"/>
    <w:rsid w:val="003E4860"/>
    <w:rsid w:val="003E57E5"/>
    <w:rsid w:val="003F4C85"/>
    <w:rsid w:val="003F5866"/>
    <w:rsid w:val="003F6DFC"/>
    <w:rsid w:val="00400135"/>
    <w:rsid w:val="00400A5B"/>
    <w:rsid w:val="00404B9A"/>
    <w:rsid w:val="00405E44"/>
    <w:rsid w:val="004060C1"/>
    <w:rsid w:val="004065A2"/>
    <w:rsid w:val="004068C5"/>
    <w:rsid w:val="0041685A"/>
    <w:rsid w:val="004178D9"/>
    <w:rsid w:val="00420BAA"/>
    <w:rsid w:val="004224D3"/>
    <w:rsid w:val="00423CA4"/>
    <w:rsid w:val="00425049"/>
    <w:rsid w:val="00425AAD"/>
    <w:rsid w:val="00426514"/>
    <w:rsid w:val="00426A2B"/>
    <w:rsid w:val="004270B2"/>
    <w:rsid w:val="00430424"/>
    <w:rsid w:val="00430F85"/>
    <w:rsid w:val="00432073"/>
    <w:rsid w:val="004322CE"/>
    <w:rsid w:val="004327A9"/>
    <w:rsid w:val="004327DE"/>
    <w:rsid w:val="004338F8"/>
    <w:rsid w:val="004342F8"/>
    <w:rsid w:val="00434F34"/>
    <w:rsid w:val="00435137"/>
    <w:rsid w:val="0043525A"/>
    <w:rsid w:val="00441D95"/>
    <w:rsid w:val="00443ECE"/>
    <w:rsid w:val="00447B45"/>
    <w:rsid w:val="004568D1"/>
    <w:rsid w:val="00457596"/>
    <w:rsid w:val="0046014B"/>
    <w:rsid w:val="00460908"/>
    <w:rsid w:val="004616C7"/>
    <w:rsid w:val="004659D1"/>
    <w:rsid w:val="00475795"/>
    <w:rsid w:val="00477BA1"/>
    <w:rsid w:val="0048006E"/>
    <w:rsid w:val="00482D2B"/>
    <w:rsid w:val="00483580"/>
    <w:rsid w:val="00485079"/>
    <w:rsid w:val="004851EA"/>
    <w:rsid w:val="00490DE3"/>
    <w:rsid w:val="00492F16"/>
    <w:rsid w:val="004974DD"/>
    <w:rsid w:val="004974EE"/>
    <w:rsid w:val="004A0046"/>
    <w:rsid w:val="004A00D5"/>
    <w:rsid w:val="004A0EC6"/>
    <w:rsid w:val="004A29E9"/>
    <w:rsid w:val="004A2E74"/>
    <w:rsid w:val="004A364D"/>
    <w:rsid w:val="004A4EE0"/>
    <w:rsid w:val="004B01B4"/>
    <w:rsid w:val="004B3B9B"/>
    <w:rsid w:val="004B558A"/>
    <w:rsid w:val="004C4EAE"/>
    <w:rsid w:val="004D1F2A"/>
    <w:rsid w:val="004D31B9"/>
    <w:rsid w:val="004D6C4F"/>
    <w:rsid w:val="004D7262"/>
    <w:rsid w:val="004E2C79"/>
    <w:rsid w:val="004E3DED"/>
    <w:rsid w:val="004F035B"/>
    <w:rsid w:val="004F0BB1"/>
    <w:rsid w:val="004F0C10"/>
    <w:rsid w:val="004F13FD"/>
    <w:rsid w:val="004F4561"/>
    <w:rsid w:val="004F50C9"/>
    <w:rsid w:val="004F5A76"/>
    <w:rsid w:val="004F782D"/>
    <w:rsid w:val="004F7D90"/>
    <w:rsid w:val="00500318"/>
    <w:rsid w:val="00500CE0"/>
    <w:rsid w:val="0050268B"/>
    <w:rsid w:val="00503DFE"/>
    <w:rsid w:val="005075FC"/>
    <w:rsid w:val="00512860"/>
    <w:rsid w:val="00512C64"/>
    <w:rsid w:val="00514C6D"/>
    <w:rsid w:val="00515F65"/>
    <w:rsid w:val="0052076B"/>
    <w:rsid w:val="005225DB"/>
    <w:rsid w:val="0052713B"/>
    <w:rsid w:val="00531025"/>
    <w:rsid w:val="0053151B"/>
    <w:rsid w:val="005318FF"/>
    <w:rsid w:val="0053246D"/>
    <w:rsid w:val="0053403D"/>
    <w:rsid w:val="00534C0B"/>
    <w:rsid w:val="00537E3C"/>
    <w:rsid w:val="005404E2"/>
    <w:rsid w:val="005419D0"/>
    <w:rsid w:val="005428D1"/>
    <w:rsid w:val="0054357B"/>
    <w:rsid w:val="00543A80"/>
    <w:rsid w:val="0054685E"/>
    <w:rsid w:val="00552059"/>
    <w:rsid w:val="005522ED"/>
    <w:rsid w:val="005547B4"/>
    <w:rsid w:val="005559D4"/>
    <w:rsid w:val="005564F2"/>
    <w:rsid w:val="005615C0"/>
    <w:rsid w:val="005640CC"/>
    <w:rsid w:val="00564836"/>
    <w:rsid w:val="00565ED1"/>
    <w:rsid w:val="00567C31"/>
    <w:rsid w:val="00572432"/>
    <w:rsid w:val="005748FB"/>
    <w:rsid w:val="00574B24"/>
    <w:rsid w:val="00577EE4"/>
    <w:rsid w:val="00580441"/>
    <w:rsid w:val="00581A85"/>
    <w:rsid w:val="00581C42"/>
    <w:rsid w:val="005834B9"/>
    <w:rsid w:val="00584000"/>
    <w:rsid w:val="005845CD"/>
    <w:rsid w:val="00586769"/>
    <w:rsid w:val="0058776B"/>
    <w:rsid w:val="00590A0B"/>
    <w:rsid w:val="00595FFC"/>
    <w:rsid w:val="00596686"/>
    <w:rsid w:val="005A1B4D"/>
    <w:rsid w:val="005A223A"/>
    <w:rsid w:val="005A459A"/>
    <w:rsid w:val="005A5190"/>
    <w:rsid w:val="005A65B1"/>
    <w:rsid w:val="005B22EE"/>
    <w:rsid w:val="005B4BD1"/>
    <w:rsid w:val="005B6691"/>
    <w:rsid w:val="005B69DB"/>
    <w:rsid w:val="005C2B80"/>
    <w:rsid w:val="005C4163"/>
    <w:rsid w:val="005C448E"/>
    <w:rsid w:val="005C4FD1"/>
    <w:rsid w:val="005C56CF"/>
    <w:rsid w:val="005D568D"/>
    <w:rsid w:val="005D56BC"/>
    <w:rsid w:val="005E3D96"/>
    <w:rsid w:val="005E653C"/>
    <w:rsid w:val="005E6BC2"/>
    <w:rsid w:val="005E782B"/>
    <w:rsid w:val="005F0597"/>
    <w:rsid w:val="005F089E"/>
    <w:rsid w:val="005F0C28"/>
    <w:rsid w:val="005F0FF1"/>
    <w:rsid w:val="005F6618"/>
    <w:rsid w:val="005F7483"/>
    <w:rsid w:val="00602B61"/>
    <w:rsid w:val="00603CC5"/>
    <w:rsid w:val="006056C8"/>
    <w:rsid w:val="00606A7B"/>
    <w:rsid w:val="00606CF8"/>
    <w:rsid w:val="00610EAB"/>
    <w:rsid w:val="00611D02"/>
    <w:rsid w:val="00613659"/>
    <w:rsid w:val="006138C5"/>
    <w:rsid w:val="00615896"/>
    <w:rsid w:val="00616FF0"/>
    <w:rsid w:val="0061746B"/>
    <w:rsid w:val="0061785E"/>
    <w:rsid w:val="00620B58"/>
    <w:rsid w:val="006224D0"/>
    <w:rsid w:val="00624CA9"/>
    <w:rsid w:val="00625986"/>
    <w:rsid w:val="006264D8"/>
    <w:rsid w:val="00626685"/>
    <w:rsid w:val="006269F7"/>
    <w:rsid w:val="00626E41"/>
    <w:rsid w:val="00627C52"/>
    <w:rsid w:val="00632498"/>
    <w:rsid w:val="00633EB7"/>
    <w:rsid w:val="00635E41"/>
    <w:rsid w:val="0063635D"/>
    <w:rsid w:val="00637F44"/>
    <w:rsid w:val="00645B55"/>
    <w:rsid w:val="00645F90"/>
    <w:rsid w:val="00647517"/>
    <w:rsid w:val="00651732"/>
    <w:rsid w:val="00652584"/>
    <w:rsid w:val="00652BB9"/>
    <w:rsid w:val="0065349A"/>
    <w:rsid w:val="0065394B"/>
    <w:rsid w:val="00662CCB"/>
    <w:rsid w:val="00664497"/>
    <w:rsid w:val="00667373"/>
    <w:rsid w:val="00670FF1"/>
    <w:rsid w:val="00673581"/>
    <w:rsid w:val="00673E7C"/>
    <w:rsid w:val="006740B3"/>
    <w:rsid w:val="00675925"/>
    <w:rsid w:val="00676667"/>
    <w:rsid w:val="006772E0"/>
    <w:rsid w:val="00680AE6"/>
    <w:rsid w:val="00680BF0"/>
    <w:rsid w:val="00685563"/>
    <w:rsid w:val="006856EB"/>
    <w:rsid w:val="00686348"/>
    <w:rsid w:val="00687062"/>
    <w:rsid w:val="00692360"/>
    <w:rsid w:val="00694601"/>
    <w:rsid w:val="006952E9"/>
    <w:rsid w:val="006A0419"/>
    <w:rsid w:val="006A05C8"/>
    <w:rsid w:val="006B0997"/>
    <w:rsid w:val="006B24EA"/>
    <w:rsid w:val="006C2A58"/>
    <w:rsid w:val="006C2D07"/>
    <w:rsid w:val="006C5276"/>
    <w:rsid w:val="006C6475"/>
    <w:rsid w:val="006D0070"/>
    <w:rsid w:val="006D0317"/>
    <w:rsid w:val="006D3442"/>
    <w:rsid w:val="006D52B1"/>
    <w:rsid w:val="006D6369"/>
    <w:rsid w:val="006D64AA"/>
    <w:rsid w:val="006E13BF"/>
    <w:rsid w:val="006E1A20"/>
    <w:rsid w:val="006E1ECB"/>
    <w:rsid w:val="006E2B62"/>
    <w:rsid w:val="006E495E"/>
    <w:rsid w:val="006E7548"/>
    <w:rsid w:val="006F199B"/>
    <w:rsid w:val="006F24FE"/>
    <w:rsid w:val="006F5C5D"/>
    <w:rsid w:val="006F5CBB"/>
    <w:rsid w:val="006F6678"/>
    <w:rsid w:val="006F7246"/>
    <w:rsid w:val="00702813"/>
    <w:rsid w:val="00702FB4"/>
    <w:rsid w:val="00704720"/>
    <w:rsid w:val="00704917"/>
    <w:rsid w:val="007103E4"/>
    <w:rsid w:val="007114FB"/>
    <w:rsid w:val="00711C89"/>
    <w:rsid w:val="0071460B"/>
    <w:rsid w:val="00714918"/>
    <w:rsid w:val="007154D1"/>
    <w:rsid w:val="00720A80"/>
    <w:rsid w:val="00725974"/>
    <w:rsid w:val="007314C4"/>
    <w:rsid w:val="00731714"/>
    <w:rsid w:val="007327E8"/>
    <w:rsid w:val="00732A55"/>
    <w:rsid w:val="00732F33"/>
    <w:rsid w:val="007334EC"/>
    <w:rsid w:val="00737C84"/>
    <w:rsid w:val="00744A38"/>
    <w:rsid w:val="0074547B"/>
    <w:rsid w:val="00751D18"/>
    <w:rsid w:val="007529EF"/>
    <w:rsid w:val="007535B4"/>
    <w:rsid w:val="007553EF"/>
    <w:rsid w:val="00755A51"/>
    <w:rsid w:val="00755D0F"/>
    <w:rsid w:val="007572DD"/>
    <w:rsid w:val="00757E7B"/>
    <w:rsid w:val="00762ACF"/>
    <w:rsid w:val="0076567E"/>
    <w:rsid w:val="007672E6"/>
    <w:rsid w:val="007704D5"/>
    <w:rsid w:val="00770898"/>
    <w:rsid w:val="00772D09"/>
    <w:rsid w:val="00774D53"/>
    <w:rsid w:val="00774FF5"/>
    <w:rsid w:val="007752D7"/>
    <w:rsid w:val="0077579E"/>
    <w:rsid w:val="0078091F"/>
    <w:rsid w:val="00780CB0"/>
    <w:rsid w:val="00783CD8"/>
    <w:rsid w:val="00785DF0"/>
    <w:rsid w:val="007907D1"/>
    <w:rsid w:val="007913B7"/>
    <w:rsid w:val="007921B1"/>
    <w:rsid w:val="00795F75"/>
    <w:rsid w:val="007973D1"/>
    <w:rsid w:val="007A24C2"/>
    <w:rsid w:val="007A4863"/>
    <w:rsid w:val="007A4A8E"/>
    <w:rsid w:val="007A6277"/>
    <w:rsid w:val="007A7045"/>
    <w:rsid w:val="007A7227"/>
    <w:rsid w:val="007B1212"/>
    <w:rsid w:val="007B13EA"/>
    <w:rsid w:val="007B1974"/>
    <w:rsid w:val="007B4040"/>
    <w:rsid w:val="007C0580"/>
    <w:rsid w:val="007C0F81"/>
    <w:rsid w:val="007C17DC"/>
    <w:rsid w:val="007C1D46"/>
    <w:rsid w:val="007C2A1E"/>
    <w:rsid w:val="007C753E"/>
    <w:rsid w:val="007D2965"/>
    <w:rsid w:val="007E175D"/>
    <w:rsid w:val="007E184B"/>
    <w:rsid w:val="007E3149"/>
    <w:rsid w:val="007E4818"/>
    <w:rsid w:val="007E4FAA"/>
    <w:rsid w:val="007E79A5"/>
    <w:rsid w:val="007F5C48"/>
    <w:rsid w:val="007F5D0C"/>
    <w:rsid w:val="007F7330"/>
    <w:rsid w:val="00801917"/>
    <w:rsid w:val="00802A57"/>
    <w:rsid w:val="00802E3C"/>
    <w:rsid w:val="00802EE1"/>
    <w:rsid w:val="00803224"/>
    <w:rsid w:val="00803453"/>
    <w:rsid w:val="00804911"/>
    <w:rsid w:val="00806FFA"/>
    <w:rsid w:val="0080793C"/>
    <w:rsid w:val="00810052"/>
    <w:rsid w:val="00814BAC"/>
    <w:rsid w:val="00817CB9"/>
    <w:rsid w:val="00817D28"/>
    <w:rsid w:val="00820BF9"/>
    <w:rsid w:val="008250E4"/>
    <w:rsid w:val="00826A7A"/>
    <w:rsid w:val="0082717E"/>
    <w:rsid w:val="00827C32"/>
    <w:rsid w:val="0083036F"/>
    <w:rsid w:val="00831E6B"/>
    <w:rsid w:val="008329B7"/>
    <w:rsid w:val="008334DB"/>
    <w:rsid w:val="008335BD"/>
    <w:rsid w:val="00833FC5"/>
    <w:rsid w:val="00834414"/>
    <w:rsid w:val="00837353"/>
    <w:rsid w:val="008401AB"/>
    <w:rsid w:val="00840C9A"/>
    <w:rsid w:val="00843ED9"/>
    <w:rsid w:val="00845638"/>
    <w:rsid w:val="00845892"/>
    <w:rsid w:val="00846673"/>
    <w:rsid w:val="00852BA0"/>
    <w:rsid w:val="00856578"/>
    <w:rsid w:val="008627AF"/>
    <w:rsid w:val="00862865"/>
    <w:rsid w:val="00862E8F"/>
    <w:rsid w:val="00863411"/>
    <w:rsid w:val="00867892"/>
    <w:rsid w:val="00871024"/>
    <w:rsid w:val="008720AA"/>
    <w:rsid w:val="00872786"/>
    <w:rsid w:val="008734E7"/>
    <w:rsid w:val="00875C4E"/>
    <w:rsid w:val="00880497"/>
    <w:rsid w:val="008840A8"/>
    <w:rsid w:val="008842A6"/>
    <w:rsid w:val="008902CF"/>
    <w:rsid w:val="00892458"/>
    <w:rsid w:val="0089471F"/>
    <w:rsid w:val="008A0566"/>
    <w:rsid w:val="008A0C73"/>
    <w:rsid w:val="008A1B7F"/>
    <w:rsid w:val="008A438F"/>
    <w:rsid w:val="008A5824"/>
    <w:rsid w:val="008A68C0"/>
    <w:rsid w:val="008A715C"/>
    <w:rsid w:val="008A7330"/>
    <w:rsid w:val="008B0E61"/>
    <w:rsid w:val="008B2828"/>
    <w:rsid w:val="008B2F13"/>
    <w:rsid w:val="008B3B98"/>
    <w:rsid w:val="008B4E35"/>
    <w:rsid w:val="008B64FE"/>
    <w:rsid w:val="008C1A15"/>
    <w:rsid w:val="008C435A"/>
    <w:rsid w:val="008C57C5"/>
    <w:rsid w:val="008C6647"/>
    <w:rsid w:val="008C7572"/>
    <w:rsid w:val="008D26B4"/>
    <w:rsid w:val="008D571F"/>
    <w:rsid w:val="008D5BC0"/>
    <w:rsid w:val="008D62CA"/>
    <w:rsid w:val="008D776F"/>
    <w:rsid w:val="008E0A54"/>
    <w:rsid w:val="008E0C15"/>
    <w:rsid w:val="008E15D5"/>
    <w:rsid w:val="008E1C12"/>
    <w:rsid w:val="008E2131"/>
    <w:rsid w:val="008E45D9"/>
    <w:rsid w:val="008E6AC5"/>
    <w:rsid w:val="008E7513"/>
    <w:rsid w:val="008F7A33"/>
    <w:rsid w:val="00901E85"/>
    <w:rsid w:val="0091226A"/>
    <w:rsid w:val="00912626"/>
    <w:rsid w:val="00915AE1"/>
    <w:rsid w:val="00916CB8"/>
    <w:rsid w:val="00923267"/>
    <w:rsid w:val="00923900"/>
    <w:rsid w:val="00923CE7"/>
    <w:rsid w:val="00924662"/>
    <w:rsid w:val="009254F2"/>
    <w:rsid w:val="00927BCF"/>
    <w:rsid w:val="009318A2"/>
    <w:rsid w:val="00937417"/>
    <w:rsid w:val="00940C6E"/>
    <w:rsid w:val="0094172C"/>
    <w:rsid w:val="00941B9E"/>
    <w:rsid w:val="00945856"/>
    <w:rsid w:val="00950B6A"/>
    <w:rsid w:val="009514EA"/>
    <w:rsid w:val="00951793"/>
    <w:rsid w:val="009522CD"/>
    <w:rsid w:val="00952E4E"/>
    <w:rsid w:val="00957202"/>
    <w:rsid w:val="00961EAD"/>
    <w:rsid w:val="00964B5A"/>
    <w:rsid w:val="009676EA"/>
    <w:rsid w:val="00973A89"/>
    <w:rsid w:val="009740DD"/>
    <w:rsid w:val="009829A0"/>
    <w:rsid w:val="009842AB"/>
    <w:rsid w:val="00984B9B"/>
    <w:rsid w:val="0099219E"/>
    <w:rsid w:val="009921E5"/>
    <w:rsid w:val="00993F87"/>
    <w:rsid w:val="0099474D"/>
    <w:rsid w:val="00995239"/>
    <w:rsid w:val="009A0984"/>
    <w:rsid w:val="009A424A"/>
    <w:rsid w:val="009A60B3"/>
    <w:rsid w:val="009A7A1C"/>
    <w:rsid w:val="009B111D"/>
    <w:rsid w:val="009B3BAF"/>
    <w:rsid w:val="009B680B"/>
    <w:rsid w:val="009C140C"/>
    <w:rsid w:val="009C2631"/>
    <w:rsid w:val="009C2B79"/>
    <w:rsid w:val="009C74C8"/>
    <w:rsid w:val="009C7F04"/>
    <w:rsid w:val="009D026B"/>
    <w:rsid w:val="009D33D2"/>
    <w:rsid w:val="009D4124"/>
    <w:rsid w:val="009D50B8"/>
    <w:rsid w:val="009D5B97"/>
    <w:rsid w:val="009E148E"/>
    <w:rsid w:val="009E2204"/>
    <w:rsid w:val="009E7E51"/>
    <w:rsid w:val="009F002F"/>
    <w:rsid w:val="009F1C9C"/>
    <w:rsid w:val="009F24F3"/>
    <w:rsid w:val="00A00D69"/>
    <w:rsid w:val="00A02405"/>
    <w:rsid w:val="00A025AA"/>
    <w:rsid w:val="00A0332C"/>
    <w:rsid w:val="00A077AB"/>
    <w:rsid w:val="00A100C1"/>
    <w:rsid w:val="00A1064A"/>
    <w:rsid w:val="00A113E2"/>
    <w:rsid w:val="00A11AE4"/>
    <w:rsid w:val="00A143E9"/>
    <w:rsid w:val="00A14990"/>
    <w:rsid w:val="00A15EAD"/>
    <w:rsid w:val="00A2446D"/>
    <w:rsid w:val="00A24474"/>
    <w:rsid w:val="00A2500B"/>
    <w:rsid w:val="00A253FC"/>
    <w:rsid w:val="00A30D4B"/>
    <w:rsid w:val="00A32C40"/>
    <w:rsid w:val="00A33526"/>
    <w:rsid w:val="00A356F4"/>
    <w:rsid w:val="00A378BB"/>
    <w:rsid w:val="00A43981"/>
    <w:rsid w:val="00A46D6D"/>
    <w:rsid w:val="00A472C2"/>
    <w:rsid w:val="00A50DD8"/>
    <w:rsid w:val="00A51D0B"/>
    <w:rsid w:val="00A53F09"/>
    <w:rsid w:val="00A5495B"/>
    <w:rsid w:val="00A5573F"/>
    <w:rsid w:val="00A55BD7"/>
    <w:rsid w:val="00A55ED4"/>
    <w:rsid w:val="00A5636D"/>
    <w:rsid w:val="00A61404"/>
    <w:rsid w:val="00A63DAA"/>
    <w:rsid w:val="00A63E5C"/>
    <w:rsid w:val="00A666BE"/>
    <w:rsid w:val="00A703E1"/>
    <w:rsid w:val="00A70851"/>
    <w:rsid w:val="00A711F4"/>
    <w:rsid w:val="00A718DE"/>
    <w:rsid w:val="00A720C2"/>
    <w:rsid w:val="00A73FEB"/>
    <w:rsid w:val="00A74F1B"/>
    <w:rsid w:val="00A80B71"/>
    <w:rsid w:val="00A81206"/>
    <w:rsid w:val="00A82773"/>
    <w:rsid w:val="00A82B1F"/>
    <w:rsid w:val="00A830A7"/>
    <w:rsid w:val="00A86077"/>
    <w:rsid w:val="00A8768F"/>
    <w:rsid w:val="00A906A2"/>
    <w:rsid w:val="00A9126C"/>
    <w:rsid w:val="00A93159"/>
    <w:rsid w:val="00A93925"/>
    <w:rsid w:val="00A961D9"/>
    <w:rsid w:val="00A97C3A"/>
    <w:rsid w:val="00AA191F"/>
    <w:rsid w:val="00AA3061"/>
    <w:rsid w:val="00AB0B20"/>
    <w:rsid w:val="00AB310F"/>
    <w:rsid w:val="00AB38EF"/>
    <w:rsid w:val="00AB3BB5"/>
    <w:rsid w:val="00AB6DFC"/>
    <w:rsid w:val="00AC2536"/>
    <w:rsid w:val="00AC3A51"/>
    <w:rsid w:val="00AC4501"/>
    <w:rsid w:val="00AC4971"/>
    <w:rsid w:val="00AD0C42"/>
    <w:rsid w:val="00AD2091"/>
    <w:rsid w:val="00AD2458"/>
    <w:rsid w:val="00AD33C5"/>
    <w:rsid w:val="00AD3BD3"/>
    <w:rsid w:val="00AD506F"/>
    <w:rsid w:val="00AD61DD"/>
    <w:rsid w:val="00AD641B"/>
    <w:rsid w:val="00AE01CA"/>
    <w:rsid w:val="00AE2024"/>
    <w:rsid w:val="00AE4FE5"/>
    <w:rsid w:val="00AE521F"/>
    <w:rsid w:val="00AE5820"/>
    <w:rsid w:val="00AF13DD"/>
    <w:rsid w:val="00AF2046"/>
    <w:rsid w:val="00AF4EDD"/>
    <w:rsid w:val="00AF53F1"/>
    <w:rsid w:val="00B01A15"/>
    <w:rsid w:val="00B02F50"/>
    <w:rsid w:val="00B03A3B"/>
    <w:rsid w:val="00B03A9B"/>
    <w:rsid w:val="00B06809"/>
    <w:rsid w:val="00B06C10"/>
    <w:rsid w:val="00B072D6"/>
    <w:rsid w:val="00B07848"/>
    <w:rsid w:val="00B1269C"/>
    <w:rsid w:val="00B15B49"/>
    <w:rsid w:val="00B16B84"/>
    <w:rsid w:val="00B214FA"/>
    <w:rsid w:val="00B23788"/>
    <w:rsid w:val="00B259E0"/>
    <w:rsid w:val="00B259F9"/>
    <w:rsid w:val="00B25BE3"/>
    <w:rsid w:val="00B26383"/>
    <w:rsid w:val="00B2647D"/>
    <w:rsid w:val="00B26A76"/>
    <w:rsid w:val="00B27035"/>
    <w:rsid w:val="00B27EDD"/>
    <w:rsid w:val="00B30121"/>
    <w:rsid w:val="00B3043B"/>
    <w:rsid w:val="00B32425"/>
    <w:rsid w:val="00B329F0"/>
    <w:rsid w:val="00B35F96"/>
    <w:rsid w:val="00B360AF"/>
    <w:rsid w:val="00B379AF"/>
    <w:rsid w:val="00B40C78"/>
    <w:rsid w:val="00B44E60"/>
    <w:rsid w:val="00B50535"/>
    <w:rsid w:val="00B509EF"/>
    <w:rsid w:val="00B50BD1"/>
    <w:rsid w:val="00B50E08"/>
    <w:rsid w:val="00B524C1"/>
    <w:rsid w:val="00B53101"/>
    <w:rsid w:val="00B534C9"/>
    <w:rsid w:val="00B542FE"/>
    <w:rsid w:val="00B54B4B"/>
    <w:rsid w:val="00B63A0C"/>
    <w:rsid w:val="00B65A89"/>
    <w:rsid w:val="00B70460"/>
    <w:rsid w:val="00B71975"/>
    <w:rsid w:val="00B73489"/>
    <w:rsid w:val="00B73E87"/>
    <w:rsid w:val="00B7796E"/>
    <w:rsid w:val="00B8216B"/>
    <w:rsid w:val="00B8315B"/>
    <w:rsid w:val="00B85AAF"/>
    <w:rsid w:val="00B95AEC"/>
    <w:rsid w:val="00B9611E"/>
    <w:rsid w:val="00B96147"/>
    <w:rsid w:val="00B96539"/>
    <w:rsid w:val="00B96E85"/>
    <w:rsid w:val="00B97E14"/>
    <w:rsid w:val="00BA2702"/>
    <w:rsid w:val="00BA633B"/>
    <w:rsid w:val="00BB0A0F"/>
    <w:rsid w:val="00BB17EC"/>
    <w:rsid w:val="00BC31C3"/>
    <w:rsid w:val="00BC3B79"/>
    <w:rsid w:val="00BD0261"/>
    <w:rsid w:val="00BD0C06"/>
    <w:rsid w:val="00BD0C5D"/>
    <w:rsid w:val="00BD127B"/>
    <w:rsid w:val="00BD1D9F"/>
    <w:rsid w:val="00BD2140"/>
    <w:rsid w:val="00BD38FF"/>
    <w:rsid w:val="00BD3AE3"/>
    <w:rsid w:val="00BD5DDB"/>
    <w:rsid w:val="00BD641F"/>
    <w:rsid w:val="00BD6651"/>
    <w:rsid w:val="00BD6D50"/>
    <w:rsid w:val="00BE054A"/>
    <w:rsid w:val="00BE1377"/>
    <w:rsid w:val="00BE1518"/>
    <w:rsid w:val="00BE34DD"/>
    <w:rsid w:val="00BE3B9A"/>
    <w:rsid w:val="00BE744B"/>
    <w:rsid w:val="00BF61C7"/>
    <w:rsid w:val="00BF7BCD"/>
    <w:rsid w:val="00C006D7"/>
    <w:rsid w:val="00C01309"/>
    <w:rsid w:val="00C07D1D"/>
    <w:rsid w:val="00C15B94"/>
    <w:rsid w:val="00C15C9B"/>
    <w:rsid w:val="00C15DFD"/>
    <w:rsid w:val="00C16AEE"/>
    <w:rsid w:val="00C1732B"/>
    <w:rsid w:val="00C218DA"/>
    <w:rsid w:val="00C21F9F"/>
    <w:rsid w:val="00C2551E"/>
    <w:rsid w:val="00C26169"/>
    <w:rsid w:val="00C265BD"/>
    <w:rsid w:val="00C26638"/>
    <w:rsid w:val="00C30A8C"/>
    <w:rsid w:val="00C30FE6"/>
    <w:rsid w:val="00C31DB4"/>
    <w:rsid w:val="00C351F4"/>
    <w:rsid w:val="00C425B1"/>
    <w:rsid w:val="00C42C0D"/>
    <w:rsid w:val="00C44297"/>
    <w:rsid w:val="00C442FB"/>
    <w:rsid w:val="00C46B39"/>
    <w:rsid w:val="00C46C64"/>
    <w:rsid w:val="00C47030"/>
    <w:rsid w:val="00C5075F"/>
    <w:rsid w:val="00C52059"/>
    <w:rsid w:val="00C52A72"/>
    <w:rsid w:val="00C544F3"/>
    <w:rsid w:val="00C61500"/>
    <w:rsid w:val="00C61A30"/>
    <w:rsid w:val="00C62C83"/>
    <w:rsid w:val="00C64634"/>
    <w:rsid w:val="00C65A02"/>
    <w:rsid w:val="00C6630F"/>
    <w:rsid w:val="00C7052D"/>
    <w:rsid w:val="00C706A5"/>
    <w:rsid w:val="00C725BD"/>
    <w:rsid w:val="00C73404"/>
    <w:rsid w:val="00C76CAC"/>
    <w:rsid w:val="00C8209E"/>
    <w:rsid w:val="00C82220"/>
    <w:rsid w:val="00C859DF"/>
    <w:rsid w:val="00C867FF"/>
    <w:rsid w:val="00C904D8"/>
    <w:rsid w:val="00C91AB1"/>
    <w:rsid w:val="00C9421E"/>
    <w:rsid w:val="00C94EBD"/>
    <w:rsid w:val="00C953E9"/>
    <w:rsid w:val="00C95571"/>
    <w:rsid w:val="00CA12F3"/>
    <w:rsid w:val="00CA4C68"/>
    <w:rsid w:val="00CA5826"/>
    <w:rsid w:val="00CB0295"/>
    <w:rsid w:val="00CB09F9"/>
    <w:rsid w:val="00CB2836"/>
    <w:rsid w:val="00CC3906"/>
    <w:rsid w:val="00CD0699"/>
    <w:rsid w:val="00CD1A23"/>
    <w:rsid w:val="00CE2286"/>
    <w:rsid w:val="00CE5233"/>
    <w:rsid w:val="00CE6131"/>
    <w:rsid w:val="00CF1286"/>
    <w:rsid w:val="00CF1430"/>
    <w:rsid w:val="00CF2181"/>
    <w:rsid w:val="00CF29D6"/>
    <w:rsid w:val="00CF2AB8"/>
    <w:rsid w:val="00CF38AB"/>
    <w:rsid w:val="00CF5764"/>
    <w:rsid w:val="00CF6891"/>
    <w:rsid w:val="00CF6E62"/>
    <w:rsid w:val="00CF72C1"/>
    <w:rsid w:val="00CF7355"/>
    <w:rsid w:val="00CF737E"/>
    <w:rsid w:val="00D020FC"/>
    <w:rsid w:val="00D0211F"/>
    <w:rsid w:val="00D04801"/>
    <w:rsid w:val="00D052CF"/>
    <w:rsid w:val="00D07193"/>
    <w:rsid w:val="00D1174B"/>
    <w:rsid w:val="00D15327"/>
    <w:rsid w:val="00D17E82"/>
    <w:rsid w:val="00D21278"/>
    <w:rsid w:val="00D218E4"/>
    <w:rsid w:val="00D21F5A"/>
    <w:rsid w:val="00D228A9"/>
    <w:rsid w:val="00D23863"/>
    <w:rsid w:val="00D26D39"/>
    <w:rsid w:val="00D33418"/>
    <w:rsid w:val="00D375A7"/>
    <w:rsid w:val="00D37EE8"/>
    <w:rsid w:val="00D436DB"/>
    <w:rsid w:val="00D46C66"/>
    <w:rsid w:val="00D47C94"/>
    <w:rsid w:val="00D56297"/>
    <w:rsid w:val="00D5778F"/>
    <w:rsid w:val="00D57BCF"/>
    <w:rsid w:val="00D62F80"/>
    <w:rsid w:val="00D63BC0"/>
    <w:rsid w:val="00D658E7"/>
    <w:rsid w:val="00D67477"/>
    <w:rsid w:val="00D6766A"/>
    <w:rsid w:val="00D67F28"/>
    <w:rsid w:val="00D722AB"/>
    <w:rsid w:val="00D726F1"/>
    <w:rsid w:val="00D72B4C"/>
    <w:rsid w:val="00D7317A"/>
    <w:rsid w:val="00D7686C"/>
    <w:rsid w:val="00D775BB"/>
    <w:rsid w:val="00D847F1"/>
    <w:rsid w:val="00D94F9A"/>
    <w:rsid w:val="00D95B88"/>
    <w:rsid w:val="00D9797A"/>
    <w:rsid w:val="00D97E36"/>
    <w:rsid w:val="00DA1DEB"/>
    <w:rsid w:val="00DA3109"/>
    <w:rsid w:val="00DA5843"/>
    <w:rsid w:val="00DA77EB"/>
    <w:rsid w:val="00DB150C"/>
    <w:rsid w:val="00DB295F"/>
    <w:rsid w:val="00DB31E7"/>
    <w:rsid w:val="00DB53A4"/>
    <w:rsid w:val="00DB6AB3"/>
    <w:rsid w:val="00DB77B4"/>
    <w:rsid w:val="00DC1049"/>
    <w:rsid w:val="00DC14A6"/>
    <w:rsid w:val="00DC1F53"/>
    <w:rsid w:val="00DC23CC"/>
    <w:rsid w:val="00DC66EA"/>
    <w:rsid w:val="00DD31B9"/>
    <w:rsid w:val="00DE0347"/>
    <w:rsid w:val="00DE0711"/>
    <w:rsid w:val="00DE085C"/>
    <w:rsid w:val="00DE21C9"/>
    <w:rsid w:val="00DE27ED"/>
    <w:rsid w:val="00DE32FB"/>
    <w:rsid w:val="00DF0E71"/>
    <w:rsid w:val="00DF25E9"/>
    <w:rsid w:val="00E03811"/>
    <w:rsid w:val="00E03BD3"/>
    <w:rsid w:val="00E04423"/>
    <w:rsid w:val="00E111E2"/>
    <w:rsid w:val="00E122E0"/>
    <w:rsid w:val="00E138A6"/>
    <w:rsid w:val="00E1592C"/>
    <w:rsid w:val="00E15D34"/>
    <w:rsid w:val="00E16F6B"/>
    <w:rsid w:val="00E1704B"/>
    <w:rsid w:val="00E216DF"/>
    <w:rsid w:val="00E21E2C"/>
    <w:rsid w:val="00E22643"/>
    <w:rsid w:val="00E22804"/>
    <w:rsid w:val="00E23120"/>
    <w:rsid w:val="00E30AAE"/>
    <w:rsid w:val="00E3116E"/>
    <w:rsid w:val="00E32924"/>
    <w:rsid w:val="00E341F5"/>
    <w:rsid w:val="00E34EAA"/>
    <w:rsid w:val="00E363BD"/>
    <w:rsid w:val="00E402B4"/>
    <w:rsid w:val="00E41E3B"/>
    <w:rsid w:val="00E47957"/>
    <w:rsid w:val="00E50227"/>
    <w:rsid w:val="00E5359E"/>
    <w:rsid w:val="00E53B71"/>
    <w:rsid w:val="00E57554"/>
    <w:rsid w:val="00E57ED8"/>
    <w:rsid w:val="00E63792"/>
    <w:rsid w:val="00E64615"/>
    <w:rsid w:val="00E64EC7"/>
    <w:rsid w:val="00E6739E"/>
    <w:rsid w:val="00E7525E"/>
    <w:rsid w:val="00E80256"/>
    <w:rsid w:val="00E815B0"/>
    <w:rsid w:val="00E815FB"/>
    <w:rsid w:val="00E8193B"/>
    <w:rsid w:val="00E8686F"/>
    <w:rsid w:val="00E915DC"/>
    <w:rsid w:val="00E91695"/>
    <w:rsid w:val="00E92228"/>
    <w:rsid w:val="00E94E76"/>
    <w:rsid w:val="00E9602C"/>
    <w:rsid w:val="00E970B1"/>
    <w:rsid w:val="00EA5810"/>
    <w:rsid w:val="00EA7CAD"/>
    <w:rsid w:val="00EB0EE9"/>
    <w:rsid w:val="00EB4E9E"/>
    <w:rsid w:val="00EB70FC"/>
    <w:rsid w:val="00EB71AB"/>
    <w:rsid w:val="00EC08C1"/>
    <w:rsid w:val="00EC1476"/>
    <w:rsid w:val="00EC62BA"/>
    <w:rsid w:val="00ED2F44"/>
    <w:rsid w:val="00ED38A0"/>
    <w:rsid w:val="00ED7EF1"/>
    <w:rsid w:val="00ED7F12"/>
    <w:rsid w:val="00EE01E6"/>
    <w:rsid w:val="00EE1332"/>
    <w:rsid w:val="00EF050A"/>
    <w:rsid w:val="00EF10C2"/>
    <w:rsid w:val="00EF3DFE"/>
    <w:rsid w:val="00EF553B"/>
    <w:rsid w:val="00EF619B"/>
    <w:rsid w:val="00EF6923"/>
    <w:rsid w:val="00EF7027"/>
    <w:rsid w:val="00F04905"/>
    <w:rsid w:val="00F0505D"/>
    <w:rsid w:val="00F154DE"/>
    <w:rsid w:val="00F21262"/>
    <w:rsid w:val="00F24F0E"/>
    <w:rsid w:val="00F2629D"/>
    <w:rsid w:val="00F273E6"/>
    <w:rsid w:val="00F30859"/>
    <w:rsid w:val="00F32150"/>
    <w:rsid w:val="00F344AB"/>
    <w:rsid w:val="00F356CD"/>
    <w:rsid w:val="00F37C17"/>
    <w:rsid w:val="00F456DC"/>
    <w:rsid w:val="00F51DCD"/>
    <w:rsid w:val="00F5417C"/>
    <w:rsid w:val="00F55B45"/>
    <w:rsid w:val="00F615C5"/>
    <w:rsid w:val="00F619D7"/>
    <w:rsid w:val="00F63CC3"/>
    <w:rsid w:val="00F65521"/>
    <w:rsid w:val="00F671B8"/>
    <w:rsid w:val="00F673FA"/>
    <w:rsid w:val="00F70A03"/>
    <w:rsid w:val="00F71C00"/>
    <w:rsid w:val="00F75D53"/>
    <w:rsid w:val="00F7774E"/>
    <w:rsid w:val="00F80160"/>
    <w:rsid w:val="00F831A3"/>
    <w:rsid w:val="00F8327F"/>
    <w:rsid w:val="00F9677D"/>
    <w:rsid w:val="00FA238B"/>
    <w:rsid w:val="00FA2858"/>
    <w:rsid w:val="00FB0084"/>
    <w:rsid w:val="00FB02EF"/>
    <w:rsid w:val="00FB1475"/>
    <w:rsid w:val="00FB5474"/>
    <w:rsid w:val="00FB60E5"/>
    <w:rsid w:val="00FB6A8A"/>
    <w:rsid w:val="00FC02C9"/>
    <w:rsid w:val="00FC1075"/>
    <w:rsid w:val="00FC146A"/>
    <w:rsid w:val="00FC4627"/>
    <w:rsid w:val="00FC4C57"/>
    <w:rsid w:val="00FC5889"/>
    <w:rsid w:val="00FD0519"/>
    <w:rsid w:val="00FD16D7"/>
    <w:rsid w:val="00FD2EF2"/>
    <w:rsid w:val="00FD4E0D"/>
    <w:rsid w:val="00FD5D32"/>
    <w:rsid w:val="00FD7F29"/>
    <w:rsid w:val="00FE0A34"/>
    <w:rsid w:val="00FE15DF"/>
    <w:rsid w:val="00FE16E8"/>
    <w:rsid w:val="00FE2586"/>
    <w:rsid w:val="00FE4654"/>
    <w:rsid w:val="00FE54F8"/>
    <w:rsid w:val="00FF5105"/>
    <w:rsid w:val="00FF5969"/>
    <w:rsid w:val="00FF7026"/>
    <w:rsid w:val="00FF7CC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029104D"/>
  <w15:docId w15:val="{2637365C-31A9-45A7-8A5A-0D83BC9C6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AE4"/>
    <w:pPr>
      <w:jc w:val="both"/>
    </w:pPr>
  </w:style>
  <w:style w:type="paragraph" w:styleId="Heading1">
    <w:name w:val="heading 1"/>
    <w:basedOn w:val="Normal"/>
    <w:next w:val="Normal"/>
    <w:link w:val="Heading1Char"/>
    <w:uiPriority w:val="9"/>
    <w:qFormat/>
    <w:rsid w:val="00A50D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62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00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0DD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A50D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0DD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D31B9"/>
    <w:pPr>
      <w:ind w:left="720"/>
      <w:contextualSpacing/>
    </w:pPr>
  </w:style>
  <w:style w:type="character" w:styleId="PlaceholderText">
    <w:name w:val="Placeholder Text"/>
    <w:basedOn w:val="DefaultParagraphFont"/>
    <w:uiPriority w:val="99"/>
    <w:semiHidden/>
    <w:rsid w:val="0000390B"/>
    <w:rPr>
      <w:color w:val="808080"/>
    </w:rPr>
  </w:style>
  <w:style w:type="table" w:styleId="TableGrid">
    <w:name w:val="Table Grid"/>
    <w:basedOn w:val="TableNormal"/>
    <w:uiPriority w:val="39"/>
    <w:rsid w:val="00AD20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30F85"/>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F262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A0046"/>
    <w:rPr>
      <w:rFonts w:asciiTheme="majorHAnsi" w:eastAsiaTheme="majorEastAsia" w:hAnsiTheme="majorHAnsi" w:cstheme="majorBidi"/>
      <w:color w:val="1F3763" w:themeColor="accent1" w:themeShade="7F"/>
      <w:sz w:val="24"/>
      <w:szCs w:val="24"/>
    </w:rPr>
  </w:style>
  <w:style w:type="character" w:customStyle="1" w:styleId="qtypricerange">
    <w:name w:val="qty_price_range"/>
    <w:basedOn w:val="DefaultParagraphFont"/>
    <w:rsid w:val="009842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775359">
      <w:bodyDiv w:val="1"/>
      <w:marLeft w:val="0"/>
      <w:marRight w:val="0"/>
      <w:marTop w:val="0"/>
      <w:marBottom w:val="0"/>
      <w:divBdr>
        <w:top w:val="none" w:sz="0" w:space="0" w:color="auto"/>
        <w:left w:val="none" w:sz="0" w:space="0" w:color="auto"/>
        <w:bottom w:val="none" w:sz="0" w:space="0" w:color="auto"/>
        <w:right w:val="none" w:sz="0" w:space="0" w:color="auto"/>
      </w:divBdr>
    </w:div>
    <w:div w:id="456266953">
      <w:bodyDiv w:val="1"/>
      <w:marLeft w:val="0"/>
      <w:marRight w:val="0"/>
      <w:marTop w:val="0"/>
      <w:marBottom w:val="0"/>
      <w:divBdr>
        <w:top w:val="none" w:sz="0" w:space="0" w:color="auto"/>
        <w:left w:val="none" w:sz="0" w:space="0" w:color="auto"/>
        <w:bottom w:val="none" w:sz="0" w:space="0" w:color="auto"/>
        <w:right w:val="none" w:sz="0" w:space="0" w:color="auto"/>
      </w:divBdr>
    </w:div>
    <w:div w:id="1085110378">
      <w:bodyDiv w:val="1"/>
      <w:marLeft w:val="0"/>
      <w:marRight w:val="0"/>
      <w:marTop w:val="0"/>
      <w:marBottom w:val="0"/>
      <w:divBdr>
        <w:top w:val="none" w:sz="0" w:space="0" w:color="auto"/>
        <w:left w:val="none" w:sz="0" w:space="0" w:color="auto"/>
        <w:bottom w:val="none" w:sz="0" w:space="0" w:color="auto"/>
        <w:right w:val="none" w:sz="0" w:space="0" w:color="auto"/>
      </w:divBdr>
    </w:div>
    <w:div w:id="12982960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customXml" Target="ink/ink6.xml"/><Relationship Id="rId42" Type="http://schemas.openxmlformats.org/officeDocument/2006/relationships/image" Target="media/image22.png"/><Relationship Id="rId47" Type="http://schemas.openxmlformats.org/officeDocument/2006/relationships/image" Target="media/image25.png"/><Relationship Id="rId63" Type="http://schemas.openxmlformats.org/officeDocument/2006/relationships/image" Target="media/image34.png"/><Relationship Id="rId68" Type="http://schemas.openxmlformats.org/officeDocument/2006/relationships/image" Target="media/image37.png"/><Relationship Id="rId84" Type="http://schemas.openxmlformats.org/officeDocument/2006/relationships/image" Target="media/image52.png"/><Relationship Id="rId89" Type="http://schemas.openxmlformats.org/officeDocument/2006/relationships/image" Target="media/image56.png"/><Relationship Id="rId16" Type="http://schemas.openxmlformats.org/officeDocument/2006/relationships/customXml" Target="ink/ink4.xml"/><Relationship Id="rId11" Type="http://schemas.openxmlformats.org/officeDocument/2006/relationships/customXml" Target="ink/ink2.xml"/><Relationship Id="rId32" Type="http://schemas.openxmlformats.org/officeDocument/2006/relationships/image" Target="media/image16.png"/><Relationship Id="rId37" Type="http://schemas.openxmlformats.org/officeDocument/2006/relationships/image" Target="media/image19.png"/><Relationship Id="rId53" Type="http://schemas.openxmlformats.org/officeDocument/2006/relationships/image" Target="media/image28.png"/><Relationship Id="rId58" Type="http://schemas.openxmlformats.org/officeDocument/2006/relationships/image" Target="media/image31.png"/><Relationship Id="rId74" Type="http://schemas.openxmlformats.org/officeDocument/2006/relationships/image" Target="media/image42.png"/><Relationship Id="rId79" Type="http://schemas.openxmlformats.org/officeDocument/2006/relationships/image" Target="media/image47.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customXml" Target="ink/ink3.xm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customXml" Target="ink/ink17.xml"/><Relationship Id="rId56" Type="http://schemas.openxmlformats.org/officeDocument/2006/relationships/image" Target="media/image30.png"/><Relationship Id="rId64" Type="http://schemas.openxmlformats.org/officeDocument/2006/relationships/customXml" Target="ink/ink24.xml"/><Relationship Id="rId69" Type="http://schemas.openxmlformats.org/officeDocument/2006/relationships/customXml" Target="ink/ink26.xml"/><Relationship Id="rId77" Type="http://schemas.openxmlformats.org/officeDocument/2006/relationships/image" Target="media/image45.png"/><Relationship Id="rId8" Type="http://schemas.openxmlformats.org/officeDocument/2006/relationships/image" Target="media/image2.png"/><Relationship Id="rId51" Type="http://schemas.openxmlformats.org/officeDocument/2006/relationships/image" Target="media/image27.png"/><Relationship Id="rId72" Type="http://schemas.openxmlformats.org/officeDocument/2006/relationships/image" Target="media/image40.png"/><Relationship Id="rId80" Type="http://schemas.openxmlformats.org/officeDocument/2006/relationships/image" Target="media/image48.png"/><Relationship Id="rId85" Type="http://schemas.openxmlformats.org/officeDocument/2006/relationships/image" Target="media/image53.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customXml" Target="ink/ink8.xml"/><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customXml" Target="ink/ink16.xml"/><Relationship Id="rId59" Type="http://schemas.openxmlformats.org/officeDocument/2006/relationships/image" Target="media/image32.png"/><Relationship Id="rId67" Type="http://schemas.openxmlformats.org/officeDocument/2006/relationships/customXml" Target="ink/ink25.xml"/><Relationship Id="rId20" Type="http://schemas.openxmlformats.org/officeDocument/2006/relationships/image" Target="media/image9.png"/><Relationship Id="rId41" Type="http://schemas.openxmlformats.org/officeDocument/2006/relationships/customXml" Target="ink/ink14.xml"/><Relationship Id="rId54" Type="http://schemas.openxmlformats.org/officeDocument/2006/relationships/image" Target="media/image29.png"/><Relationship Id="rId62" Type="http://schemas.openxmlformats.org/officeDocument/2006/relationships/customXml" Target="ink/ink23.xml"/><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51.png"/><Relationship Id="rId88" Type="http://schemas.openxmlformats.org/officeDocument/2006/relationships/image" Target="media/image55.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6.png"/><Relationship Id="rId23" Type="http://schemas.openxmlformats.org/officeDocument/2006/relationships/customXml" Target="ink/ink7.xml"/><Relationship Id="rId28" Type="http://schemas.openxmlformats.org/officeDocument/2006/relationships/image" Target="media/image14.png"/><Relationship Id="rId36" Type="http://schemas.openxmlformats.org/officeDocument/2006/relationships/customXml" Target="ink/ink12.xml"/><Relationship Id="rId49" Type="http://schemas.openxmlformats.org/officeDocument/2006/relationships/image" Target="media/image26.png"/><Relationship Id="rId57" Type="http://schemas.openxmlformats.org/officeDocument/2006/relationships/customXml" Target="ink/ink21.xml"/><Relationship Id="rId10" Type="http://schemas.openxmlformats.org/officeDocument/2006/relationships/image" Target="media/image3.png"/><Relationship Id="rId31" Type="http://schemas.openxmlformats.org/officeDocument/2006/relationships/customXml" Target="ink/ink10.xml"/><Relationship Id="rId44" Type="http://schemas.openxmlformats.org/officeDocument/2006/relationships/customXml" Target="ink/ink15.xml"/><Relationship Id="rId52" Type="http://schemas.openxmlformats.org/officeDocument/2006/relationships/customXml" Target="ink/ink19.xml"/><Relationship Id="rId60" Type="http://schemas.openxmlformats.org/officeDocument/2006/relationships/customXml" Target="ink/ink22.xml"/><Relationship Id="rId65" Type="http://schemas.openxmlformats.org/officeDocument/2006/relationships/image" Target="media/image35.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package" Target="embeddings/Microsoft_Visio_Drawing1.vsdx"/><Relationship Id="rId4" Type="http://schemas.openxmlformats.org/officeDocument/2006/relationships/settings" Target="settings.xml"/><Relationship Id="rId9" Type="http://schemas.openxmlformats.org/officeDocument/2006/relationships/customXml" Target="ink/ink1.xml"/><Relationship Id="rId13" Type="http://schemas.openxmlformats.org/officeDocument/2006/relationships/image" Target="media/image5.png"/><Relationship Id="rId18" Type="http://schemas.openxmlformats.org/officeDocument/2006/relationships/customXml" Target="ink/ink5.xml"/><Relationship Id="rId39" Type="http://schemas.openxmlformats.org/officeDocument/2006/relationships/customXml" Target="ink/ink13.xml"/><Relationship Id="rId34" Type="http://schemas.openxmlformats.org/officeDocument/2006/relationships/customXml" Target="ink/ink11.xml"/><Relationship Id="rId50" Type="http://schemas.openxmlformats.org/officeDocument/2006/relationships/customXml" Target="ink/ink18.xml"/><Relationship Id="rId55" Type="http://schemas.openxmlformats.org/officeDocument/2006/relationships/customXml" Target="ink/ink20.xml"/><Relationship Id="rId76" Type="http://schemas.openxmlformats.org/officeDocument/2006/relationships/image" Target="media/image44.png"/><Relationship Id="rId7" Type="http://schemas.openxmlformats.org/officeDocument/2006/relationships/package" Target="embeddings/Microsoft_Visio_Drawing.vsdx"/><Relationship Id="rId71"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customXml" Target="ink/ink9.xml"/><Relationship Id="rId24" Type="http://schemas.openxmlformats.org/officeDocument/2006/relationships/image" Target="media/image11.png"/><Relationship Id="rId40" Type="http://schemas.openxmlformats.org/officeDocument/2006/relationships/image" Target="media/image21.png"/><Relationship Id="rId45" Type="http://schemas.openxmlformats.org/officeDocument/2006/relationships/image" Target="media/image24.png"/><Relationship Id="rId66" Type="http://schemas.openxmlformats.org/officeDocument/2006/relationships/image" Target="media/image36.png"/><Relationship Id="rId87" Type="http://schemas.openxmlformats.org/officeDocument/2006/relationships/image" Target="media/image54.png"/><Relationship Id="rId61" Type="http://schemas.openxmlformats.org/officeDocument/2006/relationships/image" Target="media/image33.png"/><Relationship Id="rId82" Type="http://schemas.openxmlformats.org/officeDocument/2006/relationships/image" Target="media/image50.png"/><Relationship Id="rId19" Type="http://schemas.openxmlformats.org/officeDocument/2006/relationships/image" Target="media/image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19T02:42:08.61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20,'131'-2,"141"5,-192 6,-42-4,49 0,-29-6,96-14,13-4,-77 15,-71 4</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9T05:03:15.219"/>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22 6825,'8'-15'23528,"-6"13"-22973,13 0-548,0 0 1,0 1 0,27 3-1,-6-1-18,-36-1 0,33 0 20,-26 1-11,-1 0-1,0 0 1,0 1-1,0 0 1,0 0-1,0 1 1,0 0-1,0 0 1,-1 0-1,8 6 1,26 12-1,-13-13 21,1-1 1,45 4-1,27 8-33,-74-12 16,1 0 0,0-1 0,0-2 0,0-1 0,1-1 0,33-1 1,-60-1 0,0 1 0,0-1 0,-1 1 0,1-1 1,0 0-1,0 1 0,0-1 0,0 1 0,0-1 1,0 0-1,0 1 0,0-1 0,1 1 0,-1-1 0,0 0 1,0 1-1,0-1 0,0 1 0,0-1 0,1 0 1,-1 1-1,0-1 0,0 0 0,1 1 0,-1-1 1,0 0-1,1 1 0,-1-1 0,0 0 0,1 0 0,-1 1 1,0-1-1,1 0 0,-1 0 0,0 0 0,1 0 1,-1 1-1,1-1 0,163-13 10,-138 11 31,-1 0 1,0-2-1,27-7 0,-44 9-21,32-8 38,-19 4-81,-1 1-1,1 1 1,24-1-1,-45 4 12,0 0 4,0 0 64,0 1-59,-1 0-1,1 0 1,-1 0 0,1 0 0,-1 0 0,1 0-1,-1 0 1,1 0 0,-1 0 0,1-1 0,-1 1 0,1 0-1,0 0 1,-1-1 0,1 1 0,-1 0 0,1 0 0,0-1-1,-1 1 1,1-1 0,0 1 0,0 0 0,-1-1 0,1 1-1,0-1 1,0 1 0,-1 0 0,1-1 0,0 1 0,0-1-1,0 0 1,-3-2-1,0 0-9,1 1 0,-1 0 0,0 0 0,0 0 0,-1 0 0,1 0 0,0 1 0,-1-1 0,1 1 0,-1 0 0,1 0 0,-1 0 0,1 0 0,-6 0 0,-16-6 10,11 3-44,0 1-1,-1 0 1,1 1 0,-1 1-1,0 0 1,1 1-1,-1 1 1,-15 2-1,-24-1 47,1 8-312,44-7 288,1 0 0,-1-1 0,0-1 0,-15 2-1,-39-5-179,42-1 183,0 2 0,0 1 0,-1 1 0,1 1-1,0 0 1,0 2 0,-21 6 0,29-5 15,0-1-1,0 0 1,0-1-1,-1-1 1,1 0-1,-22 1 1,34-3 19,-40 0 25,-3 0-40,37 0-53</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9T05:03:48.606"/>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693 43 13075,'0'0'9998,"11"-19"-3314,-11 18-6646,-1 0-1,0 0 1,-1 0-1,1 0 1,0 0-1,0 1 1,0-1-1,0 0 1,0 1-1,-1-1 1,1 1-1,0 0 1,-1-1-1,1 1 1,0 0 0,-1 0-1,1 0 1,0 0-1,-1 0 1,1 0-1,-3 0 1,-46 1 980,37-1-876,-220-6-229,59 1 91,13 1 216,160 4-207,-41 1-851,42 3-55,0 6-759</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9T05:03:46.393"/>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81 31 6369,'0'0'15030,"-11"-26"-11001,-4 22-3226,-17 5-4911,10 0 13002,51-1-8594,155 7-161,-183-7-134,35 9 37,-22-5-38,0-1 1,0-1-1,25 2 1,31 5 9,-39-4 279,-31-5-228,29 0-55,50 0-62,-21 11 33,17-22 357,-47 9-319,0-1 1,36-9 0,-25 5-10,-16-1-6,15-1 8,-37 9-7,34 0-10,67 0-26,-101 0 38,-1 0 0,2 0-9,-2 0-18,0 7-1269</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9T05:04:07.797"/>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616 9 12747,'0'0'18962,"-22"0"-19000,0 1 24,1 0 1,-40 9 0,46-8-7,-1 0 0,-31-2 0,34-1 7,0 1 1,0 1-1,1 0 0,-1 0 0,-13 4 1,17-3 35,0-1 1,0 0 0,0 0-1,0-1 1,-1 0 0,-11-2-1,-10 0 30,19 1-49,0-1-1,0 1 0,-20-7 0,21 5-10,-1 0 1,0 1-1,-21-2 0,-46-4-2011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9T05:04:05.097"/>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0 11114,'0'0'10713,"0"0"-10663,2 0 54,19 0 6733,-1 0-3545,77 0-3491,-97 0 176,34 0 157,231 6 103,-265-6-210,34 0-2,-2 2-25,61 10-1,-63-7 6,55 2-1,-25 3-4,-13 0 0,200-2 87,-247-8-94</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9T05:05:02.674"/>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1504 32767,'203'0'0,"-196"1"0,-1-2 0,1 1 0,-1-1 0,0 0 0,1 0 0,-1-1 0,0 1 0,0-1 0,12-6 0,-18 8 0,0 0 0,1 0 0,-1 0 0,0 0 0,1 0 0,-1 0 0,0 0 0,1 0 0,-1 0 0,0 0 0,1 0 0,-1 0 0,0 0 0,1 0 0,-1 0 0,0 1 0,0-1 0,1 0 0,-1 0 0,0 0 0,0 0 0,1 1 0,-1-1 0,0 0 0,0 0 0,1 1 0,-1-1 0,0 0 0,0 1 0,0-1 0,0 0 0,0 0 0,1 1 0,-1-1 0,0 0 0,0 1 0,0 0 0,4 21 0,-3-18 0,-1 1 0,1-1 0,-2 0 0,1 0 0,0 1 0,-1-1 0,1 0 0,-3 5 0,2-7 9,1-1 0,-1 0 0,0 0-1,0 0 1,0 0 0,0-1 0,0 1 0,0 0 0,0 0-1,0 0 1,0-1 0,0 1 0,0-1 0,-1 1 0,1-1-1,-2 1 1,2-1-26,1 0-1,-1 0 1,1 0-1,-1 0 1,0 0-1,1 0 1,-1 0-1,1-1 1,-1 1 0,1 0-1,-1 0 1,1-1-1,-1 1 1,1 0-1,0 0 1,-1-1-1,1 1 1,-1-1-1,1 1 1,0 0-1,-1-1 1,1 1-1,0-1 1,-1 1-1,1-1 1,0 1-1,0-1 1,-1 1-1,1-1 1,0 1-1,0-1 1,0 1-1,0-1 1,0 1-1,0-1 1,0 0-1,0 1 1,0-1-1,0 1 1,0-1 0,0 1-1,0-1 1,2-11 2,0 1 1,0 0 0,1 0-1,0 0 1,1 0 0,0 1-1,1-1 1,8-13 0,9-23 123,13-44 49,-4-2 1,28-146 0,19-93-125,-41 193-35,-6-1 1,16-185-1,-47 318-456,2-20 1286,-1 21-2420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9T05:05:01.282"/>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33 1534 25421,'0'0'5672,"-4"-16"-5478,-2-18 7,1 0 0,-1-50-1,1-136-61,-1 105-54,6-1 0,25-202 0,11 55-30,2-12-10,-29 216-78,-6 70-1961,-3 32-881,0-22-993</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9T05:04:37.461"/>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0 111 32767,'243'-28'0,"-217"24"0,0-1 0,39-13 0,-42 11 0,-4 2 0,27-8 0,-44 12 0,1 1 0,-1-1 0,0 0 0,0 0 0,0-1 0,0 1 0,0 0 0,0-1 0,-1 1 0,1-1 0,0 1 0,-1-1 0,1 0 0,-1 0 0,0 0 0,2-3 0,-2 1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9T05:02:11.735"/>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81 30 30022,'0'0'2121,"0"-6"-2042,1-17 24,0 43 21,2 55-78,-14 288-89,0 1 23,11-164-45,-33 254 0,17-332-726,1 148 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9T04:58:52.197"/>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942 130 11602,'0'0'19838,"14"17"-19895,-7-13 59,0-2 1,1 1-1,0-1 1,0-1-1,-1 1 1,1-1 0,0 0-1,0-1 1,16-1-1,-22 1-2,33 5 19,-20-1 29,-15-4-52,0 0 1,1 1 0,-1-1 0,0 0-1,0 0 1,0 1 0,0-1-1,0 0 1,0 1 0,1-1 0,-1 0-1,0 1 1,0-1 0,0 1-1,0-1 1,0 0 0,0 1 0,-1-1-1,1 0 1,0 1 0,0-1-1,0 0 1,0 1 0,0-1 0,0 0-1,-1 0 1,1 1 0,0-1-1,0 0 1,0 1 0,-1-1 0,1 0-1,0 0 1,0 1 0,-1-1-1,1 0 1,0 0 0,0 0 0,-1 1-1,1-1 1,0 0 0,-1 0-1,1 0 1,-1 0 0,-13 12 1,4-9-10,1-1 0,-1 1 0,0-2 0,0 1 0,0-1 0,-1-1 0,1 0 0,-13-1-1,-9 0 48,32 1 3,24 4-216,18 0 184,-35-4-5,1 1 1,-1 0 0,0 0-1,1 0 1,11 4 0,-18-5-6,0-1 0,0 0 0,0 1 0,0-1 0,0 0 0,-1 1 0,1-1 0,0 0 0,-1 0 0,1 0 0,-1 0 0,1 0 0,-1 0 0,1 0 0,-1 0 0,1 0 0,-1 0 1,0 0-1,0 0 0,1 0 0,-1 0 0,0 0 0,0 0 0,0-1 0,0 1 0,-1-1 0,4-36-111,-3-69-326,-34 104 330,24-2 86,-1 1-1,0 0 1,0 1 0,0 0-1,-1 0 1,1 1 0,-1 0-1,-19 1 1,31 1 61,-31 10-447,24-7 442,0-1 1,0 0-1,0 0 0,0-1 0,-1 0 0,1 0 0,0 0 0,-11-2 1,-10 3 30,-28 1 54,0-2 0,-1-2 0,-87-14 0,126 13-61,-46-8 55,-104-3 0,119 13-134,48 0 31,-41-2 111,32 0-146,1 0-1,-1 1 1,0 1-1,1-1 1,-1 2-1,0-1 1,-10 3-1,10 29-117,-1-14 164,9-16-15,0 1 0,0 0-1,0 0 1,0 0 0,1 0 0,-1 0 0,1 0-1,0 1 1,0-1 0,-1 4 0,2-5 8,-2-1 13,1 1-16,-10 29-19,11-30 18,3 24-129,7-24 134,1 0-1,-1 0 0,1-1 1,-1-1-1,1 0 1,10-3-1,32-1 15,331 5 390,-156 4-143,-160 7-325,-68-11 24,43 15-277,85-11 250,-127-4 83,-39 15-355,0-7 369,0-2 0,0-1-1,0-2 1,-1-2 0,-40-3 0,4 0 7,-120-6 351,-28 8-153,63-11-88,131 7-1022,37 0-475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19T02:42:00.28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43,'0'-1,"1"1,-1-1,1 0,-1 0,1 0,0 0,-1 0,1 1,0-1,-1 0,1 1,0-1,0 0,0 1,0-1,0 1,0-1,-1 1,1 0,0-1,0 1,0 0,0 0,0-1,0 1,0 0,2 0,34-3,-32 3,158-15,-94 8,-1 4,74 6,-22-1,-16-3,113 3,-146 7,-37-4,51 0,-10-5,-59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9T05:04:59.867"/>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39 32767,'31'0'0,"-31"0"0,-15-3 0,15 3 0,0 0 0,-1 0 0,1 0 0,0 0 0,-1-1 0,1 1 0,0 0 0,-1 0 0,1 0 0,0 0 0,-1-1 0,1 1 0,0 0 0,0 0 0,-1 0 0,1-1 0,0 1 0,0 0 0,-1 0 0,1-1 0,0 1 0,0 0 0,0-1 0,-1 1 0,1 0 0,0-1 0,0 1 0,0 0 0,0-1 0,0 1 0,0 0 0,0-1 0,0 1 0,0 0 0,0-1 0,0 1 0,0-1 0,0 1 0,0 0 0,0-1 0,0 1 0,0 0 0,1-1 0,-1-1 0,6 3 0,1 0 0,0-1 0,0 0 0,0-1 0,0 1 0,-1-1 0,1 0 0,0-1 0,6-2 0,-6 2 0,30-8 0,-36 9 0,1 1 0,0-1 0,-1 1 0,1 0 0,0 0 0,0 0 0,-1 0 0,1 0 0,0 0 0,0 0 0,-1 1 0,1-1 0,0 0 0,-1 1 0,1 0 0,2 0 0,-3 1 0,0-1 0,0 0 0,-1 0 0,1 0 0,0 1 0,-1-1 0,1 0 0,-1 1 0,1-1 0,-1 1 0,0-1 0,1 0 0,-1 4 0,0-4 0,0 1 0,0-1 0,0 1 0,1-1 0,-1 1 0,1 0 0,-1-1 0,1 0 0,-1 1 0,1-1 0,0 1 0,-1-1 0,1 0 0,0 1 0,0-1 0,0 0 0,2 2 0,7 4 0,1-1 0,0 0 0,0-1 0,0 0 0,0-1 0,1 0 0,0-1 0,0 0 0,17 2 0,11-2 0,62-2 0,-51-2 0,44-16 0,-67 16 0,45-9 0,-46 6 0,47-2 0,-67 6 0,0-1 0,0 0 0,0 0 0,0 0 0,-1-1 0,1 0 0,0 0 0,-1-1 0,7-3 0,-9 5 0,1 0 0,-1 1 0,1 0 0,-1 0 0,1 0 0,-1 0 0,1 1 0,-1 0 0,0-1 0,1 2 0,-1-1 0,0 0 0,0 1 0,0 0 0,0 0 0,0 0 0,0 1 0,6 4 0,29 11 0,-21-14 0,-1-2 0,1-1 0,0 0 0,0-1 0,34-4 0,-6-4 0,47-14 0,-71 14 0,-18 7 0,0-1 0,0 1 0,0 0 0,0 0 0,0 0 0,0 0 0,8 0 0,-12 1 0,0 0 0,-1 0 0,1 0 0,0 0 0,-1 0 0,1 1 0,0-1 0,-1 0 0,1 0 0,-1 0 0,1 0 0,0 0 0,-1 0 0,1 1 0,0-1 0,0 0 0,-1 0 0,1 1 0,0-1 0,-1 0 0,1 0 0,0 1 0,0-1 0,0 0 0,-1 1 0,1-1 0,0 0 0,0 1 0,0-1 0,0 0 0,-1 1 0,1-1 0,0 0 0,0 1 0,0-1 0,0 1 0,0-1 0,0 0 0,0 1 0,0-1 0,0 0 0,0 1 0,0-1 0,1 0 0,-1 1 0,0-1 0,0 1 0,0-1 0,0 0 0,1 1 0,-1-1 0,0 0 0,0 0 0,1 1 0,13-6 0,-10 4 0,-16 1 0,-31 0 0,29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9T05:04:47.722"/>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74 16363,'0'0'10888,"12"-16"-6658,-12 15-4208,1 0-1,-1 0 1,1 0-1,0 1 1,-1-1-1,1 0 0,0 0 1,0 0-1,0 1 1,0-1-1,0 0 1,0 1-1,0-1 0,0 1 1,0-1-1,0 1 1,0-1-1,0 1 1,0 0-1,0 0 1,0-1-1,0 1 0,0 0 1,0 0-1,0 0 1,1 0-1,-1 0 1,1 1-1,47-1-79,-36 1 155,515-10 137,14 3-147,-378 6-24,58-15-625,-216 7-481,-1 1-360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9T05:02:32.056"/>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0 28838,'0'0'2883,"0"1"-2811,0 4-38,0-4 35,0 2 104</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9T05:05:20.412"/>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709 37 32767,'17'-4'-848,"-29"6"-2,-94-11 812,55 2-50,-56-5-39,16 6 146,-97 6 1,73 2-256,111-2 219,-1 1 0,1-1 0,0 1 0,0 0 0,0 0 0,0 1 0,0-1 0,0 1 1,1 0-1,-1 0 0,-4 4 0,4 9-3167</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9T05:05:18.242"/>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11 2377,'1'-4'28078,"1"0"-26718,32 3-853,-21 0-508,0 0 0,0 2 1,18 1-1,50 25-5,-65-21 7,1 0 0,0-1 1,23 5-1,3-10 19,-38 0-19,0 0 1,0-1-1,0 2 1,0-1-1,0 0 1,-1 1-1,9 2 1,-11-2-2,-1 0-6,192 7 37,-25-8 8,-85-11-22,238 3-418,-300-16-1839,-11 10-440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9T05:05:34.578"/>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752 7 32767,'4'0'-1118,"-253"-7"732,61 16 650,-61-7-246,248-2-15,1 0-7,-2 0 1,-64 4-1,65-3 26,1 2-1,0-2 78</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9T05:05:32.237"/>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13 11114,'9'-11'20429,"28"10"-20383,-23 1-14,-1-1 1,0 1-1,1 1 0,-1 1 1,19 3-1,44 12 0,49 29-32,-87-36 24,0-2 0,1-2 0,-1-2 0,71 0 0,105-4-48,-155-9-207,-58 9 72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19T02:49:34.64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661 0,'0'1,"-1"1,1-1,-1 0,1 0,-1 0,0 0,0 1,1-1,-1 0,0 0,0-1,0 1,0 0,0 0,0 0,0-1,0 1,-1 0,1-1,0 1,0-1,-1 1,1-1,0 0,0 0,-1 1,-1-1,-44 4,42-3,-290 1,153-4,113 1,-49-8,42 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19T02:49:33.20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83,'557'0,"-524"-1,58-11,12-1,-86 11,0-1,0 0,-1-2,28-10,-27 9,-1 1,1 0,0 1,29-3,5 6,-28 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19T02:49:30.95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3,'47'0,"-24"-2,0 2,1 0,-1 1,0 2,0 0,0 2,0 0,28 11,-33-9,1-2,0 0,0-1,0-1,1-1,-1 0,26-2,54 5,-66 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9T04:32:39.530"/>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2 10778,'0'0'17151,"12"0"-14009,290-2-3390,-294 3 266,0-1 0,0 2 1,0-1-1,14 5 1,19 4 93,66 0 114,90-6-282,-197-4 47,4 1-13,-1-1 20,0 0-1,0 0 0,0-1 0,0 1 0,1-1 0,-1 1 0,0-1 0,0 0 0,3-2 0,-6 3-25,-8 0-2556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9T04:32:36.430"/>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28 4921,'4'-28'24764,"-3"28"-24431,-1 0-235,31 7 3,61 39 145,-69-36-193,0-1 0,0-1 1,0-2-1,1 0 0,0-1 1,1-1-1,-1-1 0,47-2 1,193 4-80,-254-6 41,0 0 0,-1 0-1,1 0 1,13-5 0,21-2 41,308 2-167,-351 6 115,2 0-36,0 0 12,0 0-1,0 1 0,0-1 0,0 1 0,-1 0 1,1-1-1,0 1 0,0 1 0,5 2 0,-8-4-6,7 2-36</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9T04:32:34.360"/>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0 2641,'0'0'4641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9T05:03:20.104"/>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14 59 9594,'0'0'19008,"-10"-15"-18560,10 15-424,-1-1 0,1 1-1,0-1 1,-1 0 0,1 1-1,0-1 1,0 1 0,-1-1 0,1 0-1,0 1 1,0-1 0,0 1-1,0-1 1,0 0 0,0 1 0,0-1-1,0 0 1,0 1 0,0-1-1,0 1 1,1-1 0,-1 0 0,0 1-1,0-1 1,1 0 0,25-2 581,123 7-695,-123-2 92,-26-2 46,46 0 215,6 2-97,-43-3-127,-1 1 0,1 0 1,0 0-1,0 1 0,0 0 0,-1 1 0,14 3 1,-12-2-118,1-1-1,-1-1 1,1 0 0,-1 0 0,13-2 0,-15 1 61,221 0 1423,-11-6-1189,62 4-193,-279 2-34,-11 15-259,-223-18-37,102-16 288,85 20-161,28 1 146,0-2-1,0 0 1,0-1-1,0-1 1,1 0-1,-27-8 1,28 6 24,0 0 1,0 2-1,0 0 1,0 0-1,-1 2 1,1 0-1,-22 3 1,19-1 16,-1-1 0,1-1 1,-1-1-1,-27-5 0,27 3-101,0 1-1,0 1 1,-1 1-1,-22 3 1,-13-1 299,-9-2-115,65 5-517,0-1-209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B6F760-4ABC-4657-A26E-CB88ED63C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3114</Words>
  <Characters>17750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Jackman Lin - 2021</dc:creator>
  <cp:keywords/>
  <dc:description/>
  <cp:lastModifiedBy>Ashley Van Der merwe</cp:lastModifiedBy>
  <cp:revision>2</cp:revision>
  <dcterms:created xsi:type="dcterms:W3CDTF">2022-03-19T10:00:00Z</dcterms:created>
  <dcterms:modified xsi:type="dcterms:W3CDTF">2022-03-19T10:00:00Z</dcterms:modified>
</cp:coreProperties>
</file>