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C3A" w14:textId="77777777" w:rsidR="00FA2225" w:rsidRDefault="00240F2C" w:rsidP="00AA74CC">
      <w:pPr>
        <w:pStyle w:val="1"/>
        <w:spacing w:line="240" w:lineRule="auto"/>
        <w:ind w:firstLine="0"/>
        <w:jc w:val="center"/>
        <w:rPr>
          <w:b/>
          <w:bCs/>
        </w:rPr>
      </w:pPr>
      <w:r w:rsidRPr="002872AE">
        <w:rPr>
          <w:b/>
          <w:bCs/>
        </w:rPr>
        <w:t xml:space="preserve">ДОГОВОР </w:t>
      </w:r>
      <w:r w:rsidR="00502038">
        <w:rPr>
          <w:b/>
          <w:bCs/>
        </w:rPr>
        <w:t>№</w:t>
      </w:r>
      <w:r w:rsidR="007565F0" w:rsidRPr="007565F0">
        <w:rPr>
          <w:b/>
          <w:bCs/>
        </w:rPr>
        <w:t>2025.1492496/656</w:t>
      </w:r>
    </w:p>
    <w:p w14:paraId="325E41F9" w14:textId="77777777" w:rsidR="008A5AE8" w:rsidRDefault="00240F2C" w:rsidP="00AA74CC">
      <w:pPr>
        <w:pStyle w:val="1"/>
        <w:spacing w:line="240" w:lineRule="auto"/>
        <w:ind w:firstLine="0"/>
        <w:jc w:val="center"/>
        <w:rPr>
          <w:b/>
          <w:bCs/>
        </w:rPr>
      </w:pPr>
      <w:r w:rsidRPr="002872AE">
        <w:rPr>
          <w:b/>
          <w:bCs/>
        </w:rPr>
        <w:t xml:space="preserve">на поставку </w:t>
      </w:r>
      <w:r w:rsidR="007565F0" w:rsidRPr="007565F0">
        <w:rPr>
          <w:b/>
          <w:bCs/>
        </w:rPr>
        <w:t>шовного материала</w:t>
      </w:r>
    </w:p>
    <w:p w14:paraId="6515AA12" w14:textId="77777777" w:rsidR="00FA2225" w:rsidRPr="009579D4" w:rsidRDefault="00FA2225" w:rsidP="00AA74CC">
      <w:pPr>
        <w:pStyle w:val="1"/>
        <w:spacing w:line="240" w:lineRule="auto"/>
        <w:ind w:firstLine="0"/>
        <w:jc w:val="center"/>
        <w:rPr>
          <w:b/>
          <w:bCs/>
        </w:rPr>
      </w:pPr>
    </w:p>
    <w:p w14:paraId="0B2A72B9" w14:textId="77777777" w:rsidR="008A5AE8" w:rsidRPr="00FA2225" w:rsidRDefault="00240F2C" w:rsidP="005D1F1A">
      <w:pPr>
        <w:pStyle w:val="1"/>
        <w:tabs>
          <w:tab w:val="left" w:pos="6389"/>
        </w:tabs>
        <w:spacing w:line="240" w:lineRule="auto"/>
        <w:ind w:firstLine="709"/>
        <w:jc w:val="both"/>
      </w:pPr>
      <w:r w:rsidRPr="00FA2225">
        <w:t>г.</w:t>
      </w:r>
      <w:r w:rsidR="00513427" w:rsidRPr="00FA2225">
        <w:t xml:space="preserve"> Старый Оскол</w:t>
      </w:r>
      <w:r w:rsidR="00D0396B" w:rsidRPr="00FA2225">
        <w:tab/>
      </w:r>
      <w:r w:rsidR="00D0396B" w:rsidRPr="00FA2225">
        <w:tab/>
      </w:r>
      <w:r w:rsidRPr="00FA2225">
        <w:t>«</w:t>
      </w:r>
      <w:r w:rsidR="001B59C7" w:rsidRPr="00FA2225">
        <w:t>___</w:t>
      </w:r>
      <w:r w:rsidRPr="00FA2225">
        <w:t>»</w:t>
      </w:r>
      <w:r w:rsidR="00D0396B" w:rsidRPr="00FA2225">
        <w:t xml:space="preserve"> </w:t>
      </w:r>
      <w:r w:rsidR="001B59C7" w:rsidRPr="00FA2225">
        <w:t>________</w:t>
      </w:r>
      <w:r w:rsidR="00D0396B" w:rsidRPr="00FA2225">
        <w:t xml:space="preserve"> </w:t>
      </w:r>
      <w:r w:rsidRPr="00FA2225">
        <w:t>202</w:t>
      </w:r>
      <w:r w:rsidR="00325E97" w:rsidRPr="00325E97">
        <w:t>5</w:t>
      </w:r>
      <w:r w:rsidR="00FA2225" w:rsidRPr="00FA2225">
        <w:t xml:space="preserve"> </w:t>
      </w:r>
      <w:r w:rsidRPr="00FA2225">
        <w:t>г.</w:t>
      </w:r>
    </w:p>
    <w:p w14:paraId="767FD22F" w14:textId="77777777" w:rsidR="008B5DE6" w:rsidRPr="00FA2225" w:rsidRDefault="008B5DE6" w:rsidP="005D1F1A">
      <w:pPr>
        <w:pStyle w:val="1"/>
        <w:spacing w:line="240" w:lineRule="auto"/>
        <w:ind w:firstLine="709"/>
        <w:jc w:val="both"/>
      </w:pPr>
    </w:p>
    <w:p w14:paraId="20AF5102" w14:textId="77777777" w:rsidR="008A5AE8" w:rsidRPr="00FA2225" w:rsidRDefault="00513427" w:rsidP="005D1F1A">
      <w:pPr>
        <w:pStyle w:val="1"/>
        <w:spacing w:line="240" w:lineRule="auto"/>
        <w:ind w:firstLine="709"/>
        <w:jc w:val="both"/>
      </w:pPr>
      <w:r w:rsidRPr="00FA2225">
        <w:rPr>
          <w:b/>
        </w:rPr>
        <w:t>Областное государственное автономное учреждение «Станция по борьбе с болезнями животных по Старооскольскому городскому округу»</w:t>
      </w:r>
      <w:r w:rsidR="00240F2C" w:rsidRPr="00FA2225">
        <w:t xml:space="preserve">, именуемое в дальнейшем "Заказчик", в лице начальника Сорокина Валерия Борисовича, действующего </w:t>
      </w:r>
      <w:r w:rsidRPr="00FA2225">
        <w:t>на основании</w:t>
      </w:r>
      <w:r w:rsidR="00240F2C" w:rsidRPr="00FA2225">
        <w:t xml:space="preserve"> Устав</w:t>
      </w:r>
      <w:r w:rsidRPr="00FA2225">
        <w:t>а</w:t>
      </w:r>
      <w:r w:rsidR="00240F2C" w:rsidRPr="00FA2225">
        <w:t xml:space="preserve">, с одной стороны, и </w:t>
      </w:r>
      <w:r w:rsidR="007565F0" w:rsidRPr="007565F0">
        <w:rPr>
          <w:b/>
        </w:rPr>
        <w:t>Общество с ограниченной ответственностью «Северная Поставка»</w:t>
      </w:r>
      <w:r w:rsidR="00CA2E49" w:rsidRPr="00FA2225">
        <w:rPr>
          <w:b/>
        </w:rPr>
        <w:t xml:space="preserve">, </w:t>
      </w:r>
      <w:r w:rsidR="00CA2E49" w:rsidRPr="00FA2225">
        <w:t xml:space="preserve">именуемое в дальнейшем «Поставщик», </w:t>
      </w:r>
      <w:r w:rsidR="00CA2E49" w:rsidRPr="007565F0">
        <w:t xml:space="preserve">в лице </w:t>
      </w:r>
      <w:r w:rsidR="007565F0" w:rsidRPr="007565F0">
        <w:t>директора Тюрина Романа Владимировича</w:t>
      </w:r>
      <w:r w:rsidR="00CA2E49" w:rsidRPr="007565F0">
        <w:t xml:space="preserve">, действующего на основании </w:t>
      </w:r>
      <w:r w:rsidR="007565F0" w:rsidRPr="007565F0">
        <w:t>Устава</w:t>
      </w:r>
      <w:r w:rsidR="00240F2C" w:rsidRPr="007565F0">
        <w:t xml:space="preserve">, с другой стороны, вместе именуемые в дальнейшем «Стороны», </w:t>
      </w:r>
      <w:r w:rsidR="00D0396B" w:rsidRPr="007565F0">
        <w:t>в целях обеспечения нужд автономного учреждения в порядке, предусмотренном Гражданским кодексом Российской Федерации, с соблюдением требований Федерального закона от 18.07.2011</w:t>
      </w:r>
      <w:r w:rsidR="00D0396B" w:rsidRPr="00FA2225">
        <w:t xml:space="preserve"> г. № 223-ФЗ «О закупках товаров, работ, услуг отдельными видами юридических лиц» и иных нормативных правовых актов Российской Федерации и Белгородской области, на основании </w:t>
      </w:r>
      <w:proofErr w:type="spellStart"/>
      <w:r w:rsidR="00D0396B" w:rsidRPr="00FA2225">
        <w:t>пп</w:t>
      </w:r>
      <w:proofErr w:type="spellEnd"/>
      <w:r w:rsidR="00D0396B" w:rsidRPr="00FA2225">
        <w:t>. 2 п. 20.3 Положения о закупке товаров, работ, услуг для обеспечения нужд Областного государственного автономного учреждения «Станция по борьбе с болезнями животных по Старооскольскому городскому округу», заключили настоящий Договор поставки (далее – Договор) о нижеследующем</w:t>
      </w:r>
      <w:r w:rsidR="00240F2C" w:rsidRPr="00FA2225">
        <w:t>:</w:t>
      </w:r>
    </w:p>
    <w:p w14:paraId="00C37DFE" w14:textId="77777777" w:rsidR="008B5DE6" w:rsidRPr="00FA2225" w:rsidRDefault="008B5DE6" w:rsidP="005D1F1A">
      <w:pPr>
        <w:pStyle w:val="1"/>
        <w:spacing w:line="240" w:lineRule="auto"/>
        <w:ind w:firstLine="709"/>
        <w:jc w:val="both"/>
      </w:pPr>
    </w:p>
    <w:p w14:paraId="66C51897" w14:textId="77777777" w:rsidR="008A5AE8" w:rsidRPr="00FA2225" w:rsidRDefault="00240F2C" w:rsidP="005D1F1A">
      <w:pPr>
        <w:pStyle w:val="11"/>
        <w:numPr>
          <w:ilvl w:val="0"/>
          <w:numId w:val="1"/>
        </w:numPr>
        <w:tabs>
          <w:tab w:val="left" w:pos="284"/>
        </w:tabs>
        <w:spacing w:after="0" w:line="240" w:lineRule="auto"/>
        <w:ind w:firstLine="709"/>
      </w:pPr>
      <w:bookmarkStart w:id="0" w:name="bookmark0"/>
      <w:r w:rsidRPr="00FA2225">
        <w:t>ПРЕДМЕТ ДОГОВОРА</w:t>
      </w:r>
      <w:bookmarkEnd w:id="0"/>
    </w:p>
    <w:p w14:paraId="324D5636" w14:textId="77777777" w:rsidR="00513427" w:rsidRPr="00FA2225" w:rsidRDefault="00FA2225" w:rsidP="005D1F1A">
      <w:pPr>
        <w:pStyle w:val="1"/>
        <w:tabs>
          <w:tab w:val="left" w:pos="1162"/>
        </w:tabs>
        <w:spacing w:line="240" w:lineRule="auto"/>
        <w:ind w:firstLine="709"/>
        <w:jc w:val="both"/>
      </w:pPr>
      <w:r>
        <w:t xml:space="preserve">1.1. </w:t>
      </w:r>
      <w:r w:rsidR="00513427" w:rsidRPr="00FA2225">
        <w:t xml:space="preserve">В соответствии с настоящим Договором Поставщик обязуется в сроки и на условиях настоящего договора передать Заказчику </w:t>
      </w:r>
      <w:r w:rsidR="007565F0" w:rsidRPr="00AE05E0">
        <w:rPr>
          <w:b/>
        </w:rPr>
        <w:t>шовный материал</w:t>
      </w:r>
      <w:r w:rsidR="00E96C89" w:rsidRPr="00FA2225">
        <w:t xml:space="preserve"> </w:t>
      </w:r>
      <w:r w:rsidR="00513427" w:rsidRPr="00FA2225">
        <w:t xml:space="preserve">(далее – Товар) в ассортименте, комплектности, количестве и качестве в соответствии со </w:t>
      </w:r>
      <w:r w:rsidR="00EA484D" w:rsidRPr="00FA2225">
        <w:t>«</w:t>
      </w:r>
      <w:r w:rsidR="00513427" w:rsidRPr="00FA2225">
        <w:t>Спецификацией</w:t>
      </w:r>
      <w:r w:rsidR="00EA484D" w:rsidRPr="00FA2225">
        <w:t>»</w:t>
      </w:r>
      <w:r w:rsidR="00513427" w:rsidRPr="00FA2225">
        <w:t xml:space="preserve"> (Приложение №1 к Договору), являющейся неотъемлемой частью настоящего договора, а Заказчик обязуется принять Товар и оплатить его.</w:t>
      </w:r>
    </w:p>
    <w:p w14:paraId="5BF13680" w14:textId="77777777" w:rsidR="00513427" w:rsidRPr="00FA2225" w:rsidRDefault="00513427" w:rsidP="005D1F1A">
      <w:pPr>
        <w:pStyle w:val="1"/>
        <w:tabs>
          <w:tab w:val="left" w:pos="1162"/>
        </w:tabs>
        <w:spacing w:line="240" w:lineRule="auto"/>
        <w:ind w:firstLine="709"/>
        <w:jc w:val="both"/>
      </w:pPr>
      <w:r w:rsidRPr="00FA2225">
        <w:t xml:space="preserve">1.2. Наименование, количество, цена и иные характеристики поставляемого Товара указаны в Спецификации (Приложение № 1 к Договору). </w:t>
      </w:r>
    </w:p>
    <w:p w14:paraId="4FC4A105" w14:textId="77777777" w:rsidR="00513427" w:rsidRPr="00940A89" w:rsidRDefault="00513427" w:rsidP="005D1F1A">
      <w:pPr>
        <w:pStyle w:val="1"/>
        <w:tabs>
          <w:tab w:val="left" w:pos="1162"/>
        </w:tabs>
        <w:spacing w:line="240" w:lineRule="auto"/>
        <w:ind w:firstLine="709"/>
        <w:jc w:val="both"/>
      </w:pPr>
      <w:r w:rsidRPr="00FA2225">
        <w:t>1.3. Поставка Товара осуществляется Поставщиком в соответствии с законодательством Российской Федерации, требованиями иных нормативных правовых актов, регулирующих порядок поставки такого вида Товара, устанавливающих требования к качеству такого вида Товара, в соответствии с условиями Договора.</w:t>
      </w:r>
    </w:p>
    <w:p w14:paraId="45621276" w14:textId="77777777" w:rsidR="00513427" w:rsidRPr="00FA2225" w:rsidRDefault="00513427" w:rsidP="005D1F1A">
      <w:pPr>
        <w:pStyle w:val="1"/>
        <w:tabs>
          <w:tab w:val="left" w:pos="1162"/>
        </w:tabs>
        <w:spacing w:line="240" w:lineRule="auto"/>
        <w:ind w:firstLine="709"/>
        <w:jc w:val="both"/>
      </w:pPr>
    </w:p>
    <w:p w14:paraId="5E6B03F2" w14:textId="77777777" w:rsidR="008A5AE8" w:rsidRPr="00FA2225" w:rsidRDefault="00240F2C" w:rsidP="005D1F1A">
      <w:pPr>
        <w:pStyle w:val="11"/>
        <w:numPr>
          <w:ilvl w:val="0"/>
          <w:numId w:val="1"/>
        </w:numPr>
        <w:tabs>
          <w:tab w:val="left" w:pos="298"/>
        </w:tabs>
        <w:spacing w:after="0" w:line="240" w:lineRule="auto"/>
        <w:ind w:firstLine="709"/>
      </w:pPr>
      <w:bookmarkStart w:id="1" w:name="bookmark2"/>
      <w:r w:rsidRPr="00FA2225">
        <w:t>ЦЕНА ДОГОВОРА И ПОРЯДОК РАСЧЕТОВ</w:t>
      </w:r>
      <w:bookmarkEnd w:id="1"/>
    </w:p>
    <w:p w14:paraId="4A8334E7" w14:textId="77777777" w:rsidR="00666C60" w:rsidRPr="00FA2225" w:rsidRDefault="00240F2C" w:rsidP="005D1F1A">
      <w:pPr>
        <w:pStyle w:val="1"/>
        <w:numPr>
          <w:ilvl w:val="1"/>
          <w:numId w:val="1"/>
        </w:numPr>
        <w:tabs>
          <w:tab w:val="left" w:pos="1126"/>
        </w:tabs>
        <w:spacing w:line="240" w:lineRule="auto"/>
        <w:ind w:firstLine="709"/>
        <w:jc w:val="both"/>
        <w:rPr>
          <w:color w:val="auto"/>
        </w:rPr>
      </w:pPr>
      <w:r w:rsidRPr="00FA2225">
        <w:rPr>
          <w:b/>
          <w:bCs/>
        </w:rPr>
        <w:t xml:space="preserve">Цена </w:t>
      </w:r>
      <w:r w:rsidRPr="00FA2225">
        <w:rPr>
          <w:b/>
          <w:bCs/>
          <w:color w:val="auto"/>
        </w:rPr>
        <w:t>Договора составляет</w:t>
      </w:r>
      <w:r w:rsidR="00E96C89" w:rsidRPr="00FA2225">
        <w:rPr>
          <w:b/>
          <w:bCs/>
          <w:color w:val="auto"/>
        </w:rPr>
        <w:t>:</w:t>
      </w:r>
      <w:r w:rsidRPr="00FA2225">
        <w:rPr>
          <w:b/>
          <w:bCs/>
          <w:color w:val="auto"/>
        </w:rPr>
        <w:t xml:space="preserve"> </w:t>
      </w:r>
      <w:r w:rsidR="007565F0">
        <w:rPr>
          <w:b/>
          <w:bCs/>
          <w:color w:val="auto"/>
        </w:rPr>
        <w:t>142 275,00</w:t>
      </w:r>
      <w:r w:rsidR="00F03054" w:rsidRPr="00FA2225">
        <w:rPr>
          <w:b/>
          <w:bCs/>
          <w:color w:val="auto"/>
        </w:rPr>
        <w:t xml:space="preserve"> руб.</w:t>
      </w:r>
      <w:r w:rsidRPr="00FA2225">
        <w:rPr>
          <w:b/>
          <w:bCs/>
          <w:color w:val="auto"/>
        </w:rPr>
        <w:t xml:space="preserve"> (</w:t>
      </w:r>
      <w:r w:rsidR="007565F0">
        <w:rPr>
          <w:b/>
          <w:bCs/>
          <w:color w:val="auto"/>
        </w:rPr>
        <w:t xml:space="preserve">Сто сорок две тысячи двести семьдесят пять </w:t>
      </w:r>
      <w:r w:rsidRPr="00FA2225">
        <w:rPr>
          <w:b/>
          <w:bCs/>
          <w:color w:val="auto"/>
        </w:rPr>
        <w:t>рублей</w:t>
      </w:r>
      <w:r w:rsidR="00F03054" w:rsidRPr="00FA2225">
        <w:rPr>
          <w:b/>
          <w:bCs/>
          <w:color w:val="auto"/>
        </w:rPr>
        <w:t xml:space="preserve"> </w:t>
      </w:r>
      <w:r w:rsidR="007565F0">
        <w:rPr>
          <w:b/>
          <w:bCs/>
          <w:color w:val="auto"/>
        </w:rPr>
        <w:t>00</w:t>
      </w:r>
      <w:r w:rsidR="00F03054" w:rsidRPr="00FA2225">
        <w:rPr>
          <w:b/>
          <w:bCs/>
          <w:color w:val="auto"/>
        </w:rPr>
        <w:t xml:space="preserve"> коп.)</w:t>
      </w:r>
      <w:r w:rsidRPr="00FA2225">
        <w:rPr>
          <w:b/>
          <w:bCs/>
          <w:color w:val="auto"/>
        </w:rPr>
        <w:t xml:space="preserve">, </w:t>
      </w:r>
      <w:r w:rsidR="002646D7" w:rsidRPr="00FA2225">
        <w:rPr>
          <w:b/>
          <w:bCs/>
          <w:color w:val="auto"/>
        </w:rPr>
        <w:t>в т.ч. НДС</w:t>
      </w:r>
      <w:r w:rsidR="00A40918">
        <w:rPr>
          <w:b/>
          <w:bCs/>
          <w:color w:val="auto"/>
        </w:rPr>
        <w:t xml:space="preserve"> 10% - </w:t>
      </w:r>
      <w:r w:rsidR="00A40918" w:rsidRPr="00A40918">
        <w:rPr>
          <w:b/>
          <w:bCs/>
          <w:color w:val="auto"/>
        </w:rPr>
        <w:t>12 934,09</w:t>
      </w:r>
      <w:r w:rsidR="00A40918">
        <w:rPr>
          <w:b/>
          <w:bCs/>
          <w:color w:val="auto"/>
        </w:rPr>
        <w:t xml:space="preserve"> руб</w:t>
      </w:r>
      <w:r w:rsidRPr="00FA2225">
        <w:rPr>
          <w:b/>
          <w:bCs/>
          <w:color w:val="auto"/>
        </w:rPr>
        <w:t xml:space="preserve">. </w:t>
      </w:r>
      <w:r w:rsidR="002F11FC" w:rsidRPr="00FA2225">
        <w:rPr>
          <w:bCs/>
          <w:color w:val="auto"/>
        </w:rPr>
        <w:t>Цена единицы товара указана в «Спецификации» Приложение №1 к настоящему договору, являющееся неотъемлемой его частью</w:t>
      </w:r>
      <w:r w:rsidR="005F3464" w:rsidRPr="00FA2225">
        <w:rPr>
          <w:bCs/>
          <w:color w:val="auto"/>
        </w:rPr>
        <w:t>.</w:t>
      </w:r>
    </w:p>
    <w:p w14:paraId="26916187" w14:textId="77777777" w:rsidR="008A5AE8" w:rsidRPr="00FA2225" w:rsidRDefault="00240F2C" w:rsidP="005D1F1A">
      <w:pPr>
        <w:pStyle w:val="1"/>
        <w:numPr>
          <w:ilvl w:val="1"/>
          <w:numId w:val="1"/>
        </w:numPr>
        <w:tabs>
          <w:tab w:val="left" w:pos="1126"/>
        </w:tabs>
        <w:spacing w:line="240" w:lineRule="auto"/>
        <w:ind w:firstLine="709"/>
        <w:jc w:val="both"/>
      </w:pPr>
      <w:r w:rsidRPr="00FA2225">
        <w:t>Цена договора включает в себя общую стоимость товара, все расходы поставщика, связанные с исполнением договора, в том числе расходы на упаковку, доставку до места поставки, страхование, уплату таможенных пошлин, расходы по конвертации и сертификации, если таковые расходы имеют место быть, всех налогов, в том числе НДС (если к организации не применена упрощенная система: налогообложения), сборов и иных платежей, которые являются обязательными в соответствии с действующим законодательством Российской Федерации.</w:t>
      </w:r>
    </w:p>
    <w:p w14:paraId="32574931" w14:textId="77777777" w:rsidR="008A5AE8" w:rsidRPr="00FA2225" w:rsidRDefault="00240F2C" w:rsidP="005D1F1A">
      <w:pPr>
        <w:pStyle w:val="1"/>
        <w:numPr>
          <w:ilvl w:val="1"/>
          <w:numId w:val="1"/>
        </w:numPr>
        <w:tabs>
          <w:tab w:val="left" w:pos="1126"/>
        </w:tabs>
        <w:spacing w:line="240" w:lineRule="auto"/>
        <w:ind w:firstLine="709"/>
        <w:jc w:val="both"/>
      </w:pPr>
      <w:r w:rsidRPr="00FA2225">
        <w:t xml:space="preserve">Цена Договора является твердой и не может изменяться в ходе исполнения настоящего Договора, за исключением случаев, предусмотренных действующим законодательством РФ, Положением о закупках товаров, работ, услуг </w:t>
      </w:r>
      <w:r w:rsidR="00666C60" w:rsidRPr="00FA2225">
        <w:t xml:space="preserve">ОГАУ «Ветстанция по Старооскольскому городскому округу» </w:t>
      </w:r>
      <w:r w:rsidRPr="00FA2225">
        <w:t>и настоящим Договором.</w:t>
      </w:r>
    </w:p>
    <w:p w14:paraId="599FABC6" w14:textId="77777777" w:rsidR="008A5AE8" w:rsidRPr="00FA2225" w:rsidRDefault="00240F2C" w:rsidP="005D1F1A">
      <w:pPr>
        <w:pStyle w:val="1"/>
        <w:numPr>
          <w:ilvl w:val="1"/>
          <w:numId w:val="1"/>
        </w:numPr>
        <w:tabs>
          <w:tab w:val="left" w:pos="1126"/>
        </w:tabs>
        <w:spacing w:line="240" w:lineRule="auto"/>
        <w:ind w:firstLine="709"/>
        <w:jc w:val="both"/>
      </w:pPr>
      <w:r w:rsidRPr="00FA2225">
        <w:t>Источник финансирования - Средства автономных учреждений (внебюджетные средства получателей средств бюджета Белгородской области).</w:t>
      </w:r>
    </w:p>
    <w:p w14:paraId="5D8DB600" w14:textId="77777777" w:rsidR="00C80BF5" w:rsidRPr="00FA2225" w:rsidRDefault="00C80BF5" w:rsidP="005D1F1A">
      <w:pPr>
        <w:pStyle w:val="1"/>
        <w:numPr>
          <w:ilvl w:val="1"/>
          <w:numId w:val="1"/>
        </w:numPr>
        <w:tabs>
          <w:tab w:val="left" w:pos="1125"/>
        </w:tabs>
        <w:spacing w:line="240" w:lineRule="auto"/>
        <w:ind w:firstLine="709"/>
        <w:jc w:val="both"/>
      </w:pPr>
      <w:r w:rsidRPr="00FA2225">
        <w:rPr>
          <w:b/>
          <w:bCs/>
          <w:color w:val="FF0000"/>
        </w:rPr>
        <w:t>Оплата производится за фактически поставленный товар в течение 7 (Семи) рабочих дней со дня подписания Заказчиком</w:t>
      </w:r>
      <w:r w:rsidR="004456B6" w:rsidRPr="00FA2225">
        <w:rPr>
          <w:b/>
          <w:bCs/>
          <w:color w:val="FF0000"/>
        </w:rPr>
        <w:t xml:space="preserve"> (без претензи</w:t>
      </w:r>
      <w:r w:rsidR="00CB0FDB" w:rsidRPr="00FA2225">
        <w:rPr>
          <w:b/>
          <w:bCs/>
          <w:color w:val="FF0000"/>
        </w:rPr>
        <w:t>й</w:t>
      </w:r>
      <w:r w:rsidR="004456B6" w:rsidRPr="00FA2225">
        <w:rPr>
          <w:b/>
          <w:bCs/>
          <w:color w:val="FF0000"/>
        </w:rPr>
        <w:t>)</w:t>
      </w:r>
      <w:r w:rsidRPr="00FA2225">
        <w:rPr>
          <w:b/>
          <w:bCs/>
          <w:color w:val="FF0000"/>
        </w:rPr>
        <w:t xml:space="preserve"> документов о приемке товара</w:t>
      </w:r>
      <w:r w:rsidR="0097443D" w:rsidRPr="00FA2225">
        <w:rPr>
          <w:b/>
          <w:bCs/>
          <w:color w:val="FF0000"/>
        </w:rPr>
        <w:t xml:space="preserve"> (товарной накладной/УПД)</w:t>
      </w:r>
      <w:r w:rsidR="00B32796" w:rsidRPr="00FA2225">
        <w:rPr>
          <w:b/>
          <w:bCs/>
        </w:rPr>
        <w:t>.</w:t>
      </w:r>
      <w:r w:rsidRPr="00FA2225">
        <w:rPr>
          <w:b/>
          <w:bCs/>
        </w:rPr>
        <w:t xml:space="preserve"> </w:t>
      </w:r>
    </w:p>
    <w:p w14:paraId="208C0D7F" w14:textId="77777777" w:rsidR="00C80BF5" w:rsidRPr="00FA2225" w:rsidRDefault="00C80BF5" w:rsidP="005D1F1A">
      <w:pPr>
        <w:pStyle w:val="1"/>
        <w:tabs>
          <w:tab w:val="left" w:pos="1125"/>
        </w:tabs>
        <w:spacing w:line="240" w:lineRule="auto"/>
        <w:ind w:left="560" w:firstLine="709"/>
        <w:jc w:val="both"/>
      </w:pPr>
      <w:r w:rsidRPr="00FA2225">
        <w:rPr>
          <w:b/>
        </w:rPr>
        <w:t>Авансовый платеж не предусмотрен.</w:t>
      </w:r>
      <w:r w:rsidRPr="00FA2225">
        <w:t xml:space="preserve"> </w:t>
      </w:r>
    </w:p>
    <w:p w14:paraId="37EE7F67" w14:textId="77777777" w:rsidR="008A5AE8" w:rsidRPr="00FA2225" w:rsidRDefault="00240F2C" w:rsidP="005D1F1A">
      <w:pPr>
        <w:pStyle w:val="1"/>
        <w:numPr>
          <w:ilvl w:val="1"/>
          <w:numId w:val="1"/>
        </w:numPr>
        <w:tabs>
          <w:tab w:val="left" w:pos="1125"/>
        </w:tabs>
        <w:spacing w:line="240" w:lineRule="auto"/>
        <w:ind w:firstLine="709"/>
        <w:jc w:val="both"/>
      </w:pPr>
      <w:r w:rsidRPr="00FA2225">
        <w:t>Под датой оплаты понимается дата списания денежных средств с расчетного счета Заказчика.</w:t>
      </w:r>
    </w:p>
    <w:p w14:paraId="539A6A15" w14:textId="77777777" w:rsidR="008A5AE8" w:rsidRPr="00FA2225" w:rsidRDefault="00240F2C" w:rsidP="005D1F1A">
      <w:pPr>
        <w:pStyle w:val="1"/>
        <w:numPr>
          <w:ilvl w:val="1"/>
          <w:numId w:val="1"/>
        </w:numPr>
        <w:tabs>
          <w:tab w:val="left" w:pos="1125"/>
        </w:tabs>
        <w:spacing w:line="240" w:lineRule="auto"/>
        <w:ind w:firstLine="709"/>
        <w:jc w:val="both"/>
      </w:pPr>
      <w:r w:rsidRPr="00FA2225">
        <w:t xml:space="preserve">Оплата осуществляется </w:t>
      </w:r>
      <w:r w:rsidR="002C090C" w:rsidRPr="00FA2225">
        <w:t xml:space="preserve">на </w:t>
      </w:r>
      <w:r w:rsidR="002C090C" w:rsidRPr="00FA2225">
        <w:rPr>
          <w:color w:val="auto"/>
        </w:rPr>
        <w:t xml:space="preserve">основании </w:t>
      </w:r>
      <w:r w:rsidR="002C090C" w:rsidRPr="00FA2225">
        <w:rPr>
          <w:b/>
          <w:color w:val="auto"/>
        </w:rPr>
        <w:t>счета и</w:t>
      </w:r>
      <w:r w:rsidR="002C090C" w:rsidRPr="00FA2225">
        <w:rPr>
          <w:color w:val="auto"/>
        </w:rPr>
        <w:t xml:space="preserve"> </w:t>
      </w:r>
      <w:r w:rsidR="002C090C" w:rsidRPr="00FA2225">
        <w:rPr>
          <w:b/>
          <w:bCs/>
          <w:color w:val="auto"/>
        </w:rPr>
        <w:t>товарной накладной/УПД, подписанной сторонами,</w:t>
      </w:r>
      <w:r w:rsidR="002C090C" w:rsidRPr="00FA2225">
        <w:rPr>
          <w:color w:val="auto"/>
        </w:rPr>
        <w:t xml:space="preserve"> </w:t>
      </w:r>
      <w:r w:rsidRPr="00FA2225">
        <w:rPr>
          <w:color w:val="auto"/>
        </w:rPr>
        <w:t>по безналичному расчету пла</w:t>
      </w:r>
      <w:r w:rsidRPr="00FA2225">
        <w:t>тежными поручениями путем перечисления Заказчиком денежных средств на расчетный счет Поставщика, указанный в настоящем договоре. В случае изменения расчетного счета, Поставщик обязан в однодневный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Поставщика, несет Поставщик.</w:t>
      </w:r>
    </w:p>
    <w:p w14:paraId="65E49566" w14:textId="77777777" w:rsidR="008A5AE8" w:rsidRPr="00FA2225" w:rsidRDefault="00240F2C" w:rsidP="005D1F1A">
      <w:pPr>
        <w:pStyle w:val="1"/>
        <w:numPr>
          <w:ilvl w:val="1"/>
          <w:numId w:val="1"/>
        </w:numPr>
        <w:tabs>
          <w:tab w:val="left" w:pos="1125"/>
        </w:tabs>
        <w:spacing w:line="240" w:lineRule="auto"/>
        <w:ind w:firstLine="709"/>
        <w:jc w:val="both"/>
      </w:pPr>
      <w:r w:rsidRPr="00FA2225">
        <w:t xml:space="preserve">В случае, если договор заключается с физическим лицом, за исключением </w:t>
      </w:r>
      <w:r w:rsidRPr="00FA2225">
        <w:lastRenderedPageBreak/>
        <w:t>индивидуального предпринимателя или иного занимающегося частной практикой лица, сумма, подлежащая уплате физическому лицу, уменьшается на размер налогов, сборов и иных обязательных платежей в бюджеты бюджетной системы Российской Федерации, связанных с оплатой договора.</w:t>
      </w:r>
    </w:p>
    <w:p w14:paraId="0D4447DE" w14:textId="77777777" w:rsidR="008A5AE8" w:rsidRPr="00FA2225" w:rsidRDefault="00240F2C" w:rsidP="005D1F1A">
      <w:pPr>
        <w:pStyle w:val="1"/>
        <w:numPr>
          <w:ilvl w:val="1"/>
          <w:numId w:val="1"/>
        </w:numPr>
        <w:tabs>
          <w:tab w:val="left" w:pos="1125"/>
        </w:tabs>
        <w:spacing w:line="240" w:lineRule="auto"/>
        <w:ind w:firstLine="709"/>
        <w:jc w:val="both"/>
      </w:pPr>
      <w:r w:rsidRPr="00FA2225">
        <w:t xml:space="preserve">В случае начисления Заказчиком Поставщику неустойки и (или) предъявления требования о возмещении убытков Стороны вправе подписать акт </w:t>
      </w:r>
      <w:proofErr w:type="spellStart"/>
      <w:r w:rsidRPr="00FA2225">
        <w:t>взаимосверки</w:t>
      </w:r>
      <w:proofErr w:type="spellEnd"/>
      <w:r w:rsidRPr="00FA2225">
        <w:t xml:space="preserve"> обязательств по Договору, в котором указываются сведения о фактически исполненных обязательствах по Договору, сумма, подлежащая оплате в соответствии с условиями Договора, размер неустойки и (или) убытков, подлежащей взысканию, основания применения и порядок расчета неустойки и (или) убытков, итоговая сумма, подлежащая оплате Поставщику по Договору.</w:t>
      </w:r>
    </w:p>
    <w:p w14:paraId="0F85D303" w14:textId="77777777" w:rsidR="008A5AE8" w:rsidRPr="00FA2225" w:rsidRDefault="00240F2C" w:rsidP="005D1F1A">
      <w:pPr>
        <w:pStyle w:val="1"/>
        <w:spacing w:line="240" w:lineRule="auto"/>
        <w:ind w:firstLine="709"/>
        <w:jc w:val="both"/>
      </w:pPr>
      <w:r w:rsidRPr="00FA2225">
        <w:t xml:space="preserve">В случае подписания Сторонами акта </w:t>
      </w:r>
      <w:proofErr w:type="spellStart"/>
      <w:r w:rsidRPr="00FA2225">
        <w:t>взаимосверки</w:t>
      </w:r>
      <w:proofErr w:type="spellEnd"/>
      <w:r w:rsidRPr="00FA2225">
        <w:t xml:space="preserve"> обязательств по Договору оплата поставленных товаров осуществляется Поставщику за вычетом соответствующего размера неустойки и (или) убытков согласно указанному акту и на основании представленных Поставщиком счетов</w:t>
      </w:r>
      <w:r w:rsidR="00666C60" w:rsidRPr="00FA2225">
        <w:t>.</w:t>
      </w:r>
    </w:p>
    <w:p w14:paraId="1BFCD8E2" w14:textId="77777777" w:rsidR="00666C60" w:rsidRPr="00FA2225" w:rsidRDefault="00666C60" w:rsidP="005D1F1A">
      <w:pPr>
        <w:pStyle w:val="1"/>
        <w:spacing w:line="240" w:lineRule="auto"/>
        <w:ind w:firstLine="709"/>
        <w:jc w:val="both"/>
      </w:pPr>
    </w:p>
    <w:p w14:paraId="4E1911D2" w14:textId="77777777" w:rsidR="008A5AE8" w:rsidRPr="00FA2225" w:rsidRDefault="00240F2C" w:rsidP="005D1F1A">
      <w:pPr>
        <w:pStyle w:val="1"/>
        <w:numPr>
          <w:ilvl w:val="0"/>
          <w:numId w:val="1"/>
        </w:numPr>
        <w:tabs>
          <w:tab w:val="left" w:pos="298"/>
        </w:tabs>
        <w:spacing w:line="240" w:lineRule="auto"/>
        <w:ind w:firstLine="709"/>
        <w:jc w:val="center"/>
      </w:pPr>
      <w:r w:rsidRPr="00FA2225">
        <w:rPr>
          <w:b/>
          <w:bCs/>
        </w:rPr>
        <w:t>ПОРЯДОК И СРОКИ ПОСТАВКИ ТОВАРА</w:t>
      </w:r>
    </w:p>
    <w:p w14:paraId="32CD7636" w14:textId="77777777" w:rsidR="000C612F" w:rsidRPr="000C612F" w:rsidRDefault="00240F2C" w:rsidP="00F9776F">
      <w:pPr>
        <w:pStyle w:val="1"/>
        <w:numPr>
          <w:ilvl w:val="1"/>
          <w:numId w:val="1"/>
        </w:numPr>
        <w:tabs>
          <w:tab w:val="left" w:pos="1166"/>
        </w:tabs>
        <w:spacing w:line="240" w:lineRule="auto"/>
        <w:ind w:firstLine="709"/>
        <w:jc w:val="both"/>
      </w:pPr>
      <w:r w:rsidRPr="000C612F">
        <w:rPr>
          <w:b/>
          <w:bCs/>
        </w:rPr>
        <w:t xml:space="preserve">Место поставки товара: </w:t>
      </w:r>
      <w:r w:rsidR="000C612F">
        <w:rPr>
          <w:b/>
          <w:bCs/>
        </w:rPr>
        <w:t xml:space="preserve">309514, г. Старый Оскол, ул. </w:t>
      </w:r>
      <w:r w:rsidR="0032630C">
        <w:rPr>
          <w:b/>
          <w:bCs/>
        </w:rPr>
        <w:t>Ленина</w:t>
      </w:r>
      <w:r w:rsidR="00853437">
        <w:rPr>
          <w:b/>
          <w:bCs/>
        </w:rPr>
        <w:t>, д.1</w:t>
      </w:r>
      <w:r w:rsidR="0032630C">
        <w:rPr>
          <w:b/>
          <w:bCs/>
        </w:rPr>
        <w:t>29</w:t>
      </w:r>
      <w:r w:rsidR="000C612F">
        <w:rPr>
          <w:b/>
          <w:bCs/>
        </w:rPr>
        <w:t>.</w:t>
      </w:r>
    </w:p>
    <w:p w14:paraId="0F3CD60E" w14:textId="77777777" w:rsidR="008A5AE8" w:rsidRPr="00A40918" w:rsidRDefault="00240F2C" w:rsidP="00940A89">
      <w:pPr>
        <w:pStyle w:val="1"/>
        <w:numPr>
          <w:ilvl w:val="1"/>
          <w:numId w:val="1"/>
        </w:numPr>
        <w:tabs>
          <w:tab w:val="left" w:pos="1166"/>
        </w:tabs>
        <w:spacing w:line="240" w:lineRule="auto"/>
        <w:ind w:firstLine="709"/>
        <w:jc w:val="both"/>
        <w:rPr>
          <w:b/>
          <w:bCs/>
        </w:rPr>
      </w:pPr>
      <w:r w:rsidRPr="000C612F">
        <w:rPr>
          <w:b/>
          <w:bCs/>
        </w:rPr>
        <w:t>Срок поставки</w:t>
      </w:r>
      <w:r w:rsidR="00E63A90" w:rsidRPr="000C612F">
        <w:rPr>
          <w:b/>
          <w:bCs/>
        </w:rPr>
        <w:t xml:space="preserve"> товара</w:t>
      </w:r>
      <w:r w:rsidRPr="000C612F">
        <w:rPr>
          <w:b/>
          <w:bCs/>
        </w:rPr>
        <w:t xml:space="preserve">: </w:t>
      </w:r>
      <w:r w:rsidR="00A40918" w:rsidRPr="00A40918">
        <w:rPr>
          <w:b/>
          <w:bCs/>
        </w:rPr>
        <w:t>товар поставляется в течение 40 (сорока) рабочих дней с момента заключения договора</w:t>
      </w:r>
      <w:r w:rsidR="00325E97" w:rsidRPr="00325E97">
        <w:rPr>
          <w:b/>
          <w:bCs/>
        </w:rPr>
        <w:t>.</w:t>
      </w:r>
    </w:p>
    <w:p w14:paraId="2BEC81CC" w14:textId="77777777" w:rsidR="008A5AE8" w:rsidRPr="00FA2225" w:rsidRDefault="00240F2C" w:rsidP="005D1F1A">
      <w:pPr>
        <w:pStyle w:val="1"/>
        <w:numPr>
          <w:ilvl w:val="1"/>
          <w:numId w:val="1"/>
        </w:numPr>
        <w:tabs>
          <w:tab w:val="left" w:pos="1277"/>
        </w:tabs>
        <w:spacing w:line="240" w:lineRule="auto"/>
        <w:ind w:firstLine="709"/>
        <w:jc w:val="both"/>
      </w:pPr>
      <w:r w:rsidRPr="00FA2225">
        <w:t xml:space="preserve">В рамках исполнения настоящего Договора поставка товара осуществляется транспортом Поставщика. Поставщик производит поставку Товара </w:t>
      </w:r>
      <w:r w:rsidRPr="00FA2225">
        <w:rPr>
          <w:b/>
          <w:bCs/>
        </w:rPr>
        <w:t xml:space="preserve">в рабочие </w:t>
      </w:r>
      <w:r w:rsidRPr="00FA2225">
        <w:rPr>
          <w:b/>
        </w:rPr>
        <w:t>дни</w:t>
      </w:r>
      <w:r w:rsidRPr="00FA2225">
        <w:t xml:space="preserve"> </w:t>
      </w:r>
      <w:r w:rsidRPr="00FA2225">
        <w:rPr>
          <w:b/>
          <w:bCs/>
        </w:rPr>
        <w:t>с 08.00 до 1</w:t>
      </w:r>
      <w:r w:rsidR="000A4BE0" w:rsidRPr="00FA2225">
        <w:rPr>
          <w:b/>
          <w:bCs/>
        </w:rPr>
        <w:t>2</w:t>
      </w:r>
      <w:r w:rsidRPr="00FA2225">
        <w:rPr>
          <w:b/>
          <w:bCs/>
        </w:rPr>
        <w:t>.00 и с 1</w:t>
      </w:r>
      <w:r w:rsidR="000A4BE0" w:rsidRPr="00FA2225">
        <w:rPr>
          <w:b/>
          <w:bCs/>
        </w:rPr>
        <w:t>3</w:t>
      </w:r>
      <w:r w:rsidRPr="00FA2225">
        <w:rPr>
          <w:b/>
          <w:bCs/>
        </w:rPr>
        <w:t>.00 до 1</w:t>
      </w:r>
      <w:r w:rsidR="006A05D9">
        <w:rPr>
          <w:b/>
          <w:bCs/>
        </w:rPr>
        <w:t>6</w:t>
      </w:r>
      <w:r w:rsidRPr="00FA2225">
        <w:rPr>
          <w:b/>
          <w:bCs/>
        </w:rPr>
        <w:t>.00 часов (время московское)</w:t>
      </w:r>
      <w:r w:rsidRPr="00FA2225">
        <w:t>.</w:t>
      </w:r>
      <w:r w:rsidR="00A65A37" w:rsidRPr="00FA2225">
        <w:t xml:space="preserve"> </w:t>
      </w:r>
    </w:p>
    <w:p w14:paraId="2B3C371E" w14:textId="77777777" w:rsidR="008A5AE8" w:rsidRPr="00FA2225" w:rsidRDefault="00240F2C" w:rsidP="005D1F1A">
      <w:pPr>
        <w:pStyle w:val="1"/>
        <w:numPr>
          <w:ilvl w:val="1"/>
          <w:numId w:val="1"/>
        </w:numPr>
        <w:tabs>
          <w:tab w:val="left" w:pos="1167"/>
        </w:tabs>
        <w:spacing w:line="240" w:lineRule="auto"/>
        <w:ind w:firstLine="709"/>
        <w:jc w:val="both"/>
      </w:pPr>
      <w:r w:rsidRPr="00FA2225">
        <w:t>Поставщик заблаговременно (не позднее, чем за один рабочий день до фактического дня поставки Товара) извещает Заказчика (возможно по телефону) о намечаемой отгрузке Товара. Без подтверждения Заказчиком готовности принять Товар его отгрузка не проводится.</w:t>
      </w:r>
    </w:p>
    <w:p w14:paraId="401B42BB" w14:textId="77777777" w:rsidR="008A5AE8" w:rsidRPr="00FA2225" w:rsidRDefault="00240F2C" w:rsidP="005D1F1A">
      <w:pPr>
        <w:pStyle w:val="1"/>
        <w:numPr>
          <w:ilvl w:val="1"/>
          <w:numId w:val="1"/>
        </w:numPr>
        <w:tabs>
          <w:tab w:val="left" w:pos="1277"/>
        </w:tabs>
        <w:spacing w:line="240" w:lineRule="auto"/>
        <w:ind w:firstLine="709"/>
        <w:jc w:val="both"/>
      </w:pPr>
      <w:r w:rsidRPr="00FA2225">
        <w:t>Товар, не соответствующий требованиям настоящего Договора считается непоставленным.</w:t>
      </w:r>
    </w:p>
    <w:p w14:paraId="70DBC8B0" w14:textId="77777777" w:rsidR="00AA74CC" w:rsidRPr="00FA2225" w:rsidRDefault="00AA74CC" w:rsidP="005D1F1A">
      <w:pPr>
        <w:pStyle w:val="1"/>
        <w:tabs>
          <w:tab w:val="left" w:pos="1277"/>
        </w:tabs>
        <w:spacing w:line="240" w:lineRule="auto"/>
        <w:ind w:left="700" w:firstLine="709"/>
        <w:jc w:val="both"/>
      </w:pPr>
    </w:p>
    <w:p w14:paraId="3AAEF017" w14:textId="77777777" w:rsidR="008A5AE8" w:rsidRPr="00FA2225" w:rsidRDefault="00240F2C" w:rsidP="005D1F1A">
      <w:pPr>
        <w:pStyle w:val="11"/>
        <w:numPr>
          <w:ilvl w:val="0"/>
          <w:numId w:val="1"/>
        </w:numPr>
        <w:tabs>
          <w:tab w:val="left" w:pos="294"/>
        </w:tabs>
        <w:spacing w:after="0" w:line="240" w:lineRule="auto"/>
        <w:ind w:firstLine="709"/>
      </w:pPr>
      <w:bookmarkStart w:id="2" w:name="bookmark4"/>
      <w:r w:rsidRPr="00FA2225">
        <w:t>ОБЯЗАННОСТИ СТОРОН</w:t>
      </w:r>
      <w:bookmarkEnd w:id="2"/>
    </w:p>
    <w:p w14:paraId="643D6869"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 Поставщик обязан:</w:t>
      </w:r>
    </w:p>
    <w:p w14:paraId="22DB7DFB"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4.1.1. Известить Заказчика о точном времени и дате поставки.</w:t>
      </w:r>
    </w:p>
    <w:p w14:paraId="597CC6FF"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4.1.2. Передать Товар Заказчику в соответствии с условиями настоящего Договора. Поставляемый Товар должен соответствовать п.6 настоящего Договора.</w:t>
      </w:r>
    </w:p>
    <w:p w14:paraId="22EB030C"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4.1.3. Поставить Товар Заказчику по месту его нахождения собственным транспортом или с привлечением транспорта третьих лиц за свой счет в рабочие дни с 9.00.до 16.00 часов.</w:t>
      </w:r>
    </w:p>
    <w:p w14:paraId="2CE0B81B"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Все виды погрузо-разгрузочных работ, включая работы с применением грузоподъемных средств, осуществляются Поставщиком собственными техническими средствами и за свой счет.</w:t>
      </w:r>
    </w:p>
    <w:p w14:paraId="4403A7FE"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4.1.4. Передать Заказчику оригиналы товарных (товарно-транспортных) накладных/УПД и иную документацию на поставляемый товар в соответствии с действующим законодательством.</w:t>
      </w:r>
    </w:p>
    <w:p w14:paraId="5B50A05A"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Передать Заказчику документы, подтверждающие качество товара, оформленные в соответствии с законодательством Российской Федерации.</w:t>
      </w:r>
    </w:p>
    <w:p w14:paraId="3F2477CF"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4.1.5. Участвовать в приемке-передаче товаров в соответствии с разделом 5 настоящего Договора.</w:t>
      </w:r>
    </w:p>
    <w:p w14:paraId="7515153D"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 xml:space="preserve">4.1.6. Устранять недостатки товара и (или) некомплектность в течение 5 (пяти) дней с момента заявления о них Заказчиком. </w:t>
      </w:r>
    </w:p>
    <w:p w14:paraId="44DCCB95"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Товар, не соответствующий требования по качеству, установленным действующим законодательством и настоящим Договором, считается не поставленным и подлежит замене.</w:t>
      </w:r>
    </w:p>
    <w:p w14:paraId="657AE7DF"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Расходы, связанные с устранением недостатков Товара и некомплектности, несет Поставщик.</w:t>
      </w:r>
    </w:p>
    <w:p w14:paraId="371E4090"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4.1.7. По требованию Заказчика заменить некачественный Товар на Товар, соответствующий по качеству условиям настоящего Договора, либо вернуть все денежные средства, полученные в счет оплаты Товара, в течение 5 (пяти) банковских дней с даты получения соответствующего требования Заказчика и забрать некачественный Товар при обнаружении недостатков и невозможности их устранения на месте.</w:t>
      </w:r>
    </w:p>
    <w:p w14:paraId="1E9F9308"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4.2. Заказчик обязан:</w:t>
      </w:r>
    </w:p>
    <w:p w14:paraId="6AD84EA7" w14:textId="77777777" w:rsidR="00AA74CC"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4.2.1. Принять и оплатить Товар в соответствии с разделом 5 настоящего Договора и при отсутствии претензий относительно качества, количества, ассортимента, комплектности и других характеристик Товара</w:t>
      </w:r>
    </w:p>
    <w:p w14:paraId="074E5814" w14:textId="77777777" w:rsidR="00C93F47" w:rsidRPr="00C93F47" w:rsidRDefault="00C93F47" w:rsidP="00C93F47">
      <w:pPr>
        <w:ind w:firstLine="709"/>
        <w:jc w:val="both"/>
        <w:rPr>
          <w:rFonts w:ascii="Times New Roman" w:eastAsia="Calibri" w:hAnsi="Times New Roman" w:cs="Times New Roman"/>
          <w:sz w:val="22"/>
          <w:szCs w:val="22"/>
          <w:lang w:eastAsia="en-US"/>
        </w:rPr>
      </w:pPr>
    </w:p>
    <w:p w14:paraId="6395B109" w14:textId="77777777" w:rsidR="00FA2225" w:rsidRDefault="00240F2C" w:rsidP="005D1F1A">
      <w:pPr>
        <w:pStyle w:val="11"/>
        <w:numPr>
          <w:ilvl w:val="0"/>
          <w:numId w:val="1"/>
        </w:numPr>
        <w:tabs>
          <w:tab w:val="left" w:pos="1054"/>
        </w:tabs>
        <w:spacing w:after="0" w:line="240" w:lineRule="auto"/>
        <w:ind w:firstLine="709"/>
      </w:pPr>
      <w:bookmarkStart w:id="3" w:name="bookmark12"/>
      <w:r w:rsidRPr="00FA2225">
        <w:t>ПОРЯДОК И СРОК ПРИЕМА ТОВАРА,</w:t>
      </w:r>
    </w:p>
    <w:p w14:paraId="00B581D6" w14:textId="77777777" w:rsidR="008A5AE8" w:rsidRPr="00FA2225" w:rsidRDefault="00240F2C" w:rsidP="005D1F1A">
      <w:pPr>
        <w:pStyle w:val="11"/>
        <w:tabs>
          <w:tab w:val="left" w:pos="1054"/>
        </w:tabs>
        <w:spacing w:after="0" w:line="240" w:lineRule="auto"/>
        <w:ind w:firstLine="709"/>
      </w:pPr>
      <w:r w:rsidRPr="00FA2225">
        <w:t>ПОРЯДОК И СРОК ОФОРМЛЕНИЯ ПРИЕМА ТОВАРА</w:t>
      </w:r>
      <w:bookmarkEnd w:id="3"/>
    </w:p>
    <w:p w14:paraId="4E42A0DE" w14:textId="77777777" w:rsidR="008A5AE8" w:rsidRPr="00FA2225" w:rsidRDefault="00240F2C" w:rsidP="005D1F1A">
      <w:pPr>
        <w:pStyle w:val="1"/>
        <w:numPr>
          <w:ilvl w:val="1"/>
          <w:numId w:val="1"/>
        </w:numPr>
        <w:tabs>
          <w:tab w:val="left" w:pos="1169"/>
        </w:tabs>
        <w:spacing w:line="240" w:lineRule="auto"/>
        <w:ind w:firstLine="709"/>
        <w:jc w:val="both"/>
      </w:pPr>
      <w:r w:rsidRPr="00FA2225">
        <w:t>Доставка товара осуществляется транспортом Поставщика в условиях, исключающих возможность его порчи и загрязнения.</w:t>
      </w:r>
    </w:p>
    <w:p w14:paraId="6D225258" w14:textId="77777777" w:rsidR="008A5AE8" w:rsidRPr="00FA2225" w:rsidRDefault="00240F2C" w:rsidP="005D1F1A">
      <w:pPr>
        <w:pStyle w:val="1"/>
        <w:spacing w:line="240" w:lineRule="auto"/>
        <w:ind w:firstLine="709"/>
        <w:jc w:val="both"/>
      </w:pPr>
      <w:r w:rsidRPr="00FA2225">
        <w:t>Все виды погрузо-разгрузочных работ, включая работы с применением грузоподъемных средств, осуществляются Поставщиком за свой счет.</w:t>
      </w:r>
    </w:p>
    <w:p w14:paraId="58BDDC46" w14:textId="77777777" w:rsidR="008A5AE8" w:rsidRPr="00FA2225" w:rsidRDefault="00240F2C" w:rsidP="005D1F1A">
      <w:pPr>
        <w:pStyle w:val="1"/>
        <w:numPr>
          <w:ilvl w:val="1"/>
          <w:numId w:val="1"/>
        </w:numPr>
        <w:tabs>
          <w:tab w:val="left" w:pos="1169"/>
        </w:tabs>
        <w:spacing w:line="240" w:lineRule="auto"/>
        <w:ind w:firstLine="709"/>
        <w:jc w:val="both"/>
      </w:pPr>
      <w:r w:rsidRPr="00FA2225">
        <w:lastRenderedPageBreak/>
        <w:t>Поставляемый товар должен соответствовать характеристикам, указанным в приложении №1 к настоящему Договору «Спецификация», качество и безопасность поставляемого товара должны соответствовать требованиям технических регламентов на товар (если применимо к поставляемому товару), ГОСТам, действующему законодательству, обычно предъявляемым требованиями к такого рода товарам.</w:t>
      </w:r>
    </w:p>
    <w:p w14:paraId="06B84F43" w14:textId="77777777" w:rsidR="008A5AE8" w:rsidRPr="00FA2225" w:rsidRDefault="00240F2C" w:rsidP="005D1F1A">
      <w:pPr>
        <w:pStyle w:val="1"/>
        <w:numPr>
          <w:ilvl w:val="1"/>
          <w:numId w:val="1"/>
        </w:numPr>
        <w:tabs>
          <w:tab w:val="left" w:pos="1253"/>
        </w:tabs>
        <w:spacing w:line="240" w:lineRule="auto"/>
        <w:ind w:firstLine="709"/>
        <w:jc w:val="both"/>
      </w:pPr>
      <w:r w:rsidRPr="00FA2225">
        <w:t>На момент поставки товара Поставщик передает Заказчику оригиналы товарных накладных, счетов, копию документа (заверенную в установленном порядке) и иные товаросопроводительные документы, а также копии документов (заверенные в установленном порядке) подтверждающие соответствие товара требованиям технического регламента Таможенного союза ГОСТ, иных стандартов в форме (и/или):</w:t>
      </w:r>
    </w:p>
    <w:p w14:paraId="67C56B0B" w14:textId="77777777" w:rsidR="008A5AE8" w:rsidRPr="00FA2225" w:rsidRDefault="00240F2C" w:rsidP="005D1F1A">
      <w:pPr>
        <w:pStyle w:val="1"/>
        <w:numPr>
          <w:ilvl w:val="0"/>
          <w:numId w:val="2"/>
        </w:numPr>
        <w:tabs>
          <w:tab w:val="left" w:pos="1014"/>
        </w:tabs>
        <w:spacing w:line="240" w:lineRule="auto"/>
        <w:ind w:firstLine="709"/>
        <w:jc w:val="both"/>
      </w:pPr>
      <w:r w:rsidRPr="00FA2225">
        <w:t>сертификат соответствия;</w:t>
      </w:r>
    </w:p>
    <w:p w14:paraId="1BA87D8F" w14:textId="77777777" w:rsidR="008A5AE8" w:rsidRPr="00FA2225" w:rsidRDefault="00240F2C" w:rsidP="005D1F1A">
      <w:pPr>
        <w:pStyle w:val="1"/>
        <w:numPr>
          <w:ilvl w:val="0"/>
          <w:numId w:val="2"/>
        </w:numPr>
        <w:tabs>
          <w:tab w:val="left" w:pos="1009"/>
        </w:tabs>
        <w:spacing w:line="240" w:lineRule="auto"/>
        <w:ind w:firstLine="709"/>
        <w:jc w:val="both"/>
      </w:pPr>
      <w:r w:rsidRPr="00FA2225">
        <w:t>иные документы, подтверждающие качество товара, оформленные в соответствии с законодательством Российской Федерации.</w:t>
      </w:r>
    </w:p>
    <w:p w14:paraId="29E59464" w14:textId="77777777" w:rsidR="008A5AE8" w:rsidRPr="00FA2225" w:rsidRDefault="00122953" w:rsidP="005D1F1A">
      <w:pPr>
        <w:pStyle w:val="1"/>
        <w:numPr>
          <w:ilvl w:val="1"/>
          <w:numId w:val="1"/>
        </w:numPr>
        <w:tabs>
          <w:tab w:val="left" w:pos="1253"/>
        </w:tabs>
        <w:spacing w:line="240" w:lineRule="auto"/>
        <w:ind w:firstLine="709"/>
        <w:jc w:val="both"/>
      </w:pPr>
      <w:r w:rsidRPr="00FA2225">
        <w:t>Приемка товара производится в следующие сроки</w:t>
      </w:r>
      <w:r w:rsidR="006745BD" w:rsidRPr="00FA2225">
        <w:t>: в течение 7 (семи) рабочих дней с момента поставки товара Заказчику</w:t>
      </w:r>
      <w:r w:rsidR="00240F2C" w:rsidRPr="00FA2225">
        <w:t>.</w:t>
      </w:r>
    </w:p>
    <w:p w14:paraId="677A9811" w14:textId="77777777" w:rsidR="008A5AE8" w:rsidRPr="00FA2225" w:rsidRDefault="00240F2C" w:rsidP="005D1F1A">
      <w:pPr>
        <w:pStyle w:val="1"/>
        <w:numPr>
          <w:ilvl w:val="1"/>
          <w:numId w:val="1"/>
        </w:numPr>
        <w:tabs>
          <w:tab w:val="left" w:pos="1253"/>
        </w:tabs>
        <w:spacing w:line="240" w:lineRule="auto"/>
        <w:ind w:firstLine="709"/>
        <w:jc w:val="both"/>
      </w:pPr>
      <w:r w:rsidRPr="00FA2225">
        <w:t>Приемка товара по количеству и качеству производится приемочной комиссией</w:t>
      </w:r>
      <w:r w:rsidR="00122953" w:rsidRPr="00FA2225">
        <w:t>/</w:t>
      </w:r>
      <w:r w:rsidRPr="00FA2225">
        <w:t>упол</w:t>
      </w:r>
      <w:r w:rsidR="00122953" w:rsidRPr="00FA2225">
        <w:t>н</w:t>
      </w:r>
      <w:r w:rsidRPr="00FA2225">
        <w:t>омоченным представителем заказчика в соответствии с Приложением №1 «Спецификация» к настоящему Договору по товаросопроводительным документам. Количество товара при его приемке должно определяться в тех же единицах измерения, которые указаны в Приложении №1 «Спецификация» к настоящему Договора и товаросопроводительных документах. Одновременно Заказчик проверяет наличие товаросопроводительных документов на товар, предусмотренных пунктом 5.3 и пунктом 4.4.3 настоящего Договора.</w:t>
      </w:r>
    </w:p>
    <w:p w14:paraId="6528B8EA" w14:textId="77777777" w:rsidR="008A5AE8" w:rsidRPr="00FA2225" w:rsidRDefault="00240F2C" w:rsidP="005D1F1A">
      <w:pPr>
        <w:pStyle w:val="1"/>
        <w:numPr>
          <w:ilvl w:val="1"/>
          <w:numId w:val="1"/>
        </w:numPr>
        <w:tabs>
          <w:tab w:val="left" w:pos="1253"/>
        </w:tabs>
        <w:spacing w:line="240" w:lineRule="auto"/>
        <w:ind w:firstLine="709"/>
        <w:jc w:val="both"/>
      </w:pPr>
      <w:r w:rsidRPr="00FA2225">
        <w:t>Если при приемке товара будет обнаружена недостача, иное количественное несоответствие, приемочная комиссия/уполномоченный представитель заказчика составляет акт о выявленной недостаче товара, о чем Заказчик в течение одного рабочего дня уведомляет Поставщика.</w:t>
      </w:r>
    </w:p>
    <w:p w14:paraId="664AC2B2" w14:textId="77777777" w:rsidR="008A5AE8" w:rsidRPr="00FA2225" w:rsidRDefault="00240F2C" w:rsidP="005D1F1A">
      <w:pPr>
        <w:pStyle w:val="1"/>
        <w:spacing w:line="240" w:lineRule="auto"/>
        <w:ind w:firstLine="709"/>
        <w:jc w:val="both"/>
      </w:pPr>
      <w:r w:rsidRPr="00FA2225">
        <w:t>Уведомление направляется Заказчиком по факсу (телеграфу, телефонограммой), в уведомлении указывается наименование товара, номер товарной накладной, счета (при наличии), количество недостающего товара и характер недостачи.</w:t>
      </w:r>
    </w:p>
    <w:p w14:paraId="5D1C10C3" w14:textId="77777777" w:rsidR="008A5AE8" w:rsidRPr="00FA2225" w:rsidRDefault="00240F2C" w:rsidP="005D1F1A">
      <w:pPr>
        <w:pStyle w:val="1"/>
        <w:numPr>
          <w:ilvl w:val="1"/>
          <w:numId w:val="1"/>
        </w:numPr>
        <w:tabs>
          <w:tab w:val="left" w:pos="1253"/>
        </w:tabs>
        <w:spacing w:line="240" w:lineRule="auto"/>
        <w:ind w:firstLine="709"/>
        <w:jc w:val="both"/>
      </w:pPr>
      <w:r w:rsidRPr="00FA2225">
        <w:t>Приемка товара по качеству производится путем ее осмотра на предмет недостатков. При приемке товара по качеству приемочная комиссия вправе осуществить выборочную проверку товара. В случае если при осуществлении выборочной проверки обнаружен товар, качество которого не соответствует требованиям Договора, результаты такой проверки распространяются на всю партию поставляемого товара.</w:t>
      </w:r>
    </w:p>
    <w:p w14:paraId="18BBEA79" w14:textId="77777777" w:rsidR="008A5AE8" w:rsidRPr="00FA2225" w:rsidRDefault="00240F2C" w:rsidP="005D1F1A">
      <w:pPr>
        <w:pStyle w:val="1"/>
        <w:numPr>
          <w:ilvl w:val="1"/>
          <w:numId w:val="1"/>
        </w:numPr>
        <w:tabs>
          <w:tab w:val="left" w:pos="1253"/>
        </w:tabs>
        <w:spacing w:line="240" w:lineRule="auto"/>
        <w:ind w:firstLine="709"/>
        <w:jc w:val="both"/>
      </w:pPr>
      <w:r w:rsidRPr="00FA2225">
        <w:t>В случае обнаружения скрытых недостатков приемочной комиссией/уполномоченным представителем заказчика составляется акт о скрытых недостатках. Скрытыми недостатками признаются такие недостатки, которые не могли быть обнаружены при обычной для данного вида товара проверке и выявлены лишь в процессе использования и хранения товара.</w:t>
      </w:r>
    </w:p>
    <w:p w14:paraId="7C1EF16E" w14:textId="77777777" w:rsidR="008A5AE8" w:rsidRPr="00FA2225" w:rsidRDefault="00240F2C" w:rsidP="005D1F1A">
      <w:pPr>
        <w:pStyle w:val="1"/>
        <w:numPr>
          <w:ilvl w:val="1"/>
          <w:numId w:val="1"/>
        </w:numPr>
        <w:tabs>
          <w:tab w:val="left" w:pos="1253"/>
        </w:tabs>
        <w:spacing w:line="240" w:lineRule="auto"/>
        <w:ind w:firstLine="709"/>
        <w:jc w:val="both"/>
      </w:pPr>
      <w:r w:rsidRPr="00FA2225">
        <w:t>Приемка товара по качеству и комплектности производится в точном соответствии с требованиями технического регламента Таможенного союза со стандартами, техническими условиями, Приложением № 1 «Спецификация» к настоящему Договору, другими обязательными для сторон правилами, а также с сопроводительными документами, удостоверяющими качество и комплектность поставляемого товара с указанием даты выработки, сроков и условий хранения. При отсутствии указанных сопроводительных документов или некоторых из них приемочная комиссия/уполномоченный представитель заказчика вправе не приостанавливать приемку товара. В этом случае составляется акт о фактическом качестве и комплектности поступившего товара и в акте указывается, какие документы отсутствуют.</w:t>
      </w:r>
    </w:p>
    <w:p w14:paraId="4A21021F" w14:textId="77777777" w:rsidR="008A5AE8" w:rsidRPr="00FA2225" w:rsidRDefault="00240F2C" w:rsidP="005D1F1A">
      <w:pPr>
        <w:pStyle w:val="1"/>
        <w:numPr>
          <w:ilvl w:val="1"/>
          <w:numId w:val="1"/>
        </w:numPr>
        <w:tabs>
          <w:tab w:val="left" w:pos="1287"/>
        </w:tabs>
        <w:spacing w:line="240" w:lineRule="auto"/>
        <w:ind w:firstLine="709"/>
        <w:jc w:val="both"/>
      </w:pPr>
      <w:r w:rsidRPr="00FA2225">
        <w:t xml:space="preserve">Одновременно с приемкой товара по качеству производится проверка комплектности товара, а также соответствия тары, упаковки, маркировки требованиям технического регламента Таможенного союза стандартов, технических условий, Приложению № 1 «Спецификация» к настоящему Договору, других обязательных для сторон правил. Упаковка должна обеспечивать сохранность товара при транспортировке и </w:t>
      </w:r>
      <w:proofErr w:type="spellStart"/>
      <w:r w:rsidRPr="00FA2225">
        <w:t>погрузо</w:t>
      </w:r>
      <w:proofErr w:type="spellEnd"/>
      <w:r w:rsidRPr="00FA2225">
        <w:t>- разгрузочных работах к конечному месту поставки. Нарушение целостности тары и упаковки не допускается. Уборка и вывоз упаковки производятся силами Поставщика или за его счет.</w:t>
      </w:r>
    </w:p>
    <w:p w14:paraId="6F5B2E29" w14:textId="77777777" w:rsidR="008A5AE8" w:rsidRPr="00FA2225" w:rsidRDefault="00240F2C" w:rsidP="005D1F1A">
      <w:pPr>
        <w:pStyle w:val="1"/>
        <w:numPr>
          <w:ilvl w:val="1"/>
          <w:numId w:val="1"/>
        </w:numPr>
        <w:tabs>
          <w:tab w:val="left" w:pos="1336"/>
        </w:tabs>
        <w:spacing w:line="240" w:lineRule="auto"/>
        <w:ind w:firstLine="709"/>
        <w:jc w:val="both"/>
      </w:pPr>
      <w:r w:rsidRPr="00FA2225">
        <w:t>В случае установления недостатков товара на основании акта о выявленных недостатках, Заказчик вправе потребовать замены товара с недостатками на товар надлежащего качества / в надлежащем количестве или отказаться от товара с недостатками и потребовать от Поставщика забрать товар и вернуть уплаченную за товар денежную сумму. Указанные требования могут быть заявлены Заказчиком независимо от срока обнаружения недостатков.</w:t>
      </w:r>
    </w:p>
    <w:p w14:paraId="1806BF00" w14:textId="77777777" w:rsidR="008A5AE8" w:rsidRPr="00FA2225" w:rsidRDefault="00240F2C" w:rsidP="005D1F1A">
      <w:pPr>
        <w:pStyle w:val="1"/>
        <w:numPr>
          <w:ilvl w:val="1"/>
          <w:numId w:val="1"/>
        </w:numPr>
        <w:tabs>
          <w:tab w:val="left" w:pos="1336"/>
        </w:tabs>
        <w:spacing w:line="240" w:lineRule="auto"/>
        <w:ind w:firstLine="709"/>
        <w:jc w:val="both"/>
      </w:pPr>
      <w:r w:rsidRPr="00FA2225">
        <w:t xml:space="preserve">Товар, не соответствующий требованиям настоящего Договора, </w:t>
      </w:r>
      <w:r w:rsidRPr="00FA2225">
        <w:rPr>
          <w:b/>
          <w:bCs/>
        </w:rPr>
        <w:t xml:space="preserve">считается непоставленным и подлежит замене или возврату в течение 5 (пяти) дней. </w:t>
      </w:r>
      <w:r w:rsidRPr="00FA2225">
        <w:t xml:space="preserve">Расходы, связанные с заменой товара, либо в случае невозможности замены, возврата товара, несет Поставщик. Расходы, связанные с устранением недостатков товара, либо в случае невозможности устранения недостатков </w:t>
      </w:r>
      <w:r w:rsidRPr="00FA2225">
        <w:lastRenderedPageBreak/>
        <w:t>возвратом товара несет Поставщик.</w:t>
      </w:r>
    </w:p>
    <w:p w14:paraId="55DA3040" w14:textId="77777777" w:rsidR="008A5AE8" w:rsidRPr="00FA2225" w:rsidRDefault="00240F2C" w:rsidP="005D1F1A">
      <w:pPr>
        <w:pStyle w:val="11"/>
        <w:numPr>
          <w:ilvl w:val="1"/>
          <w:numId w:val="1"/>
        </w:numPr>
        <w:tabs>
          <w:tab w:val="left" w:pos="1813"/>
        </w:tabs>
        <w:spacing w:after="0" w:line="240" w:lineRule="auto"/>
        <w:ind w:firstLine="709"/>
        <w:jc w:val="both"/>
      </w:pPr>
      <w:bookmarkStart w:id="4" w:name="bookmark14"/>
      <w:r w:rsidRPr="00FA2225">
        <w:t>Заказчик вправе отказаться от приемки товара в случае:</w:t>
      </w:r>
      <w:bookmarkEnd w:id="4"/>
    </w:p>
    <w:p w14:paraId="2E79EB81" w14:textId="77777777" w:rsidR="008A5AE8" w:rsidRPr="00FA2225" w:rsidRDefault="00240F2C" w:rsidP="005D1F1A">
      <w:pPr>
        <w:pStyle w:val="1"/>
        <w:numPr>
          <w:ilvl w:val="2"/>
          <w:numId w:val="1"/>
        </w:numPr>
        <w:tabs>
          <w:tab w:val="left" w:pos="1410"/>
        </w:tabs>
        <w:spacing w:line="240" w:lineRule="auto"/>
        <w:ind w:firstLine="709"/>
        <w:jc w:val="both"/>
      </w:pPr>
      <w:r w:rsidRPr="00FA2225">
        <w:t>поставки фальсифицированного, контрафактного товара;</w:t>
      </w:r>
    </w:p>
    <w:p w14:paraId="164C8F0E" w14:textId="77777777" w:rsidR="008A5AE8" w:rsidRPr="00FA2225" w:rsidRDefault="00240F2C" w:rsidP="005D1F1A">
      <w:pPr>
        <w:pStyle w:val="1"/>
        <w:numPr>
          <w:ilvl w:val="2"/>
          <w:numId w:val="1"/>
        </w:numPr>
        <w:tabs>
          <w:tab w:val="left" w:pos="1410"/>
        </w:tabs>
        <w:spacing w:line="240" w:lineRule="auto"/>
        <w:ind w:firstLine="709"/>
        <w:jc w:val="both"/>
      </w:pPr>
      <w:r w:rsidRPr="00FA2225">
        <w:t xml:space="preserve">нарушения Поставщиком срока поставки, указанного в </w:t>
      </w:r>
      <w:r w:rsidR="00BE1370" w:rsidRPr="00FA2225">
        <w:t>п. 3.2.Договора</w:t>
      </w:r>
      <w:r w:rsidRPr="00FA2225">
        <w:t xml:space="preserve">, более чем на </w:t>
      </w:r>
      <w:r w:rsidR="00BE1370" w:rsidRPr="00FA2225">
        <w:t>3 (три) календарных</w:t>
      </w:r>
      <w:r w:rsidRPr="00FA2225">
        <w:t xml:space="preserve"> дн</w:t>
      </w:r>
      <w:r w:rsidR="00BE1370" w:rsidRPr="00FA2225">
        <w:t>я</w:t>
      </w:r>
      <w:r w:rsidRPr="00FA2225">
        <w:t>;</w:t>
      </w:r>
    </w:p>
    <w:p w14:paraId="1218C1BD" w14:textId="77777777" w:rsidR="008A5AE8" w:rsidRPr="00FA2225" w:rsidRDefault="00240F2C" w:rsidP="005D1F1A">
      <w:pPr>
        <w:pStyle w:val="1"/>
        <w:numPr>
          <w:ilvl w:val="2"/>
          <w:numId w:val="1"/>
        </w:numPr>
        <w:tabs>
          <w:tab w:val="left" w:pos="1410"/>
        </w:tabs>
        <w:spacing w:line="240" w:lineRule="auto"/>
        <w:ind w:firstLine="709"/>
        <w:jc w:val="both"/>
      </w:pPr>
      <w:r w:rsidRPr="00FA2225">
        <w:t>отсутствия товаросопроводительных документов, указанных в пунктах 4.4.3 и 5.3. настоящего Договора;</w:t>
      </w:r>
    </w:p>
    <w:p w14:paraId="5ACD253C" w14:textId="77777777" w:rsidR="008A5AE8" w:rsidRPr="00FA2225" w:rsidRDefault="00240F2C" w:rsidP="005D1F1A">
      <w:pPr>
        <w:pStyle w:val="1"/>
        <w:numPr>
          <w:ilvl w:val="2"/>
          <w:numId w:val="1"/>
        </w:numPr>
        <w:tabs>
          <w:tab w:val="left" w:pos="1410"/>
        </w:tabs>
        <w:spacing w:line="240" w:lineRule="auto"/>
        <w:ind w:firstLine="709"/>
        <w:jc w:val="both"/>
      </w:pPr>
      <w:r w:rsidRPr="00FA2225">
        <w:t>несоответствия по стоимости;</w:t>
      </w:r>
    </w:p>
    <w:p w14:paraId="0B1A43C5" w14:textId="77777777" w:rsidR="008A5AE8" w:rsidRPr="00FA2225" w:rsidRDefault="00240F2C" w:rsidP="005D1F1A">
      <w:pPr>
        <w:pStyle w:val="1"/>
        <w:numPr>
          <w:ilvl w:val="2"/>
          <w:numId w:val="1"/>
        </w:numPr>
        <w:tabs>
          <w:tab w:val="left" w:pos="1410"/>
        </w:tabs>
        <w:spacing w:line="240" w:lineRule="auto"/>
        <w:ind w:firstLine="709"/>
        <w:jc w:val="both"/>
      </w:pPr>
      <w:r w:rsidRPr="00FA2225">
        <w:t xml:space="preserve">несоответствия по количеству, указанному в товарной накладной и/или в </w:t>
      </w:r>
      <w:r w:rsidR="00FD122B" w:rsidRPr="00FA2225">
        <w:t>Договоре</w:t>
      </w:r>
      <w:r w:rsidRPr="00FA2225">
        <w:t>;</w:t>
      </w:r>
    </w:p>
    <w:p w14:paraId="09A68F4C" w14:textId="77777777" w:rsidR="008A5AE8" w:rsidRPr="00FA2225" w:rsidRDefault="00240F2C" w:rsidP="005D1F1A">
      <w:pPr>
        <w:pStyle w:val="1"/>
        <w:numPr>
          <w:ilvl w:val="2"/>
          <w:numId w:val="1"/>
        </w:numPr>
        <w:tabs>
          <w:tab w:val="left" w:pos="1410"/>
        </w:tabs>
        <w:spacing w:line="240" w:lineRule="auto"/>
        <w:ind w:firstLine="709"/>
        <w:jc w:val="both"/>
      </w:pPr>
      <w:r w:rsidRPr="00FA2225">
        <w:t>несоответствия упаковки и маркировки товара требованиям;</w:t>
      </w:r>
    </w:p>
    <w:p w14:paraId="55D408F6" w14:textId="77777777" w:rsidR="008A5AE8" w:rsidRPr="00FA2225" w:rsidRDefault="00240F2C" w:rsidP="005D1F1A">
      <w:pPr>
        <w:pStyle w:val="1"/>
        <w:numPr>
          <w:ilvl w:val="2"/>
          <w:numId w:val="1"/>
        </w:numPr>
        <w:tabs>
          <w:tab w:val="left" w:pos="1410"/>
        </w:tabs>
        <w:spacing w:line="240" w:lineRule="auto"/>
        <w:ind w:firstLine="709"/>
        <w:jc w:val="both"/>
      </w:pPr>
      <w:r w:rsidRPr="00FA2225">
        <w:t>несоответствия по качеству в части наличия видимых повреждений тары (упаковки).</w:t>
      </w:r>
    </w:p>
    <w:p w14:paraId="4268A19B" w14:textId="77777777" w:rsidR="008A5AE8" w:rsidRPr="00FA2225" w:rsidRDefault="00240F2C" w:rsidP="005D1F1A">
      <w:pPr>
        <w:pStyle w:val="1"/>
        <w:numPr>
          <w:ilvl w:val="1"/>
          <w:numId w:val="1"/>
        </w:numPr>
        <w:tabs>
          <w:tab w:val="left" w:pos="1336"/>
        </w:tabs>
        <w:spacing w:line="240" w:lineRule="auto"/>
        <w:ind w:firstLine="709"/>
        <w:jc w:val="both"/>
      </w:pPr>
      <w:r w:rsidRPr="00FA2225">
        <w:t>Заказчик вправе не отказывать в приемке поставленного товара в случае выявления несоответствия этого товара, условиям Договора, если выявленное несоответствие не препятствует приемке товара и устранено поставщиком.</w:t>
      </w:r>
    </w:p>
    <w:p w14:paraId="430C81CA" w14:textId="77777777" w:rsidR="008A5AE8" w:rsidRPr="00FA2225" w:rsidRDefault="00240F2C" w:rsidP="005D1F1A">
      <w:pPr>
        <w:pStyle w:val="1"/>
        <w:numPr>
          <w:ilvl w:val="1"/>
          <w:numId w:val="1"/>
        </w:numPr>
        <w:tabs>
          <w:tab w:val="left" w:pos="1336"/>
        </w:tabs>
        <w:spacing w:line="240" w:lineRule="auto"/>
        <w:ind w:firstLine="709"/>
        <w:jc w:val="both"/>
      </w:pPr>
      <w:r w:rsidRPr="00FA2225">
        <w:t>Для проверки поставленного Поставщиком товара на соответствие условиям Договора Заказчик вправе провести экспертизу. Экспертиза проводится Заказчиком своими силами или к ее проведению могут привлекаться эксперты, экспертные организации.</w:t>
      </w:r>
    </w:p>
    <w:p w14:paraId="51DBEAFD" w14:textId="77777777" w:rsidR="00AA74CC" w:rsidRPr="00FA2225" w:rsidRDefault="00AA74CC" w:rsidP="005D1F1A">
      <w:pPr>
        <w:pStyle w:val="1"/>
        <w:tabs>
          <w:tab w:val="left" w:pos="1336"/>
        </w:tabs>
        <w:spacing w:line="240" w:lineRule="auto"/>
        <w:ind w:left="720" w:firstLine="709"/>
        <w:jc w:val="both"/>
      </w:pPr>
    </w:p>
    <w:p w14:paraId="7CD2C61F" w14:textId="77777777" w:rsidR="008A5AE8" w:rsidRPr="00FA2225" w:rsidRDefault="00240F2C" w:rsidP="005D1F1A">
      <w:pPr>
        <w:pStyle w:val="11"/>
        <w:numPr>
          <w:ilvl w:val="0"/>
          <w:numId w:val="1"/>
        </w:numPr>
        <w:tabs>
          <w:tab w:val="left" w:pos="294"/>
        </w:tabs>
        <w:spacing w:after="0" w:line="240" w:lineRule="auto"/>
        <w:ind w:firstLine="709"/>
      </w:pPr>
      <w:bookmarkStart w:id="5" w:name="bookmark16"/>
      <w:r w:rsidRPr="00FA2225">
        <w:t>ГАРАНТИИ КАЧЕСТВА ТОВАРА</w:t>
      </w:r>
      <w:bookmarkEnd w:id="5"/>
    </w:p>
    <w:p w14:paraId="3D0787C7" w14:textId="77777777" w:rsidR="00C93F47" w:rsidRPr="00C93F47" w:rsidRDefault="00C93F47" w:rsidP="00C93F47">
      <w:pPr>
        <w:ind w:firstLine="709"/>
        <w:jc w:val="both"/>
        <w:rPr>
          <w:rFonts w:ascii="Times New Roman" w:hAnsi="Times New Roman" w:cs="Times New Roman"/>
          <w:sz w:val="22"/>
          <w:szCs w:val="22"/>
        </w:rPr>
      </w:pPr>
      <w:r w:rsidRPr="00C93F47">
        <w:rPr>
          <w:rFonts w:ascii="Times New Roman" w:eastAsia="Calibri" w:hAnsi="Times New Roman" w:cs="Times New Roman"/>
          <w:sz w:val="22"/>
          <w:szCs w:val="22"/>
          <w:lang w:eastAsia="en-US"/>
        </w:rPr>
        <w:t xml:space="preserve">6.1. </w:t>
      </w:r>
      <w:r w:rsidRPr="00C93F47">
        <w:rPr>
          <w:rFonts w:ascii="Times New Roman" w:hAnsi="Times New Roman" w:cs="Times New Roman"/>
          <w:sz w:val="22"/>
          <w:szCs w:val="22"/>
        </w:rPr>
        <w:t xml:space="preserve">Качество поставляемого Товара на момент поставки должно соответствовать условиям настоящего Договора, требованиям стандартов, установленных для данного вида Товара и подтверждаться документом о качестве, установленным для данного вида Товара в соответствии с действующим законодательством РФ (сертификат соответствия или декларация о соответствии, иные документы), выданным уполномоченным органом (организацией). </w:t>
      </w:r>
    </w:p>
    <w:p w14:paraId="64F0A226" w14:textId="77777777" w:rsidR="00C93F47" w:rsidRPr="00C93F47" w:rsidRDefault="00C93F47" w:rsidP="00C93F47">
      <w:pPr>
        <w:ind w:firstLine="709"/>
        <w:jc w:val="both"/>
        <w:rPr>
          <w:rFonts w:ascii="Times New Roman" w:hAnsi="Times New Roman" w:cs="Times New Roman"/>
          <w:sz w:val="22"/>
          <w:szCs w:val="22"/>
        </w:rPr>
      </w:pPr>
      <w:r w:rsidRPr="00C93F47">
        <w:rPr>
          <w:rFonts w:ascii="Times New Roman" w:hAnsi="Times New Roman" w:cs="Times New Roman"/>
          <w:sz w:val="22"/>
          <w:szCs w:val="22"/>
        </w:rPr>
        <w:t>6.2. Товар должен находиться в таре и упаковке, соответствующей действующим стандартам, установленным законодательством РФ для данного вида товаров и не имеющей дефектов изготовления и транспортировки. Тара и упаковка должны обеспечить сохранность Товара при транспортировке и погрузочно-разгрузочных работах и не подлежит возврату.</w:t>
      </w:r>
    </w:p>
    <w:p w14:paraId="7E89893B" w14:textId="77777777" w:rsid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6.3. На поставляемый Товар Поставщик дает гарантию качества в соответствии с нормативными документами на данный вид Товара</w:t>
      </w:r>
      <w:r>
        <w:rPr>
          <w:rFonts w:ascii="Times New Roman" w:eastAsia="Calibri" w:hAnsi="Times New Roman" w:cs="Times New Roman"/>
          <w:sz w:val="22"/>
          <w:szCs w:val="22"/>
          <w:lang w:eastAsia="en-US"/>
        </w:rPr>
        <w:t>.</w:t>
      </w:r>
    </w:p>
    <w:p w14:paraId="7D629F2E"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6.4. Поставщик должен обеспечить упаковку Товара, способную предотвратить его повреждение или порчу во время перевозки к конечному пункту назначения – Заказчику. Упаковка Товара должна полностью обеспечивать условия транспортировки, предъявляемые к данному виду Товара. Каждая упаковка должна содержать инструкции-вкладыши на русском языке.</w:t>
      </w:r>
    </w:p>
    <w:p w14:paraId="4B81A690"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6.5. Вся упаковка должна соответствовать требованиям действующих нормативных актов Российской Федерации, на упаковках и транспортной таре должна содержаться отчетливая информация на русском языке.</w:t>
      </w:r>
    </w:p>
    <w:p w14:paraId="47DFD015" w14:textId="77777777" w:rsidR="00C93F47"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6.6. Поставщик несет ответственность за ненадлежащую упаковку, не обеспечивающую сохранность Товара при его хранении и транспортировании до Получателей.</w:t>
      </w:r>
    </w:p>
    <w:p w14:paraId="703E9370" w14:textId="77777777" w:rsidR="00AA74CC" w:rsidRPr="00C93F47" w:rsidRDefault="00C93F47" w:rsidP="00C93F47">
      <w:pPr>
        <w:ind w:firstLine="709"/>
        <w:jc w:val="both"/>
        <w:rPr>
          <w:rFonts w:ascii="Times New Roman" w:eastAsia="Calibri" w:hAnsi="Times New Roman" w:cs="Times New Roman"/>
          <w:sz w:val="22"/>
          <w:szCs w:val="22"/>
          <w:lang w:eastAsia="en-US"/>
        </w:rPr>
      </w:pPr>
      <w:r w:rsidRPr="00C93F47">
        <w:rPr>
          <w:rFonts w:ascii="Times New Roman" w:eastAsia="Calibri" w:hAnsi="Times New Roman" w:cs="Times New Roman"/>
          <w:sz w:val="22"/>
          <w:szCs w:val="22"/>
          <w:lang w:eastAsia="en-US"/>
        </w:rPr>
        <w:t>6.7. Наименование Товара и дата изготовления указанная на упаковке Товара, должно соответствовать наименованию и дате изготовления вложения. Поставляемые Товары должны быть новыми, не бывшие в использовании, не выставочный образец</w:t>
      </w:r>
    </w:p>
    <w:p w14:paraId="2BAB196A" w14:textId="77777777" w:rsidR="00C93F47" w:rsidRPr="00C93F47" w:rsidRDefault="00C93F47" w:rsidP="00C93F47">
      <w:pPr>
        <w:pStyle w:val="1"/>
        <w:tabs>
          <w:tab w:val="left" w:pos="1018"/>
        </w:tabs>
        <w:spacing w:line="240" w:lineRule="auto"/>
        <w:ind w:left="540" w:firstLine="709"/>
        <w:jc w:val="both"/>
      </w:pPr>
    </w:p>
    <w:p w14:paraId="5DFAB65F" w14:textId="77777777" w:rsidR="008A5AE8" w:rsidRPr="00FA2225" w:rsidRDefault="00240F2C" w:rsidP="005D1F1A">
      <w:pPr>
        <w:pStyle w:val="11"/>
        <w:numPr>
          <w:ilvl w:val="0"/>
          <w:numId w:val="1"/>
        </w:numPr>
        <w:tabs>
          <w:tab w:val="left" w:pos="289"/>
        </w:tabs>
        <w:spacing w:after="0" w:line="240" w:lineRule="auto"/>
        <w:ind w:firstLine="709"/>
      </w:pPr>
      <w:bookmarkStart w:id="6" w:name="bookmark18"/>
      <w:r w:rsidRPr="00FA2225">
        <w:t>ОБСТОЯТЕЛЬСТВА НЕПРЕОДОЛИМОЙ СИЛЫ</w:t>
      </w:r>
      <w:bookmarkEnd w:id="6"/>
    </w:p>
    <w:p w14:paraId="7633438F" w14:textId="77777777" w:rsidR="008A5AE8" w:rsidRPr="00FA2225" w:rsidRDefault="00240F2C" w:rsidP="005D1F1A">
      <w:pPr>
        <w:pStyle w:val="1"/>
        <w:numPr>
          <w:ilvl w:val="1"/>
          <w:numId w:val="1"/>
        </w:numPr>
        <w:tabs>
          <w:tab w:val="left" w:pos="1162"/>
        </w:tabs>
        <w:spacing w:line="240" w:lineRule="auto"/>
        <w:ind w:firstLine="709"/>
        <w:jc w:val="both"/>
      </w:pPr>
      <w:r w:rsidRPr="00FA2225">
        <w:t>Стороны освобождаются от ответственности за полное или частичное неисполнение своих обязательств по настоящему Договору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Договору, а также других чрезвычайных обстоятельств, которые возникли после заключения настоящего Договора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27B3B81E" w14:textId="77777777" w:rsidR="008A5AE8" w:rsidRPr="00FA2225" w:rsidRDefault="00240F2C" w:rsidP="005D1F1A">
      <w:pPr>
        <w:pStyle w:val="1"/>
        <w:numPr>
          <w:ilvl w:val="1"/>
          <w:numId w:val="1"/>
        </w:numPr>
        <w:tabs>
          <w:tab w:val="left" w:pos="1167"/>
        </w:tabs>
        <w:spacing w:line="240" w:lineRule="auto"/>
        <w:ind w:firstLine="709"/>
        <w:jc w:val="both"/>
      </w:pPr>
      <w:r w:rsidRPr="00FA2225">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рабочих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34AB116B" w14:textId="77777777" w:rsidR="008A5AE8" w:rsidRPr="00FA2225" w:rsidRDefault="00C761DD" w:rsidP="005D1F1A">
      <w:pPr>
        <w:pStyle w:val="1"/>
        <w:numPr>
          <w:ilvl w:val="1"/>
          <w:numId w:val="1"/>
        </w:numPr>
        <w:tabs>
          <w:tab w:val="left" w:pos="1162"/>
        </w:tabs>
        <w:spacing w:line="240" w:lineRule="auto"/>
        <w:ind w:firstLine="709"/>
        <w:jc w:val="both"/>
      </w:pPr>
      <w:r>
        <w:t>Если обстоятельства</w:t>
      </w:r>
      <w:r w:rsidR="00240F2C" w:rsidRPr="00FA2225">
        <w:t>, указанные в п. 7.1 настоящего Договора, будут длиться более двух месяцев с даты соответствующего уведомления, Стороны вправе расторгнуть настоящий Договор без требования возмещения убытков, понесенных в связи с наступлением таких обстоятельств.</w:t>
      </w:r>
    </w:p>
    <w:p w14:paraId="21C80A64" w14:textId="77777777" w:rsidR="00AA74CC" w:rsidRPr="00FA2225" w:rsidRDefault="00AA74CC" w:rsidP="005D1F1A">
      <w:pPr>
        <w:pStyle w:val="1"/>
        <w:tabs>
          <w:tab w:val="left" w:pos="1162"/>
        </w:tabs>
        <w:spacing w:line="240" w:lineRule="auto"/>
        <w:ind w:left="700" w:firstLine="709"/>
        <w:jc w:val="both"/>
      </w:pPr>
    </w:p>
    <w:p w14:paraId="124373F9" w14:textId="77777777" w:rsidR="00F9776F" w:rsidRPr="00FE3F8A" w:rsidRDefault="00F9776F" w:rsidP="00F9776F">
      <w:pPr>
        <w:pStyle w:val="11"/>
        <w:numPr>
          <w:ilvl w:val="0"/>
          <w:numId w:val="1"/>
        </w:numPr>
        <w:tabs>
          <w:tab w:val="left" w:pos="341"/>
        </w:tabs>
        <w:spacing w:after="0" w:line="240" w:lineRule="auto"/>
        <w:ind w:firstLine="709"/>
      </w:pPr>
      <w:bookmarkStart w:id="7" w:name="bookmark20"/>
      <w:r w:rsidRPr="00FE3F8A">
        <w:t>ОТВЕТСТВЕННОСТЬ СТОРОН</w:t>
      </w:r>
      <w:bookmarkEnd w:id="7"/>
    </w:p>
    <w:p w14:paraId="40C4E289" w14:textId="77777777" w:rsidR="00F9776F" w:rsidRPr="00FE3F8A" w:rsidRDefault="00F9776F" w:rsidP="00F9776F">
      <w:pPr>
        <w:pStyle w:val="1"/>
        <w:numPr>
          <w:ilvl w:val="1"/>
          <w:numId w:val="1"/>
        </w:numPr>
        <w:tabs>
          <w:tab w:val="left" w:pos="999"/>
        </w:tabs>
        <w:spacing w:line="240" w:lineRule="auto"/>
        <w:ind w:firstLine="709"/>
        <w:jc w:val="both"/>
      </w:pPr>
      <w:r w:rsidRPr="00FE3F8A">
        <w:t xml:space="preserve">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w:t>
      </w:r>
      <w:r w:rsidRPr="00FE3F8A">
        <w:lastRenderedPageBreak/>
        <w:t>законодательством Российской Федерации.</w:t>
      </w:r>
    </w:p>
    <w:p w14:paraId="5C337BC2" w14:textId="77777777" w:rsidR="00F9776F" w:rsidRPr="00FE3F8A" w:rsidRDefault="00F9776F" w:rsidP="00F9776F">
      <w:pPr>
        <w:pStyle w:val="1"/>
        <w:numPr>
          <w:ilvl w:val="1"/>
          <w:numId w:val="1"/>
        </w:numPr>
        <w:tabs>
          <w:tab w:val="left" w:pos="996"/>
        </w:tabs>
        <w:ind w:firstLine="709"/>
        <w:jc w:val="both"/>
      </w:pPr>
      <w:r w:rsidRPr="00FE3F8A">
        <w:t>В случае просрочки исполнения Заказчиком обязательств, предусмотренных Договором, а также в иных случаях ненадлежащего исполнения Заказчиком обязательств, предусмотренных Договором, Поставщик вправе потребовать уплаты неустоек (штрафов, пеней).</w:t>
      </w:r>
    </w:p>
    <w:p w14:paraId="3E1FA116" w14:textId="77777777" w:rsidR="00F9776F" w:rsidRPr="00FE3F8A" w:rsidRDefault="00F9776F" w:rsidP="00F9776F">
      <w:pPr>
        <w:pStyle w:val="1"/>
        <w:tabs>
          <w:tab w:val="left" w:pos="996"/>
        </w:tabs>
        <w:ind w:firstLine="709"/>
        <w:jc w:val="both"/>
      </w:pPr>
      <w:r w:rsidRPr="00FE3F8A">
        <w:t>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5E739A23" w14:textId="77777777" w:rsidR="00F9776F" w:rsidRPr="00FE3F8A" w:rsidRDefault="00F9776F" w:rsidP="00F9776F">
      <w:pPr>
        <w:pStyle w:val="1"/>
        <w:numPr>
          <w:ilvl w:val="1"/>
          <w:numId w:val="1"/>
        </w:numPr>
        <w:tabs>
          <w:tab w:val="left" w:pos="999"/>
        </w:tabs>
        <w:ind w:firstLine="709"/>
        <w:jc w:val="both"/>
      </w:pPr>
      <w:r w:rsidRPr="00FE3F8A">
        <w:t>В случае просрочки исполнения Поставщиком обязательств (в том числе гарантийного обязательства), предусмотренных Договором, а также в иных случаях ненадлежащего исполнения и/или неисполнения Поставщиком обязательств, предусмотренных Договором, Заказчик направляет Поставщику требование об уплате неустоек (штрафов, пеней).</w:t>
      </w:r>
    </w:p>
    <w:p w14:paraId="13ED260E" w14:textId="77777777" w:rsidR="00F9776F" w:rsidRPr="00FE3F8A" w:rsidRDefault="00F9776F" w:rsidP="00F9776F">
      <w:pPr>
        <w:pStyle w:val="1"/>
        <w:tabs>
          <w:tab w:val="left" w:pos="999"/>
        </w:tabs>
        <w:ind w:firstLine="709"/>
        <w:jc w:val="both"/>
      </w:pPr>
      <w:r w:rsidRPr="00FE3F8A">
        <w:t>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14:paraId="0BD9ABCC" w14:textId="77777777" w:rsidR="00F9776F" w:rsidRPr="00FE3F8A" w:rsidRDefault="00F9776F" w:rsidP="00F9776F">
      <w:pPr>
        <w:pStyle w:val="1"/>
        <w:tabs>
          <w:tab w:val="left" w:pos="999"/>
        </w:tabs>
        <w:ind w:firstLine="709"/>
        <w:jc w:val="both"/>
      </w:pPr>
      <w:r w:rsidRPr="00FE3F8A">
        <w:t>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Размер штрафа составляет 10 % (десять процентов) цены Договора и устанавливается в виде фиксированной суммы -</w:t>
      </w:r>
      <w:r w:rsidR="00A40918">
        <w:t>14227</w:t>
      </w:r>
      <w:r w:rsidRPr="00FE3F8A">
        <w:t xml:space="preserve"> руб. </w:t>
      </w:r>
      <w:r w:rsidR="00A40918">
        <w:t>50</w:t>
      </w:r>
      <w:r w:rsidRPr="00FE3F8A">
        <w:t xml:space="preserve"> коп.</w:t>
      </w:r>
    </w:p>
    <w:p w14:paraId="38A07A3D" w14:textId="77777777" w:rsidR="00F9776F" w:rsidRPr="00FE3F8A" w:rsidRDefault="00F9776F" w:rsidP="00F9776F">
      <w:pPr>
        <w:pStyle w:val="1"/>
        <w:tabs>
          <w:tab w:val="left" w:pos="999"/>
        </w:tabs>
        <w:spacing w:line="240" w:lineRule="auto"/>
        <w:ind w:firstLine="709"/>
        <w:jc w:val="both"/>
      </w:pPr>
      <w:r w:rsidRPr="00FE3F8A">
        <w:t>Поставщик уплачивает сумму неустойки (штрафов, пени), указанную в требовании об уплате неустоек (штрафов, пеней), в течение 10 (десяти) календарных дней, с момента получения требования.</w:t>
      </w:r>
    </w:p>
    <w:p w14:paraId="7F7E5AC9" w14:textId="77777777" w:rsidR="00F9776F" w:rsidRPr="00FE3F8A" w:rsidRDefault="00F9776F" w:rsidP="00F9776F">
      <w:pPr>
        <w:pStyle w:val="1"/>
        <w:numPr>
          <w:ilvl w:val="1"/>
          <w:numId w:val="1"/>
        </w:numPr>
        <w:tabs>
          <w:tab w:val="left" w:pos="1022"/>
        </w:tabs>
        <w:spacing w:line="240" w:lineRule="auto"/>
        <w:ind w:firstLine="709"/>
        <w:jc w:val="both"/>
      </w:pPr>
      <w:r w:rsidRPr="00FE3F8A">
        <w:t>Применение штрафных санкций не освобождает Стороны от выполнения своих обязательств по настоящему Договору.</w:t>
      </w:r>
    </w:p>
    <w:p w14:paraId="2D6DCF0D" w14:textId="77777777" w:rsidR="00F9776F" w:rsidRPr="00FE3F8A" w:rsidRDefault="00F9776F" w:rsidP="00F9776F">
      <w:pPr>
        <w:pStyle w:val="1"/>
        <w:numPr>
          <w:ilvl w:val="1"/>
          <w:numId w:val="1"/>
        </w:numPr>
        <w:tabs>
          <w:tab w:val="left" w:pos="1022"/>
        </w:tabs>
        <w:spacing w:line="240" w:lineRule="auto"/>
        <w:ind w:firstLine="709"/>
        <w:jc w:val="both"/>
      </w:pPr>
      <w:r w:rsidRPr="00FE3F8A">
        <w:t>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 с последующим перечислением в соответствующий бюджет согласно положениям бюджетного законодательства РФ.</w:t>
      </w:r>
    </w:p>
    <w:p w14:paraId="68ACED47" w14:textId="77777777" w:rsidR="00F9776F" w:rsidRPr="00FE3F8A" w:rsidRDefault="00F9776F" w:rsidP="00F9776F">
      <w:pPr>
        <w:pStyle w:val="1"/>
        <w:numPr>
          <w:ilvl w:val="1"/>
          <w:numId w:val="1"/>
        </w:numPr>
        <w:tabs>
          <w:tab w:val="left" w:pos="1022"/>
        </w:tabs>
        <w:spacing w:line="240" w:lineRule="auto"/>
        <w:ind w:firstLine="709"/>
        <w:jc w:val="both"/>
      </w:pPr>
      <w:r w:rsidRPr="00FE3F8A">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4D17A88A" w14:textId="77777777" w:rsidR="00F9776F" w:rsidRPr="00FE3F8A" w:rsidRDefault="00F9776F" w:rsidP="00F9776F">
      <w:pPr>
        <w:pStyle w:val="1"/>
        <w:numPr>
          <w:ilvl w:val="1"/>
          <w:numId w:val="1"/>
        </w:numPr>
        <w:tabs>
          <w:tab w:val="left" w:pos="1022"/>
        </w:tabs>
        <w:spacing w:line="240" w:lineRule="auto"/>
        <w:ind w:firstLine="709"/>
        <w:jc w:val="both"/>
      </w:pPr>
      <w:r w:rsidRPr="00FE3F8A">
        <w:t>В случае поставки Поставщиком Товара ненадлежащего качества и/или количества, и/или ассортимента Поставщик обязуется за свой счет заменить такой Товар на Товар надлежащего качества и/или количества, и/или ассортимента в сроки, указанные Заказчиком.</w:t>
      </w:r>
    </w:p>
    <w:p w14:paraId="1FA9979E" w14:textId="77777777" w:rsidR="00F9776F" w:rsidRPr="00FE3F8A" w:rsidRDefault="00F9776F" w:rsidP="00F9776F">
      <w:pPr>
        <w:pStyle w:val="1"/>
        <w:numPr>
          <w:ilvl w:val="1"/>
          <w:numId w:val="1"/>
        </w:numPr>
        <w:tabs>
          <w:tab w:val="left" w:pos="1022"/>
        </w:tabs>
        <w:spacing w:line="240" w:lineRule="auto"/>
        <w:ind w:firstLine="709"/>
        <w:jc w:val="both"/>
      </w:pPr>
      <w:r w:rsidRPr="00FE3F8A">
        <w:t>В случае нарушения Поставщиком сроков поставки Товара по Договору, Поставщик обязуется возместить причиненные этим убытки и уплатить неустойку на условиях Договора.</w:t>
      </w:r>
    </w:p>
    <w:p w14:paraId="482A47F0" w14:textId="77777777" w:rsidR="00F9776F" w:rsidRPr="00FE3F8A" w:rsidRDefault="00F9776F" w:rsidP="00F9776F">
      <w:pPr>
        <w:pStyle w:val="1"/>
        <w:numPr>
          <w:ilvl w:val="1"/>
          <w:numId w:val="1"/>
        </w:numPr>
        <w:tabs>
          <w:tab w:val="left" w:pos="1022"/>
        </w:tabs>
        <w:spacing w:line="240" w:lineRule="auto"/>
        <w:ind w:firstLine="709"/>
        <w:jc w:val="both"/>
      </w:pPr>
      <w:r w:rsidRPr="00FE3F8A">
        <w:t>Общая сумма начисленных штрафов за неисполнение или ненадлежащее исполнение Стороной обязательств, предусмотренных Договором, не может превышать цену Договора.</w:t>
      </w:r>
    </w:p>
    <w:p w14:paraId="19169D3A" w14:textId="77777777" w:rsidR="00AA74CC" w:rsidRPr="00F9776F" w:rsidRDefault="00AA74CC" w:rsidP="005D1F1A">
      <w:pPr>
        <w:pStyle w:val="1"/>
        <w:tabs>
          <w:tab w:val="left" w:pos="1022"/>
        </w:tabs>
        <w:spacing w:line="240" w:lineRule="auto"/>
        <w:ind w:left="561" w:firstLine="709"/>
        <w:jc w:val="both"/>
      </w:pPr>
    </w:p>
    <w:p w14:paraId="139A8826" w14:textId="77777777" w:rsidR="00F975E7" w:rsidRPr="00F9776F" w:rsidRDefault="00F975E7" w:rsidP="00F975E7">
      <w:pPr>
        <w:pStyle w:val="ac"/>
        <w:numPr>
          <w:ilvl w:val="0"/>
          <w:numId w:val="1"/>
        </w:numPr>
        <w:shd w:val="clear" w:color="auto" w:fill="FFFFFF"/>
        <w:spacing w:before="0" w:beforeAutospacing="0" w:after="0" w:afterAutospacing="0"/>
        <w:jc w:val="center"/>
        <w:rPr>
          <w:b/>
          <w:bCs/>
          <w:shd w:val="clear" w:color="auto" w:fill="FFFFFF"/>
        </w:rPr>
      </w:pPr>
      <w:r w:rsidRPr="00F9776F">
        <w:rPr>
          <w:b/>
          <w:bCs/>
          <w:shd w:val="clear" w:color="auto" w:fill="FFFFFF"/>
        </w:rPr>
        <w:t>АНТИКОРРУПЦИОННАЯ ОГОВОРКА</w:t>
      </w:r>
    </w:p>
    <w:p w14:paraId="2A65D79F" w14:textId="77777777" w:rsidR="00F975E7" w:rsidRPr="00F9776F" w:rsidRDefault="00F975E7" w:rsidP="00F975E7">
      <w:pPr>
        <w:pStyle w:val="ac"/>
        <w:shd w:val="clear" w:color="auto" w:fill="FFFFFF"/>
        <w:spacing w:before="0" w:beforeAutospacing="0" w:after="0" w:afterAutospacing="0"/>
        <w:ind w:firstLine="709"/>
        <w:jc w:val="both"/>
      </w:pPr>
      <w:r w:rsidRPr="00F9776F">
        <w:t>9.1.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Договора.</w:t>
      </w:r>
    </w:p>
    <w:p w14:paraId="200DC2FC" w14:textId="77777777" w:rsidR="00F975E7" w:rsidRPr="00F9776F" w:rsidRDefault="00F975E7" w:rsidP="00F975E7">
      <w:pPr>
        <w:pStyle w:val="ac"/>
        <w:shd w:val="clear" w:color="auto" w:fill="FFFFFF"/>
        <w:spacing w:before="0" w:beforeAutospacing="0" w:after="0" w:afterAutospacing="0"/>
        <w:ind w:firstLine="709"/>
        <w:jc w:val="both"/>
      </w:pPr>
      <w:r w:rsidRPr="00F9776F">
        <w:t>9.2. Стороны обязуются в течение всего срока действия Договора и после его истечения принять все разумные меры для недопу</w:t>
      </w:r>
      <w:r w:rsidR="00DA49D3" w:rsidRPr="00F9776F">
        <w:t>щения действий, указанных в п. 9</w:t>
      </w:r>
      <w:r w:rsidRPr="00F9776F">
        <w:t>.1., в том числе со стороны руководства или работников сторон, третьих лиц.</w:t>
      </w:r>
    </w:p>
    <w:p w14:paraId="4AFDF751" w14:textId="77777777" w:rsidR="00F975E7" w:rsidRPr="00F9776F" w:rsidRDefault="00F975E7" w:rsidP="00F975E7">
      <w:pPr>
        <w:pStyle w:val="ac"/>
        <w:shd w:val="clear" w:color="auto" w:fill="FFFFFF"/>
        <w:spacing w:before="0" w:beforeAutospacing="0" w:after="0" w:afterAutospacing="0"/>
        <w:ind w:firstLine="709"/>
        <w:jc w:val="both"/>
      </w:pPr>
      <w:r w:rsidRPr="00F9776F">
        <w:t>9.3.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w:t>
      </w:r>
    </w:p>
    <w:p w14:paraId="0C05B9FE" w14:textId="77777777" w:rsidR="00F975E7" w:rsidRPr="00F9776F" w:rsidRDefault="00F975E7" w:rsidP="00F975E7">
      <w:pPr>
        <w:pStyle w:val="ac"/>
        <w:shd w:val="clear" w:color="auto" w:fill="FFFFFF"/>
        <w:spacing w:before="0" w:beforeAutospacing="0" w:after="0" w:afterAutospacing="0"/>
        <w:ind w:firstLine="709"/>
        <w:jc w:val="both"/>
      </w:pPr>
      <w:r w:rsidRPr="00F9776F">
        <w:t>9.4. Сторонам Договора, их руководителям и работникам запрещается:</w:t>
      </w:r>
    </w:p>
    <w:p w14:paraId="52BCF766" w14:textId="77777777" w:rsidR="00F975E7" w:rsidRPr="00F9776F" w:rsidRDefault="00F975E7" w:rsidP="00F975E7">
      <w:pPr>
        <w:pStyle w:val="ac"/>
        <w:shd w:val="clear" w:color="auto" w:fill="FFFFFF"/>
        <w:spacing w:before="0" w:beforeAutospacing="0" w:after="0" w:afterAutospacing="0"/>
        <w:ind w:firstLine="709"/>
        <w:jc w:val="both"/>
      </w:pPr>
      <w:r w:rsidRPr="00F9776F">
        <w:t>9.4.1. Передавать или предлагать денежные средства, ценные бумаги или иное имущество, безвозмездно выполнять работы (оказывать услуги) и т. д. представителям публичных органов власти, должностным лицам, лицам, которые являются близкими родственниками представителей публичных органов власти или должностных лиц, либо лицам, иным образом связанным с государством, в целях неправомерного получения преимуществ для Сторон Договора, их руководства, работников или посредников, действующих по Договору.</w:t>
      </w:r>
    </w:p>
    <w:p w14:paraId="366BF1C0" w14:textId="77777777" w:rsidR="00F975E7" w:rsidRPr="00F9776F" w:rsidRDefault="00F975E7" w:rsidP="00F975E7">
      <w:pPr>
        <w:pStyle w:val="ac"/>
        <w:shd w:val="clear" w:color="auto" w:fill="FFFFFF"/>
        <w:spacing w:before="0" w:beforeAutospacing="0" w:after="0" w:afterAutospacing="0"/>
        <w:ind w:firstLine="709"/>
        <w:jc w:val="both"/>
      </w:pPr>
      <w:r w:rsidRPr="00F9776F">
        <w:lastRenderedPageBreak/>
        <w:t>9.4.2. Передавать или предлагать денежные средства, ценные бумаги или иное имущество, безвозмездно выполнять работы (оказывать услуги) и т.д. работникам или руководству другой стороны с целью обеспечить совершение ими каких-либо действий в пользу стимулирующей стороны.</w:t>
      </w:r>
    </w:p>
    <w:p w14:paraId="66262997" w14:textId="77777777" w:rsidR="00F975E7" w:rsidRPr="00F9776F" w:rsidRDefault="00F975E7" w:rsidP="00F975E7">
      <w:pPr>
        <w:pStyle w:val="ac"/>
        <w:shd w:val="clear" w:color="auto" w:fill="FFFFFF"/>
        <w:spacing w:before="0" w:beforeAutospacing="0" w:after="0" w:afterAutospacing="0"/>
        <w:ind w:firstLine="709"/>
        <w:jc w:val="both"/>
      </w:pPr>
      <w:r w:rsidRPr="00F9776F">
        <w:t>9.4.3. Совершать иные действия, нарушающие действующее антикоррупционное законодательство РФ.</w:t>
      </w:r>
    </w:p>
    <w:p w14:paraId="611673B3" w14:textId="77777777" w:rsidR="00F975E7" w:rsidRPr="00F9776F" w:rsidRDefault="00F975E7" w:rsidP="00F975E7">
      <w:pPr>
        <w:pStyle w:val="ac"/>
        <w:shd w:val="clear" w:color="auto" w:fill="FFFFFF"/>
        <w:spacing w:before="0" w:beforeAutospacing="0" w:after="0" w:afterAutospacing="0"/>
        <w:ind w:firstLine="709"/>
        <w:jc w:val="both"/>
      </w:pPr>
      <w:r w:rsidRPr="00F9776F">
        <w:t>9.5. В случае возникновения у стороны Договора подозрений, что произошло или может произойти нарушение каких-либо положений настоящей оговорки, такая сторона обязуется уведомить другую сторону об этом в письменной форме с указанием на соответствующие факты и вправе приостановить исполнение обязательств по Договору до получения подтверждения от другой стороны, что нарушение не произошло или не произойдет. Указанное подтверждение должно быть предоставлено другой стороне в течение 5 (пяти) рабочих дней с даты  получения письменного уведомления.</w:t>
      </w:r>
    </w:p>
    <w:p w14:paraId="35617ECF" w14:textId="77777777" w:rsidR="00F975E7" w:rsidRPr="00F9776F" w:rsidRDefault="00F975E7" w:rsidP="00F975E7">
      <w:pPr>
        <w:pStyle w:val="ac"/>
        <w:shd w:val="clear" w:color="auto" w:fill="FFFFFF"/>
        <w:spacing w:before="0" w:beforeAutospacing="0" w:after="0" w:afterAutospacing="0"/>
        <w:ind w:firstLine="709"/>
        <w:jc w:val="both"/>
      </w:pPr>
      <w:r w:rsidRPr="00F9776F">
        <w:t>9.6. Стороны гарантируют осуществление надлежащего разбирательства по фактам нарушения положений настоящей оговорки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784A8A70" w14:textId="77777777" w:rsidR="008A5AE8" w:rsidRPr="00F9776F" w:rsidRDefault="00F975E7" w:rsidP="00F975E7">
      <w:pPr>
        <w:pStyle w:val="ac"/>
        <w:shd w:val="clear" w:color="auto" w:fill="FFFFFF"/>
        <w:spacing w:before="0" w:beforeAutospacing="0" w:after="0" w:afterAutospacing="0"/>
        <w:ind w:firstLine="709"/>
        <w:jc w:val="both"/>
      </w:pPr>
      <w:r w:rsidRPr="00F9776F">
        <w:t xml:space="preserve">9.7. В случае подтверждения факта нарушения одной Стороной положений настоящей оговорки и/или неполучения другой Стороной информации об итогах рассмотрения уведомления о нарушении в соответствии с пунктом </w:t>
      </w:r>
      <w:r w:rsidR="00DA49D3" w:rsidRPr="00F9776F">
        <w:t>9</w:t>
      </w:r>
      <w:r w:rsidRPr="00F9776F">
        <w:t>.5 Договора другая Сторона имеет право расторгнуть настоящий Договор в одностороннем внесудебном порядке путем направления письменного уведомления, а также потребовать от другой стороны возмещения убытков, причиненных расторжением Договора.</w:t>
      </w:r>
    </w:p>
    <w:p w14:paraId="5EADD037" w14:textId="77777777" w:rsidR="00AA74CC" w:rsidRPr="00F9776F" w:rsidRDefault="00AA74CC" w:rsidP="005D1F1A">
      <w:pPr>
        <w:pStyle w:val="1"/>
        <w:tabs>
          <w:tab w:val="left" w:pos="1022"/>
        </w:tabs>
        <w:spacing w:line="240" w:lineRule="auto"/>
        <w:ind w:left="540" w:firstLine="709"/>
        <w:jc w:val="both"/>
      </w:pPr>
    </w:p>
    <w:p w14:paraId="4D19AC9D" w14:textId="77777777" w:rsidR="008A5AE8" w:rsidRPr="00F9776F" w:rsidRDefault="00240F2C" w:rsidP="005D1F1A">
      <w:pPr>
        <w:pStyle w:val="11"/>
        <w:numPr>
          <w:ilvl w:val="0"/>
          <w:numId w:val="1"/>
        </w:numPr>
        <w:tabs>
          <w:tab w:val="left" w:pos="399"/>
        </w:tabs>
        <w:spacing w:after="0" w:line="240" w:lineRule="auto"/>
        <w:ind w:firstLine="709"/>
      </w:pPr>
      <w:bookmarkStart w:id="8" w:name="bookmark24"/>
      <w:r w:rsidRPr="00F9776F">
        <w:t>ПОРЯДОК УРЕГУЛИРОВАНИЯ СПОРОВ</w:t>
      </w:r>
      <w:bookmarkEnd w:id="8"/>
    </w:p>
    <w:p w14:paraId="6CFFECAE" w14:textId="77777777" w:rsidR="008A5AE8" w:rsidRPr="00F9776F" w:rsidRDefault="00240F2C" w:rsidP="005D1F1A">
      <w:pPr>
        <w:pStyle w:val="1"/>
        <w:numPr>
          <w:ilvl w:val="1"/>
          <w:numId w:val="1"/>
        </w:numPr>
        <w:tabs>
          <w:tab w:val="left" w:pos="1273"/>
        </w:tabs>
        <w:spacing w:line="240" w:lineRule="auto"/>
        <w:ind w:firstLine="709"/>
        <w:jc w:val="both"/>
      </w:pPr>
      <w:r w:rsidRPr="00F9776F">
        <w:t>Стороны принимают все меры к тому, чтобы любые спорные вопросы, разногласия либо претензии, касающиеся исполнения настоящего Договора, были урегулированы путем переговоров.</w:t>
      </w:r>
    </w:p>
    <w:p w14:paraId="3127D3C3" w14:textId="77777777" w:rsidR="008A5AE8" w:rsidRPr="00F9776F" w:rsidRDefault="00240F2C" w:rsidP="005D1F1A">
      <w:pPr>
        <w:pStyle w:val="1"/>
        <w:numPr>
          <w:ilvl w:val="1"/>
          <w:numId w:val="1"/>
        </w:numPr>
        <w:tabs>
          <w:tab w:val="left" w:pos="1278"/>
        </w:tabs>
        <w:spacing w:line="240" w:lineRule="auto"/>
        <w:ind w:firstLine="709"/>
        <w:jc w:val="both"/>
      </w:pPr>
      <w:r w:rsidRPr="00F9776F">
        <w:t>Досудебный (претензионный) порядок разрешения споров является обязательным. Сторона, в адрес которой направлено претензионное письмо, обязана дать на него мотивированный ответ в течение 10 (десяти) календарных дней с момента получения претензии.</w:t>
      </w:r>
    </w:p>
    <w:p w14:paraId="5FF39FC1" w14:textId="77777777" w:rsidR="008A5AE8" w:rsidRPr="00FA2225" w:rsidRDefault="00240F2C" w:rsidP="005D1F1A">
      <w:pPr>
        <w:pStyle w:val="1"/>
        <w:numPr>
          <w:ilvl w:val="1"/>
          <w:numId w:val="1"/>
        </w:numPr>
        <w:tabs>
          <w:tab w:val="left" w:pos="1273"/>
        </w:tabs>
        <w:spacing w:line="240" w:lineRule="auto"/>
        <w:ind w:firstLine="709"/>
        <w:jc w:val="both"/>
      </w:pPr>
      <w:r w:rsidRPr="00F9776F">
        <w:t>В случае невозможности урегулирования споров путем переговоров, Стороны передают</w:t>
      </w:r>
      <w:r w:rsidRPr="00FA2225">
        <w:t xml:space="preserve"> их на рассмотрение в Арбитражный суд Белгородской области.</w:t>
      </w:r>
    </w:p>
    <w:p w14:paraId="204486A2" w14:textId="77777777" w:rsidR="00AA74CC" w:rsidRPr="00FA2225" w:rsidRDefault="00AA74CC" w:rsidP="005D1F1A">
      <w:pPr>
        <w:pStyle w:val="1"/>
        <w:tabs>
          <w:tab w:val="left" w:pos="1273"/>
        </w:tabs>
        <w:spacing w:line="240" w:lineRule="auto"/>
        <w:ind w:left="720" w:firstLine="709"/>
        <w:jc w:val="both"/>
      </w:pPr>
    </w:p>
    <w:p w14:paraId="7FEDAE51" w14:textId="77777777" w:rsidR="008A5AE8" w:rsidRPr="00325E97" w:rsidRDefault="00240F2C" w:rsidP="005D1F1A">
      <w:pPr>
        <w:pStyle w:val="11"/>
        <w:numPr>
          <w:ilvl w:val="0"/>
          <w:numId w:val="1"/>
        </w:numPr>
        <w:tabs>
          <w:tab w:val="left" w:pos="399"/>
        </w:tabs>
        <w:spacing w:after="0" w:line="240" w:lineRule="auto"/>
        <w:ind w:firstLine="709"/>
      </w:pPr>
      <w:bookmarkStart w:id="9" w:name="bookmark26"/>
      <w:r w:rsidRPr="00325E97">
        <w:t>ИЗМЕНЕНИЕ, ДОПОЛНЕНИЕ И РАСТОРЖЕНИЕ ДОГОВОРА</w:t>
      </w:r>
      <w:bookmarkEnd w:id="9"/>
    </w:p>
    <w:p w14:paraId="5C4565D7" w14:textId="77777777" w:rsidR="00325E97" w:rsidRPr="00325E97" w:rsidRDefault="00325E97" w:rsidP="00325E97">
      <w:pPr>
        <w:pStyle w:val="1"/>
        <w:numPr>
          <w:ilvl w:val="1"/>
          <w:numId w:val="1"/>
        </w:numPr>
        <w:tabs>
          <w:tab w:val="left" w:pos="1239"/>
        </w:tabs>
        <w:spacing w:line="240" w:lineRule="auto"/>
        <w:ind w:firstLine="720"/>
        <w:jc w:val="both"/>
      </w:pPr>
      <w:r w:rsidRPr="00325E97">
        <w:t>Изменение условий Договора при его исполнении осуществляется по соглашению сторон и только в случаях, установленных законодательством РФ, Положением о закупках товаров, работ, услуг Областного государственного автономного учреждения «Станция по борьбе с болезнями животных по Старооскольскому городскому округу", настоящим Договором. Договор считается измененным с даты заключения соответствующего дополнительного соглашения к Договору.</w:t>
      </w:r>
    </w:p>
    <w:p w14:paraId="6D60D23A" w14:textId="77777777" w:rsidR="00325E97" w:rsidRPr="00325E97" w:rsidRDefault="00325E97" w:rsidP="00325E97">
      <w:pPr>
        <w:pStyle w:val="1"/>
        <w:numPr>
          <w:ilvl w:val="1"/>
          <w:numId w:val="1"/>
        </w:numPr>
        <w:tabs>
          <w:tab w:val="left" w:pos="1239"/>
        </w:tabs>
        <w:ind w:firstLine="709"/>
        <w:jc w:val="both"/>
      </w:pPr>
      <w:r w:rsidRPr="00325E97">
        <w:t>Заказчик по согласованию с Поставщиком договора вправе изменить или расторгнуть договор в случае существенного изменения обстоятельств, из которых они исходили при заключении Договора, в порядке, предусмотренном Гражданским кодексом Российской Федерации.</w:t>
      </w:r>
    </w:p>
    <w:p w14:paraId="366DF534" w14:textId="77777777" w:rsidR="00325E97" w:rsidRPr="00325E97" w:rsidRDefault="00325E97" w:rsidP="00325E97">
      <w:pPr>
        <w:pStyle w:val="1"/>
        <w:numPr>
          <w:ilvl w:val="1"/>
          <w:numId w:val="1"/>
        </w:numPr>
        <w:tabs>
          <w:tab w:val="left" w:pos="1239"/>
        </w:tabs>
        <w:spacing w:line="240" w:lineRule="auto"/>
        <w:ind w:firstLine="709"/>
        <w:jc w:val="both"/>
      </w:pPr>
      <w:r w:rsidRPr="00325E97">
        <w:t>В случае недостижения соглашения об изменении условий договора в соответствии с существенно изменившимися обстоятельствами или о его расторжении, договор может быть расторгнут или изменен судом в порядке и по основаниям, предусмотренных Гражданским кодексом Российской Федерации.</w:t>
      </w:r>
    </w:p>
    <w:p w14:paraId="3364A8BA" w14:textId="77777777" w:rsidR="00325E97" w:rsidRPr="00325E97" w:rsidRDefault="00325E97" w:rsidP="00325E97">
      <w:pPr>
        <w:pStyle w:val="1"/>
        <w:numPr>
          <w:ilvl w:val="1"/>
          <w:numId w:val="1"/>
        </w:numPr>
        <w:tabs>
          <w:tab w:val="left" w:pos="1239"/>
        </w:tabs>
        <w:ind w:firstLine="709"/>
        <w:jc w:val="both"/>
      </w:pPr>
      <w:r w:rsidRPr="00325E97">
        <w:t>При заключении договора Заказчик по согласованию с участником закупки, с которым заключается договор, вправе:</w:t>
      </w:r>
    </w:p>
    <w:p w14:paraId="37A9C36F" w14:textId="77777777" w:rsidR="00325E97" w:rsidRPr="00325E97" w:rsidRDefault="00325E97" w:rsidP="00325E97">
      <w:pPr>
        <w:pStyle w:val="1"/>
        <w:numPr>
          <w:ilvl w:val="2"/>
          <w:numId w:val="1"/>
        </w:numPr>
        <w:tabs>
          <w:tab w:val="left" w:pos="1239"/>
          <w:tab w:val="left" w:pos="1560"/>
        </w:tabs>
        <w:ind w:firstLine="709"/>
        <w:jc w:val="both"/>
      </w:pPr>
      <w:r w:rsidRPr="00325E97">
        <w:t xml:space="preserve">снизить цену договора без изменения количества товаров (объема работ, услуг) и иных условий исполнения договора; </w:t>
      </w:r>
    </w:p>
    <w:p w14:paraId="06BB4754" w14:textId="77777777" w:rsidR="00325E97" w:rsidRPr="00325E97" w:rsidRDefault="00325E97" w:rsidP="00325E97">
      <w:pPr>
        <w:pStyle w:val="1"/>
        <w:numPr>
          <w:ilvl w:val="2"/>
          <w:numId w:val="1"/>
        </w:numPr>
        <w:tabs>
          <w:tab w:val="left" w:pos="1239"/>
          <w:tab w:val="left" w:pos="1560"/>
        </w:tabs>
        <w:ind w:firstLine="709"/>
        <w:jc w:val="both"/>
      </w:pPr>
      <w:r w:rsidRPr="00325E97">
        <w:t>улучшить условия исполнения договора для Заказчика (например, сократить сроки исполнения договора (его отдельных этапов), отменить или уменьшить размер аванса, предусмотреть условие об отсрочке или рассрочке при оплате, улучшить характеристики товаров, работ, услуг, увеличить сроки и объем гарантии и т. п.);</w:t>
      </w:r>
    </w:p>
    <w:p w14:paraId="59AC185D" w14:textId="77777777" w:rsidR="00325E97" w:rsidRPr="00325E97" w:rsidRDefault="00325E97" w:rsidP="00325E97">
      <w:pPr>
        <w:pStyle w:val="1"/>
        <w:numPr>
          <w:ilvl w:val="2"/>
          <w:numId w:val="1"/>
        </w:numPr>
        <w:tabs>
          <w:tab w:val="left" w:pos="1239"/>
          <w:tab w:val="left" w:pos="1560"/>
        </w:tabs>
        <w:ind w:firstLine="709"/>
        <w:jc w:val="both"/>
      </w:pPr>
      <w:r w:rsidRPr="00325E97">
        <w:t>изменить сроки исполнения обязательств по договору в случае, если договор не был подписан в планируемые сроки в связи с рассмотрением жалобы, с административным производством, с суд</w:t>
      </w:r>
      <w:r w:rsidR="005A7CDC">
        <w:t>ебным разбирательством и т. п.;</w:t>
      </w:r>
    </w:p>
    <w:p w14:paraId="3A2F8020" w14:textId="77777777" w:rsidR="00325E97" w:rsidRPr="00325E97" w:rsidRDefault="00325E97" w:rsidP="00325E97">
      <w:pPr>
        <w:pStyle w:val="1"/>
        <w:numPr>
          <w:ilvl w:val="2"/>
          <w:numId w:val="1"/>
        </w:numPr>
        <w:tabs>
          <w:tab w:val="left" w:pos="1239"/>
          <w:tab w:val="left" w:pos="1560"/>
        </w:tabs>
        <w:ind w:firstLine="709"/>
        <w:jc w:val="both"/>
      </w:pPr>
      <w:r w:rsidRPr="00325E97">
        <w:t>включить условия, обусловленные изменениями законодательства Российской Федерации или предписаниями органов государственной власти, органов местного самоуправления.</w:t>
      </w:r>
    </w:p>
    <w:p w14:paraId="4B532B62" w14:textId="77777777" w:rsidR="00325E97" w:rsidRPr="00325E97" w:rsidRDefault="00325E97" w:rsidP="00325E97">
      <w:pPr>
        <w:pStyle w:val="1"/>
        <w:numPr>
          <w:ilvl w:val="1"/>
          <w:numId w:val="1"/>
        </w:numPr>
        <w:tabs>
          <w:tab w:val="left" w:pos="1239"/>
          <w:tab w:val="left" w:pos="1560"/>
        </w:tabs>
        <w:ind w:firstLine="709"/>
        <w:jc w:val="both"/>
      </w:pPr>
      <w:r w:rsidRPr="00325E97">
        <w:t>Заказчик по согласованию с Поставщиком при исполнении Договора вправе изменить:</w:t>
      </w:r>
    </w:p>
    <w:p w14:paraId="50B42DAF" w14:textId="77777777" w:rsidR="00325E97" w:rsidRPr="00325E97" w:rsidRDefault="00325E97" w:rsidP="00325E97">
      <w:pPr>
        <w:pStyle w:val="1"/>
        <w:numPr>
          <w:ilvl w:val="2"/>
          <w:numId w:val="1"/>
        </w:numPr>
        <w:tabs>
          <w:tab w:val="left" w:pos="1239"/>
          <w:tab w:val="left" w:pos="1560"/>
        </w:tabs>
        <w:ind w:firstLine="709"/>
        <w:jc w:val="both"/>
      </w:pPr>
      <w:r w:rsidRPr="00325E97">
        <w:t xml:space="preserve">предусмотренный договором объем закупаемой продукции не более чем на 20 % </w:t>
      </w:r>
      <w:r w:rsidRPr="00325E97">
        <w:lastRenderedPageBreak/>
        <w:t>(двадцать процентов). При увеличении объема закупаемой продукции Заказчик по согласованию с участником вправе изменить первоначальную цену договора соответственно изменяемому объему продукции, а при внесении соответствующих изменений в договор в связи с сокращением объема закупаемой продукции Заказчик обязан изменить цену договора указанным образом;</w:t>
      </w:r>
    </w:p>
    <w:p w14:paraId="2B497FAC" w14:textId="77777777" w:rsidR="00325E97" w:rsidRPr="00325E97" w:rsidRDefault="00325E97" w:rsidP="00325E97">
      <w:pPr>
        <w:pStyle w:val="1"/>
        <w:numPr>
          <w:ilvl w:val="2"/>
          <w:numId w:val="1"/>
        </w:numPr>
        <w:tabs>
          <w:tab w:val="left" w:pos="1239"/>
          <w:tab w:val="left" w:pos="1560"/>
        </w:tabs>
        <w:ind w:firstLine="709"/>
        <w:jc w:val="both"/>
      </w:pPr>
      <w:r w:rsidRPr="00325E97">
        <w:t xml:space="preserve"> сроки исполнения обязательств по договору в случае, если необходимость изменения сроков вызвана обстоятельствами непреодолимой силы, просрочкой выполнения Заказчиком своих обязательств по договору или по иным объективным причинам; </w:t>
      </w:r>
    </w:p>
    <w:p w14:paraId="3DB3AEF2" w14:textId="77777777" w:rsidR="00325E97" w:rsidRPr="00325E97" w:rsidRDefault="00325E97" w:rsidP="00325E97">
      <w:pPr>
        <w:pStyle w:val="1"/>
        <w:numPr>
          <w:ilvl w:val="2"/>
          <w:numId w:val="1"/>
        </w:numPr>
        <w:tabs>
          <w:tab w:val="left" w:pos="1239"/>
          <w:tab w:val="left" w:pos="1560"/>
        </w:tabs>
        <w:ind w:firstLine="709"/>
        <w:jc w:val="both"/>
      </w:pPr>
      <w:r w:rsidRPr="00325E97">
        <w:t xml:space="preserve"> цену договора:</w:t>
      </w:r>
    </w:p>
    <w:p w14:paraId="314B3C01" w14:textId="77777777" w:rsidR="00325E97" w:rsidRPr="00325E97" w:rsidRDefault="00325E97" w:rsidP="00325E97">
      <w:pPr>
        <w:pStyle w:val="1"/>
        <w:tabs>
          <w:tab w:val="left" w:pos="1239"/>
          <w:tab w:val="left" w:pos="1560"/>
        </w:tabs>
        <w:ind w:left="709" w:firstLine="0"/>
        <w:jc w:val="both"/>
      </w:pPr>
      <w:r w:rsidRPr="00325E97">
        <w:t>- путем ее уменьшения без изменения иных условий исполнения договора;</w:t>
      </w:r>
    </w:p>
    <w:p w14:paraId="2E49ADC8" w14:textId="77777777" w:rsidR="00325E97" w:rsidRPr="00325E97" w:rsidRDefault="00325E97" w:rsidP="00325E97">
      <w:pPr>
        <w:pStyle w:val="1"/>
        <w:tabs>
          <w:tab w:val="left" w:pos="1239"/>
          <w:tab w:val="left" w:pos="1560"/>
        </w:tabs>
        <w:ind w:left="709" w:firstLine="0"/>
        <w:jc w:val="both"/>
      </w:pPr>
      <w:r w:rsidRPr="00325E97">
        <w:t xml:space="preserve">- в случае, предусмотренном п. 11.4.1 Договора; </w:t>
      </w:r>
    </w:p>
    <w:p w14:paraId="5B9CAD11" w14:textId="77777777" w:rsidR="00325E97" w:rsidRPr="00325E97" w:rsidRDefault="00325E97" w:rsidP="00325E97">
      <w:pPr>
        <w:pStyle w:val="1"/>
        <w:numPr>
          <w:ilvl w:val="2"/>
          <w:numId w:val="1"/>
        </w:numPr>
        <w:tabs>
          <w:tab w:val="left" w:pos="1239"/>
          <w:tab w:val="left" w:pos="1560"/>
        </w:tabs>
        <w:ind w:firstLine="709"/>
        <w:jc w:val="both"/>
      </w:pPr>
      <w:r w:rsidRPr="00325E97">
        <w:t>требования к качеству, техническим и функциональным характеристикам (потребительским свойствам) товара (материала, используемого при выполнении работ, оказании услуг), которые являются улучшенными по сравнению с качеством и характеристиками товара (материала, используемого при выполнении работ, оказании услуг), указанными в договоре. При этом необходимо учитывать положения статьи 3.1-4 Федерального закона № 223-ФЗ, согласно которой:</w:t>
      </w:r>
    </w:p>
    <w:p w14:paraId="24A85618" w14:textId="77777777" w:rsidR="00325E97" w:rsidRPr="00325E97" w:rsidRDefault="00325E97" w:rsidP="00325E97">
      <w:pPr>
        <w:pStyle w:val="1"/>
        <w:tabs>
          <w:tab w:val="left" w:pos="1239"/>
        </w:tabs>
        <w:ind w:firstLine="709"/>
        <w:jc w:val="both"/>
      </w:pPr>
      <w:r w:rsidRPr="00325E97">
        <w:t>Если Правительством Российской Федерации установлен запрет или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68FBA64A" w14:textId="77777777" w:rsidR="00325E97" w:rsidRPr="00325E97" w:rsidRDefault="00325E97" w:rsidP="00325E97">
      <w:pPr>
        <w:pStyle w:val="1"/>
        <w:tabs>
          <w:tab w:val="left" w:pos="1239"/>
        </w:tabs>
        <w:ind w:firstLine="709"/>
        <w:jc w:val="both"/>
      </w:pPr>
      <w:r w:rsidRPr="00325E97">
        <w:t>Если Правительством Российской Федерации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19276157" w14:textId="77777777" w:rsidR="00325E97" w:rsidRPr="00325E97" w:rsidRDefault="00325E97" w:rsidP="00325E97">
      <w:pPr>
        <w:pStyle w:val="1"/>
        <w:numPr>
          <w:ilvl w:val="2"/>
          <w:numId w:val="1"/>
        </w:numPr>
        <w:tabs>
          <w:tab w:val="left" w:pos="1239"/>
        </w:tabs>
        <w:ind w:firstLine="709"/>
        <w:jc w:val="both"/>
      </w:pPr>
      <w:r w:rsidRPr="00325E97">
        <w:t>в случае существенного изменения обстоятельств, из которых стороны исходили при заключении договора, в порядке, предусмотренном статьей 451 Гражданского кодекса Российской Федерации. При этом 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14:paraId="16CE1522" w14:textId="77777777" w:rsidR="00325E97" w:rsidRPr="00325E97" w:rsidRDefault="00325E97" w:rsidP="00325E97">
      <w:pPr>
        <w:pStyle w:val="1"/>
        <w:numPr>
          <w:ilvl w:val="2"/>
          <w:numId w:val="1"/>
        </w:numPr>
        <w:tabs>
          <w:tab w:val="left" w:pos="1239"/>
        </w:tabs>
        <w:ind w:firstLine="709"/>
        <w:jc w:val="both"/>
      </w:pPr>
      <w:r w:rsidRPr="00325E97">
        <w:t>в иных случаях, предусмотренных Федеральным законом № 223-ФЗ.</w:t>
      </w:r>
    </w:p>
    <w:p w14:paraId="7B0D7A9C" w14:textId="77777777" w:rsidR="00325E97" w:rsidRPr="00325E97" w:rsidRDefault="00325E97" w:rsidP="00325E97">
      <w:pPr>
        <w:pStyle w:val="1"/>
        <w:numPr>
          <w:ilvl w:val="1"/>
          <w:numId w:val="1"/>
        </w:numPr>
        <w:tabs>
          <w:tab w:val="left" w:pos="1273"/>
        </w:tabs>
        <w:spacing w:line="240" w:lineRule="auto"/>
        <w:ind w:firstLine="709"/>
        <w:jc w:val="both"/>
      </w:pPr>
      <w:r w:rsidRPr="00325E97">
        <w:t>Договор может быть расторгнут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4F25BAE4" w14:textId="77777777" w:rsidR="00325E97" w:rsidRPr="00325E97" w:rsidRDefault="00325E97" w:rsidP="00325E97">
      <w:pPr>
        <w:pStyle w:val="1"/>
        <w:numPr>
          <w:ilvl w:val="1"/>
          <w:numId w:val="1"/>
        </w:numPr>
        <w:tabs>
          <w:tab w:val="left" w:pos="1273"/>
        </w:tabs>
        <w:spacing w:line="240" w:lineRule="auto"/>
        <w:ind w:firstLine="709"/>
        <w:jc w:val="both"/>
      </w:pPr>
      <w:r w:rsidRPr="00325E97">
        <w:t>Заказчик или Поставщик вправе принять решение об одностороннем отказе от исполнения Договора в случаях, установленных гражданским законодательством, направив другой стороне соответствующее письменное уведомление.</w:t>
      </w:r>
    </w:p>
    <w:p w14:paraId="757F9F5B" w14:textId="77777777" w:rsidR="00325E97" w:rsidRPr="00325E97" w:rsidRDefault="00325E97" w:rsidP="00325E97">
      <w:pPr>
        <w:pStyle w:val="1"/>
        <w:numPr>
          <w:ilvl w:val="1"/>
          <w:numId w:val="1"/>
        </w:numPr>
        <w:tabs>
          <w:tab w:val="left" w:pos="1278"/>
        </w:tabs>
        <w:spacing w:line="240" w:lineRule="auto"/>
        <w:ind w:firstLine="709"/>
        <w:jc w:val="both"/>
      </w:pPr>
      <w:r w:rsidRPr="00325E97">
        <w:t>При одностороннем отказе от исполнения Договора он будет считаться расторгнутым по истечении 10 (десяти) дней с даты надлежащего уведомления другой стороны об одностороннем отказе от исполнения Договора.</w:t>
      </w:r>
    </w:p>
    <w:p w14:paraId="3C1160CB" w14:textId="77777777" w:rsidR="00325E97" w:rsidRPr="00325E97" w:rsidRDefault="00325E97" w:rsidP="00325E97">
      <w:pPr>
        <w:pStyle w:val="1"/>
        <w:numPr>
          <w:ilvl w:val="1"/>
          <w:numId w:val="1"/>
        </w:numPr>
        <w:tabs>
          <w:tab w:val="left" w:pos="1273"/>
        </w:tabs>
        <w:spacing w:line="240" w:lineRule="auto"/>
        <w:ind w:firstLine="709"/>
        <w:jc w:val="both"/>
      </w:pPr>
      <w:r w:rsidRPr="00325E97">
        <w:t>В случае существенного (более 10 (Десяти) рабочих дней) нарушения сроков исполнения договорных обязательств, либо поставки товаров ненадлежащего качества с недостатками, которые не могут быть устранены в срок, установленный настоящим Договором со стороны Поставщика, Заказчик вправе в одностороннем внесудебном порядке расторгнуть настоящий Договор. В этом случае Договор считается расторгнутым с даты, указанной в извещении Заказчика о расторжении договора.</w:t>
      </w:r>
    </w:p>
    <w:p w14:paraId="01BB139B" w14:textId="77777777" w:rsidR="00325E97" w:rsidRPr="00325E97" w:rsidRDefault="00325E97" w:rsidP="00325E97">
      <w:pPr>
        <w:pStyle w:val="1"/>
        <w:numPr>
          <w:ilvl w:val="1"/>
          <w:numId w:val="1"/>
        </w:numPr>
        <w:tabs>
          <w:tab w:val="left" w:pos="1273"/>
        </w:tabs>
        <w:spacing w:line="240" w:lineRule="auto"/>
        <w:ind w:firstLine="700"/>
        <w:jc w:val="both"/>
      </w:pPr>
      <w:r w:rsidRPr="00325E97">
        <w:t>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00EBDC35" w14:textId="77777777" w:rsidR="00AA74CC" w:rsidRPr="00325E97" w:rsidRDefault="00AA74CC" w:rsidP="005D1F1A">
      <w:pPr>
        <w:pStyle w:val="1"/>
        <w:tabs>
          <w:tab w:val="left" w:pos="1282"/>
        </w:tabs>
        <w:spacing w:line="240" w:lineRule="auto"/>
        <w:ind w:left="700" w:firstLine="709"/>
        <w:jc w:val="both"/>
      </w:pPr>
    </w:p>
    <w:p w14:paraId="736B87E3" w14:textId="77777777" w:rsidR="008A5AE8" w:rsidRPr="00FA2225" w:rsidRDefault="00240F2C" w:rsidP="005D1F1A">
      <w:pPr>
        <w:pStyle w:val="11"/>
        <w:numPr>
          <w:ilvl w:val="0"/>
          <w:numId w:val="1"/>
        </w:numPr>
        <w:tabs>
          <w:tab w:val="left" w:pos="399"/>
        </w:tabs>
        <w:spacing w:after="0" w:line="240" w:lineRule="auto"/>
        <w:ind w:firstLine="709"/>
      </w:pPr>
      <w:bookmarkStart w:id="10" w:name="bookmark28"/>
      <w:r w:rsidRPr="00FA2225">
        <w:t>СРОК ДЕЙСТВИЯ ДОГОВОРА.</w:t>
      </w:r>
      <w:bookmarkEnd w:id="10"/>
      <w:r w:rsidR="007946F3" w:rsidRPr="00FA2225">
        <w:t xml:space="preserve"> </w:t>
      </w:r>
      <w:r w:rsidRPr="00FA2225">
        <w:t>ОСОБЫЕ УСЛОВИЯ</w:t>
      </w:r>
      <w:r w:rsidR="007946F3" w:rsidRPr="00FA2225">
        <w:t>.</w:t>
      </w:r>
    </w:p>
    <w:p w14:paraId="7F490DDC" w14:textId="77777777" w:rsidR="008A5AE8" w:rsidRPr="00FA2225" w:rsidRDefault="00240F2C" w:rsidP="005D1F1A">
      <w:pPr>
        <w:pStyle w:val="1"/>
        <w:numPr>
          <w:ilvl w:val="1"/>
          <w:numId w:val="1"/>
        </w:numPr>
        <w:tabs>
          <w:tab w:val="left" w:pos="1287"/>
        </w:tabs>
        <w:spacing w:line="240" w:lineRule="auto"/>
        <w:ind w:firstLine="709"/>
        <w:jc w:val="both"/>
      </w:pPr>
      <w:r w:rsidRPr="00FA2225">
        <w:rPr>
          <w:b/>
          <w:bCs/>
        </w:rPr>
        <w:t xml:space="preserve">Настоящий </w:t>
      </w:r>
      <w:r w:rsidR="008F022A" w:rsidRPr="00FA2225">
        <w:rPr>
          <w:b/>
          <w:bCs/>
        </w:rPr>
        <w:t>договор вступает в силу с момента его заключения (подписания усиленной электронно-цифровой подписью) Сторонами и действует</w:t>
      </w:r>
      <w:r w:rsidR="00A50AC4" w:rsidRPr="00FA2225">
        <w:rPr>
          <w:b/>
          <w:bCs/>
        </w:rPr>
        <w:t xml:space="preserve"> до полного исполнения сторонами своих обязательств, но не позднее</w:t>
      </w:r>
      <w:r w:rsidR="008F022A" w:rsidRPr="00FA2225">
        <w:rPr>
          <w:b/>
          <w:bCs/>
        </w:rPr>
        <w:t xml:space="preserve"> </w:t>
      </w:r>
      <w:r w:rsidR="00FA2225">
        <w:rPr>
          <w:b/>
          <w:bCs/>
        </w:rPr>
        <w:t>31</w:t>
      </w:r>
      <w:r w:rsidR="008F022A" w:rsidRPr="00FA2225">
        <w:rPr>
          <w:b/>
          <w:bCs/>
        </w:rPr>
        <w:t xml:space="preserve"> </w:t>
      </w:r>
      <w:r w:rsidR="00FA2225">
        <w:rPr>
          <w:b/>
          <w:bCs/>
        </w:rPr>
        <w:t>декабря</w:t>
      </w:r>
      <w:r w:rsidR="008F022A" w:rsidRPr="00FA2225">
        <w:rPr>
          <w:b/>
          <w:bCs/>
        </w:rPr>
        <w:t xml:space="preserve"> 202</w:t>
      </w:r>
      <w:r w:rsidR="002348D9">
        <w:rPr>
          <w:b/>
          <w:bCs/>
        </w:rPr>
        <w:t>6</w:t>
      </w:r>
      <w:r w:rsidR="008F022A" w:rsidRPr="00FA2225">
        <w:rPr>
          <w:b/>
          <w:bCs/>
        </w:rPr>
        <w:t xml:space="preserve"> г.</w:t>
      </w:r>
      <w:r w:rsidRPr="00FA2225">
        <w:rPr>
          <w:b/>
          <w:bCs/>
        </w:rPr>
        <w:t xml:space="preserve"> </w:t>
      </w:r>
      <w:r w:rsidRPr="00FA2225">
        <w:t>Окончание срока действия договора не освобождает стороны от ответственности за его нарушение.</w:t>
      </w:r>
    </w:p>
    <w:p w14:paraId="30A5AE6E" w14:textId="77777777" w:rsidR="008A5AE8" w:rsidRPr="00FA2225" w:rsidRDefault="00240F2C" w:rsidP="005D1F1A">
      <w:pPr>
        <w:pStyle w:val="1"/>
        <w:numPr>
          <w:ilvl w:val="1"/>
          <w:numId w:val="1"/>
        </w:numPr>
        <w:tabs>
          <w:tab w:val="left" w:pos="1278"/>
        </w:tabs>
        <w:spacing w:line="240" w:lineRule="auto"/>
        <w:ind w:firstLine="709"/>
        <w:jc w:val="both"/>
      </w:pPr>
      <w:r w:rsidRPr="00FA2225">
        <w:t>Поставщик не вправе передавать свои права и обязанности по настоящему Договору, полностью или частично, другому лицу, без предварительного письменного согласия Заказчика.</w:t>
      </w:r>
    </w:p>
    <w:p w14:paraId="5F216F07" w14:textId="77777777" w:rsidR="008A5AE8" w:rsidRPr="00FA2225" w:rsidRDefault="00240F2C" w:rsidP="005D1F1A">
      <w:pPr>
        <w:pStyle w:val="1"/>
        <w:numPr>
          <w:ilvl w:val="1"/>
          <w:numId w:val="1"/>
        </w:numPr>
        <w:tabs>
          <w:tab w:val="left" w:pos="1278"/>
        </w:tabs>
        <w:spacing w:line="240" w:lineRule="auto"/>
        <w:ind w:firstLine="709"/>
        <w:jc w:val="both"/>
      </w:pPr>
      <w:r w:rsidRPr="00FA2225">
        <w:t>Поставщик представляет по запросу Заказчика, в сроки, указанные в таком запросе, информацию о ходе исполнения обязательств по настоящему Договору.</w:t>
      </w:r>
    </w:p>
    <w:p w14:paraId="20AD3ACF" w14:textId="77777777" w:rsidR="00F9776F" w:rsidRDefault="00F9776F" w:rsidP="00F9776F">
      <w:pPr>
        <w:pStyle w:val="1"/>
        <w:numPr>
          <w:ilvl w:val="1"/>
          <w:numId w:val="1"/>
        </w:numPr>
        <w:tabs>
          <w:tab w:val="left" w:pos="1273"/>
        </w:tabs>
        <w:spacing w:line="240" w:lineRule="auto"/>
        <w:ind w:firstLine="709"/>
        <w:jc w:val="both"/>
      </w:pPr>
      <w:r>
        <w:lastRenderedPageBreak/>
        <w:t>Документы, связанные с исполнением настоящего Договора, а также сам Договор, передаваемые Сторонами друг другу по факсу и (или) электронной почте, до получения их оригиналов имеют полную юридическую силу и могут быть использованы в качестве рабочих документов и письменных доказательств, если имеется возможность идентифицировать сам документ, его отправителя, получателя, способ и дату отправления.</w:t>
      </w:r>
    </w:p>
    <w:p w14:paraId="30B5D3D1" w14:textId="77777777" w:rsidR="00F9776F" w:rsidRPr="00FA2225" w:rsidRDefault="00F9776F" w:rsidP="00F9776F">
      <w:pPr>
        <w:pStyle w:val="1"/>
        <w:tabs>
          <w:tab w:val="left" w:pos="1273"/>
        </w:tabs>
        <w:spacing w:line="240" w:lineRule="auto"/>
        <w:ind w:firstLine="709"/>
        <w:jc w:val="both"/>
      </w:pPr>
      <w:r>
        <w:t>Каждая из сторон несет риск не извещения второй стороны об изменении своего адреса электронной почты. В случае уклонения стороны от получения уведомления, направленного второй стороной, уведомление считается полученным по истечении 5 календарных дней с момента его направления</w:t>
      </w:r>
      <w:r w:rsidRPr="00FA2225">
        <w:t>.</w:t>
      </w:r>
    </w:p>
    <w:p w14:paraId="4A8BD0BE" w14:textId="77777777" w:rsidR="008A5AE8" w:rsidRPr="00FA2225" w:rsidRDefault="00240F2C" w:rsidP="005D1F1A">
      <w:pPr>
        <w:pStyle w:val="1"/>
        <w:numPr>
          <w:ilvl w:val="1"/>
          <w:numId w:val="1"/>
        </w:numPr>
        <w:tabs>
          <w:tab w:val="left" w:pos="1278"/>
        </w:tabs>
        <w:spacing w:line="240" w:lineRule="auto"/>
        <w:ind w:firstLine="709"/>
        <w:jc w:val="both"/>
      </w:pPr>
      <w:r w:rsidRPr="00FA2225">
        <w:t>Во всем, что не предусмотрено настоящим Договором, Стороны руководствуются действующим законодательством Российской Федерации.</w:t>
      </w:r>
    </w:p>
    <w:p w14:paraId="70D3DE5D" w14:textId="77777777" w:rsidR="008A5AE8" w:rsidRPr="00FA2225" w:rsidRDefault="00EF2167" w:rsidP="005D1F1A">
      <w:pPr>
        <w:pStyle w:val="1"/>
        <w:numPr>
          <w:ilvl w:val="1"/>
          <w:numId w:val="1"/>
        </w:numPr>
        <w:tabs>
          <w:tab w:val="left" w:pos="1333"/>
        </w:tabs>
        <w:spacing w:line="240" w:lineRule="auto"/>
        <w:ind w:firstLine="709"/>
        <w:jc w:val="both"/>
      </w:pPr>
      <w:r w:rsidRPr="00FA2225">
        <w:t>Настоящий договор составлен в форме электронного документа, подписанного Сторонами усиленной электронной подписью в соответствии с законодательством Российской Федерации</w:t>
      </w:r>
      <w:r w:rsidR="00240F2C" w:rsidRPr="00FA2225">
        <w:t>.</w:t>
      </w:r>
    </w:p>
    <w:p w14:paraId="0B0691B8" w14:textId="77777777" w:rsidR="008A5AE8" w:rsidRPr="00FA2225" w:rsidRDefault="00240F2C" w:rsidP="005D1F1A">
      <w:pPr>
        <w:pStyle w:val="1"/>
        <w:numPr>
          <w:ilvl w:val="1"/>
          <w:numId w:val="1"/>
        </w:numPr>
        <w:tabs>
          <w:tab w:val="left" w:pos="1418"/>
        </w:tabs>
        <w:spacing w:line="240" w:lineRule="auto"/>
        <w:ind w:firstLine="709"/>
        <w:jc w:val="both"/>
      </w:pPr>
      <w:r w:rsidRPr="00FA2225">
        <w:t>Неотъемлемой частью настоящего Договора являются:</w:t>
      </w:r>
    </w:p>
    <w:p w14:paraId="1611041B" w14:textId="77777777" w:rsidR="008A5AE8" w:rsidRPr="00FA2225" w:rsidRDefault="00240F2C" w:rsidP="005D1F1A">
      <w:pPr>
        <w:pStyle w:val="1"/>
        <w:spacing w:line="240" w:lineRule="auto"/>
        <w:ind w:firstLine="709"/>
      </w:pPr>
      <w:r w:rsidRPr="00FA2225">
        <w:t>- Приложение №1 - Спецификация.</w:t>
      </w:r>
    </w:p>
    <w:p w14:paraId="25D7457E" w14:textId="77777777" w:rsidR="00AA74CC" w:rsidRPr="00FA2225" w:rsidRDefault="00AA74CC" w:rsidP="005D1F1A">
      <w:pPr>
        <w:pStyle w:val="1"/>
        <w:spacing w:line="240" w:lineRule="auto"/>
        <w:ind w:firstLine="709"/>
      </w:pPr>
    </w:p>
    <w:p w14:paraId="4E91C9C4" w14:textId="77777777" w:rsidR="008A5AE8" w:rsidRPr="00FA2225" w:rsidRDefault="00240F2C" w:rsidP="00AA74CC">
      <w:pPr>
        <w:pStyle w:val="1"/>
        <w:numPr>
          <w:ilvl w:val="0"/>
          <w:numId w:val="1"/>
        </w:numPr>
        <w:tabs>
          <w:tab w:val="left" w:pos="459"/>
        </w:tabs>
        <w:spacing w:line="240" w:lineRule="auto"/>
        <w:ind w:firstLine="0"/>
        <w:jc w:val="center"/>
      </w:pPr>
      <w:r w:rsidRPr="00FA2225">
        <w:rPr>
          <w:b/>
          <w:bCs/>
        </w:rPr>
        <w:t>ЮРИДИЧЕСКИЕ АДРЕСА, РЕКВИЗИТЫ И ПОДПИСИ СТОРОН</w:t>
      </w:r>
    </w:p>
    <w:p w14:paraId="49F6399F" w14:textId="77777777" w:rsidR="009D7C40" w:rsidRPr="00FA2225" w:rsidRDefault="009D7C40" w:rsidP="009D7C40">
      <w:pPr>
        <w:pStyle w:val="1"/>
        <w:tabs>
          <w:tab w:val="left" w:pos="459"/>
        </w:tabs>
        <w:spacing w:line="240" w:lineRule="auto"/>
        <w:jc w:val="center"/>
      </w:pPr>
    </w:p>
    <w:tbl>
      <w:tblPr>
        <w:tblW w:w="0" w:type="auto"/>
        <w:tblLook w:val="01E0" w:firstRow="1" w:lastRow="1" w:firstColumn="1" w:lastColumn="1" w:noHBand="0" w:noVBand="0"/>
      </w:tblPr>
      <w:tblGrid>
        <w:gridCol w:w="4883"/>
        <w:gridCol w:w="4749"/>
      </w:tblGrid>
      <w:tr w:rsidR="009D7C40" w:rsidRPr="00FA2225" w14:paraId="6A1A1589" w14:textId="77777777" w:rsidTr="009D7C40">
        <w:tc>
          <w:tcPr>
            <w:tcW w:w="5067" w:type="dxa"/>
          </w:tcPr>
          <w:p w14:paraId="060D654D" w14:textId="77777777" w:rsidR="009D7C40" w:rsidRPr="00FA2225" w:rsidRDefault="009D7C40" w:rsidP="00F07289">
            <w:pPr>
              <w:pStyle w:val="ad"/>
              <w:rPr>
                <w:b/>
                <w:sz w:val="22"/>
                <w:szCs w:val="22"/>
              </w:rPr>
            </w:pPr>
            <w:r w:rsidRPr="00FA2225">
              <w:rPr>
                <w:b/>
                <w:sz w:val="22"/>
                <w:szCs w:val="22"/>
              </w:rPr>
              <w:t xml:space="preserve">ЗАКАЗЧИК: </w:t>
            </w:r>
          </w:p>
          <w:p w14:paraId="4AF3FAF6" w14:textId="77777777" w:rsidR="009D7C40" w:rsidRPr="00FA2225" w:rsidRDefault="009D7C40" w:rsidP="00F07289">
            <w:pPr>
              <w:pStyle w:val="ConsPlusNonformat"/>
              <w:widowControl/>
              <w:rPr>
                <w:rFonts w:ascii="Times New Roman" w:hAnsi="Times New Roman" w:cs="Times New Roman"/>
                <w:b/>
                <w:sz w:val="22"/>
                <w:szCs w:val="22"/>
              </w:rPr>
            </w:pPr>
            <w:r w:rsidRPr="00FA2225">
              <w:rPr>
                <w:rFonts w:ascii="Times New Roman" w:hAnsi="Times New Roman" w:cs="Times New Roman"/>
                <w:b/>
                <w:bCs/>
                <w:sz w:val="22"/>
                <w:szCs w:val="22"/>
              </w:rPr>
              <w:t>ОГАУ «Ветстанция по Старооскольскому городскому округу</w:t>
            </w:r>
            <w:r w:rsidR="006A43D3" w:rsidRPr="00FA2225">
              <w:rPr>
                <w:rFonts w:ascii="Times New Roman" w:hAnsi="Times New Roman" w:cs="Times New Roman"/>
                <w:b/>
                <w:bCs/>
                <w:sz w:val="22"/>
                <w:szCs w:val="22"/>
              </w:rPr>
              <w:t>»</w:t>
            </w:r>
            <w:r w:rsidR="00546F45" w:rsidRPr="00FA2225">
              <w:rPr>
                <w:rFonts w:ascii="Times New Roman" w:hAnsi="Times New Roman" w:cs="Times New Roman"/>
                <w:b/>
                <w:sz w:val="22"/>
                <w:szCs w:val="22"/>
              </w:rPr>
              <w:fldChar w:fldCharType="begin"/>
            </w:r>
            <w:r w:rsidRPr="00FA2225">
              <w:rPr>
                <w:rFonts w:ascii="Times New Roman" w:hAnsi="Times New Roman" w:cs="Times New Roman"/>
                <w:b/>
                <w:sz w:val="22"/>
                <w:szCs w:val="22"/>
              </w:rPr>
              <w:instrText xml:space="preserve"> DOCVARIABLE  Заказчик  \* MERGEFORMAT </w:instrText>
            </w:r>
            <w:r w:rsidR="00546F45" w:rsidRPr="00FA2225">
              <w:rPr>
                <w:rFonts w:ascii="Times New Roman" w:hAnsi="Times New Roman" w:cs="Times New Roman"/>
                <w:b/>
                <w:sz w:val="22"/>
                <w:szCs w:val="22"/>
              </w:rPr>
              <w:fldChar w:fldCharType="end"/>
            </w:r>
          </w:p>
          <w:p w14:paraId="0CEF8DDB" w14:textId="77777777" w:rsidR="009D7C40" w:rsidRPr="00FA2225" w:rsidRDefault="009D7C40" w:rsidP="00F07289">
            <w:pPr>
              <w:pStyle w:val="ConsPlusNonformat"/>
              <w:widowControl/>
              <w:rPr>
                <w:rFonts w:ascii="Times New Roman" w:hAnsi="Times New Roman" w:cs="Times New Roman"/>
                <w:sz w:val="22"/>
                <w:szCs w:val="22"/>
              </w:rPr>
            </w:pPr>
            <w:r w:rsidRPr="00FA2225">
              <w:rPr>
                <w:rFonts w:ascii="Times New Roman" w:hAnsi="Times New Roman" w:cs="Times New Roman"/>
                <w:b/>
                <w:sz w:val="22"/>
                <w:szCs w:val="22"/>
              </w:rPr>
              <w:t>Юридический адрес:</w:t>
            </w:r>
            <w:r w:rsidRPr="00FA2225">
              <w:rPr>
                <w:rFonts w:ascii="Times New Roman" w:hAnsi="Times New Roman" w:cs="Times New Roman"/>
                <w:sz w:val="22"/>
                <w:szCs w:val="22"/>
              </w:rPr>
              <w:t xml:space="preserve"> </w:t>
            </w:r>
            <w:r w:rsidR="00546F45" w:rsidRPr="00FA2225">
              <w:rPr>
                <w:rFonts w:ascii="Times New Roman" w:hAnsi="Times New Roman" w:cs="Times New Roman"/>
                <w:sz w:val="22"/>
                <w:szCs w:val="22"/>
              </w:rPr>
              <w:fldChar w:fldCharType="begin"/>
            </w:r>
            <w:r w:rsidRPr="00FA2225">
              <w:rPr>
                <w:rFonts w:ascii="Times New Roman" w:hAnsi="Times New Roman" w:cs="Times New Roman"/>
                <w:sz w:val="22"/>
                <w:szCs w:val="22"/>
              </w:rPr>
              <w:instrText xml:space="preserve"> DOCVARIABLE  ЗаказчикЮрАдрес  \* MERGEFORMAT </w:instrText>
            </w:r>
            <w:r w:rsidR="00546F45" w:rsidRPr="00FA2225">
              <w:rPr>
                <w:rFonts w:ascii="Times New Roman" w:hAnsi="Times New Roman" w:cs="Times New Roman"/>
                <w:sz w:val="22"/>
                <w:szCs w:val="22"/>
              </w:rPr>
              <w:fldChar w:fldCharType="separate"/>
            </w:r>
            <w:r w:rsidRPr="00FA2225">
              <w:rPr>
                <w:rFonts w:ascii="Times New Roman" w:hAnsi="Times New Roman" w:cs="Times New Roman"/>
                <w:sz w:val="22"/>
                <w:szCs w:val="22"/>
              </w:rPr>
              <w:t>309514, Белгородская область, г. Старый Оскол ул. Ленина д.129</w:t>
            </w:r>
            <w:r w:rsidR="00546F45" w:rsidRPr="00FA2225">
              <w:rPr>
                <w:rFonts w:ascii="Times New Roman" w:hAnsi="Times New Roman" w:cs="Times New Roman"/>
                <w:sz w:val="22"/>
                <w:szCs w:val="22"/>
              </w:rPr>
              <w:fldChar w:fldCharType="end"/>
            </w:r>
            <w:r w:rsidRPr="00FA2225">
              <w:rPr>
                <w:rFonts w:ascii="Times New Roman" w:hAnsi="Times New Roman" w:cs="Times New Roman"/>
                <w:sz w:val="22"/>
                <w:szCs w:val="22"/>
              </w:rPr>
              <w:t xml:space="preserve"> </w:t>
            </w:r>
          </w:p>
          <w:p w14:paraId="5D21BFE8" w14:textId="77777777" w:rsidR="009D7C40" w:rsidRPr="00FA2225" w:rsidRDefault="009D7C40" w:rsidP="00F07289">
            <w:pPr>
              <w:pStyle w:val="ConsPlusNonformat"/>
              <w:widowControl/>
              <w:rPr>
                <w:rFonts w:ascii="Times New Roman" w:hAnsi="Times New Roman" w:cs="Times New Roman"/>
                <w:b/>
                <w:sz w:val="22"/>
                <w:szCs w:val="22"/>
              </w:rPr>
            </w:pPr>
            <w:r w:rsidRPr="00FA2225">
              <w:rPr>
                <w:rFonts w:ascii="Times New Roman" w:hAnsi="Times New Roman" w:cs="Times New Roman"/>
                <w:b/>
                <w:sz w:val="22"/>
                <w:szCs w:val="22"/>
              </w:rPr>
              <w:t>Фактический адрес:</w:t>
            </w:r>
          </w:p>
          <w:p w14:paraId="72CC0DB5" w14:textId="77777777" w:rsidR="009D7C40" w:rsidRPr="00FA2225" w:rsidRDefault="00546F45" w:rsidP="00F07289">
            <w:pPr>
              <w:pStyle w:val="ConsPlusNonformat"/>
              <w:widowControl/>
              <w:rPr>
                <w:rFonts w:ascii="Times New Roman" w:hAnsi="Times New Roman" w:cs="Times New Roman"/>
                <w:sz w:val="22"/>
                <w:szCs w:val="22"/>
              </w:rPr>
            </w:pPr>
            <w:r w:rsidRPr="00FA2225">
              <w:rPr>
                <w:rFonts w:ascii="Times New Roman" w:hAnsi="Times New Roman" w:cs="Times New Roman"/>
                <w:sz w:val="22"/>
                <w:szCs w:val="22"/>
              </w:rPr>
              <w:fldChar w:fldCharType="begin"/>
            </w:r>
            <w:r w:rsidR="009D7C40" w:rsidRPr="00FA2225">
              <w:rPr>
                <w:rFonts w:ascii="Times New Roman" w:hAnsi="Times New Roman" w:cs="Times New Roman"/>
                <w:sz w:val="22"/>
                <w:szCs w:val="22"/>
              </w:rPr>
              <w:instrText xml:space="preserve"> DOCVARIABLE  ЗаказчикФактАдрес  \* MERGEFORMAT </w:instrText>
            </w:r>
            <w:r w:rsidRPr="00FA2225">
              <w:rPr>
                <w:rFonts w:ascii="Times New Roman" w:hAnsi="Times New Roman" w:cs="Times New Roman"/>
                <w:sz w:val="22"/>
                <w:szCs w:val="22"/>
              </w:rPr>
              <w:fldChar w:fldCharType="separate"/>
            </w:r>
            <w:r w:rsidR="009D7C40" w:rsidRPr="00FA2225">
              <w:rPr>
                <w:rFonts w:ascii="Times New Roman" w:hAnsi="Times New Roman" w:cs="Times New Roman"/>
                <w:sz w:val="22"/>
                <w:szCs w:val="22"/>
              </w:rPr>
              <w:t>309514, Белгородская область, г. Старый Оскол ул. Ленина д.129</w:t>
            </w:r>
            <w:r w:rsidRPr="00FA2225">
              <w:rPr>
                <w:rFonts w:ascii="Times New Roman" w:hAnsi="Times New Roman" w:cs="Times New Roman"/>
                <w:sz w:val="22"/>
                <w:szCs w:val="22"/>
              </w:rPr>
              <w:fldChar w:fldCharType="end"/>
            </w:r>
          </w:p>
          <w:p w14:paraId="1936BE36" w14:textId="77777777" w:rsidR="009D7C40" w:rsidRPr="00FA2225" w:rsidRDefault="009D7C40" w:rsidP="00F07289">
            <w:pPr>
              <w:pStyle w:val="ConsPlusNonformat"/>
              <w:widowControl/>
              <w:rPr>
                <w:rFonts w:ascii="Times New Roman" w:hAnsi="Times New Roman" w:cs="Times New Roman"/>
                <w:sz w:val="22"/>
                <w:szCs w:val="22"/>
              </w:rPr>
            </w:pPr>
            <w:r w:rsidRPr="00FA2225">
              <w:rPr>
                <w:rFonts w:ascii="Times New Roman" w:hAnsi="Times New Roman" w:cs="Times New Roman"/>
                <w:b/>
                <w:sz w:val="22"/>
                <w:szCs w:val="22"/>
              </w:rPr>
              <w:t>ИНН</w:t>
            </w:r>
            <w:r w:rsidRPr="00FA2225">
              <w:rPr>
                <w:rFonts w:ascii="Times New Roman" w:hAnsi="Times New Roman" w:cs="Times New Roman"/>
                <w:sz w:val="22"/>
                <w:szCs w:val="22"/>
              </w:rPr>
              <w:t xml:space="preserve"> </w:t>
            </w:r>
            <w:r w:rsidR="005A761E" w:rsidRPr="00FA2225">
              <w:rPr>
                <w:rFonts w:ascii="Times New Roman" w:hAnsi="Times New Roman" w:cs="Times New Roman"/>
                <w:sz w:val="22"/>
                <w:szCs w:val="22"/>
              </w:rPr>
              <w:fldChar w:fldCharType="begin"/>
            </w:r>
            <w:r w:rsidR="005A761E" w:rsidRPr="00FA2225">
              <w:rPr>
                <w:rFonts w:ascii="Times New Roman" w:hAnsi="Times New Roman" w:cs="Times New Roman"/>
                <w:sz w:val="22"/>
                <w:szCs w:val="22"/>
              </w:rPr>
              <w:instrText xml:space="preserve"> DOCVARIABLE  ЗаказчикИНН  \* MERGEFORMAT </w:instrText>
            </w:r>
            <w:r w:rsidR="005A761E" w:rsidRPr="00FA2225">
              <w:rPr>
                <w:rFonts w:ascii="Times New Roman" w:hAnsi="Times New Roman" w:cs="Times New Roman"/>
                <w:sz w:val="22"/>
                <w:szCs w:val="22"/>
              </w:rPr>
              <w:fldChar w:fldCharType="separate"/>
            </w:r>
            <w:r w:rsidRPr="00FA2225">
              <w:rPr>
                <w:rFonts w:ascii="Times New Roman" w:hAnsi="Times New Roman" w:cs="Times New Roman"/>
                <w:sz w:val="22"/>
                <w:szCs w:val="22"/>
              </w:rPr>
              <w:t>3128018310</w:t>
            </w:r>
            <w:r w:rsidR="005A761E" w:rsidRPr="00FA2225">
              <w:rPr>
                <w:rFonts w:ascii="Times New Roman" w:hAnsi="Times New Roman" w:cs="Times New Roman"/>
                <w:sz w:val="22"/>
                <w:szCs w:val="22"/>
              </w:rPr>
              <w:fldChar w:fldCharType="end"/>
            </w:r>
            <w:r w:rsidRPr="00FA2225">
              <w:rPr>
                <w:rFonts w:ascii="Times New Roman" w:hAnsi="Times New Roman" w:cs="Times New Roman"/>
                <w:sz w:val="22"/>
                <w:szCs w:val="22"/>
              </w:rPr>
              <w:t xml:space="preserve"> </w:t>
            </w:r>
            <w:r w:rsidRPr="00FA2225">
              <w:rPr>
                <w:rFonts w:ascii="Times New Roman" w:hAnsi="Times New Roman" w:cs="Times New Roman"/>
                <w:b/>
                <w:sz w:val="22"/>
                <w:szCs w:val="22"/>
              </w:rPr>
              <w:t>КПП</w:t>
            </w:r>
            <w:r w:rsidRPr="00FA2225">
              <w:rPr>
                <w:rFonts w:ascii="Times New Roman" w:hAnsi="Times New Roman" w:cs="Times New Roman"/>
                <w:sz w:val="22"/>
                <w:szCs w:val="22"/>
              </w:rPr>
              <w:t xml:space="preserve"> </w:t>
            </w:r>
            <w:r w:rsidR="005A761E" w:rsidRPr="00FA2225">
              <w:rPr>
                <w:rFonts w:ascii="Times New Roman" w:hAnsi="Times New Roman" w:cs="Times New Roman"/>
                <w:sz w:val="22"/>
                <w:szCs w:val="22"/>
              </w:rPr>
              <w:fldChar w:fldCharType="begin"/>
            </w:r>
            <w:r w:rsidR="005A761E" w:rsidRPr="00FA2225">
              <w:rPr>
                <w:rFonts w:ascii="Times New Roman" w:hAnsi="Times New Roman" w:cs="Times New Roman"/>
                <w:sz w:val="22"/>
                <w:szCs w:val="22"/>
              </w:rPr>
              <w:instrText xml:space="preserve"> DOCVARIABLE  ЗаказчикКПП  \* MERGEFORMAT </w:instrText>
            </w:r>
            <w:r w:rsidR="005A761E" w:rsidRPr="00FA2225">
              <w:rPr>
                <w:rFonts w:ascii="Times New Roman" w:hAnsi="Times New Roman" w:cs="Times New Roman"/>
                <w:sz w:val="22"/>
                <w:szCs w:val="22"/>
              </w:rPr>
              <w:fldChar w:fldCharType="separate"/>
            </w:r>
            <w:r w:rsidRPr="00FA2225">
              <w:rPr>
                <w:rFonts w:ascii="Times New Roman" w:hAnsi="Times New Roman" w:cs="Times New Roman"/>
                <w:sz w:val="22"/>
                <w:szCs w:val="22"/>
              </w:rPr>
              <w:t>312801001</w:t>
            </w:r>
            <w:r w:rsidR="005A761E" w:rsidRPr="00FA2225">
              <w:rPr>
                <w:rFonts w:ascii="Times New Roman" w:hAnsi="Times New Roman" w:cs="Times New Roman"/>
                <w:sz w:val="22"/>
                <w:szCs w:val="22"/>
              </w:rPr>
              <w:fldChar w:fldCharType="end"/>
            </w:r>
          </w:p>
          <w:p w14:paraId="642BCEFE" w14:textId="77777777" w:rsidR="009D7C40" w:rsidRPr="00FA2225" w:rsidRDefault="009D7C40" w:rsidP="00F07289">
            <w:pPr>
              <w:pStyle w:val="ConsPlusNonformat"/>
              <w:rPr>
                <w:rFonts w:ascii="Times New Roman" w:hAnsi="Times New Roman" w:cs="Times New Roman"/>
                <w:sz w:val="22"/>
                <w:szCs w:val="22"/>
              </w:rPr>
            </w:pPr>
            <w:r w:rsidRPr="00FA2225">
              <w:rPr>
                <w:rFonts w:ascii="Times New Roman" w:hAnsi="Times New Roman" w:cs="Times New Roman"/>
                <w:b/>
                <w:sz w:val="22"/>
                <w:szCs w:val="22"/>
              </w:rPr>
              <w:t>Банк</w:t>
            </w:r>
            <w:r w:rsidRPr="00FA2225">
              <w:rPr>
                <w:rFonts w:ascii="Times New Roman" w:hAnsi="Times New Roman" w:cs="Times New Roman"/>
                <w:sz w:val="22"/>
                <w:szCs w:val="22"/>
              </w:rPr>
              <w:t xml:space="preserve">: </w:t>
            </w:r>
            <w:r w:rsidR="00B21551" w:rsidRPr="00B21551">
              <w:rPr>
                <w:rFonts w:ascii="Times New Roman" w:hAnsi="Times New Roman" w:cs="Times New Roman"/>
                <w:sz w:val="22"/>
                <w:szCs w:val="22"/>
              </w:rPr>
              <w:t>ОКЦ № 11 ГУ Банка России по ЦФО//УФК по Белгородской области г</w:t>
            </w:r>
            <w:r w:rsidR="00B21551">
              <w:rPr>
                <w:rFonts w:ascii="Times New Roman" w:hAnsi="Times New Roman" w:cs="Times New Roman"/>
                <w:sz w:val="22"/>
                <w:szCs w:val="22"/>
              </w:rPr>
              <w:t>.</w:t>
            </w:r>
            <w:r w:rsidR="00B21551" w:rsidRPr="00B21551">
              <w:rPr>
                <w:rFonts w:ascii="Times New Roman" w:hAnsi="Times New Roman" w:cs="Times New Roman"/>
                <w:sz w:val="22"/>
                <w:szCs w:val="22"/>
              </w:rPr>
              <w:t xml:space="preserve"> Белгород</w:t>
            </w:r>
          </w:p>
          <w:p w14:paraId="7FB0DB02" w14:textId="77777777" w:rsidR="009D7C40" w:rsidRPr="00FA2225" w:rsidRDefault="009D7C40" w:rsidP="00F07289">
            <w:pPr>
              <w:pStyle w:val="ConsPlusNonformat"/>
              <w:rPr>
                <w:rFonts w:ascii="Times New Roman" w:hAnsi="Times New Roman" w:cs="Times New Roman"/>
                <w:sz w:val="22"/>
                <w:szCs w:val="22"/>
              </w:rPr>
            </w:pPr>
            <w:r w:rsidRPr="00FA2225">
              <w:rPr>
                <w:rFonts w:ascii="Times New Roman" w:hAnsi="Times New Roman" w:cs="Times New Roman"/>
                <w:b/>
                <w:sz w:val="22"/>
                <w:szCs w:val="22"/>
              </w:rPr>
              <w:t>БИК</w:t>
            </w:r>
            <w:r w:rsidRPr="00FA2225">
              <w:rPr>
                <w:rFonts w:ascii="Times New Roman" w:hAnsi="Times New Roman" w:cs="Times New Roman"/>
                <w:sz w:val="22"/>
                <w:szCs w:val="22"/>
              </w:rPr>
              <w:t xml:space="preserve"> 011403102</w:t>
            </w:r>
          </w:p>
          <w:p w14:paraId="3ECEDBC8" w14:textId="77777777" w:rsidR="009D7C40" w:rsidRPr="00FA2225" w:rsidRDefault="009D7C40" w:rsidP="00F07289">
            <w:pPr>
              <w:pStyle w:val="ConsPlusNonformat"/>
              <w:rPr>
                <w:rFonts w:ascii="Times New Roman" w:hAnsi="Times New Roman" w:cs="Times New Roman"/>
                <w:sz w:val="22"/>
                <w:szCs w:val="22"/>
              </w:rPr>
            </w:pPr>
            <w:r w:rsidRPr="00FA2225">
              <w:rPr>
                <w:rFonts w:ascii="Times New Roman" w:hAnsi="Times New Roman" w:cs="Times New Roman"/>
                <w:b/>
                <w:sz w:val="22"/>
                <w:szCs w:val="22"/>
              </w:rPr>
              <w:t>Казначейский счет</w:t>
            </w:r>
            <w:r w:rsidR="00FA2225">
              <w:rPr>
                <w:rFonts w:ascii="Times New Roman" w:hAnsi="Times New Roman" w:cs="Times New Roman"/>
                <w:sz w:val="22"/>
                <w:szCs w:val="22"/>
              </w:rPr>
              <w:t xml:space="preserve"> </w:t>
            </w:r>
            <w:r w:rsidRPr="00FA2225">
              <w:rPr>
                <w:rFonts w:ascii="Times New Roman" w:hAnsi="Times New Roman" w:cs="Times New Roman"/>
                <w:sz w:val="22"/>
                <w:szCs w:val="22"/>
              </w:rPr>
              <w:t>03224643140000002600</w:t>
            </w:r>
          </w:p>
          <w:p w14:paraId="20D24B78" w14:textId="77777777" w:rsidR="009D7C40" w:rsidRPr="00FA2225" w:rsidRDefault="009D7C40" w:rsidP="00F07289">
            <w:pPr>
              <w:pStyle w:val="ConsPlusNonformat"/>
              <w:widowControl/>
              <w:rPr>
                <w:rFonts w:ascii="Times New Roman" w:hAnsi="Times New Roman" w:cs="Times New Roman"/>
                <w:sz w:val="22"/>
                <w:szCs w:val="22"/>
              </w:rPr>
            </w:pPr>
            <w:r w:rsidRPr="00FA2225">
              <w:rPr>
                <w:rFonts w:ascii="Times New Roman" w:hAnsi="Times New Roman" w:cs="Times New Roman"/>
                <w:b/>
                <w:sz w:val="22"/>
                <w:szCs w:val="22"/>
              </w:rPr>
              <w:t>Единый казначейский счет</w:t>
            </w:r>
            <w:r w:rsidRPr="00FA2225">
              <w:rPr>
                <w:rFonts w:ascii="Times New Roman" w:hAnsi="Times New Roman" w:cs="Times New Roman"/>
                <w:sz w:val="22"/>
                <w:szCs w:val="22"/>
              </w:rPr>
              <w:t xml:space="preserve"> 40102810745370000018</w:t>
            </w:r>
          </w:p>
          <w:p w14:paraId="3EA5FCD5" w14:textId="77777777" w:rsidR="009D7C40" w:rsidRPr="00FA2225" w:rsidRDefault="009D7C40" w:rsidP="00F07289">
            <w:pPr>
              <w:pStyle w:val="ad"/>
              <w:jc w:val="left"/>
              <w:rPr>
                <w:sz w:val="22"/>
                <w:szCs w:val="22"/>
              </w:rPr>
            </w:pPr>
            <w:r w:rsidRPr="00FA2225">
              <w:rPr>
                <w:b/>
                <w:sz w:val="22"/>
                <w:szCs w:val="22"/>
              </w:rPr>
              <w:t>Лицевой счет</w:t>
            </w:r>
            <w:r w:rsidRPr="00FA2225">
              <w:rPr>
                <w:sz w:val="22"/>
                <w:szCs w:val="22"/>
              </w:rPr>
              <w:t>: 30266Ж95872</w:t>
            </w:r>
          </w:p>
          <w:p w14:paraId="00E140BD" w14:textId="77777777" w:rsidR="00771D5B" w:rsidRPr="00FA2225" w:rsidRDefault="00771D5B" w:rsidP="00F07289">
            <w:pPr>
              <w:pStyle w:val="ad"/>
              <w:jc w:val="left"/>
              <w:rPr>
                <w:sz w:val="22"/>
                <w:szCs w:val="22"/>
              </w:rPr>
            </w:pPr>
            <w:r w:rsidRPr="00FA2225">
              <w:rPr>
                <w:sz w:val="22"/>
                <w:szCs w:val="22"/>
              </w:rPr>
              <w:t xml:space="preserve">8-4725-445994, </w:t>
            </w:r>
            <w:proofErr w:type="spellStart"/>
            <w:r w:rsidRPr="00FA2225">
              <w:rPr>
                <w:sz w:val="22"/>
                <w:szCs w:val="22"/>
                <w:lang w:val="en-US"/>
              </w:rPr>
              <w:t>zakup</w:t>
            </w:r>
            <w:proofErr w:type="spellEnd"/>
            <w:r w:rsidRPr="00FA2225">
              <w:rPr>
                <w:sz w:val="22"/>
                <w:szCs w:val="22"/>
              </w:rPr>
              <w:t>.</w:t>
            </w:r>
            <w:proofErr w:type="spellStart"/>
            <w:r w:rsidRPr="00FA2225">
              <w:rPr>
                <w:sz w:val="22"/>
                <w:szCs w:val="22"/>
                <w:lang w:val="en-US"/>
              </w:rPr>
              <w:t>sto</w:t>
            </w:r>
            <w:proofErr w:type="spellEnd"/>
            <w:r w:rsidRPr="00FA2225">
              <w:rPr>
                <w:sz w:val="22"/>
                <w:szCs w:val="22"/>
              </w:rPr>
              <w:t>@</w:t>
            </w:r>
            <w:proofErr w:type="spellStart"/>
            <w:r w:rsidR="00FA2225">
              <w:rPr>
                <w:sz w:val="22"/>
                <w:szCs w:val="22"/>
                <w:lang w:val="en-US"/>
              </w:rPr>
              <w:t>oskol</w:t>
            </w:r>
            <w:r w:rsidRPr="00FA2225">
              <w:rPr>
                <w:sz w:val="22"/>
                <w:szCs w:val="22"/>
                <w:lang w:val="en-US"/>
              </w:rPr>
              <w:t>vet</w:t>
            </w:r>
            <w:proofErr w:type="spellEnd"/>
            <w:r w:rsidRPr="00FA2225">
              <w:rPr>
                <w:sz w:val="22"/>
                <w:szCs w:val="22"/>
              </w:rPr>
              <w:t>.</w:t>
            </w:r>
            <w:proofErr w:type="spellStart"/>
            <w:r w:rsidRPr="00FA2225">
              <w:rPr>
                <w:sz w:val="22"/>
                <w:szCs w:val="22"/>
                <w:lang w:val="en-US"/>
              </w:rPr>
              <w:t>ru</w:t>
            </w:r>
            <w:proofErr w:type="spellEnd"/>
          </w:p>
          <w:p w14:paraId="5C7D3F77" w14:textId="77777777" w:rsidR="009D7C40" w:rsidRDefault="009D7C40" w:rsidP="00F07289">
            <w:pPr>
              <w:pStyle w:val="1"/>
              <w:spacing w:line="240" w:lineRule="auto"/>
              <w:ind w:firstLine="0"/>
            </w:pPr>
          </w:p>
          <w:p w14:paraId="4BF8A9E6" w14:textId="77777777" w:rsidR="00B21551" w:rsidRDefault="00B21551" w:rsidP="00F07289">
            <w:pPr>
              <w:pStyle w:val="1"/>
              <w:spacing w:line="240" w:lineRule="auto"/>
              <w:ind w:firstLine="0"/>
            </w:pPr>
          </w:p>
          <w:p w14:paraId="1D9AB08D" w14:textId="77777777" w:rsidR="00B21551" w:rsidRPr="00FA2225" w:rsidRDefault="00B21551" w:rsidP="00F07289">
            <w:pPr>
              <w:pStyle w:val="1"/>
              <w:spacing w:line="240" w:lineRule="auto"/>
              <w:ind w:firstLine="0"/>
            </w:pPr>
          </w:p>
          <w:p w14:paraId="5273DC73" w14:textId="77777777" w:rsidR="009D7C40" w:rsidRPr="00FA2225" w:rsidRDefault="009D7C40" w:rsidP="00F07289">
            <w:pPr>
              <w:pStyle w:val="1"/>
              <w:spacing w:line="240" w:lineRule="auto"/>
              <w:ind w:firstLine="0"/>
            </w:pPr>
            <w:r w:rsidRPr="00FA2225">
              <w:t>Начальник</w:t>
            </w:r>
          </w:p>
          <w:p w14:paraId="41DD0FB4" w14:textId="77777777" w:rsidR="009D7C40" w:rsidRPr="00FA2225" w:rsidRDefault="00B21551" w:rsidP="00E87B73">
            <w:pPr>
              <w:pStyle w:val="1"/>
              <w:spacing w:line="240" w:lineRule="auto"/>
              <w:ind w:firstLine="0"/>
            </w:pPr>
            <w:r>
              <w:t>____________________/</w:t>
            </w:r>
            <w:r w:rsidR="009D7C40" w:rsidRPr="00FA2225">
              <w:t>В.Б. Сорокин</w:t>
            </w:r>
          </w:p>
        </w:tc>
        <w:tc>
          <w:tcPr>
            <w:tcW w:w="4941" w:type="dxa"/>
          </w:tcPr>
          <w:p w14:paraId="58B043C1" w14:textId="77777777" w:rsidR="00B21551" w:rsidRDefault="009D7C40" w:rsidP="00B21551">
            <w:pPr>
              <w:pStyle w:val="1"/>
              <w:spacing w:line="240" w:lineRule="auto"/>
              <w:ind w:firstLine="0"/>
              <w:rPr>
                <w:b/>
                <w:bCs/>
              </w:rPr>
            </w:pPr>
            <w:r w:rsidRPr="00B21551">
              <w:rPr>
                <w:b/>
                <w:bCs/>
              </w:rPr>
              <w:t>ПОСТАВЩИК:</w:t>
            </w:r>
          </w:p>
          <w:p w14:paraId="7D243B5F" w14:textId="77777777" w:rsidR="00B21551" w:rsidRPr="00B21551" w:rsidRDefault="00B21551" w:rsidP="00B21551">
            <w:pPr>
              <w:pStyle w:val="1"/>
              <w:spacing w:line="240" w:lineRule="auto"/>
              <w:ind w:firstLine="0"/>
              <w:rPr>
                <w:b/>
                <w:bCs/>
              </w:rPr>
            </w:pPr>
            <w:r w:rsidRPr="00B21551">
              <w:rPr>
                <w:b/>
                <w:bCs/>
                <w:iCs/>
              </w:rPr>
              <w:t>Общество с ограниченной ответственностью «Северная Поставка»</w:t>
            </w:r>
          </w:p>
          <w:p w14:paraId="720699CE" w14:textId="77777777" w:rsidR="00B21551" w:rsidRPr="00B21551" w:rsidRDefault="00B21551" w:rsidP="00B21551">
            <w:pPr>
              <w:spacing w:before="40"/>
              <w:rPr>
                <w:rFonts w:ascii="Times New Roman" w:eastAsia="Times New Roman" w:hAnsi="Times New Roman" w:cs="Times New Roman"/>
                <w:sz w:val="22"/>
                <w:szCs w:val="22"/>
              </w:rPr>
            </w:pPr>
            <w:r w:rsidRPr="00B21551">
              <w:rPr>
                <w:rFonts w:ascii="Times New Roman" w:hAnsi="Times New Roman" w:cs="Times New Roman"/>
                <w:b/>
                <w:sz w:val="22"/>
                <w:szCs w:val="22"/>
              </w:rPr>
              <w:t>Юридический адрес:</w:t>
            </w:r>
            <w:r w:rsidRPr="00B21551">
              <w:rPr>
                <w:rFonts w:ascii="Times New Roman" w:hAnsi="Times New Roman" w:cs="Times New Roman"/>
                <w:sz w:val="22"/>
                <w:szCs w:val="22"/>
              </w:rPr>
              <w:t xml:space="preserve"> </w:t>
            </w:r>
            <w:r w:rsidRPr="00B21551">
              <w:rPr>
                <w:rFonts w:ascii="Times New Roman" w:eastAsia="Times New Roman" w:hAnsi="Times New Roman" w:cs="Times New Roman"/>
                <w:sz w:val="22"/>
                <w:szCs w:val="22"/>
              </w:rPr>
              <w:t>183025, РОССИЯ, МУРМАНСКАЯ ОБЛ., ГОРОД МУРМАНСК Г.О., МУРМАНСК Г., КАПИТАНА БУРКОВА УЛ., Д. 17А, ОФИС 207</w:t>
            </w:r>
          </w:p>
          <w:p w14:paraId="02475C11" w14:textId="77777777" w:rsidR="00B21551" w:rsidRPr="00B21551" w:rsidRDefault="00B21551" w:rsidP="00B21551">
            <w:pPr>
              <w:spacing w:before="40"/>
              <w:rPr>
                <w:rFonts w:ascii="Times New Roman" w:hAnsi="Times New Roman" w:cs="Times New Roman"/>
                <w:sz w:val="22"/>
                <w:szCs w:val="22"/>
              </w:rPr>
            </w:pPr>
            <w:r w:rsidRPr="00B21551">
              <w:rPr>
                <w:rFonts w:ascii="Times New Roman" w:eastAsia="Times New Roman" w:hAnsi="Times New Roman" w:cs="Times New Roman"/>
                <w:sz w:val="22"/>
                <w:szCs w:val="22"/>
              </w:rPr>
              <w:t>Почтовый адрес: 426011, Удмуртская Республика, г. Ижевск, ул. Холмогорова, д. 25, кв. 28</w:t>
            </w:r>
          </w:p>
          <w:p w14:paraId="06A39EC5"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ИНН 5190095744</w:t>
            </w:r>
            <w:r>
              <w:rPr>
                <w:rFonts w:ascii="Times New Roman" w:eastAsia="Times New Roman" w:hAnsi="Times New Roman" w:cs="Times New Roman"/>
                <w:sz w:val="22"/>
                <w:szCs w:val="22"/>
              </w:rPr>
              <w:t xml:space="preserve"> </w:t>
            </w:r>
            <w:r w:rsidRPr="00B21551">
              <w:rPr>
                <w:rFonts w:ascii="Times New Roman" w:eastAsia="Times New Roman" w:hAnsi="Times New Roman" w:cs="Times New Roman"/>
                <w:sz w:val="22"/>
                <w:szCs w:val="22"/>
              </w:rPr>
              <w:t>КПП 519001001</w:t>
            </w:r>
          </w:p>
          <w:p w14:paraId="4E0E8D96"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ОГРН 1235100003159</w:t>
            </w:r>
            <w:r>
              <w:rPr>
                <w:rFonts w:ascii="Times New Roman" w:eastAsia="Times New Roman" w:hAnsi="Times New Roman" w:cs="Times New Roman"/>
                <w:sz w:val="22"/>
                <w:szCs w:val="22"/>
              </w:rPr>
              <w:t xml:space="preserve"> </w:t>
            </w:r>
            <w:r w:rsidRPr="00B21551">
              <w:rPr>
                <w:rFonts w:ascii="Times New Roman" w:eastAsia="Times New Roman" w:hAnsi="Times New Roman" w:cs="Times New Roman"/>
                <w:sz w:val="22"/>
                <w:szCs w:val="22"/>
              </w:rPr>
              <w:t>ОКПО 54333258</w:t>
            </w:r>
          </w:p>
          <w:p w14:paraId="1F5A8FCC"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Банк: МУРМАНСКОЕ ОТДЕЛЕНИЕ N8627 ПАО СБЕРБАНК</w:t>
            </w:r>
          </w:p>
          <w:p w14:paraId="704B4745"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р/с 40702810741000006525</w:t>
            </w:r>
          </w:p>
          <w:p w14:paraId="12FA0AD2"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БИК 044705615</w:t>
            </w:r>
          </w:p>
          <w:p w14:paraId="1D7DCB5F"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к/с 30101810300000000615</w:t>
            </w:r>
          </w:p>
          <w:p w14:paraId="7DEFAE03"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 xml:space="preserve">Тел. +79813019513, </w:t>
            </w:r>
            <w:hyperlink r:id="rId8" w:history="1">
              <w:r w:rsidRPr="00B21551">
                <w:rPr>
                  <w:rFonts w:ascii="Times New Roman" w:eastAsia="Times New Roman" w:hAnsi="Times New Roman" w:cs="Times New Roman"/>
                  <w:sz w:val="22"/>
                  <w:szCs w:val="22"/>
                </w:rPr>
                <w:t>sevmpostavka@mail.ru</w:t>
              </w:r>
            </w:hyperlink>
          </w:p>
          <w:p w14:paraId="6EF39343" w14:textId="77777777" w:rsidR="00B21551" w:rsidRPr="00B21551" w:rsidRDefault="00B21551" w:rsidP="00B21551">
            <w:pPr>
              <w:ind w:right="57"/>
              <w:rPr>
                <w:rFonts w:ascii="Times New Roman" w:eastAsia="Times New Roman" w:hAnsi="Times New Roman" w:cs="Times New Roman"/>
                <w:sz w:val="22"/>
                <w:szCs w:val="22"/>
              </w:rPr>
            </w:pPr>
          </w:p>
          <w:p w14:paraId="11655A05" w14:textId="77777777" w:rsidR="00B21551" w:rsidRPr="00B21551" w:rsidRDefault="00B21551" w:rsidP="00B21551">
            <w:pPr>
              <w:ind w:right="57"/>
              <w:rPr>
                <w:rFonts w:ascii="Times New Roman" w:eastAsia="Times New Roman" w:hAnsi="Times New Roman" w:cs="Times New Roman"/>
                <w:sz w:val="22"/>
                <w:szCs w:val="22"/>
              </w:rPr>
            </w:pPr>
          </w:p>
          <w:p w14:paraId="783B1BD9" w14:textId="77777777" w:rsidR="00B21551" w:rsidRPr="00B21551" w:rsidRDefault="00B21551" w:rsidP="00B21551">
            <w:pPr>
              <w:ind w:right="57"/>
              <w:rPr>
                <w:rFonts w:ascii="Times New Roman" w:eastAsia="Times New Roman" w:hAnsi="Times New Roman" w:cs="Times New Roman"/>
                <w:sz w:val="22"/>
                <w:szCs w:val="22"/>
              </w:rPr>
            </w:pPr>
            <w:r w:rsidRPr="00B21551">
              <w:rPr>
                <w:rFonts w:ascii="Times New Roman" w:eastAsia="Times New Roman" w:hAnsi="Times New Roman" w:cs="Times New Roman"/>
                <w:sz w:val="22"/>
                <w:szCs w:val="22"/>
              </w:rPr>
              <w:t>Директор</w:t>
            </w:r>
          </w:p>
          <w:p w14:paraId="0EA85037" w14:textId="77777777" w:rsidR="009D7C40" w:rsidRPr="00B21551" w:rsidRDefault="00B21551" w:rsidP="00B21551">
            <w:pPr>
              <w:pStyle w:val="1"/>
              <w:spacing w:line="240" w:lineRule="auto"/>
              <w:ind w:firstLine="0"/>
            </w:pPr>
            <w:r w:rsidRPr="00B21551">
              <w:t>__________________/Р.В. Тюрин</w:t>
            </w:r>
          </w:p>
        </w:tc>
      </w:tr>
    </w:tbl>
    <w:p w14:paraId="05B91485" w14:textId="77777777" w:rsidR="00F03054" w:rsidRPr="00FA2225" w:rsidRDefault="00F03054" w:rsidP="00AA74CC">
      <w:pPr>
        <w:rPr>
          <w:rFonts w:ascii="Times New Roman" w:eastAsia="Times New Roman" w:hAnsi="Times New Roman" w:cs="Times New Roman"/>
          <w:sz w:val="22"/>
          <w:szCs w:val="22"/>
        </w:rPr>
      </w:pPr>
    </w:p>
    <w:p w14:paraId="2854ED70" w14:textId="77777777" w:rsidR="0096366E" w:rsidRPr="00FA2225" w:rsidRDefault="0096366E" w:rsidP="00E36C10">
      <w:pPr>
        <w:pStyle w:val="1"/>
        <w:spacing w:line="240" w:lineRule="auto"/>
        <w:ind w:left="5245" w:firstLine="0"/>
        <w:jc w:val="right"/>
        <w:sectPr w:rsidR="0096366E" w:rsidRPr="00FA2225" w:rsidSect="00C761DD">
          <w:footerReference w:type="even" r:id="rId9"/>
          <w:footerReference w:type="default" r:id="rId10"/>
          <w:pgSz w:w="11900" w:h="16840"/>
          <w:pgMar w:top="567" w:right="567" w:bottom="567" w:left="1701" w:header="0" w:footer="6" w:gutter="0"/>
          <w:cols w:space="720"/>
          <w:noEndnote/>
          <w:docGrid w:linePitch="360"/>
        </w:sectPr>
      </w:pPr>
    </w:p>
    <w:p w14:paraId="5D25A13A" w14:textId="77777777" w:rsidR="00F03054" w:rsidRPr="00FA2225" w:rsidRDefault="00240F2C" w:rsidP="003E0036">
      <w:pPr>
        <w:pStyle w:val="1"/>
        <w:spacing w:line="240" w:lineRule="auto"/>
        <w:ind w:left="4962" w:firstLine="0"/>
        <w:jc w:val="right"/>
      </w:pPr>
      <w:r w:rsidRPr="00FA2225">
        <w:lastRenderedPageBreak/>
        <w:t>Приложение №1 к Договору №</w:t>
      </w:r>
      <w:r w:rsidR="00A40918" w:rsidRPr="00A40918">
        <w:t>2025.1492496/656</w:t>
      </w:r>
    </w:p>
    <w:p w14:paraId="07A7091D" w14:textId="77777777" w:rsidR="008A5AE8" w:rsidRPr="00FA2225" w:rsidRDefault="00240F2C" w:rsidP="00E36C10">
      <w:pPr>
        <w:pStyle w:val="1"/>
        <w:spacing w:line="240" w:lineRule="auto"/>
        <w:ind w:left="5245" w:firstLine="0"/>
        <w:jc w:val="right"/>
      </w:pPr>
      <w:r w:rsidRPr="00FA2225">
        <w:t>от «</w:t>
      </w:r>
      <w:r w:rsidR="001B59C7" w:rsidRPr="00FA2225">
        <w:t>___</w:t>
      </w:r>
      <w:r w:rsidRPr="00FA2225">
        <w:t>»</w:t>
      </w:r>
      <w:r w:rsidR="00F03054" w:rsidRPr="00FA2225">
        <w:t xml:space="preserve"> </w:t>
      </w:r>
      <w:r w:rsidR="001B59C7" w:rsidRPr="00FA2225">
        <w:t>______</w:t>
      </w:r>
      <w:r w:rsidRPr="00FA2225">
        <w:t xml:space="preserve"> 202</w:t>
      </w:r>
      <w:r w:rsidR="00325E97">
        <w:rPr>
          <w:lang w:val="en-US"/>
        </w:rPr>
        <w:t>5г.</w:t>
      </w:r>
    </w:p>
    <w:p w14:paraId="2E154540" w14:textId="77777777" w:rsidR="00F03054" w:rsidRPr="00FA2225" w:rsidRDefault="00F03054" w:rsidP="00F03054">
      <w:pPr>
        <w:pStyle w:val="1"/>
        <w:spacing w:line="240" w:lineRule="auto"/>
        <w:ind w:left="6118" w:firstLine="0"/>
        <w:jc w:val="right"/>
      </w:pPr>
    </w:p>
    <w:p w14:paraId="010E6612" w14:textId="77777777" w:rsidR="008A5AE8" w:rsidRPr="00FA2225" w:rsidRDefault="00240F2C" w:rsidP="009168F2">
      <w:pPr>
        <w:pStyle w:val="a7"/>
        <w:ind w:left="-142"/>
        <w:jc w:val="center"/>
      </w:pPr>
      <w:r w:rsidRPr="00FA2225">
        <w:t>СПЕЦИФИКАЦИЯ</w:t>
      </w:r>
    </w:p>
    <w:tbl>
      <w:tblPr>
        <w:tblW w:w="1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
        <w:gridCol w:w="6662"/>
        <w:gridCol w:w="1559"/>
        <w:gridCol w:w="709"/>
        <w:gridCol w:w="850"/>
        <w:gridCol w:w="1560"/>
        <w:gridCol w:w="1917"/>
        <w:gridCol w:w="1978"/>
      </w:tblGrid>
      <w:tr w:rsidR="00C4611D" w:rsidRPr="00FA2225" w14:paraId="7F124297" w14:textId="77777777" w:rsidTr="00993C34">
        <w:trPr>
          <w:trHeight w:val="655"/>
          <w:jc w:val="center"/>
        </w:trPr>
        <w:tc>
          <w:tcPr>
            <w:tcW w:w="495" w:type="dxa"/>
            <w:tcBorders>
              <w:top w:val="single" w:sz="4" w:space="0" w:color="auto"/>
              <w:left w:val="single" w:sz="4" w:space="0" w:color="auto"/>
              <w:bottom w:val="single" w:sz="4" w:space="0" w:color="auto"/>
              <w:right w:val="single" w:sz="4" w:space="0" w:color="auto"/>
            </w:tcBorders>
            <w:vAlign w:val="center"/>
            <w:hideMark/>
          </w:tcPr>
          <w:p w14:paraId="206E6E66" w14:textId="77777777" w:rsidR="00C4611D" w:rsidRPr="00FA2225" w:rsidRDefault="00C4611D">
            <w:pPr>
              <w:jc w:val="center"/>
              <w:rPr>
                <w:rFonts w:ascii="Times New Roman" w:hAnsi="Times New Roman" w:cs="Times New Roman"/>
                <w:b/>
                <w:color w:val="auto"/>
                <w:sz w:val="22"/>
                <w:szCs w:val="22"/>
              </w:rPr>
            </w:pPr>
            <w:bookmarkStart w:id="11" w:name="OLE_LINK36"/>
            <w:bookmarkStart w:id="12" w:name="OLE_LINK6"/>
            <w:r w:rsidRPr="00FA2225">
              <w:rPr>
                <w:rFonts w:ascii="Times New Roman" w:hAnsi="Times New Roman" w:cs="Times New Roman"/>
                <w:b/>
                <w:sz w:val="22"/>
                <w:szCs w:val="22"/>
              </w:rPr>
              <w:t>№ п/п</w:t>
            </w:r>
          </w:p>
        </w:tc>
        <w:tc>
          <w:tcPr>
            <w:tcW w:w="6662" w:type="dxa"/>
            <w:tcBorders>
              <w:top w:val="single" w:sz="4" w:space="0" w:color="auto"/>
              <w:left w:val="single" w:sz="4" w:space="0" w:color="auto"/>
              <w:bottom w:val="single" w:sz="4" w:space="0" w:color="auto"/>
              <w:right w:val="single" w:sz="4" w:space="0" w:color="auto"/>
            </w:tcBorders>
            <w:vAlign w:val="center"/>
            <w:hideMark/>
          </w:tcPr>
          <w:p w14:paraId="478DF8D3" w14:textId="77777777" w:rsidR="00C4611D" w:rsidRPr="00FA2225" w:rsidRDefault="00C4611D">
            <w:pPr>
              <w:jc w:val="center"/>
              <w:rPr>
                <w:rFonts w:ascii="Times New Roman" w:hAnsi="Times New Roman" w:cs="Times New Roman"/>
                <w:b/>
                <w:sz w:val="22"/>
                <w:szCs w:val="22"/>
              </w:rPr>
            </w:pPr>
            <w:r w:rsidRPr="00FA2225">
              <w:rPr>
                <w:rFonts w:ascii="Times New Roman" w:hAnsi="Times New Roman" w:cs="Times New Roman"/>
                <w:b/>
                <w:sz w:val="22"/>
                <w:szCs w:val="22"/>
              </w:rPr>
              <w:t>Наименование товара</w:t>
            </w:r>
          </w:p>
          <w:p w14:paraId="2C8F9DB8" w14:textId="77777777" w:rsidR="00C4611D" w:rsidRPr="00FA2225" w:rsidRDefault="00C4611D">
            <w:pPr>
              <w:jc w:val="center"/>
              <w:rPr>
                <w:rFonts w:ascii="Times New Roman" w:hAnsi="Times New Roman" w:cs="Times New Roman"/>
                <w:b/>
                <w:sz w:val="22"/>
                <w:szCs w:val="22"/>
              </w:rPr>
            </w:pPr>
            <w:r w:rsidRPr="00FA2225">
              <w:rPr>
                <w:rFonts w:ascii="Times New Roman" w:hAnsi="Times New Roman" w:cs="Times New Roman"/>
                <w:b/>
                <w:sz w:val="22"/>
                <w:szCs w:val="22"/>
              </w:rPr>
              <w:t>Характеристика товара</w:t>
            </w:r>
          </w:p>
        </w:tc>
        <w:tc>
          <w:tcPr>
            <w:tcW w:w="1559" w:type="dxa"/>
            <w:tcBorders>
              <w:top w:val="single" w:sz="4" w:space="0" w:color="auto"/>
              <w:left w:val="single" w:sz="4" w:space="0" w:color="auto"/>
              <w:bottom w:val="single" w:sz="4" w:space="0" w:color="auto"/>
              <w:right w:val="single" w:sz="4" w:space="0" w:color="auto"/>
            </w:tcBorders>
            <w:vAlign w:val="center"/>
          </w:tcPr>
          <w:p w14:paraId="1CA25C96" w14:textId="77777777" w:rsidR="00C4611D" w:rsidRPr="00FA2225" w:rsidRDefault="00C4611D">
            <w:pPr>
              <w:jc w:val="center"/>
              <w:rPr>
                <w:rFonts w:ascii="Times New Roman" w:hAnsi="Times New Roman" w:cs="Times New Roman"/>
                <w:b/>
                <w:sz w:val="22"/>
                <w:szCs w:val="22"/>
              </w:rPr>
            </w:pPr>
            <w:r w:rsidRPr="00FA2225">
              <w:rPr>
                <w:rFonts w:ascii="Times New Roman" w:eastAsia="Times New Roman" w:hAnsi="Times New Roman" w:cs="Times New Roman"/>
                <w:b/>
                <w:bCs/>
                <w:sz w:val="22"/>
                <w:szCs w:val="22"/>
              </w:rPr>
              <w:t>ОКПД2</w:t>
            </w:r>
          </w:p>
        </w:tc>
        <w:tc>
          <w:tcPr>
            <w:tcW w:w="709" w:type="dxa"/>
            <w:tcBorders>
              <w:top w:val="single" w:sz="4" w:space="0" w:color="auto"/>
              <w:left w:val="single" w:sz="4" w:space="0" w:color="auto"/>
              <w:bottom w:val="single" w:sz="4" w:space="0" w:color="auto"/>
              <w:right w:val="single" w:sz="4" w:space="0" w:color="auto"/>
            </w:tcBorders>
            <w:vAlign w:val="center"/>
            <w:hideMark/>
          </w:tcPr>
          <w:p w14:paraId="1BC69793" w14:textId="77777777" w:rsidR="00C4611D" w:rsidRPr="00FA2225" w:rsidRDefault="00C4611D">
            <w:pPr>
              <w:jc w:val="center"/>
              <w:rPr>
                <w:rFonts w:ascii="Times New Roman" w:hAnsi="Times New Roman" w:cs="Times New Roman"/>
                <w:b/>
                <w:sz w:val="22"/>
                <w:szCs w:val="22"/>
              </w:rPr>
            </w:pPr>
            <w:r w:rsidRPr="00FA2225">
              <w:rPr>
                <w:rFonts w:ascii="Times New Roman" w:hAnsi="Times New Roman" w:cs="Times New Roman"/>
                <w:b/>
                <w:sz w:val="22"/>
                <w:szCs w:val="22"/>
              </w:rPr>
              <w:t>Ед. изм.</w:t>
            </w:r>
          </w:p>
        </w:tc>
        <w:tc>
          <w:tcPr>
            <w:tcW w:w="850" w:type="dxa"/>
            <w:tcBorders>
              <w:top w:val="single" w:sz="4" w:space="0" w:color="auto"/>
              <w:left w:val="single" w:sz="4" w:space="0" w:color="auto"/>
              <w:bottom w:val="single" w:sz="4" w:space="0" w:color="auto"/>
              <w:right w:val="single" w:sz="4" w:space="0" w:color="auto"/>
            </w:tcBorders>
            <w:vAlign w:val="center"/>
            <w:hideMark/>
          </w:tcPr>
          <w:p w14:paraId="2CB194E8" w14:textId="77777777" w:rsidR="00C4611D" w:rsidRPr="00FA2225" w:rsidRDefault="00C4611D">
            <w:pPr>
              <w:jc w:val="center"/>
              <w:rPr>
                <w:rFonts w:ascii="Times New Roman" w:hAnsi="Times New Roman" w:cs="Times New Roman"/>
                <w:b/>
                <w:sz w:val="22"/>
                <w:szCs w:val="22"/>
              </w:rPr>
            </w:pPr>
            <w:r w:rsidRPr="00FA2225">
              <w:rPr>
                <w:rFonts w:ascii="Times New Roman" w:hAnsi="Times New Roman" w:cs="Times New Roman"/>
                <w:b/>
                <w:sz w:val="22"/>
                <w:szCs w:val="22"/>
              </w:rPr>
              <w:t>Кол-во</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AA4C18" w14:textId="77777777" w:rsidR="00C4611D" w:rsidRPr="00FA2225" w:rsidRDefault="00C4611D" w:rsidP="00A40918">
            <w:pPr>
              <w:jc w:val="center"/>
              <w:rPr>
                <w:rFonts w:ascii="Times New Roman" w:hAnsi="Times New Roman" w:cs="Times New Roman"/>
                <w:b/>
                <w:sz w:val="22"/>
                <w:szCs w:val="22"/>
              </w:rPr>
            </w:pPr>
            <w:r w:rsidRPr="00FA2225">
              <w:rPr>
                <w:rFonts w:ascii="Times New Roman" w:hAnsi="Times New Roman" w:cs="Times New Roman"/>
                <w:b/>
                <w:sz w:val="22"/>
                <w:szCs w:val="22"/>
              </w:rPr>
              <w:t>Цена за ед., руб.</w:t>
            </w:r>
            <w:r>
              <w:rPr>
                <w:rFonts w:ascii="Times New Roman" w:hAnsi="Times New Roman" w:cs="Times New Roman"/>
                <w:b/>
                <w:sz w:val="22"/>
                <w:szCs w:val="22"/>
              </w:rPr>
              <w:t xml:space="preserve"> </w:t>
            </w:r>
            <w:r w:rsidRPr="00FA2225">
              <w:rPr>
                <w:rFonts w:ascii="Times New Roman" w:hAnsi="Times New Roman" w:cs="Times New Roman"/>
                <w:b/>
                <w:color w:val="FF0000"/>
                <w:sz w:val="22"/>
                <w:szCs w:val="22"/>
              </w:rPr>
              <w:t>(с учетом НДС)</w:t>
            </w:r>
          </w:p>
        </w:tc>
        <w:tc>
          <w:tcPr>
            <w:tcW w:w="1917" w:type="dxa"/>
            <w:tcBorders>
              <w:top w:val="single" w:sz="4" w:space="0" w:color="auto"/>
              <w:left w:val="single" w:sz="4" w:space="0" w:color="auto"/>
              <w:bottom w:val="single" w:sz="4" w:space="0" w:color="auto"/>
              <w:right w:val="single" w:sz="4" w:space="0" w:color="auto"/>
            </w:tcBorders>
            <w:vAlign w:val="center"/>
            <w:hideMark/>
          </w:tcPr>
          <w:p w14:paraId="2735F6F5" w14:textId="77777777" w:rsidR="00C4611D" w:rsidRPr="00FA2225" w:rsidRDefault="00C4611D" w:rsidP="00A40918">
            <w:pPr>
              <w:jc w:val="center"/>
              <w:rPr>
                <w:rFonts w:ascii="Times New Roman" w:hAnsi="Times New Roman" w:cs="Times New Roman"/>
                <w:b/>
                <w:sz w:val="22"/>
                <w:szCs w:val="22"/>
              </w:rPr>
            </w:pPr>
            <w:r w:rsidRPr="00FA2225">
              <w:rPr>
                <w:rFonts w:ascii="Times New Roman" w:hAnsi="Times New Roman" w:cs="Times New Roman"/>
                <w:b/>
                <w:sz w:val="22"/>
                <w:szCs w:val="22"/>
              </w:rPr>
              <w:t>Сумма,</w:t>
            </w:r>
            <w:r>
              <w:rPr>
                <w:rFonts w:ascii="Times New Roman" w:hAnsi="Times New Roman" w:cs="Times New Roman"/>
                <w:b/>
                <w:sz w:val="22"/>
                <w:szCs w:val="22"/>
              </w:rPr>
              <w:t xml:space="preserve"> </w:t>
            </w:r>
            <w:r w:rsidRPr="00FA2225">
              <w:rPr>
                <w:rFonts w:ascii="Times New Roman" w:hAnsi="Times New Roman" w:cs="Times New Roman"/>
                <w:b/>
                <w:sz w:val="22"/>
                <w:szCs w:val="22"/>
              </w:rPr>
              <w:t xml:space="preserve">руб. </w:t>
            </w:r>
            <w:r w:rsidRPr="00FA2225">
              <w:rPr>
                <w:rFonts w:ascii="Times New Roman" w:hAnsi="Times New Roman" w:cs="Times New Roman"/>
                <w:b/>
                <w:color w:val="FF0000"/>
                <w:sz w:val="22"/>
                <w:szCs w:val="22"/>
              </w:rPr>
              <w:t>(с учетом НДС)</w:t>
            </w:r>
          </w:p>
        </w:tc>
        <w:tc>
          <w:tcPr>
            <w:tcW w:w="1978" w:type="dxa"/>
            <w:tcBorders>
              <w:top w:val="single" w:sz="4" w:space="0" w:color="auto"/>
              <w:left w:val="single" w:sz="4" w:space="0" w:color="auto"/>
              <w:bottom w:val="single" w:sz="4" w:space="0" w:color="auto"/>
              <w:right w:val="single" w:sz="4" w:space="0" w:color="auto"/>
            </w:tcBorders>
            <w:vAlign w:val="center"/>
            <w:hideMark/>
          </w:tcPr>
          <w:p w14:paraId="5C4FDE5B" w14:textId="77777777" w:rsidR="00C4611D" w:rsidRPr="00FA2225" w:rsidRDefault="00C4611D">
            <w:pPr>
              <w:jc w:val="center"/>
              <w:rPr>
                <w:rFonts w:ascii="Times New Roman" w:hAnsi="Times New Roman" w:cs="Times New Roman"/>
                <w:b/>
                <w:sz w:val="22"/>
                <w:szCs w:val="22"/>
              </w:rPr>
            </w:pPr>
            <w:r w:rsidRPr="00FA2225">
              <w:rPr>
                <w:rFonts w:ascii="Times New Roman" w:hAnsi="Times New Roman" w:cs="Times New Roman"/>
                <w:b/>
                <w:sz w:val="22"/>
                <w:szCs w:val="22"/>
              </w:rPr>
              <w:t>Наименование страны происхождения товара</w:t>
            </w:r>
          </w:p>
        </w:tc>
        <w:bookmarkEnd w:id="11"/>
        <w:bookmarkEnd w:id="12"/>
      </w:tr>
      <w:tr w:rsidR="000D4739" w:rsidRPr="00FA2225" w14:paraId="630E61AB"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7A918C85" w14:textId="77777777" w:rsidR="000D4739" w:rsidRPr="00FA2225" w:rsidRDefault="000D4739" w:rsidP="000D4739">
            <w:pPr>
              <w:jc w:val="center"/>
              <w:rPr>
                <w:rFonts w:ascii="Times New Roman" w:hAnsi="Times New Roman" w:cs="Times New Roman"/>
                <w:sz w:val="22"/>
                <w:szCs w:val="22"/>
              </w:rPr>
            </w:pPr>
            <w:r w:rsidRPr="00FA2225">
              <w:rPr>
                <w:rFonts w:ascii="Times New Roman" w:hAnsi="Times New Roman" w:cs="Times New Roman"/>
                <w:sz w:val="22"/>
                <w:szCs w:val="22"/>
              </w:rPr>
              <w:t>1</w:t>
            </w:r>
          </w:p>
        </w:tc>
        <w:tc>
          <w:tcPr>
            <w:tcW w:w="6662" w:type="dxa"/>
            <w:tcBorders>
              <w:top w:val="single" w:sz="4" w:space="0" w:color="auto"/>
              <w:left w:val="single" w:sz="4" w:space="0" w:color="auto"/>
              <w:bottom w:val="single" w:sz="4" w:space="0" w:color="auto"/>
              <w:right w:val="single" w:sz="4" w:space="0" w:color="auto"/>
            </w:tcBorders>
          </w:tcPr>
          <w:p w14:paraId="3CC8B949"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ПГА с иглой, USP 1 (EP 4), 75 см, колюще- режущая, 30 мм, 4/8 окружности, 1 игла</w:t>
            </w:r>
          </w:p>
          <w:p w14:paraId="7B78FFCE"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 xml:space="preserve">Химический состав нити: 100 % </w:t>
            </w:r>
            <w:proofErr w:type="spellStart"/>
            <w:r w:rsidRPr="00C4611D">
              <w:rPr>
                <w:rFonts w:ascii="Times New Roman" w:eastAsia="Calibri" w:hAnsi="Times New Roman" w:cs="Times New Roman"/>
                <w:sz w:val="22"/>
                <w:szCs w:val="22"/>
                <w:lang w:eastAsia="en-US"/>
              </w:rPr>
              <w:t>полигликолевой</w:t>
            </w:r>
            <w:proofErr w:type="spellEnd"/>
            <w:r w:rsidRPr="00C4611D">
              <w:rPr>
                <w:rFonts w:ascii="Times New Roman" w:eastAsia="Calibri" w:hAnsi="Times New Roman" w:cs="Times New Roman"/>
                <w:sz w:val="22"/>
                <w:szCs w:val="22"/>
                <w:lang w:eastAsia="en-US"/>
              </w:rPr>
              <w:t xml:space="preserve"> кислоты</w:t>
            </w:r>
          </w:p>
          <w:p w14:paraId="6BFA7D51"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 xml:space="preserve">Покрытие нити: из смеси </w:t>
            </w:r>
            <w:proofErr w:type="spellStart"/>
            <w:r w:rsidRPr="00C4611D">
              <w:rPr>
                <w:rFonts w:ascii="Times New Roman" w:eastAsia="Calibri" w:hAnsi="Times New Roman" w:cs="Times New Roman"/>
                <w:sz w:val="22"/>
                <w:szCs w:val="22"/>
                <w:lang w:eastAsia="en-US"/>
              </w:rPr>
              <w:t>стеарата</w:t>
            </w:r>
            <w:proofErr w:type="spellEnd"/>
            <w:r w:rsidRPr="00C4611D">
              <w:rPr>
                <w:rFonts w:ascii="Times New Roman" w:eastAsia="Calibri" w:hAnsi="Times New Roman" w:cs="Times New Roman"/>
                <w:sz w:val="22"/>
                <w:szCs w:val="22"/>
                <w:lang w:eastAsia="en-US"/>
              </w:rPr>
              <w:t xml:space="preserve"> кальция, </w:t>
            </w:r>
            <w:proofErr w:type="spellStart"/>
            <w:r w:rsidRPr="00C4611D">
              <w:rPr>
                <w:rFonts w:ascii="Times New Roman" w:eastAsia="Calibri" w:hAnsi="Times New Roman" w:cs="Times New Roman"/>
                <w:sz w:val="22"/>
                <w:szCs w:val="22"/>
                <w:lang w:eastAsia="en-US"/>
              </w:rPr>
              <w:t>поликапролактона</w:t>
            </w:r>
            <w:proofErr w:type="spellEnd"/>
            <w:r w:rsidRPr="00C4611D">
              <w:rPr>
                <w:rFonts w:ascii="Times New Roman" w:eastAsia="Calibri" w:hAnsi="Times New Roman" w:cs="Times New Roman"/>
                <w:sz w:val="22"/>
                <w:szCs w:val="22"/>
                <w:lang w:eastAsia="en-US"/>
              </w:rPr>
              <w:t xml:space="preserve"> и кислых эфиров жировой сахарозы</w:t>
            </w:r>
          </w:p>
          <w:p w14:paraId="03A67375"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60- 105 дней (в зависимо</w:t>
            </w:r>
            <w:r>
              <w:rPr>
                <w:rFonts w:ascii="Times New Roman" w:eastAsia="Calibri" w:hAnsi="Times New Roman" w:cs="Times New Roman"/>
                <w:sz w:val="22"/>
                <w:szCs w:val="22"/>
                <w:lang w:eastAsia="en-US"/>
              </w:rPr>
              <w:t>сти от особенностей организма).</w:t>
            </w:r>
          </w:p>
          <w:p w14:paraId="23A7F9B1"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Окрас нити: контрастный цвет (фиолетовый)</w:t>
            </w:r>
          </w:p>
          <w:p w14:paraId="7E22B8E3"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Размер USP-EP: USP 1 (EP 4)</w:t>
            </w:r>
          </w:p>
          <w:p w14:paraId="151BE882" w14:textId="77777777" w:rsidR="000D4739" w:rsidRPr="00C4611D" w:rsidRDefault="000D4739" w:rsidP="00B21551">
            <w:pPr>
              <w:rPr>
                <w:rFonts w:ascii="Times New Roman" w:eastAsia="Calibri" w:hAnsi="Times New Roman" w:cs="Times New Roman"/>
                <w:sz w:val="22"/>
                <w:szCs w:val="22"/>
                <w:lang w:eastAsia="en-US"/>
              </w:rPr>
            </w:pPr>
            <w:r>
              <w:rPr>
                <w:rFonts w:ascii="Times New Roman" w:eastAsia="Calibri" w:hAnsi="Times New Roman" w:cs="Times New Roman"/>
                <w:sz w:val="22"/>
                <w:szCs w:val="22"/>
                <w:lang w:eastAsia="en-US"/>
              </w:rPr>
              <w:t>Длина нити: 75 см</w:t>
            </w:r>
          </w:p>
          <w:p w14:paraId="6AB3896F"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 xml:space="preserve">Способ сборки: </w:t>
            </w:r>
            <w:proofErr w:type="spellStart"/>
            <w:r w:rsidRPr="00C4611D">
              <w:rPr>
                <w:rFonts w:ascii="Times New Roman" w:eastAsia="Calibri" w:hAnsi="Times New Roman" w:cs="Times New Roman"/>
                <w:sz w:val="22"/>
                <w:szCs w:val="22"/>
                <w:lang w:eastAsia="en-US"/>
              </w:rPr>
              <w:t>одноигольная</w:t>
            </w:r>
            <w:proofErr w:type="spellEnd"/>
          </w:p>
          <w:p w14:paraId="04AC48BC"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Вид острия: колюще-режущая</w:t>
            </w:r>
          </w:p>
          <w:p w14:paraId="606F0CDE"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Изгиб: 4/8 окружности</w:t>
            </w:r>
          </w:p>
          <w:p w14:paraId="1F4D7FCF"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Длина иглы: 30 мм</w:t>
            </w:r>
          </w:p>
          <w:p w14:paraId="7B2CF5E6" w14:textId="77777777" w:rsidR="000D4739" w:rsidRPr="00C4611D"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Материал носителя: пластик</w:t>
            </w:r>
          </w:p>
          <w:p w14:paraId="06E26042" w14:textId="77777777" w:rsidR="000D4739" w:rsidRPr="00FA2225" w:rsidRDefault="000D4739" w:rsidP="00B21551">
            <w:pPr>
              <w:rPr>
                <w:rFonts w:ascii="Times New Roman" w:eastAsia="Calibri" w:hAnsi="Times New Roman" w:cs="Times New Roman"/>
                <w:sz w:val="22"/>
                <w:szCs w:val="22"/>
                <w:lang w:eastAsia="en-US"/>
              </w:rPr>
            </w:pPr>
            <w:r w:rsidRPr="00C4611D">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C4611D">
              <w:rPr>
                <w:rFonts w:ascii="Times New Roman" w:eastAsia="Calibri" w:hAnsi="Times New Roman" w:cs="Times New Roman"/>
                <w:sz w:val="22"/>
                <w:szCs w:val="22"/>
                <w:lang w:eastAsia="en-US"/>
              </w:rPr>
              <w:t>однобарьерную</w:t>
            </w:r>
            <w:proofErr w:type="spellEnd"/>
            <w:r w:rsidRPr="00C4611D">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35938670"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21.20.24.120</w:t>
            </w:r>
          </w:p>
        </w:tc>
        <w:tc>
          <w:tcPr>
            <w:tcW w:w="709" w:type="dxa"/>
            <w:tcBorders>
              <w:top w:val="single" w:sz="4" w:space="0" w:color="auto"/>
              <w:left w:val="single" w:sz="4" w:space="0" w:color="auto"/>
              <w:bottom w:val="single" w:sz="4" w:space="0" w:color="auto"/>
              <w:right w:val="single" w:sz="4" w:space="0" w:color="auto"/>
            </w:tcBorders>
          </w:tcPr>
          <w:p w14:paraId="779954F2"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505CB515"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100</w:t>
            </w:r>
          </w:p>
        </w:tc>
        <w:tc>
          <w:tcPr>
            <w:tcW w:w="1560" w:type="dxa"/>
            <w:tcBorders>
              <w:top w:val="single" w:sz="4" w:space="0" w:color="auto"/>
              <w:left w:val="single" w:sz="4" w:space="0" w:color="auto"/>
              <w:bottom w:val="single" w:sz="4" w:space="0" w:color="auto"/>
              <w:right w:val="single" w:sz="4" w:space="0" w:color="auto"/>
            </w:tcBorders>
          </w:tcPr>
          <w:p w14:paraId="0F9BD97F"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93,64</w:t>
            </w:r>
          </w:p>
        </w:tc>
        <w:tc>
          <w:tcPr>
            <w:tcW w:w="1917" w:type="dxa"/>
            <w:tcBorders>
              <w:top w:val="single" w:sz="4" w:space="0" w:color="auto"/>
              <w:left w:val="single" w:sz="4" w:space="0" w:color="auto"/>
              <w:bottom w:val="single" w:sz="4" w:space="0" w:color="auto"/>
              <w:right w:val="single" w:sz="4" w:space="0" w:color="auto"/>
            </w:tcBorders>
          </w:tcPr>
          <w:p w14:paraId="68F3A212"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9 364,00</w:t>
            </w:r>
          </w:p>
        </w:tc>
        <w:tc>
          <w:tcPr>
            <w:tcW w:w="1978" w:type="dxa"/>
            <w:tcBorders>
              <w:top w:val="single" w:sz="4" w:space="0" w:color="auto"/>
              <w:left w:val="single" w:sz="4" w:space="0" w:color="auto"/>
              <w:bottom w:val="single" w:sz="4" w:space="0" w:color="auto"/>
              <w:right w:val="single" w:sz="4" w:space="0" w:color="auto"/>
            </w:tcBorders>
          </w:tcPr>
          <w:p w14:paraId="659D6A92" w14:textId="77777777" w:rsidR="000D4739" w:rsidRPr="00B21551" w:rsidRDefault="000D4739" w:rsidP="000D4739">
            <w:pPr>
              <w:jc w:val="center"/>
              <w:rPr>
                <w:rFonts w:ascii="Times New Roman" w:eastAsia="Calibri" w:hAnsi="Times New Roman" w:cs="Times New Roman"/>
                <w:sz w:val="22"/>
                <w:szCs w:val="22"/>
                <w:lang w:eastAsia="en-US"/>
              </w:rPr>
            </w:pPr>
            <w:r w:rsidRPr="00B21551">
              <w:rPr>
                <w:rFonts w:ascii="Times New Roman" w:hAnsi="Times New Roman" w:cs="Times New Roman"/>
                <w:sz w:val="22"/>
                <w:szCs w:val="22"/>
              </w:rPr>
              <w:t>ООО "Производственно-Техническое Объединение "МЕДТЕХНИКА" Российская Федерация</w:t>
            </w:r>
            <w:r w:rsidRPr="00B21551">
              <w:rPr>
                <w:rFonts w:ascii="Times New Roman" w:eastAsia="Calibri" w:hAnsi="Times New Roman" w:cs="Times New Roman"/>
                <w:sz w:val="22"/>
                <w:szCs w:val="22"/>
                <w:lang w:eastAsia="en-US"/>
              </w:rPr>
              <w:t xml:space="preserve"> Номер государственной регистрации товарного знака: 601332</w:t>
            </w:r>
          </w:p>
        </w:tc>
      </w:tr>
      <w:tr w:rsidR="000D4739" w:rsidRPr="00FA2225" w14:paraId="1451FB61"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39C5B5E9" w14:textId="77777777" w:rsidR="000D4739" w:rsidRPr="00FA2225" w:rsidRDefault="000D4739" w:rsidP="000D4739">
            <w:pPr>
              <w:jc w:val="center"/>
              <w:rPr>
                <w:rFonts w:ascii="Times New Roman" w:hAnsi="Times New Roman" w:cs="Times New Roman"/>
                <w:sz w:val="22"/>
                <w:szCs w:val="22"/>
              </w:rPr>
            </w:pPr>
            <w:r>
              <w:rPr>
                <w:rFonts w:ascii="Times New Roman" w:hAnsi="Times New Roman" w:cs="Times New Roman"/>
                <w:sz w:val="22"/>
                <w:szCs w:val="22"/>
              </w:rPr>
              <w:t>2</w:t>
            </w:r>
          </w:p>
        </w:tc>
        <w:tc>
          <w:tcPr>
            <w:tcW w:w="6662" w:type="dxa"/>
            <w:tcBorders>
              <w:top w:val="single" w:sz="4" w:space="0" w:color="auto"/>
              <w:left w:val="single" w:sz="4" w:space="0" w:color="auto"/>
              <w:bottom w:val="single" w:sz="4" w:space="0" w:color="auto"/>
              <w:right w:val="single" w:sz="4" w:space="0" w:color="auto"/>
            </w:tcBorders>
          </w:tcPr>
          <w:p w14:paraId="70E08ED9"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ПГА с иглой, USP 0 (EP 3,5), 75 см, колюще- режущая, 25 мм, 4/8 окружности, 1 игла</w:t>
            </w:r>
          </w:p>
          <w:p w14:paraId="71D5078D"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Химический состав нити: 100 % </w:t>
            </w:r>
            <w:proofErr w:type="spellStart"/>
            <w:r w:rsidRPr="000D4739">
              <w:rPr>
                <w:rFonts w:ascii="Times New Roman" w:eastAsia="Calibri" w:hAnsi="Times New Roman" w:cs="Times New Roman"/>
                <w:sz w:val="22"/>
                <w:szCs w:val="22"/>
                <w:lang w:eastAsia="en-US"/>
              </w:rPr>
              <w:t>полигликолевой</w:t>
            </w:r>
            <w:proofErr w:type="spellEnd"/>
            <w:r w:rsidRPr="000D4739">
              <w:rPr>
                <w:rFonts w:ascii="Times New Roman" w:eastAsia="Calibri" w:hAnsi="Times New Roman" w:cs="Times New Roman"/>
                <w:sz w:val="22"/>
                <w:szCs w:val="22"/>
                <w:lang w:eastAsia="en-US"/>
              </w:rPr>
              <w:t xml:space="preserve"> кислоты</w:t>
            </w:r>
          </w:p>
          <w:p w14:paraId="148F9BA5"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Покрытие нити: из смеси </w:t>
            </w:r>
            <w:proofErr w:type="spellStart"/>
            <w:r w:rsidRPr="000D4739">
              <w:rPr>
                <w:rFonts w:ascii="Times New Roman" w:eastAsia="Calibri" w:hAnsi="Times New Roman" w:cs="Times New Roman"/>
                <w:sz w:val="22"/>
                <w:szCs w:val="22"/>
                <w:lang w:eastAsia="en-US"/>
              </w:rPr>
              <w:t>стеарата</w:t>
            </w:r>
            <w:proofErr w:type="spellEnd"/>
            <w:r w:rsidRPr="000D4739">
              <w:rPr>
                <w:rFonts w:ascii="Times New Roman" w:eastAsia="Calibri" w:hAnsi="Times New Roman" w:cs="Times New Roman"/>
                <w:sz w:val="22"/>
                <w:szCs w:val="22"/>
                <w:lang w:eastAsia="en-US"/>
              </w:rPr>
              <w:t xml:space="preserve"> кальция, </w:t>
            </w:r>
            <w:proofErr w:type="spellStart"/>
            <w:r w:rsidRPr="000D4739">
              <w:rPr>
                <w:rFonts w:ascii="Times New Roman" w:eastAsia="Calibri" w:hAnsi="Times New Roman" w:cs="Times New Roman"/>
                <w:sz w:val="22"/>
                <w:szCs w:val="22"/>
                <w:lang w:eastAsia="en-US"/>
              </w:rPr>
              <w:t>поликапролактона</w:t>
            </w:r>
            <w:proofErr w:type="spellEnd"/>
            <w:r w:rsidRPr="000D4739">
              <w:rPr>
                <w:rFonts w:ascii="Times New Roman" w:eastAsia="Calibri" w:hAnsi="Times New Roman" w:cs="Times New Roman"/>
                <w:sz w:val="22"/>
                <w:szCs w:val="22"/>
                <w:lang w:eastAsia="en-US"/>
              </w:rPr>
              <w:t xml:space="preserve"> и кислых эфиров жировой сахарозы</w:t>
            </w:r>
          </w:p>
          <w:p w14:paraId="6452C05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60- 105 дней (в зависимости от особенностей организма).</w:t>
            </w:r>
          </w:p>
          <w:p w14:paraId="55A89FD1"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Окрас нити: контрастный цвет (фиолетовый)</w:t>
            </w:r>
          </w:p>
          <w:p w14:paraId="4107FE33"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Размер USP-EP: USP 0 (EP 3,5)</w:t>
            </w:r>
          </w:p>
          <w:p w14:paraId="6AAFCC3B"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lastRenderedPageBreak/>
              <w:t>Длина нити: 75 см</w:t>
            </w:r>
          </w:p>
          <w:p w14:paraId="753AEE3D"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Способ сборки: </w:t>
            </w:r>
            <w:proofErr w:type="spellStart"/>
            <w:r w:rsidRPr="000D4739">
              <w:rPr>
                <w:rFonts w:ascii="Times New Roman" w:eastAsia="Calibri" w:hAnsi="Times New Roman" w:cs="Times New Roman"/>
                <w:sz w:val="22"/>
                <w:szCs w:val="22"/>
                <w:lang w:eastAsia="en-US"/>
              </w:rPr>
              <w:t>одноигольная</w:t>
            </w:r>
            <w:proofErr w:type="spellEnd"/>
          </w:p>
          <w:p w14:paraId="70D28F32"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Вид острия: колюще-режущая</w:t>
            </w:r>
          </w:p>
          <w:p w14:paraId="58CC66E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Изгиб: 4/8 окружности</w:t>
            </w:r>
          </w:p>
          <w:p w14:paraId="3493870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иглы: 25 мм</w:t>
            </w:r>
          </w:p>
          <w:p w14:paraId="1AAEECDC"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Материал носителя: пластик</w:t>
            </w:r>
          </w:p>
          <w:p w14:paraId="43C16FF1" w14:textId="77777777" w:rsidR="000D4739" w:rsidRPr="00FA2225"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D4739">
              <w:rPr>
                <w:rFonts w:ascii="Times New Roman" w:eastAsia="Calibri" w:hAnsi="Times New Roman" w:cs="Times New Roman"/>
                <w:sz w:val="22"/>
                <w:szCs w:val="22"/>
                <w:lang w:eastAsia="en-US"/>
              </w:rPr>
              <w:t>однобарьерную</w:t>
            </w:r>
            <w:proofErr w:type="spellEnd"/>
            <w:r w:rsidRPr="000D4739">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6EF036FB"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lastRenderedPageBreak/>
              <w:t>21.20.24.120</w:t>
            </w:r>
          </w:p>
        </w:tc>
        <w:tc>
          <w:tcPr>
            <w:tcW w:w="709" w:type="dxa"/>
            <w:tcBorders>
              <w:top w:val="single" w:sz="4" w:space="0" w:color="auto"/>
              <w:left w:val="single" w:sz="4" w:space="0" w:color="auto"/>
              <w:bottom w:val="single" w:sz="4" w:space="0" w:color="auto"/>
              <w:right w:val="single" w:sz="4" w:space="0" w:color="auto"/>
            </w:tcBorders>
          </w:tcPr>
          <w:p w14:paraId="107A3180"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3AC9A7C9"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100</w:t>
            </w:r>
          </w:p>
        </w:tc>
        <w:tc>
          <w:tcPr>
            <w:tcW w:w="1560" w:type="dxa"/>
            <w:tcBorders>
              <w:top w:val="single" w:sz="4" w:space="0" w:color="auto"/>
              <w:left w:val="single" w:sz="4" w:space="0" w:color="auto"/>
              <w:bottom w:val="single" w:sz="4" w:space="0" w:color="auto"/>
              <w:right w:val="single" w:sz="4" w:space="0" w:color="auto"/>
            </w:tcBorders>
          </w:tcPr>
          <w:p w14:paraId="65368AE8"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85,95</w:t>
            </w:r>
          </w:p>
        </w:tc>
        <w:tc>
          <w:tcPr>
            <w:tcW w:w="1917" w:type="dxa"/>
            <w:tcBorders>
              <w:top w:val="single" w:sz="4" w:space="0" w:color="auto"/>
              <w:left w:val="single" w:sz="4" w:space="0" w:color="auto"/>
              <w:bottom w:val="single" w:sz="4" w:space="0" w:color="auto"/>
              <w:right w:val="single" w:sz="4" w:space="0" w:color="auto"/>
            </w:tcBorders>
          </w:tcPr>
          <w:p w14:paraId="787BCBA8"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8 595,00</w:t>
            </w:r>
          </w:p>
        </w:tc>
        <w:tc>
          <w:tcPr>
            <w:tcW w:w="1978" w:type="dxa"/>
            <w:tcBorders>
              <w:top w:val="single" w:sz="4" w:space="0" w:color="auto"/>
              <w:left w:val="single" w:sz="4" w:space="0" w:color="auto"/>
              <w:bottom w:val="single" w:sz="4" w:space="0" w:color="auto"/>
              <w:right w:val="single" w:sz="4" w:space="0" w:color="auto"/>
            </w:tcBorders>
          </w:tcPr>
          <w:p w14:paraId="4040E305" w14:textId="77777777" w:rsidR="000D4739" w:rsidRPr="00B21551" w:rsidRDefault="000D4739" w:rsidP="000D4739">
            <w:pPr>
              <w:jc w:val="center"/>
              <w:rPr>
                <w:rFonts w:ascii="Times New Roman" w:hAnsi="Times New Roman" w:cs="Times New Roman"/>
                <w:sz w:val="22"/>
                <w:szCs w:val="22"/>
              </w:rPr>
            </w:pPr>
            <w:r w:rsidRPr="00B21551">
              <w:rPr>
                <w:rFonts w:ascii="Times New Roman" w:hAnsi="Times New Roman" w:cs="Times New Roman"/>
                <w:sz w:val="22"/>
                <w:szCs w:val="22"/>
              </w:rPr>
              <w:t>ООО "Производственно-Техническое Объединение "МЕДТЕХНИКА" Российская Федерация</w:t>
            </w:r>
            <w:r w:rsidRPr="00B21551">
              <w:rPr>
                <w:rFonts w:ascii="Times New Roman" w:eastAsia="Calibri" w:hAnsi="Times New Roman" w:cs="Times New Roman"/>
                <w:sz w:val="22"/>
                <w:szCs w:val="22"/>
                <w:lang w:eastAsia="en-US"/>
              </w:rPr>
              <w:t xml:space="preserve"> Номер государственной регистрации товарного знака: 601332</w:t>
            </w:r>
          </w:p>
        </w:tc>
      </w:tr>
      <w:tr w:rsidR="000D4739" w:rsidRPr="00FA2225" w14:paraId="7DBE9300"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2825736F" w14:textId="77777777" w:rsidR="000D4739" w:rsidRPr="00FA2225" w:rsidRDefault="000D4739" w:rsidP="000D4739">
            <w:pPr>
              <w:jc w:val="center"/>
              <w:rPr>
                <w:rFonts w:ascii="Times New Roman" w:hAnsi="Times New Roman" w:cs="Times New Roman"/>
                <w:sz w:val="22"/>
                <w:szCs w:val="22"/>
              </w:rPr>
            </w:pPr>
            <w:r>
              <w:rPr>
                <w:rFonts w:ascii="Times New Roman" w:hAnsi="Times New Roman" w:cs="Times New Roman"/>
                <w:sz w:val="22"/>
                <w:szCs w:val="22"/>
              </w:rPr>
              <w:t>3</w:t>
            </w:r>
          </w:p>
        </w:tc>
        <w:tc>
          <w:tcPr>
            <w:tcW w:w="6662" w:type="dxa"/>
            <w:tcBorders>
              <w:top w:val="single" w:sz="4" w:space="0" w:color="auto"/>
              <w:left w:val="single" w:sz="4" w:space="0" w:color="auto"/>
              <w:bottom w:val="single" w:sz="4" w:space="0" w:color="auto"/>
              <w:right w:val="single" w:sz="4" w:space="0" w:color="auto"/>
            </w:tcBorders>
          </w:tcPr>
          <w:p w14:paraId="3FCA2FD5"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ПГА с иглой, USP 3/0 (EP 2), 75 см, колюще- режущая, 25 мм, 4/8 окружности, 1 игла</w:t>
            </w:r>
          </w:p>
          <w:p w14:paraId="4A99D54C"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Химический состав нити: 100 % </w:t>
            </w:r>
            <w:proofErr w:type="spellStart"/>
            <w:r w:rsidRPr="000D4739">
              <w:rPr>
                <w:rFonts w:ascii="Times New Roman" w:eastAsia="Calibri" w:hAnsi="Times New Roman" w:cs="Times New Roman"/>
                <w:sz w:val="22"/>
                <w:szCs w:val="22"/>
                <w:lang w:eastAsia="en-US"/>
              </w:rPr>
              <w:t>полигликолевой</w:t>
            </w:r>
            <w:proofErr w:type="spellEnd"/>
            <w:r w:rsidRPr="000D4739">
              <w:rPr>
                <w:rFonts w:ascii="Times New Roman" w:eastAsia="Calibri" w:hAnsi="Times New Roman" w:cs="Times New Roman"/>
                <w:sz w:val="22"/>
                <w:szCs w:val="22"/>
                <w:lang w:eastAsia="en-US"/>
              </w:rPr>
              <w:t xml:space="preserve"> кислоты</w:t>
            </w:r>
          </w:p>
          <w:p w14:paraId="0A98931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Покрытие нити: из смеси </w:t>
            </w:r>
            <w:proofErr w:type="spellStart"/>
            <w:r w:rsidRPr="000D4739">
              <w:rPr>
                <w:rFonts w:ascii="Times New Roman" w:eastAsia="Calibri" w:hAnsi="Times New Roman" w:cs="Times New Roman"/>
                <w:sz w:val="22"/>
                <w:szCs w:val="22"/>
                <w:lang w:eastAsia="en-US"/>
              </w:rPr>
              <w:t>стеаратакальция</w:t>
            </w:r>
            <w:proofErr w:type="spellEnd"/>
            <w:r w:rsidRPr="000D4739">
              <w:rPr>
                <w:rFonts w:ascii="Times New Roman" w:eastAsia="Calibri" w:hAnsi="Times New Roman" w:cs="Times New Roman"/>
                <w:sz w:val="22"/>
                <w:szCs w:val="22"/>
                <w:lang w:eastAsia="en-US"/>
              </w:rPr>
              <w:t xml:space="preserve">, </w:t>
            </w:r>
            <w:proofErr w:type="spellStart"/>
            <w:r w:rsidRPr="000D4739">
              <w:rPr>
                <w:rFonts w:ascii="Times New Roman" w:eastAsia="Calibri" w:hAnsi="Times New Roman" w:cs="Times New Roman"/>
                <w:sz w:val="22"/>
                <w:szCs w:val="22"/>
                <w:lang w:eastAsia="en-US"/>
              </w:rPr>
              <w:t>поликапролактона</w:t>
            </w:r>
            <w:proofErr w:type="spellEnd"/>
            <w:r w:rsidRPr="000D4739">
              <w:rPr>
                <w:rFonts w:ascii="Times New Roman" w:eastAsia="Calibri" w:hAnsi="Times New Roman" w:cs="Times New Roman"/>
                <w:sz w:val="22"/>
                <w:szCs w:val="22"/>
                <w:lang w:eastAsia="en-US"/>
              </w:rPr>
              <w:t xml:space="preserve"> и кислых эфиров жировой сахарозы</w:t>
            </w:r>
          </w:p>
          <w:p w14:paraId="1A4E871C"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60- 105 дней (в зависимости от особенностей организма).</w:t>
            </w:r>
          </w:p>
          <w:p w14:paraId="51A1FCC9"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Окрас нити: контрастный цвет (фиолетовый)</w:t>
            </w:r>
          </w:p>
          <w:p w14:paraId="4E6B8D06"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Размер USP-EP: USP 3/0 (EP 2)</w:t>
            </w:r>
          </w:p>
          <w:p w14:paraId="0F0E0F8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нити: 75 см</w:t>
            </w:r>
          </w:p>
          <w:p w14:paraId="29755FB1"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Способ сборки: </w:t>
            </w:r>
            <w:proofErr w:type="spellStart"/>
            <w:r w:rsidRPr="000D4739">
              <w:rPr>
                <w:rFonts w:ascii="Times New Roman" w:eastAsia="Calibri" w:hAnsi="Times New Roman" w:cs="Times New Roman"/>
                <w:sz w:val="22"/>
                <w:szCs w:val="22"/>
                <w:lang w:eastAsia="en-US"/>
              </w:rPr>
              <w:t>одноигольная</w:t>
            </w:r>
            <w:proofErr w:type="spellEnd"/>
          </w:p>
          <w:p w14:paraId="16E4DA0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Вид острия: колюще-режущая</w:t>
            </w:r>
          </w:p>
          <w:p w14:paraId="648BFD87"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Изгиб: 4/8 окружности</w:t>
            </w:r>
          </w:p>
          <w:p w14:paraId="698A017A"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иглы: 25 мм</w:t>
            </w:r>
          </w:p>
          <w:p w14:paraId="6E67929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Материал носителя: пластик</w:t>
            </w:r>
          </w:p>
          <w:p w14:paraId="166E9813" w14:textId="77777777" w:rsidR="000D4739" w:rsidRPr="00FA2225"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D4739">
              <w:rPr>
                <w:rFonts w:ascii="Times New Roman" w:eastAsia="Calibri" w:hAnsi="Times New Roman" w:cs="Times New Roman"/>
                <w:sz w:val="22"/>
                <w:szCs w:val="22"/>
                <w:lang w:eastAsia="en-US"/>
              </w:rPr>
              <w:t>однобарьерную</w:t>
            </w:r>
            <w:proofErr w:type="spellEnd"/>
            <w:r w:rsidRPr="000D4739">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2BCCCAD3"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21.20.24.120</w:t>
            </w:r>
          </w:p>
        </w:tc>
        <w:tc>
          <w:tcPr>
            <w:tcW w:w="709" w:type="dxa"/>
            <w:tcBorders>
              <w:top w:val="single" w:sz="4" w:space="0" w:color="auto"/>
              <w:left w:val="single" w:sz="4" w:space="0" w:color="auto"/>
              <w:bottom w:val="single" w:sz="4" w:space="0" w:color="auto"/>
              <w:right w:val="single" w:sz="4" w:space="0" w:color="auto"/>
            </w:tcBorders>
          </w:tcPr>
          <w:p w14:paraId="6A8DC3C9"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5B9CECA1"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100</w:t>
            </w:r>
          </w:p>
        </w:tc>
        <w:tc>
          <w:tcPr>
            <w:tcW w:w="1560" w:type="dxa"/>
            <w:tcBorders>
              <w:top w:val="single" w:sz="4" w:space="0" w:color="auto"/>
              <w:left w:val="single" w:sz="4" w:space="0" w:color="auto"/>
              <w:bottom w:val="single" w:sz="4" w:space="0" w:color="auto"/>
              <w:right w:val="single" w:sz="4" w:space="0" w:color="auto"/>
            </w:tcBorders>
          </w:tcPr>
          <w:p w14:paraId="2E2ECAEF"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81,76</w:t>
            </w:r>
          </w:p>
        </w:tc>
        <w:tc>
          <w:tcPr>
            <w:tcW w:w="1917" w:type="dxa"/>
            <w:tcBorders>
              <w:top w:val="single" w:sz="4" w:space="0" w:color="auto"/>
              <w:left w:val="single" w:sz="4" w:space="0" w:color="auto"/>
              <w:bottom w:val="single" w:sz="4" w:space="0" w:color="auto"/>
              <w:right w:val="single" w:sz="4" w:space="0" w:color="auto"/>
            </w:tcBorders>
          </w:tcPr>
          <w:p w14:paraId="542C029F"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8 176,00</w:t>
            </w:r>
          </w:p>
        </w:tc>
        <w:tc>
          <w:tcPr>
            <w:tcW w:w="1978" w:type="dxa"/>
            <w:tcBorders>
              <w:top w:val="single" w:sz="4" w:space="0" w:color="auto"/>
              <w:left w:val="single" w:sz="4" w:space="0" w:color="auto"/>
              <w:bottom w:val="single" w:sz="4" w:space="0" w:color="auto"/>
              <w:right w:val="single" w:sz="4" w:space="0" w:color="auto"/>
            </w:tcBorders>
          </w:tcPr>
          <w:p w14:paraId="376D78C3" w14:textId="77777777" w:rsidR="000D4739" w:rsidRPr="00B21551" w:rsidRDefault="000D4739" w:rsidP="000D4739">
            <w:pPr>
              <w:jc w:val="center"/>
              <w:rPr>
                <w:rFonts w:ascii="Times New Roman" w:hAnsi="Times New Roman" w:cs="Times New Roman"/>
                <w:sz w:val="22"/>
                <w:szCs w:val="22"/>
              </w:rPr>
            </w:pPr>
            <w:r w:rsidRPr="00B21551">
              <w:rPr>
                <w:rFonts w:ascii="Times New Roman" w:hAnsi="Times New Roman" w:cs="Times New Roman"/>
                <w:sz w:val="22"/>
                <w:szCs w:val="22"/>
              </w:rPr>
              <w:t>ООО "Производственно-Техническое Объединение "МЕДТЕХНИКА" Российская Федерация</w:t>
            </w:r>
            <w:r w:rsidRPr="00B21551">
              <w:rPr>
                <w:rFonts w:ascii="Times New Roman" w:eastAsia="Calibri" w:hAnsi="Times New Roman" w:cs="Times New Roman"/>
                <w:sz w:val="22"/>
                <w:szCs w:val="22"/>
                <w:lang w:eastAsia="en-US"/>
              </w:rPr>
              <w:t xml:space="preserve"> Номер государственной регистрации товарного знака: 601332</w:t>
            </w:r>
          </w:p>
        </w:tc>
      </w:tr>
      <w:tr w:rsidR="000D4739" w:rsidRPr="00FA2225" w14:paraId="2A0C0AB8"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131A4FC1" w14:textId="77777777" w:rsidR="000D4739" w:rsidRPr="00FA2225" w:rsidRDefault="000D4739" w:rsidP="000D4739">
            <w:pPr>
              <w:jc w:val="center"/>
              <w:rPr>
                <w:rFonts w:ascii="Times New Roman" w:hAnsi="Times New Roman" w:cs="Times New Roman"/>
                <w:sz w:val="22"/>
                <w:szCs w:val="22"/>
              </w:rPr>
            </w:pPr>
            <w:r>
              <w:rPr>
                <w:rFonts w:ascii="Times New Roman" w:hAnsi="Times New Roman" w:cs="Times New Roman"/>
                <w:sz w:val="22"/>
                <w:szCs w:val="22"/>
              </w:rPr>
              <w:t>4</w:t>
            </w:r>
          </w:p>
        </w:tc>
        <w:tc>
          <w:tcPr>
            <w:tcW w:w="6662" w:type="dxa"/>
            <w:tcBorders>
              <w:top w:val="single" w:sz="4" w:space="0" w:color="auto"/>
              <w:left w:val="single" w:sz="4" w:space="0" w:color="auto"/>
              <w:bottom w:val="single" w:sz="4" w:space="0" w:color="auto"/>
              <w:right w:val="single" w:sz="4" w:space="0" w:color="auto"/>
            </w:tcBorders>
          </w:tcPr>
          <w:p w14:paraId="7372503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ПГА с иглой, USP 3/0 (EP 2), 75 см, колющая, 25 мм, 4/8 окружности, 1 игла</w:t>
            </w:r>
          </w:p>
          <w:p w14:paraId="037B40AB"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Химический состав нити: 100 % </w:t>
            </w:r>
            <w:proofErr w:type="spellStart"/>
            <w:r w:rsidRPr="000D4739">
              <w:rPr>
                <w:rFonts w:ascii="Times New Roman" w:eastAsia="Calibri" w:hAnsi="Times New Roman" w:cs="Times New Roman"/>
                <w:sz w:val="22"/>
                <w:szCs w:val="22"/>
                <w:lang w:eastAsia="en-US"/>
              </w:rPr>
              <w:t>полигликолевой</w:t>
            </w:r>
            <w:proofErr w:type="spellEnd"/>
            <w:r w:rsidRPr="000D4739">
              <w:rPr>
                <w:rFonts w:ascii="Times New Roman" w:eastAsia="Calibri" w:hAnsi="Times New Roman" w:cs="Times New Roman"/>
                <w:sz w:val="22"/>
                <w:szCs w:val="22"/>
                <w:lang w:eastAsia="en-US"/>
              </w:rPr>
              <w:t xml:space="preserve"> кислоты</w:t>
            </w:r>
          </w:p>
          <w:p w14:paraId="2A6CA415"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Покрытие нити: из смеси </w:t>
            </w:r>
            <w:proofErr w:type="spellStart"/>
            <w:r w:rsidRPr="000D4739">
              <w:rPr>
                <w:rFonts w:ascii="Times New Roman" w:eastAsia="Calibri" w:hAnsi="Times New Roman" w:cs="Times New Roman"/>
                <w:sz w:val="22"/>
                <w:szCs w:val="22"/>
                <w:lang w:eastAsia="en-US"/>
              </w:rPr>
              <w:t>стеарата</w:t>
            </w:r>
            <w:proofErr w:type="spellEnd"/>
            <w:r w:rsidRPr="000D4739">
              <w:rPr>
                <w:rFonts w:ascii="Times New Roman" w:eastAsia="Calibri" w:hAnsi="Times New Roman" w:cs="Times New Roman"/>
                <w:sz w:val="22"/>
                <w:szCs w:val="22"/>
                <w:lang w:eastAsia="en-US"/>
              </w:rPr>
              <w:t xml:space="preserve"> кальция, </w:t>
            </w:r>
            <w:proofErr w:type="spellStart"/>
            <w:r w:rsidRPr="000D4739">
              <w:rPr>
                <w:rFonts w:ascii="Times New Roman" w:eastAsia="Calibri" w:hAnsi="Times New Roman" w:cs="Times New Roman"/>
                <w:sz w:val="22"/>
                <w:szCs w:val="22"/>
                <w:lang w:eastAsia="en-US"/>
              </w:rPr>
              <w:t>поликапролактона</w:t>
            </w:r>
            <w:proofErr w:type="spellEnd"/>
            <w:r w:rsidRPr="000D4739">
              <w:rPr>
                <w:rFonts w:ascii="Times New Roman" w:eastAsia="Calibri" w:hAnsi="Times New Roman" w:cs="Times New Roman"/>
                <w:sz w:val="22"/>
                <w:szCs w:val="22"/>
                <w:lang w:eastAsia="en-US"/>
              </w:rPr>
              <w:t xml:space="preserve"> и кислых эфиров жировой сахарозы</w:t>
            </w:r>
          </w:p>
          <w:p w14:paraId="24DF89CE"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60-105 дней (в зависимости от особенностей организма).</w:t>
            </w:r>
          </w:p>
          <w:p w14:paraId="2EB664F3"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lastRenderedPageBreak/>
              <w:t>Окрас нити: контрастный цвет (фиолетовый)</w:t>
            </w:r>
          </w:p>
          <w:p w14:paraId="264B9233"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Размер USP-EP: USP 3/0 (EP 2)</w:t>
            </w:r>
          </w:p>
          <w:p w14:paraId="3C3472CA"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нити: 75 см</w:t>
            </w:r>
          </w:p>
          <w:p w14:paraId="43247511"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Способ сборки: </w:t>
            </w:r>
            <w:proofErr w:type="spellStart"/>
            <w:r w:rsidRPr="000D4739">
              <w:rPr>
                <w:rFonts w:ascii="Times New Roman" w:eastAsia="Calibri" w:hAnsi="Times New Roman" w:cs="Times New Roman"/>
                <w:sz w:val="22"/>
                <w:szCs w:val="22"/>
                <w:lang w:eastAsia="en-US"/>
              </w:rPr>
              <w:t>одноигольная</w:t>
            </w:r>
            <w:proofErr w:type="spellEnd"/>
          </w:p>
          <w:p w14:paraId="68ABE42A"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Вид острия: колющая</w:t>
            </w:r>
          </w:p>
          <w:p w14:paraId="255D1B0B"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Изгиб: 4/8 окружности</w:t>
            </w:r>
          </w:p>
          <w:p w14:paraId="7FE32B2A"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иглы: 25 мм</w:t>
            </w:r>
          </w:p>
          <w:p w14:paraId="48FBF6F9"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Материал носителя: пластик</w:t>
            </w:r>
          </w:p>
          <w:p w14:paraId="053E8D18" w14:textId="77777777" w:rsidR="000D4739" w:rsidRPr="00FA2225"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D4739">
              <w:rPr>
                <w:rFonts w:ascii="Times New Roman" w:eastAsia="Calibri" w:hAnsi="Times New Roman" w:cs="Times New Roman"/>
                <w:sz w:val="22"/>
                <w:szCs w:val="22"/>
                <w:lang w:eastAsia="en-US"/>
              </w:rPr>
              <w:t>однобарьерную</w:t>
            </w:r>
            <w:proofErr w:type="spellEnd"/>
            <w:r w:rsidRPr="000D4739">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4BB79501"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lastRenderedPageBreak/>
              <w:t>21.20.24.120</w:t>
            </w:r>
          </w:p>
        </w:tc>
        <w:tc>
          <w:tcPr>
            <w:tcW w:w="709" w:type="dxa"/>
            <w:tcBorders>
              <w:top w:val="single" w:sz="4" w:space="0" w:color="auto"/>
              <w:left w:val="single" w:sz="4" w:space="0" w:color="auto"/>
              <w:bottom w:val="single" w:sz="4" w:space="0" w:color="auto"/>
              <w:right w:val="single" w:sz="4" w:space="0" w:color="auto"/>
            </w:tcBorders>
          </w:tcPr>
          <w:p w14:paraId="5CDC258C"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04995211"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200</w:t>
            </w:r>
          </w:p>
        </w:tc>
        <w:tc>
          <w:tcPr>
            <w:tcW w:w="1560" w:type="dxa"/>
            <w:tcBorders>
              <w:top w:val="single" w:sz="4" w:space="0" w:color="auto"/>
              <w:left w:val="single" w:sz="4" w:space="0" w:color="auto"/>
              <w:bottom w:val="single" w:sz="4" w:space="0" w:color="auto"/>
              <w:right w:val="single" w:sz="4" w:space="0" w:color="auto"/>
            </w:tcBorders>
          </w:tcPr>
          <w:p w14:paraId="08EE005D"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81,76</w:t>
            </w:r>
          </w:p>
        </w:tc>
        <w:tc>
          <w:tcPr>
            <w:tcW w:w="1917" w:type="dxa"/>
            <w:tcBorders>
              <w:top w:val="single" w:sz="4" w:space="0" w:color="auto"/>
              <w:left w:val="single" w:sz="4" w:space="0" w:color="auto"/>
              <w:bottom w:val="single" w:sz="4" w:space="0" w:color="auto"/>
              <w:right w:val="single" w:sz="4" w:space="0" w:color="auto"/>
            </w:tcBorders>
          </w:tcPr>
          <w:p w14:paraId="2D90AD61"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16 352,00</w:t>
            </w:r>
          </w:p>
        </w:tc>
        <w:tc>
          <w:tcPr>
            <w:tcW w:w="1978" w:type="dxa"/>
            <w:tcBorders>
              <w:top w:val="single" w:sz="4" w:space="0" w:color="auto"/>
              <w:left w:val="single" w:sz="4" w:space="0" w:color="auto"/>
              <w:bottom w:val="single" w:sz="4" w:space="0" w:color="auto"/>
              <w:right w:val="single" w:sz="4" w:space="0" w:color="auto"/>
            </w:tcBorders>
          </w:tcPr>
          <w:p w14:paraId="2258218E" w14:textId="77777777" w:rsidR="000D4739" w:rsidRPr="00B21551" w:rsidRDefault="000D4739" w:rsidP="000D4739">
            <w:pPr>
              <w:jc w:val="center"/>
              <w:rPr>
                <w:rFonts w:ascii="Times New Roman" w:hAnsi="Times New Roman" w:cs="Times New Roman"/>
                <w:sz w:val="22"/>
                <w:szCs w:val="22"/>
              </w:rPr>
            </w:pPr>
            <w:r w:rsidRPr="00B21551">
              <w:rPr>
                <w:rFonts w:ascii="Times New Roman" w:hAnsi="Times New Roman" w:cs="Times New Roman"/>
                <w:sz w:val="22"/>
                <w:szCs w:val="22"/>
              </w:rPr>
              <w:t>ООО "Производственно-Техническое Объединение "МЕДТЕХНИКА" Российская Федерация</w:t>
            </w:r>
            <w:r w:rsidRPr="00B21551">
              <w:rPr>
                <w:rFonts w:ascii="Times New Roman" w:eastAsia="Calibri" w:hAnsi="Times New Roman" w:cs="Times New Roman"/>
                <w:sz w:val="22"/>
                <w:szCs w:val="22"/>
                <w:lang w:eastAsia="en-US"/>
              </w:rPr>
              <w:t xml:space="preserve"> Номер государственной регистрации </w:t>
            </w:r>
            <w:r w:rsidRPr="00B21551">
              <w:rPr>
                <w:rFonts w:ascii="Times New Roman" w:eastAsia="Calibri" w:hAnsi="Times New Roman" w:cs="Times New Roman"/>
                <w:sz w:val="22"/>
                <w:szCs w:val="22"/>
                <w:lang w:eastAsia="en-US"/>
              </w:rPr>
              <w:lastRenderedPageBreak/>
              <w:t>товарного знака: 601332</w:t>
            </w:r>
          </w:p>
        </w:tc>
      </w:tr>
      <w:tr w:rsidR="000D4739" w:rsidRPr="00FA2225" w14:paraId="08FE6751"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2B040F49" w14:textId="77777777" w:rsidR="000D4739" w:rsidRPr="00066BF7" w:rsidRDefault="000D4739" w:rsidP="000D4739">
            <w:pPr>
              <w:jc w:val="center"/>
              <w:rPr>
                <w:rFonts w:ascii="Times New Roman" w:hAnsi="Times New Roman" w:cs="Times New Roman"/>
                <w:sz w:val="22"/>
                <w:szCs w:val="22"/>
              </w:rPr>
            </w:pPr>
            <w:r w:rsidRPr="00066BF7">
              <w:rPr>
                <w:rFonts w:ascii="Times New Roman" w:hAnsi="Times New Roman" w:cs="Times New Roman"/>
                <w:sz w:val="22"/>
                <w:szCs w:val="22"/>
              </w:rPr>
              <w:lastRenderedPageBreak/>
              <w:t>5</w:t>
            </w:r>
          </w:p>
        </w:tc>
        <w:tc>
          <w:tcPr>
            <w:tcW w:w="6662" w:type="dxa"/>
            <w:tcBorders>
              <w:top w:val="single" w:sz="4" w:space="0" w:color="auto"/>
              <w:left w:val="single" w:sz="4" w:space="0" w:color="auto"/>
              <w:bottom w:val="single" w:sz="4" w:space="0" w:color="auto"/>
              <w:right w:val="single" w:sz="4" w:space="0" w:color="auto"/>
            </w:tcBorders>
          </w:tcPr>
          <w:p w14:paraId="55CB2036"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ПГА с иглой, USP 0 (EP 3,5), 75 см, колюще- режущая, 40 мм, 4/8 окружности, 1 игла</w:t>
            </w:r>
          </w:p>
          <w:p w14:paraId="6C9F9666"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Химический состав нити: 100 % </w:t>
            </w:r>
            <w:proofErr w:type="spellStart"/>
            <w:r w:rsidRPr="00066BF7">
              <w:rPr>
                <w:rFonts w:ascii="Times New Roman" w:eastAsia="Calibri" w:hAnsi="Times New Roman" w:cs="Times New Roman"/>
                <w:sz w:val="22"/>
                <w:szCs w:val="22"/>
                <w:lang w:eastAsia="en-US"/>
              </w:rPr>
              <w:t>полигликолевой</w:t>
            </w:r>
            <w:proofErr w:type="spellEnd"/>
            <w:r w:rsidRPr="00066BF7">
              <w:rPr>
                <w:rFonts w:ascii="Times New Roman" w:eastAsia="Calibri" w:hAnsi="Times New Roman" w:cs="Times New Roman"/>
                <w:sz w:val="22"/>
                <w:szCs w:val="22"/>
                <w:lang w:eastAsia="en-US"/>
              </w:rPr>
              <w:t xml:space="preserve"> кислоты</w:t>
            </w:r>
          </w:p>
          <w:p w14:paraId="4159BEA4"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Покрытие нити: из смеси </w:t>
            </w:r>
            <w:proofErr w:type="spellStart"/>
            <w:r w:rsidRPr="00066BF7">
              <w:rPr>
                <w:rFonts w:ascii="Times New Roman" w:eastAsia="Calibri" w:hAnsi="Times New Roman" w:cs="Times New Roman"/>
                <w:sz w:val="22"/>
                <w:szCs w:val="22"/>
                <w:lang w:eastAsia="en-US"/>
              </w:rPr>
              <w:t>стеарата</w:t>
            </w:r>
            <w:proofErr w:type="spellEnd"/>
            <w:r w:rsidRPr="00066BF7">
              <w:rPr>
                <w:rFonts w:ascii="Times New Roman" w:eastAsia="Calibri" w:hAnsi="Times New Roman" w:cs="Times New Roman"/>
                <w:sz w:val="22"/>
                <w:szCs w:val="22"/>
                <w:lang w:eastAsia="en-US"/>
              </w:rPr>
              <w:t xml:space="preserve"> кальция, </w:t>
            </w:r>
            <w:proofErr w:type="spellStart"/>
            <w:r w:rsidRPr="00066BF7">
              <w:rPr>
                <w:rFonts w:ascii="Times New Roman" w:eastAsia="Calibri" w:hAnsi="Times New Roman" w:cs="Times New Roman"/>
                <w:sz w:val="22"/>
                <w:szCs w:val="22"/>
                <w:lang w:eastAsia="en-US"/>
              </w:rPr>
              <w:t>поликапролактона</w:t>
            </w:r>
            <w:proofErr w:type="spellEnd"/>
            <w:r w:rsidRPr="00066BF7">
              <w:rPr>
                <w:rFonts w:ascii="Times New Roman" w:eastAsia="Calibri" w:hAnsi="Times New Roman" w:cs="Times New Roman"/>
                <w:sz w:val="22"/>
                <w:szCs w:val="22"/>
                <w:lang w:eastAsia="en-US"/>
              </w:rPr>
              <w:t xml:space="preserve"> и кислых эфиров жировой сахарозы</w:t>
            </w:r>
          </w:p>
          <w:p w14:paraId="2AF36F86"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60- 105 дней (в зависимости от особенностей организма).</w:t>
            </w:r>
          </w:p>
          <w:p w14:paraId="580A2844"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Окрас нити: контрастный цвет (фиолетовый)</w:t>
            </w:r>
          </w:p>
          <w:p w14:paraId="18B7A893"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Размер USP-EP: USP 0 (EP 3,5)</w:t>
            </w:r>
          </w:p>
          <w:p w14:paraId="58CACA25"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Длина нити: 75 см</w:t>
            </w:r>
          </w:p>
          <w:p w14:paraId="76B9D6DD"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Способ сборки: </w:t>
            </w:r>
            <w:proofErr w:type="spellStart"/>
            <w:r w:rsidRPr="00066BF7">
              <w:rPr>
                <w:rFonts w:ascii="Times New Roman" w:eastAsia="Calibri" w:hAnsi="Times New Roman" w:cs="Times New Roman"/>
                <w:sz w:val="22"/>
                <w:szCs w:val="22"/>
                <w:lang w:eastAsia="en-US"/>
              </w:rPr>
              <w:t>одноигольная</w:t>
            </w:r>
            <w:proofErr w:type="spellEnd"/>
          </w:p>
          <w:p w14:paraId="5274CBED"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Вид острия: колюще-режущая</w:t>
            </w:r>
          </w:p>
          <w:p w14:paraId="65C035D0"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Изгиб: 4/8 окружности</w:t>
            </w:r>
          </w:p>
          <w:p w14:paraId="19DD49ED"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Длина иглы: 40 мм</w:t>
            </w:r>
          </w:p>
          <w:p w14:paraId="5969C903"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Материал носителя: пластик</w:t>
            </w:r>
          </w:p>
          <w:p w14:paraId="4A514F9B"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66BF7">
              <w:rPr>
                <w:rFonts w:ascii="Times New Roman" w:eastAsia="Calibri" w:hAnsi="Times New Roman" w:cs="Times New Roman"/>
                <w:sz w:val="22"/>
                <w:szCs w:val="22"/>
                <w:lang w:eastAsia="en-US"/>
              </w:rPr>
              <w:t>однобарьерную</w:t>
            </w:r>
            <w:proofErr w:type="spellEnd"/>
            <w:r w:rsidRPr="00066BF7">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2C67CD25" w14:textId="77777777" w:rsidR="000D4739" w:rsidRPr="00066BF7" w:rsidRDefault="000D4739" w:rsidP="00B21551">
            <w:pPr>
              <w:jc w:val="center"/>
              <w:rPr>
                <w:rFonts w:ascii="Times New Roman" w:hAnsi="Times New Roman" w:cs="Times New Roman"/>
                <w:sz w:val="22"/>
                <w:szCs w:val="22"/>
              </w:rPr>
            </w:pPr>
            <w:r w:rsidRPr="00066BF7">
              <w:rPr>
                <w:rFonts w:ascii="Times New Roman" w:hAnsi="Times New Roman" w:cs="Times New Roman"/>
                <w:sz w:val="22"/>
                <w:szCs w:val="22"/>
              </w:rPr>
              <w:t>21.20.24.120</w:t>
            </w:r>
          </w:p>
        </w:tc>
        <w:tc>
          <w:tcPr>
            <w:tcW w:w="709" w:type="dxa"/>
            <w:tcBorders>
              <w:top w:val="single" w:sz="4" w:space="0" w:color="auto"/>
              <w:left w:val="single" w:sz="4" w:space="0" w:color="auto"/>
              <w:bottom w:val="single" w:sz="4" w:space="0" w:color="auto"/>
              <w:right w:val="single" w:sz="4" w:space="0" w:color="auto"/>
            </w:tcBorders>
          </w:tcPr>
          <w:p w14:paraId="2535C422" w14:textId="77777777" w:rsidR="000D4739" w:rsidRPr="00066BF7" w:rsidRDefault="000D4739" w:rsidP="00B21551">
            <w:pPr>
              <w:jc w:val="center"/>
              <w:rPr>
                <w:rFonts w:ascii="Times New Roman" w:hAnsi="Times New Roman" w:cs="Times New Roman"/>
                <w:sz w:val="22"/>
                <w:szCs w:val="22"/>
              </w:rPr>
            </w:pPr>
            <w:r w:rsidRPr="00066BF7">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1AB20EF7" w14:textId="77777777" w:rsidR="000D4739" w:rsidRPr="00066BF7" w:rsidRDefault="000D4739" w:rsidP="00B21551">
            <w:pPr>
              <w:jc w:val="center"/>
              <w:rPr>
                <w:rFonts w:ascii="Times New Roman" w:hAnsi="Times New Roman" w:cs="Times New Roman"/>
                <w:sz w:val="22"/>
                <w:szCs w:val="22"/>
              </w:rPr>
            </w:pPr>
            <w:r w:rsidRPr="00066BF7">
              <w:rPr>
                <w:rFonts w:ascii="Times New Roman" w:hAnsi="Times New Roman" w:cs="Times New Roman"/>
                <w:sz w:val="22"/>
                <w:szCs w:val="22"/>
              </w:rPr>
              <w:t>100</w:t>
            </w:r>
          </w:p>
        </w:tc>
        <w:tc>
          <w:tcPr>
            <w:tcW w:w="1560" w:type="dxa"/>
            <w:tcBorders>
              <w:top w:val="single" w:sz="4" w:space="0" w:color="auto"/>
              <w:left w:val="single" w:sz="4" w:space="0" w:color="auto"/>
              <w:bottom w:val="single" w:sz="4" w:space="0" w:color="auto"/>
              <w:right w:val="single" w:sz="4" w:space="0" w:color="auto"/>
            </w:tcBorders>
          </w:tcPr>
          <w:p w14:paraId="3BF4DF90"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rPr>
            </w:pPr>
            <w:r w:rsidRPr="00066BF7">
              <w:rPr>
                <w:color w:val="000000"/>
                <w:sz w:val="22"/>
                <w:szCs w:val="22"/>
              </w:rPr>
              <w:t>85,95</w:t>
            </w:r>
          </w:p>
        </w:tc>
        <w:tc>
          <w:tcPr>
            <w:tcW w:w="1917" w:type="dxa"/>
            <w:tcBorders>
              <w:top w:val="single" w:sz="4" w:space="0" w:color="auto"/>
              <w:left w:val="single" w:sz="4" w:space="0" w:color="auto"/>
              <w:bottom w:val="single" w:sz="4" w:space="0" w:color="auto"/>
              <w:right w:val="single" w:sz="4" w:space="0" w:color="auto"/>
            </w:tcBorders>
          </w:tcPr>
          <w:p w14:paraId="3C317C3E"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rPr>
            </w:pPr>
            <w:r w:rsidRPr="00066BF7">
              <w:rPr>
                <w:color w:val="000000"/>
                <w:sz w:val="22"/>
                <w:szCs w:val="22"/>
              </w:rPr>
              <w:t>8 595,00</w:t>
            </w:r>
          </w:p>
        </w:tc>
        <w:tc>
          <w:tcPr>
            <w:tcW w:w="1978" w:type="dxa"/>
            <w:tcBorders>
              <w:top w:val="single" w:sz="4" w:space="0" w:color="auto"/>
              <w:left w:val="single" w:sz="4" w:space="0" w:color="auto"/>
              <w:bottom w:val="single" w:sz="4" w:space="0" w:color="auto"/>
              <w:right w:val="single" w:sz="4" w:space="0" w:color="auto"/>
            </w:tcBorders>
          </w:tcPr>
          <w:p w14:paraId="517823B3" w14:textId="77777777" w:rsidR="000D4739" w:rsidRPr="00B21551" w:rsidRDefault="000D4739" w:rsidP="000D4739">
            <w:pPr>
              <w:jc w:val="center"/>
              <w:rPr>
                <w:rFonts w:ascii="Times New Roman" w:hAnsi="Times New Roman" w:cs="Times New Roman"/>
                <w:sz w:val="22"/>
                <w:szCs w:val="22"/>
              </w:rPr>
            </w:pPr>
            <w:r w:rsidRPr="00066BF7">
              <w:rPr>
                <w:rFonts w:ascii="Times New Roman" w:hAnsi="Times New Roman" w:cs="Times New Roman"/>
                <w:sz w:val="22"/>
                <w:szCs w:val="22"/>
              </w:rPr>
              <w:t>ООО "Производственно-Техническое Объединение "МЕДТЕХНИКА" Российская Федерация</w:t>
            </w:r>
            <w:r w:rsidRPr="00066BF7">
              <w:rPr>
                <w:rFonts w:ascii="Times New Roman" w:eastAsia="Calibri" w:hAnsi="Times New Roman" w:cs="Times New Roman"/>
                <w:sz w:val="22"/>
                <w:szCs w:val="22"/>
                <w:lang w:eastAsia="en-US"/>
              </w:rPr>
              <w:t xml:space="preserve"> Номер государственной регистрации товарного знака: 601332</w:t>
            </w:r>
          </w:p>
        </w:tc>
      </w:tr>
      <w:tr w:rsidR="000D4739" w:rsidRPr="00FA2225" w14:paraId="4948943E"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22CE4760" w14:textId="77777777" w:rsidR="000D4739" w:rsidRPr="00066BF7" w:rsidRDefault="000D4739" w:rsidP="000D4739">
            <w:pPr>
              <w:jc w:val="center"/>
              <w:rPr>
                <w:rFonts w:ascii="Times New Roman" w:hAnsi="Times New Roman" w:cs="Times New Roman"/>
                <w:sz w:val="22"/>
                <w:szCs w:val="22"/>
              </w:rPr>
            </w:pPr>
            <w:r w:rsidRPr="00066BF7">
              <w:rPr>
                <w:rFonts w:ascii="Times New Roman" w:hAnsi="Times New Roman" w:cs="Times New Roman"/>
                <w:sz w:val="22"/>
                <w:szCs w:val="22"/>
              </w:rPr>
              <w:t>6</w:t>
            </w:r>
          </w:p>
        </w:tc>
        <w:tc>
          <w:tcPr>
            <w:tcW w:w="6662" w:type="dxa"/>
            <w:tcBorders>
              <w:top w:val="single" w:sz="4" w:space="0" w:color="auto"/>
              <w:left w:val="single" w:sz="4" w:space="0" w:color="auto"/>
              <w:bottom w:val="single" w:sz="4" w:space="0" w:color="auto"/>
              <w:right w:val="single" w:sz="4" w:space="0" w:color="auto"/>
            </w:tcBorders>
          </w:tcPr>
          <w:p w14:paraId="5E94E326"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ПГА с иглой, USP 3/0 (EP 2), 75 см, колюще- режущая, 20 мм, 4/8 окружности, 1 игла</w:t>
            </w:r>
          </w:p>
          <w:p w14:paraId="10DB0844"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Химический состав нити: 100 % </w:t>
            </w:r>
            <w:proofErr w:type="spellStart"/>
            <w:r w:rsidRPr="00066BF7">
              <w:rPr>
                <w:rFonts w:ascii="Times New Roman" w:eastAsia="Calibri" w:hAnsi="Times New Roman" w:cs="Times New Roman"/>
                <w:sz w:val="22"/>
                <w:szCs w:val="22"/>
                <w:lang w:eastAsia="en-US"/>
              </w:rPr>
              <w:t>полигликолевой</w:t>
            </w:r>
            <w:proofErr w:type="spellEnd"/>
            <w:r w:rsidRPr="00066BF7">
              <w:rPr>
                <w:rFonts w:ascii="Times New Roman" w:eastAsia="Calibri" w:hAnsi="Times New Roman" w:cs="Times New Roman"/>
                <w:sz w:val="22"/>
                <w:szCs w:val="22"/>
                <w:lang w:eastAsia="en-US"/>
              </w:rPr>
              <w:t xml:space="preserve"> кислоты</w:t>
            </w:r>
          </w:p>
          <w:p w14:paraId="3DD8DBEA"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Покрытие нити: из смеси </w:t>
            </w:r>
            <w:proofErr w:type="spellStart"/>
            <w:r w:rsidRPr="00066BF7">
              <w:rPr>
                <w:rFonts w:ascii="Times New Roman" w:eastAsia="Calibri" w:hAnsi="Times New Roman" w:cs="Times New Roman"/>
                <w:sz w:val="22"/>
                <w:szCs w:val="22"/>
                <w:lang w:eastAsia="en-US"/>
              </w:rPr>
              <w:t>стеарата</w:t>
            </w:r>
            <w:proofErr w:type="spellEnd"/>
            <w:r w:rsidRPr="00066BF7">
              <w:rPr>
                <w:rFonts w:ascii="Times New Roman" w:eastAsia="Calibri" w:hAnsi="Times New Roman" w:cs="Times New Roman"/>
                <w:sz w:val="22"/>
                <w:szCs w:val="22"/>
                <w:lang w:eastAsia="en-US"/>
              </w:rPr>
              <w:t xml:space="preserve"> кальция, </w:t>
            </w:r>
            <w:proofErr w:type="spellStart"/>
            <w:r w:rsidRPr="00066BF7">
              <w:rPr>
                <w:rFonts w:ascii="Times New Roman" w:eastAsia="Calibri" w:hAnsi="Times New Roman" w:cs="Times New Roman"/>
                <w:sz w:val="22"/>
                <w:szCs w:val="22"/>
                <w:lang w:eastAsia="en-US"/>
              </w:rPr>
              <w:t>поликапролактона</w:t>
            </w:r>
            <w:proofErr w:type="spellEnd"/>
            <w:r w:rsidRPr="00066BF7">
              <w:rPr>
                <w:rFonts w:ascii="Times New Roman" w:eastAsia="Calibri" w:hAnsi="Times New Roman" w:cs="Times New Roman"/>
                <w:sz w:val="22"/>
                <w:szCs w:val="22"/>
                <w:lang w:eastAsia="en-US"/>
              </w:rPr>
              <w:t xml:space="preserve"> и кислых эфиров жировой сахарозы</w:t>
            </w:r>
          </w:p>
          <w:p w14:paraId="43797739"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Способность к рассасыванию: сохраняет 75% своей оригинальной прочности через 2 недели и 50% через 3 недели. Срок полного </w:t>
            </w:r>
            <w:r w:rsidRPr="00066BF7">
              <w:rPr>
                <w:rFonts w:ascii="Times New Roman" w:eastAsia="Calibri" w:hAnsi="Times New Roman" w:cs="Times New Roman"/>
                <w:sz w:val="22"/>
                <w:szCs w:val="22"/>
                <w:lang w:eastAsia="en-US"/>
              </w:rPr>
              <w:lastRenderedPageBreak/>
              <w:t>рассасывания составляет 60-105 дней (в зависимости от особенностей организма).</w:t>
            </w:r>
          </w:p>
          <w:p w14:paraId="25DFB008"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Окрас нити: контрастный цвет (фиолетовый)</w:t>
            </w:r>
          </w:p>
          <w:p w14:paraId="1170F315"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Размер USP-EP: USP 3/0 (EP 2)</w:t>
            </w:r>
          </w:p>
          <w:p w14:paraId="352A2DBE"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Длина нити: 75 см</w:t>
            </w:r>
          </w:p>
          <w:p w14:paraId="2E29A5F2"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 xml:space="preserve">Способ сборки: </w:t>
            </w:r>
            <w:proofErr w:type="spellStart"/>
            <w:r w:rsidRPr="00066BF7">
              <w:rPr>
                <w:rFonts w:ascii="Times New Roman" w:eastAsia="Calibri" w:hAnsi="Times New Roman" w:cs="Times New Roman"/>
                <w:sz w:val="22"/>
                <w:szCs w:val="22"/>
                <w:lang w:eastAsia="en-US"/>
              </w:rPr>
              <w:t>одноигольная</w:t>
            </w:r>
            <w:proofErr w:type="spellEnd"/>
          </w:p>
          <w:p w14:paraId="0ECFF92D"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Вид острия: колюще-режущая</w:t>
            </w:r>
          </w:p>
          <w:p w14:paraId="5B96F908"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Изгиб: 4/8 окружности</w:t>
            </w:r>
          </w:p>
          <w:p w14:paraId="49DC7EE6"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Длина иглы: 20 мм</w:t>
            </w:r>
          </w:p>
          <w:p w14:paraId="2AFD12F9"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Материал носителя: пластик</w:t>
            </w:r>
          </w:p>
          <w:p w14:paraId="49CDB6FE" w14:textId="77777777" w:rsidR="000D4739" w:rsidRPr="00066BF7" w:rsidRDefault="000D4739" w:rsidP="00B21551">
            <w:pPr>
              <w:rPr>
                <w:rFonts w:ascii="Times New Roman" w:eastAsia="Calibri" w:hAnsi="Times New Roman" w:cs="Times New Roman"/>
                <w:sz w:val="22"/>
                <w:szCs w:val="22"/>
                <w:lang w:eastAsia="en-US"/>
              </w:rPr>
            </w:pPr>
            <w:r w:rsidRPr="00066BF7">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66BF7">
              <w:rPr>
                <w:rFonts w:ascii="Times New Roman" w:eastAsia="Calibri" w:hAnsi="Times New Roman" w:cs="Times New Roman"/>
                <w:sz w:val="22"/>
                <w:szCs w:val="22"/>
                <w:lang w:eastAsia="en-US"/>
              </w:rPr>
              <w:t>однобарьерную</w:t>
            </w:r>
            <w:proofErr w:type="spellEnd"/>
            <w:r w:rsidRPr="00066BF7">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73F2149F" w14:textId="77777777" w:rsidR="000D4739" w:rsidRPr="00066BF7" w:rsidRDefault="000D4739" w:rsidP="00B21551">
            <w:pPr>
              <w:jc w:val="center"/>
              <w:rPr>
                <w:rFonts w:ascii="Times New Roman" w:hAnsi="Times New Roman" w:cs="Times New Roman"/>
                <w:sz w:val="22"/>
                <w:szCs w:val="22"/>
              </w:rPr>
            </w:pPr>
            <w:r w:rsidRPr="00066BF7">
              <w:rPr>
                <w:rFonts w:ascii="Times New Roman" w:hAnsi="Times New Roman" w:cs="Times New Roman"/>
                <w:sz w:val="22"/>
                <w:szCs w:val="22"/>
              </w:rPr>
              <w:lastRenderedPageBreak/>
              <w:t>21.20.24.120</w:t>
            </w:r>
          </w:p>
        </w:tc>
        <w:tc>
          <w:tcPr>
            <w:tcW w:w="709" w:type="dxa"/>
            <w:tcBorders>
              <w:top w:val="single" w:sz="4" w:space="0" w:color="auto"/>
              <w:left w:val="single" w:sz="4" w:space="0" w:color="auto"/>
              <w:bottom w:val="single" w:sz="4" w:space="0" w:color="auto"/>
              <w:right w:val="single" w:sz="4" w:space="0" w:color="auto"/>
            </w:tcBorders>
          </w:tcPr>
          <w:p w14:paraId="290E1C9C" w14:textId="77777777" w:rsidR="000D4739" w:rsidRPr="00066BF7" w:rsidRDefault="000D4739" w:rsidP="00B21551">
            <w:pPr>
              <w:jc w:val="center"/>
              <w:rPr>
                <w:rFonts w:ascii="Times New Roman" w:hAnsi="Times New Roman" w:cs="Times New Roman"/>
                <w:sz w:val="22"/>
                <w:szCs w:val="22"/>
              </w:rPr>
            </w:pPr>
            <w:r w:rsidRPr="00066BF7">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1D6C6876" w14:textId="77777777" w:rsidR="000D4739" w:rsidRPr="00066BF7" w:rsidRDefault="000D4739" w:rsidP="00B21551">
            <w:pPr>
              <w:jc w:val="center"/>
              <w:rPr>
                <w:rFonts w:ascii="Times New Roman" w:hAnsi="Times New Roman" w:cs="Times New Roman"/>
                <w:sz w:val="22"/>
                <w:szCs w:val="22"/>
              </w:rPr>
            </w:pPr>
            <w:r w:rsidRPr="00066BF7">
              <w:rPr>
                <w:rFonts w:ascii="Times New Roman" w:hAnsi="Times New Roman" w:cs="Times New Roman"/>
                <w:sz w:val="22"/>
                <w:szCs w:val="22"/>
              </w:rPr>
              <w:t>300</w:t>
            </w:r>
          </w:p>
        </w:tc>
        <w:tc>
          <w:tcPr>
            <w:tcW w:w="1560" w:type="dxa"/>
            <w:tcBorders>
              <w:top w:val="single" w:sz="4" w:space="0" w:color="auto"/>
              <w:left w:val="single" w:sz="4" w:space="0" w:color="auto"/>
              <w:bottom w:val="single" w:sz="4" w:space="0" w:color="auto"/>
              <w:right w:val="single" w:sz="4" w:space="0" w:color="auto"/>
            </w:tcBorders>
          </w:tcPr>
          <w:p w14:paraId="62F03DE6"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rPr>
            </w:pPr>
            <w:r w:rsidRPr="00066BF7">
              <w:rPr>
                <w:color w:val="000000"/>
                <w:sz w:val="22"/>
                <w:szCs w:val="22"/>
              </w:rPr>
              <w:t>81,76</w:t>
            </w:r>
          </w:p>
        </w:tc>
        <w:tc>
          <w:tcPr>
            <w:tcW w:w="1917" w:type="dxa"/>
            <w:tcBorders>
              <w:top w:val="single" w:sz="4" w:space="0" w:color="auto"/>
              <w:left w:val="single" w:sz="4" w:space="0" w:color="auto"/>
              <w:bottom w:val="single" w:sz="4" w:space="0" w:color="auto"/>
              <w:right w:val="single" w:sz="4" w:space="0" w:color="auto"/>
            </w:tcBorders>
          </w:tcPr>
          <w:p w14:paraId="358381E3"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rPr>
            </w:pPr>
            <w:r w:rsidRPr="00066BF7">
              <w:rPr>
                <w:color w:val="000000"/>
                <w:sz w:val="22"/>
                <w:szCs w:val="22"/>
              </w:rPr>
              <w:t>24 528,00</w:t>
            </w:r>
          </w:p>
        </w:tc>
        <w:tc>
          <w:tcPr>
            <w:tcW w:w="1978" w:type="dxa"/>
            <w:tcBorders>
              <w:top w:val="single" w:sz="4" w:space="0" w:color="auto"/>
              <w:left w:val="single" w:sz="4" w:space="0" w:color="auto"/>
              <w:bottom w:val="single" w:sz="4" w:space="0" w:color="auto"/>
              <w:right w:val="single" w:sz="4" w:space="0" w:color="auto"/>
            </w:tcBorders>
          </w:tcPr>
          <w:p w14:paraId="111AB96F" w14:textId="77777777" w:rsidR="000D4739" w:rsidRPr="00B21551" w:rsidRDefault="000D4739" w:rsidP="000D4739">
            <w:pPr>
              <w:jc w:val="center"/>
              <w:rPr>
                <w:rFonts w:ascii="Times New Roman" w:hAnsi="Times New Roman" w:cs="Times New Roman"/>
                <w:sz w:val="22"/>
                <w:szCs w:val="22"/>
              </w:rPr>
            </w:pPr>
            <w:r w:rsidRPr="00066BF7">
              <w:rPr>
                <w:rFonts w:ascii="Times New Roman" w:hAnsi="Times New Roman" w:cs="Times New Roman"/>
                <w:sz w:val="22"/>
                <w:szCs w:val="22"/>
              </w:rPr>
              <w:t>ООО "Производственно-Техническое Объединение "МЕДТЕХНИКА" Российская Федерация</w:t>
            </w:r>
            <w:r w:rsidRPr="00066BF7">
              <w:rPr>
                <w:rFonts w:ascii="Times New Roman" w:eastAsia="Calibri" w:hAnsi="Times New Roman" w:cs="Times New Roman"/>
                <w:sz w:val="22"/>
                <w:szCs w:val="22"/>
                <w:lang w:eastAsia="en-US"/>
              </w:rPr>
              <w:t xml:space="preserve"> Номер </w:t>
            </w:r>
            <w:r w:rsidRPr="00066BF7">
              <w:rPr>
                <w:rFonts w:ascii="Times New Roman" w:eastAsia="Calibri" w:hAnsi="Times New Roman" w:cs="Times New Roman"/>
                <w:sz w:val="22"/>
                <w:szCs w:val="22"/>
                <w:lang w:eastAsia="en-US"/>
              </w:rPr>
              <w:lastRenderedPageBreak/>
              <w:t>государственной регистрации товарного знака: 601332</w:t>
            </w:r>
          </w:p>
        </w:tc>
      </w:tr>
      <w:tr w:rsidR="000D4739" w:rsidRPr="00FA2225" w14:paraId="22FAD923"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006BDBDB" w14:textId="77777777" w:rsidR="000D4739" w:rsidRPr="00066BF7" w:rsidRDefault="000D4739" w:rsidP="000D4739">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lastRenderedPageBreak/>
              <w:t>7</w:t>
            </w:r>
          </w:p>
        </w:tc>
        <w:tc>
          <w:tcPr>
            <w:tcW w:w="6662" w:type="dxa"/>
            <w:tcBorders>
              <w:top w:val="single" w:sz="4" w:space="0" w:color="auto"/>
              <w:left w:val="single" w:sz="4" w:space="0" w:color="auto"/>
              <w:bottom w:val="single" w:sz="4" w:space="0" w:color="auto"/>
              <w:right w:val="single" w:sz="4" w:space="0" w:color="auto"/>
            </w:tcBorders>
          </w:tcPr>
          <w:p w14:paraId="44DDFF0E"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ПГА с иглой, USP 3/0 (EP 2), 75 см, колющая, 20 мм, 4/8 окружности, 1 игла</w:t>
            </w:r>
          </w:p>
          <w:p w14:paraId="138E9328"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 xml:space="preserve">Химический состав нити: 100 % </w:t>
            </w:r>
            <w:proofErr w:type="spellStart"/>
            <w:r w:rsidRPr="00066BF7">
              <w:rPr>
                <w:rFonts w:ascii="Times New Roman" w:eastAsia="Calibri" w:hAnsi="Times New Roman" w:cs="Times New Roman"/>
                <w:sz w:val="22"/>
                <w:szCs w:val="22"/>
                <w:highlight w:val="yellow"/>
                <w:lang w:eastAsia="en-US"/>
              </w:rPr>
              <w:t>полигликолевой</w:t>
            </w:r>
            <w:proofErr w:type="spellEnd"/>
            <w:r w:rsidRPr="00066BF7">
              <w:rPr>
                <w:rFonts w:ascii="Times New Roman" w:eastAsia="Calibri" w:hAnsi="Times New Roman" w:cs="Times New Roman"/>
                <w:sz w:val="22"/>
                <w:szCs w:val="22"/>
                <w:highlight w:val="yellow"/>
                <w:lang w:eastAsia="en-US"/>
              </w:rPr>
              <w:t xml:space="preserve"> кислоты</w:t>
            </w:r>
          </w:p>
          <w:p w14:paraId="5FB02704"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 xml:space="preserve">Покрытие нити: из смеси </w:t>
            </w:r>
            <w:proofErr w:type="spellStart"/>
            <w:r w:rsidRPr="00066BF7">
              <w:rPr>
                <w:rFonts w:ascii="Times New Roman" w:eastAsia="Calibri" w:hAnsi="Times New Roman" w:cs="Times New Roman"/>
                <w:sz w:val="22"/>
                <w:szCs w:val="22"/>
                <w:highlight w:val="yellow"/>
                <w:lang w:eastAsia="en-US"/>
              </w:rPr>
              <w:t>стеарата</w:t>
            </w:r>
            <w:proofErr w:type="spellEnd"/>
            <w:r w:rsidRPr="00066BF7">
              <w:rPr>
                <w:rFonts w:ascii="Times New Roman" w:eastAsia="Calibri" w:hAnsi="Times New Roman" w:cs="Times New Roman"/>
                <w:sz w:val="22"/>
                <w:szCs w:val="22"/>
                <w:highlight w:val="yellow"/>
                <w:lang w:eastAsia="en-US"/>
              </w:rPr>
              <w:t xml:space="preserve"> кальция, </w:t>
            </w:r>
            <w:proofErr w:type="spellStart"/>
            <w:r w:rsidRPr="00066BF7">
              <w:rPr>
                <w:rFonts w:ascii="Times New Roman" w:eastAsia="Calibri" w:hAnsi="Times New Roman" w:cs="Times New Roman"/>
                <w:sz w:val="22"/>
                <w:szCs w:val="22"/>
                <w:highlight w:val="yellow"/>
                <w:lang w:eastAsia="en-US"/>
              </w:rPr>
              <w:t>поликапролактона</w:t>
            </w:r>
            <w:proofErr w:type="spellEnd"/>
            <w:r w:rsidRPr="00066BF7">
              <w:rPr>
                <w:rFonts w:ascii="Times New Roman" w:eastAsia="Calibri" w:hAnsi="Times New Roman" w:cs="Times New Roman"/>
                <w:sz w:val="22"/>
                <w:szCs w:val="22"/>
                <w:highlight w:val="yellow"/>
                <w:lang w:eastAsia="en-US"/>
              </w:rPr>
              <w:t xml:space="preserve"> и кислых эфиров жировой сахарозы</w:t>
            </w:r>
          </w:p>
          <w:p w14:paraId="03D5BB38"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60-105 дней (в зависимости от особенностей организма).</w:t>
            </w:r>
          </w:p>
          <w:p w14:paraId="397C0300"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Окрас нити: контрастный цвет (фиолетовый)</w:t>
            </w:r>
          </w:p>
          <w:p w14:paraId="658BDE8E"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Размер USP-EP: USP 3/0 (EP 2)</w:t>
            </w:r>
          </w:p>
          <w:p w14:paraId="41E5D955"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Длина нити: 75 см</w:t>
            </w:r>
          </w:p>
          <w:p w14:paraId="29CF735D"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 xml:space="preserve">Способ сборки: </w:t>
            </w:r>
            <w:proofErr w:type="spellStart"/>
            <w:r w:rsidRPr="00066BF7">
              <w:rPr>
                <w:rFonts w:ascii="Times New Roman" w:eastAsia="Calibri" w:hAnsi="Times New Roman" w:cs="Times New Roman"/>
                <w:sz w:val="22"/>
                <w:szCs w:val="22"/>
                <w:highlight w:val="yellow"/>
                <w:lang w:eastAsia="en-US"/>
              </w:rPr>
              <w:t>одноигольная</w:t>
            </w:r>
            <w:proofErr w:type="spellEnd"/>
          </w:p>
          <w:p w14:paraId="16897654"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Вид острия: колющая</w:t>
            </w:r>
          </w:p>
          <w:p w14:paraId="328D2931"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Изгиб: 4/8 окружности</w:t>
            </w:r>
          </w:p>
          <w:p w14:paraId="6C720AE0"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Длина иглы: 20 мм</w:t>
            </w:r>
          </w:p>
          <w:p w14:paraId="6E18178D"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Материал носителя: пластик</w:t>
            </w:r>
          </w:p>
          <w:p w14:paraId="2D4C76E2"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Индивидуальная упаковка: стерильный носитель упаковывается в одинарную (</w:t>
            </w:r>
            <w:proofErr w:type="spellStart"/>
            <w:r w:rsidRPr="00066BF7">
              <w:rPr>
                <w:rFonts w:ascii="Times New Roman" w:eastAsia="Calibri" w:hAnsi="Times New Roman" w:cs="Times New Roman"/>
                <w:sz w:val="22"/>
                <w:szCs w:val="22"/>
                <w:highlight w:val="yellow"/>
                <w:lang w:eastAsia="en-US"/>
              </w:rPr>
              <w:t>однобарьерную</w:t>
            </w:r>
            <w:proofErr w:type="spellEnd"/>
            <w:r w:rsidRPr="00066BF7">
              <w:rPr>
                <w:rFonts w:ascii="Times New Roman" w:eastAsia="Calibri" w:hAnsi="Times New Roman" w:cs="Times New Roman"/>
                <w:sz w:val="22"/>
                <w:szCs w:val="22"/>
                <w:highlight w:val="yellow"/>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69797CEA" w14:textId="77777777" w:rsidR="000D4739" w:rsidRPr="00066BF7" w:rsidRDefault="000D4739" w:rsidP="00B21551">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t>21.20.24.120</w:t>
            </w:r>
          </w:p>
        </w:tc>
        <w:tc>
          <w:tcPr>
            <w:tcW w:w="709" w:type="dxa"/>
            <w:tcBorders>
              <w:top w:val="single" w:sz="4" w:space="0" w:color="auto"/>
              <w:left w:val="single" w:sz="4" w:space="0" w:color="auto"/>
              <w:bottom w:val="single" w:sz="4" w:space="0" w:color="auto"/>
              <w:right w:val="single" w:sz="4" w:space="0" w:color="auto"/>
            </w:tcBorders>
          </w:tcPr>
          <w:p w14:paraId="74B9FB6A" w14:textId="77777777" w:rsidR="000D4739" w:rsidRPr="00066BF7" w:rsidRDefault="000D4739" w:rsidP="00B21551">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t>шт.</w:t>
            </w:r>
          </w:p>
        </w:tc>
        <w:tc>
          <w:tcPr>
            <w:tcW w:w="850" w:type="dxa"/>
            <w:tcBorders>
              <w:top w:val="single" w:sz="4" w:space="0" w:color="auto"/>
              <w:left w:val="single" w:sz="4" w:space="0" w:color="auto"/>
              <w:bottom w:val="single" w:sz="4" w:space="0" w:color="auto"/>
              <w:right w:val="single" w:sz="4" w:space="0" w:color="auto"/>
            </w:tcBorders>
          </w:tcPr>
          <w:p w14:paraId="1DEF0C9E" w14:textId="77777777" w:rsidR="000D4739" w:rsidRPr="00066BF7" w:rsidRDefault="000D4739" w:rsidP="00B21551">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t>300</w:t>
            </w:r>
          </w:p>
        </w:tc>
        <w:tc>
          <w:tcPr>
            <w:tcW w:w="1560" w:type="dxa"/>
            <w:tcBorders>
              <w:top w:val="single" w:sz="4" w:space="0" w:color="auto"/>
              <w:left w:val="single" w:sz="4" w:space="0" w:color="auto"/>
              <w:bottom w:val="single" w:sz="4" w:space="0" w:color="auto"/>
              <w:right w:val="single" w:sz="4" w:space="0" w:color="auto"/>
            </w:tcBorders>
          </w:tcPr>
          <w:p w14:paraId="76C3CDA8"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highlight w:val="yellow"/>
              </w:rPr>
            </w:pPr>
            <w:r w:rsidRPr="00066BF7">
              <w:rPr>
                <w:color w:val="000000"/>
                <w:sz w:val="22"/>
                <w:szCs w:val="22"/>
                <w:highlight w:val="yellow"/>
              </w:rPr>
              <w:t>81,76</w:t>
            </w:r>
          </w:p>
        </w:tc>
        <w:tc>
          <w:tcPr>
            <w:tcW w:w="1917" w:type="dxa"/>
            <w:tcBorders>
              <w:top w:val="single" w:sz="4" w:space="0" w:color="auto"/>
              <w:left w:val="single" w:sz="4" w:space="0" w:color="auto"/>
              <w:bottom w:val="single" w:sz="4" w:space="0" w:color="auto"/>
              <w:right w:val="single" w:sz="4" w:space="0" w:color="auto"/>
            </w:tcBorders>
          </w:tcPr>
          <w:p w14:paraId="50B59214"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highlight w:val="yellow"/>
              </w:rPr>
            </w:pPr>
            <w:r w:rsidRPr="00066BF7">
              <w:rPr>
                <w:color w:val="000000"/>
                <w:sz w:val="22"/>
                <w:szCs w:val="22"/>
                <w:highlight w:val="yellow"/>
              </w:rPr>
              <w:t>24 528,00</w:t>
            </w:r>
          </w:p>
        </w:tc>
        <w:tc>
          <w:tcPr>
            <w:tcW w:w="1978" w:type="dxa"/>
            <w:tcBorders>
              <w:top w:val="single" w:sz="4" w:space="0" w:color="auto"/>
              <w:left w:val="single" w:sz="4" w:space="0" w:color="auto"/>
              <w:bottom w:val="single" w:sz="4" w:space="0" w:color="auto"/>
              <w:right w:val="single" w:sz="4" w:space="0" w:color="auto"/>
            </w:tcBorders>
          </w:tcPr>
          <w:p w14:paraId="60B1E068" w14:textId="77777777" w:rsidR="000D4739" w:rsidRPr="00B21551" w:rsidRDefault="000D4739" w:rsidP="000D4739">
            <w:pPr>
              <w:jc w:val="center"/>
              <w:rPr>
                <w:rFonts w:ascii="Times New Roman" w:hAnsi="Times New Roman" w:cs="Times New Roman"/>
                <w:sz w:val="22"/>
                <w:szCs w:val="22"/>
              </w:rPr>
            </w:pPr>
            <w:r w:rsidRPr="00066BF7">
              <w:rPr>
                <w:rFonts w:ascii="Times New Roman" w:hAnsi="Times New Roman" w:cs="Times New Roman"/>
                <w:sz w:val="22"/>
                <w:szCs w:val="22"/>
                <w:highlight w:val="yellow"/>
              </w:rPr>
              <w:t>ООО "Производственно-Техническое Объединение "МЕДТЕХНИКА" Российская Федерация</w:t>
            </w:r>
            <w:r w:rsidRPr="00066BF7">
              <w:rPr>
                <w:rFonts w:ascii="Times New Roman" w:eastAsia="Calibri" w:hAnsi="Times New Roman" w:cs="Times New Roman"/>
                <w:sz w:val="22"/>
                <w:szCs w:val="22"/>
                <w:highlight w:val="yellow"/>
                <w:lang w:eastAsia="en-US"/>
              </w:rPr>
              <w:t xml:space="preserve"> Номер государственной регистрации товарного знака: 601332</w:t>
            </w:r>
          </w:p>
        </w:tc>
      </w:tr>
      <w:tr w:rsidR="000D4739" w:rsidRPr="00FA2225" w14:paraId="5C42DB1F"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0C68E803" w14:textId="77777777" w:rsidR="000D4739" w:rsidRPr="00FA2225" w:rsidRDefault="000D4739" w:rsidP="000D4739">
            <w:pPr>
              <w:jc w:val="center"/>
              <w:rPr>
                <w:rFonts w:ascii="Times New Roman" w:hAnsi="Times New Roman" w:cs="Times New Roman"/>
                <w:sz w:val="22"/>
                <w:szCs w:val="22"/>
              </w:rPr>
            </w:pPr>
            <w:r>
              <w:rPr>
                <w:rFonts w:ascii="Times New Roman" w:hAnsi="Times New Roman" w:cs="Times New Roman"/>
                <w:sz w:val="22"/>
                <w:szCs w:val="22"/>
              </w:rPr>
              <w:t>8</w:t>
            </w:r>
          </w:p>
        </w:tc>
        <w:tc>
          <w:tcPr>
            <w:tcW w:w="6662" w:type="dxa"/>
            <w:tcBorders>
              <w:top w:val="single" w:sz="4" w:space="0" w:color="auto"/>
              <w:left w:val="single" w:sz="4" w:space="0" w:color="auto"/>
              <w:bottom w:val="single" w:sz="4" w:space="0" w:color="auto"/>
              <w:right w:val="single" w:sz="4" w:space="0" w:color="auto"/>
            </w:tcBorders>
          </w:tcPr>
          <w:p w14:paraId="2F997BD4"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ПГА с иглой, USP 2/0 (EP 3), 75 см, колющая, 25 мм, 4/8 окружности, 1 игла</w:t>
            </w:r>
          </w:p>
          <w:p w14:paraId="2E304B75"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Химический состав нити: 100 % </w:t>
            </w:r>
            <w:proofErr w:type="spellStart"/>
            <w:r w:rsidRPr="000D4739">
              <w:rPr>
                <w:rFonts w:ascii="Times New Roman" w:eastAsia="Calibri" w:hAnsi="Times New Roman" w:cs="Times New Roman"/>
                <w:sz w:val="22"/>
                <w:szCs w:val="22"/>
                <w:lang w:eastAsia="en-US"/>
              </w:rPr>
              <w:t>полигликолевой</w:t>
            </w:r>
            <w:proofErr w:type="spellEnd"/>
            <w:r w:rsidRPr="000D4739">
              <w:rPr>
                <w:rFonts w:ascii="Times New Roman" w:eastAsia="Calibri" w:hAnsi="Times New Roman" w:cs="Times New Roman"/>
                <w:sz w:val="22"/>
                <w:szCs w:val="22"/>
                <w:lang w:eastAsia="en-US"/>
              </w:rPr>
              <w:t xml:space="preserve"> кислоты</w:t>
            </w:r>
          </w:p>
          <w:p w14:paraId="0DCBA05F"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Покрытие нити: из смеси </w:t>
            </w:r>
            <w:proofErr w:type="spellStart"/>
            <w:r w:rsidRPr="000D4739">
              <w:rPr>
                <w:rFonts w:ascii="Times New Roman" w:eastAsia="Calibri" w:hAnsi="Times New Roman" w:cs="Times New Roman"/>
                <w:sz w:val="22"/>
                <w:szCs w:val="22"/>
                <w:lang w:eastAsia="en-US"/>
              </w:rPr>
              <w:t>стеарата</w:t>
            </w:r>
            <w:proofErr w:type="spellEnd"/>
            <w:r w:rsidRPr="000D4739">
              <w:rPr>
                <w:rFonts w:ascii="Times New Roman" w:eastAsia="Calibri" w:hAnsi="Times New Roman" w:cs="Times New Roman"/>
                <w:sz w:val="22"/>
                <w:szCs w:val="22"/>
                <w:lang w:eastAsia="en-US"/>
              </w:rPr>
              <w:t xml:space="preserve"> кальция, </w:t>
            </w:r>
            <w:proofErr w:type="spellStart"/>
            <w:r w:rsidRPr="000D4739">
              <w:rPr>
                <w:rFonts w:ascii="Times New Roman" w:eastAsia="Calibri" w:hAnsi="Times New Roman" w:cs="Times New Roman"/>
                <w:sz w:val="22"/>
                <w:szCs w:val="22"/>
                <w:lang w:eastAsia="en-US"/>
              </w:rPr>
              <w:t>поликапролактона</w:t>
            </w:r>
            <w:proofErr w:type="spellEnd"/>
            <w:r w:rsidRPr="000D4739">
              <w:rPr>
                <w:rFonts w:ascii="Times New Roman" w:eastAsia="Calibri" w:hAnsi="Times New Roman" w:cs="Times New Roman"/>
                <w:sz w:val="22"/>
                <w:szCs w:val="22"/>
                <w:lang w:eastAsia="en-US"/>
              </w:rPr>
              <w:t xml:space="preserve"> и кислых эфиров жировой сахарозы</w:t>
            </w:r>
          </w:p>
          <w:p w14:paraId="57D42052"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lastRenderedPageBreak/>
              <w:t>Способность к рассасыванию: сохраняет 75% своей оригинальной прочности через 2 недели и 50% через 3 недели. Срок полного рассасывания составляет 60-105 дней (в зависимости от особенностей организма).</w:t>
            </w:r>
          </w:p>
          <w:p w14:paraId="7FE8D263"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Окрас нити: контрастный цвет (фиолетовый)</w:t>
            </w:r>
          </w:p>
          <w:p w14:paraId="21DC0FAF"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Размер USP-EP: USP 2/0 (EP 3)</w:t>
            </w:r>
          </w:p>
          <w:p w14:paraId="12527FD3"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нити: 75 см</w:t>
            </w:r>
          </w:p>
          <w:p w14:paraId="01FE6D90"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Способ сборки: </w:t>
            </w:r>
            <w:proofErr w:type="spellStart"/>
            <w:r w:rsidRPr="000D4739">
              <w:rPr>
                <w:rFonts w:ascii="Times New Roman" w:eastAsia="Calibri" w:hAnsi="Times New Roman" w:cs="Times New Roman"/>
                <w:sz w:val="22"/>
                <w:szCs w:val="22"/>
                <w:lang w:eastAsia="en-US"/>
              </w:rPr>
              <w:t>одноигольная</w:t>
            </w:r>
            <w:proofErr w:type="spellEnd"/>
          </w:p>
          <w:p w14:paraId="18BDF1BA"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Вид острия: колющая</w:t>
            </w:r>
          </w:p>
          <w:p w14:paraId="49EF19D4"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Изгиб: 4/8 окружности</w:t>
            </w:r>
          </w:p>
          <w:p w14:paraId="74BEBFC4"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иглы: 25 мм</w:t>
            </w:r>
          </w:p>
          <w:p w14:paraId="54CFB5AB"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Материал носителя: пластик</w:t>
            </w:r>
          </w:p>
          <w:p w14:paraId="3F793784" w14:textId="77777777" w:rsidR="000D4739" w:rsidRPr="00FA2225"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D4739">
              <w:rPr>
                <w:rFonts w:ascii="Times New Roman" w:eastAsia="Calibri" w:hAnsi="Times New Roman" w:cs="Times New Roman"/>
                <w:sz w:val="22"/>
                <w:szCs w:val="22"/>
                <w:lang w:eastAsia="en-US"/>
              </w:rPr>
              <w:t>однобарьерную</w:t>
            </w:r>
            <w:proofErr w:type="spellEnd"/>
            <w:r w:rsidRPr="000D4739">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285386FD"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lastRenderedPageBreak/>
              <w:t>21.20.24.120</w:t>
            </w:r>
          </w:p>
        </w:tc>
        <w:tc>
          <w:tcPr>
            <w:tcW w:w="709" w:type="dxa"/>
            <w:tcBorders>
              <w:top w:val="single" w:sz="4" w:space="0" w:color="auto"/>
              <w:left w:val="single" w:sz="4" w:space="0" w:color="auto"/>
              <w:bottom w:val="single" w:sz="4" w:space="0" w:color="auto"/>
              <w:right w:val="single" w:sz="4" w:space="0" w:color="auto"/>
            </w:tcBorders>
          </w:tcPr>
          <w:p w14:paraId="276E6F0E"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52A72914"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100</w:t>
            </w:r>
          </w:p>
        </w:tc>
        <w:tc>
          <w:tcPr>
            <w:tcW w:w="1560" w:type="dxa"/>
            <w:tcBorders>
              <w:top w:val="single" w:sz="4" w:space="0" w:color="auto"/>
              <w:left w:val="single" w:sz="4" w:space="0" w:color="auto"/>
              <w:bottom w:val="single" w:sz="4" w:space="0" w:color="auto"/>
              <w:right w:val="single" w:sz="4" w:space="0" w:color="auto"/>
            </w:tcBorders>
          </w:tcPr>
          <w:p w14:paraId="71DFB88F"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81,76</w:t>
            </w:r>
          </w:p>
        </w:tc>
        <w:tc>
          <w:tcPr>
            <w:tcW w:w="1917" w:type="dxa"/>
            <w:tcBorders>
              <w:top w:val="single" w:sz="4" w:space="0" w:color="auto"/>
              <w:left w:val="single" w:sz="4" w:space="0" w:color="auto"/>
              <w:bottom w:val="single" w:sz="4" w:space="0" w:color="auto"/>
              <w:right w:val="single" w:sz="4" w:space="0" w:color="auto"/>
            </w:tcBorders>
          </w:tcPr>
          <w:p w14:paraId="2EB82D0D"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8 176,00</w:t>
            </w:r>
          </w:p>
        </w:tc>
        <w:tc>
          <w:tcPr>
            <w:tcW w:w="1978" w:type="dxa"/>
            <w:tcBorders>
              <w:top w:val="single" w:sz="4" w:space="0" w:color="auto"/>
              <w:left w:val="single" w:sz="4" w:space="0" w:color="auto"/>
              <w:bottom w:val="single" w:sz="4" w:space="0" w:color="auto"/>
              <w:right w:val="single" w:sz="4" w:space="0" w:color="auto"/>
            </w:tcBorders>
          </w:tcPr>
          <w:p w14:paraId="6AA52329" w14:textId="77777777" w:rsidR="000D4739" w:rsidRPr="00B21551" w:rsidRDefault="000D4739" w:rsidP="000D4739">
            <w:pPr>
              <w:jc w:val="center"/>
              <w:rPr>
                <w:rFonts w:ascii="Times New Roman" w:hAnsi="Times New Roman" w:cs="Times New Roman"/>
                <w:sz w:val="22"/>
                <w:szCs w:val="22"/>
              </w:rPr>
            </w:pPr>
            <w:r w:rsidRPr="00B21551">
              <w:rPr>
                <w:rFonts w:ascii="Times New Roman" w:hAnsi="Times New Roman" w:cs="Times New Roman"/>
                <w:sz w:val="22"/>
                <w:szCs w:val="22"/>
              </w:rPr>
              <w:t xml:space="preserve">ООО "Производственно-Техническое Объединение "МЕДТЕХНИКА" </w:t>
            </w:r>
            <w:r w:rsidRPr="00B21551">
              <w:rPr>
                <w:rFonts w:ascii="Times New Roman" w:hAnsi="Times New Roman" w:cs="Times New Roman"/>
                <w:sz w:val="22"/>
                <w:szCs w:val="22"/>
              </w:rPr>
              <w:lastRenderedPageBreak/>
              <w:t>Российская Федерация</w:t>
            </w:r>
            <w:r w:rsidRPr="00B21551">
              <w:rPr>
                <w:rFonts w:ascii="Times New Roman" w:eastAsia="Calibri" w:hAnsi="Times New Roman" w:cs="Times New Roman"/>
                <w:sz w:val="22"/>
                <w:szCs w:val="22"/>
                <w:lang w:eastAsia="en-US"/>
              </w:rPr>
              <w:t xml:space="preserve"> Номер государственной регистрации товарного знака: 601332</w:t>
            </w:r>
          </w:p>
        </w:tc>
      </w:tr>
      <w:tr w:rsidR="000D4739" w:rsidRPr="00FA2225" w14:paraId="24CDB1AA"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0BDD1E70" w14:textId="77777777" w:rsidR="000D4739" w:rsidRPr="00FA2225" w:rsidRDefault="000D4739" w:rsidP="000D4739">
            <w:pPr>
              <w:jc w:val="center"/>
              <w:rPr>
                <w:rFonts w:ascii="Times New Roman" w:hAnsi="Times New Roman" w:cs="Times New Roman"/>
                <w:sz w:val="22"/>
                <w:szCs w:val="22"/>
              </w:rPr>
            </w:pPr>
            <w:r>
              <w:rPr>
                <w:rFonts w:ascii="Times New Roman" w:hAnsi="Times New Roman" w:cs="Times New Roman"/>
                <w:sz w:val="22"/>
                <w:szCs w:val="22"/>
              </w:rPr>
              <w:lastRenderedPageBreak/>
              <w:t>9</w:t>
            </w:r>
          </w:p>
        </w:tc>
        <w:tc>
          <w:tcPr>
            <w:tcW w:w="6662" w:type="dxa"/>
            <w:tcBorders>
              <w:top w:val="single" w:sz="4" w:space="0" w:color="auto"/>
              <w:left w:val="single" w:sz="4" w:space="0" w:color="auto"/>
              <w:bottom w:val="single" w:sz="4" w:space="0" w:color="auto"/>
              <w:right w:val="single" w:sz="4" w:space="0" w:color="auto"/>
            </w:tcBorders>
          </w:tcPr>
          <w:p w14:paraId="3CE570ED"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ПГА с иглой, USP 2/0 (EP 3), 75 см, колюще- режущая, 25 мм, 4/8 окружности, 1 игла</w:t>
            </w:r>
          </w:p>
          <w:p w14:paraId="4929FD74"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Химический состав нити: 100 % </w:t>
            </w:r>
            <w:proofErr w:type="spellStart"/>
            <w:r w:rsidRPr="000D4739">
              <w:rPr>
                <w:rFonts w:ascii="Times New Roman" w:eastAsia="Calibri" w:hAnsi="Times New Roman" w:cs="Times New Roman"/>
                <w:sz w:val="22"/>
                <w:szCs w:val="22"/>
                <w:lang w:eastAsia="en-US"/>
              </w:rPr>
              <w:t>полигликолевой</w:t>
            </w:r>
            <w:proofErr w:type="spellEnd"/>
            <w:r w:rsidRPr="000D4739">
              <w:rPr>
                <w:rFonts w:ascii="Times New Roman" w:eastAsia="Calibri" w:hAnsi="Times New Roman" w:cs="Times New Roman"/>
                <w:sz w:val="22"/>
                <w:szCs w:val="22"/>
                <w:lang w:eastAsia="en-US"/>
              </w:rPr>
              <w:t xml:space="preserve"> кислоты</w:t>
            </w:r>
          </w:p>
          <w:p w14:paraId="6AED1E4F"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Покрытие нити: из смеси </w:t>
            </w:r>
            <w:proofErr w:type="spellStart"/>
            <w:r w:rsidRPr="000D4739">
              <w:rPr>
                <w:rFonts w:ascii="Times New Roman" w:eastAsia="Calibri" w:hAnsi="Times New Roman" w:cs="Times New Roman"/>
                <w:sz w:val="22"/>
                <w:szCs w:val="22"/>
                <w:lang w:eastAsia="en-US"/>
              </w:rPr>
              <w:t>стеарата</w:t>
            </w:r>
            <w:proofErr w:type="spellEnd"/>
            <w:r w:rsidRPr="000D4739">
              <w:rPr>
                <w:rFonts w:ascii="Times New Roman" w:eastAsia="Calibri" w:hAnsi="Times New Roman" w:cs="Times New Roman"/>
                <w:sz w:val="22"/>
                <w:szCs w:val="22"/>
                <w:lang w:eastAsia="en-US"/>
              </w:rPr>
              <w:t xml:space="preserve"> кальция, </w:t>
            </w:r>
            <w:proofErr w:type="spellStart"/>
            <w:r w:rsidRPr="000D4739">
              <w:rPr>
                <w:rFonts w:ascii="Times New Roman" w:eastAsia="Calibri" w:hAnsi="Times New Roman" w:cs="Times New Roman"/>
                <w:sz w:val="22"/>
                <w:szCs w:val="22"/>
                <w:lang w:eastAsia="en-US"/>
              </w:rPr>
              <w:t>поликапролактона</w:t>
            </w:r>
            <w:proofErr w:type="spellEnd"/>
            <w:r w:rsidRPr="000D4739">
              <w:rPr>
                <w:rFonts w:ascii="Times New Roman" w:eastAsia="Calibri" w:hAnsi="Times New Roman" w:cs="Times New Roman"/>
                <w:sz w:val="22"/>
                <w:szCs w:val="22"/>
                <w:lang w:eastAsia="en-US"/>
              </w:rPr>
              <w:t xml:space="preserve"> и кислых эфиров жировой сахарозы</w:t>
            </w:r>
          </w:p>
          <w:p w14:paraId="25B0AE5E"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Способность к рассасыванию: сохраняет 75% своей оригинальной прочности через 2 недели и 50% через 3 недели. Срок полного рассасывания 60-105 дней (в зависимости от особенностей организма).</w:t>
            </w:r>
          </w:p>
          <w:p w14:paraId="061E14C2"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Окрас нити: контрастный цвет (фиолетовый)</w:t>
            </w:r>
          </w:p>
          <w:p w14:paraId="4B0F0A54"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Размер USP-EP: USP 2/0 (EP 3)</w:t>
            </w:r>
          </w:p>
          <w:p w14:paraId="1B0C06AB"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нити: 75  см</w:t>
            </w:r>
          </w:p>
          <w:p w14:paraId="376892E8"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 xml:space="preserve">Способ сборки: </w:t>
            </w:r>
            <w:proofErr w:type="spellStart"/>
            <w:r w:rsidRPr="000D4739">
              <w:rPr>
                <w:rFonts w:ascii="Times New Roman" w:eastAsia="Calibri" w:hAnsi="Times New Roman" w:cs="Times New Roman"/>
                <w:sz w:val="22"/>
                <w:szCs w:val="22"/>
                <w:lang w:eastAsia="en-US"/>
              </w:rPr>
              <w:t>одноигольная</w:t>
            </w:r>
            <w:proofErr w:type="spellEnd"/>
          </w:p>
          <w:p w14:paraId="41D89E61"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Вид острия: колюще-режущая</w:t>
            </w:r>
          </w:p>
          <w:p w14:paraId="2E40CFBF"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Изгиб: 4/8 окружности</w:t>
            </w:r>
          </w:p>
          <w:p w14:paraId="076EAA6E"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Длина иглы: 25 мм</w:t>
            </w:r>
          </w:p>
          <w:p w14:paraId="3B8D01D9" w14:textId="77777777" w:rsidR="000D4739" w:rsidRPr="000D4739"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Материал носителя: пластик</w:t>
            </w:r>
          </w:p>
          <w:p w14:paraId="2B8CAB0A" w14:textId="77777777" w:rsidR="000D4739" w:rsidRPr="00FA2225" w:rsidRDefault="000D4739" w:rsidP="00B21551">
            <w:pPr>
              <w:rPr>
                <w:rFonts w:ascii="Times New Roman" w:eastAsia="Calibri" w:hAnsi="Times New Roman" w:cs="Times New Roman"/>
                <w:sz w:val="22"/>
                <w:szCs w:val="22"/>
                <w:lang w:eastAsia="en-US"/>
              </w:rPr>
            </w:pPr>
            <w:r w:rsidRPr="000D4739">
              <w:rPr>
                <w:rFonts w:ascii="Times New Roman" w:eastAsia="Calibri" w:hAnsi="Times New Roman" w:cs="Times New Roman"/>
                <w:sz w:val="22"/>
                <w:szCs w:val="22"/>
                <w:lang w:eastAsia="en-US"/>
              </w:rPr>
              <w:t>Индивидуальная упаковка: стерильный носитель упаковывается в одинарную (</w:t>
            </w:r>
            <w:proofErr w:type="spellStart"/>
            <w:r w:rsidRPr="000D4739">
              <w:rPr>
                <w:rFonts w:ascii="Times New Roman" w:eastAsia="Calibri" w:hAnsi="Times New Roman" w:cs="Times New Roman"/>
                <w:sz w:val="22"/>
                <w:szCs w:val="22"/>
                <w:lang w:eastAsia="en-US"/>
              </w:rPr>
              <w:t>однобарьерную</w:t>
            </w:r>
            <w:proofErr w:type="spellEnd"/>
            <w:r w:rsidRPr="000D4739">
              <w:rPr>
                <w:rFonts w:ascii="Times New Roman" w:eastAsia="Calibri" w:hAnsi="Times New Roman" w:cs="Times New Roman"/>
                <w:sz w:val="22"/>
                <w:szCs w:val="22"/>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4E8A63DE"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21.20.24.120</w:t>
            </w:r>
          </w:p>
        </w:tc>
        <w:tc>
          <w:tcPr>
            <w:tcW w:w="709" w:type="dxa"/>
            <w:tcBorders>
              <w:top w:val="single" w:sz="4" w:space="0" w:color="auto"/>
              <w:left w:val="single" w:sz="4" w:space="0" w:color="auto"/>
              <w:bottom w:val="single" w:sz="4" w:space="0" w:color="auto"/>
              <w:right w:val="single" w:sz="4" w:space="0" w:color="auto"/>
            </w:tcBorders>
          </w:tcPr>
          <w:p w14:paraId="2E260F32"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шт.</w:t>
            </w:r>
          </w:p>
        </w:tc>
        <w:tc>
          <w:tcPr>
            <w:tcW w:w="850" w:type="dxa"/>
            <w:tcBorders>
              <w:top w:val="single" w:sz="4" w:space="0" w:color="auto"/>
              <w:left w:val="single" w:sz="4" w:space="0" w:color="auto"/>
              <w:bottom w:val="single" w:sz="4" w:space="0" w:color="auto"/>
              <w:right w:val="single" w:sz="4" w:space="0" w:color="auto"/>
            </w:tcBorders>
          </w:tcPr>
          <w:p w14:paraId="0521B8F3" w14:textId="77777777" w:rsidR="000D4739" w:rsidRPr="00B21551" w:rsidRDefault="000D4739" w:rsidP="00B21551">
            <w:pPr>
              <w:jc w:val="center"/>
              <w:rPr>
                <w:rFonts w:ascii="Times New Roman" w:hAnsi="Times New Roman" w:cs="Times New Roman"/>
                <w:sz w:val="22"/>
                <w:szCs w:val="22"/>
              </w:rPr>
            </w:pPr>
            <w:r w:rsidRPr="00B21551">
              <w:rPr>
                <w:rFonts w:ascii="Times New Roman" w:hAnsi="Times New Roman" w:cs="Times New Roman"/>
                <w:sz w:val="22"/>
                <w:szCs w:val="22"/>
              </w:rPr>
              <w:t>100</w:t>
            </w:r>
          </w:p>
        </w:tc>
        <w:tc>
          <w:tcPr>
            <w:tcW w:w="1560" w:type="dxa"/>
            <w:tcBorders>
              <w:top w:val="single" w:sz="4" w:space="0" w:color="auto"/>
              <w:left w:val="single" w:sz="4" w:space="0" w:color="auto"/>
              <w:bottom w:val="single" w:sz="4" w:space="0" w:color="auto"/>
              <w:right w:val="single" w:sz="4" w:space="0" w:color="auto"/>
            </w:tcBorders>
          </w:tcPr>
          <w:p w14:paraId="79C0F633"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81,76</w:t>
            </w:r>
          </w:p>
        </w:tc>
        <w:tc>
          <w:tcPr>
            <w:tcW w:w="1917" w:type="dxa"/>
            <w:tcBorders>
              <w:top w:val="single" w:sz="4" w:space="0" w:color="auto"/>
              <w:left w:val="single" w:sz="4" w:space="0" w:color="auto"/>
              <w:bottom w:val="single" w:sz="4" w:space="0" w:color="auto"/>
              <w:right w:val="single" w:sz="4" w:space="0" w:color="auto"/>
            </w:tcBorders>
          </w:tcPr>
          <w:p w14:paraId="7AB1FE02" w14:textId="77777777" w:rsidR="000D4739" w:rsidRPr="00B21551" w:rsidRDefault="000D4739" w:rsidP="00B21551">
            <w:pPr>
              <w:pStyle w:val="fl-right"/>
              <w:spacing w:before="0" w:beforeAutospacing="0" w:after="0" w:afterAutospacing="0" w:line="315" w:lineRule="atLeast"/>
              <w:jc w:val="center"/>
              <w:textAlignment w:val="baseline"/>
              <w:rPr>
                <w:color w:val="000000"/>
                <w:sz w:val="22"/>
                <w:szCs w:val="22"/>
              </w:rPr>
            </w:pPr>
            <w:r w:rsidRPr="00B21551">
              <w:rPr>
                <w:color w:val="000000"/>
                <w:sz w:val="22"/>
                <w:szCs w:val="22"/>
              </w:rPr>
              <w:t>8 176,00</w:t>
            </w:r>
          </w:p>
        </w:tc>
        <w:tc>
          <w:tcPr>
            <w:tcW w:w="1978" w:type="dxa"/>
            <w:tcBorders>
              <w:top w:val="single" w:sz="4" w:space="0" w:color="auto"/>
              <w:left w:val="single" w:sz="4" w:space="0" w:color="auto"/>
              <w:bottom w:val="single" w:sz="4" w:space="0" w:color="auto"/>
              <w:right w:val="single" w:sz="4" w:space="0" w:color="auto"/>
            </w:tcBorders>
          </w:tcPr>
          <w:p w14:paraId="196A79C1" w14:textId="77777777" w:rsidR="000D4739" w:rsidRPr="00B21551" w:rsidRDefault="000D4739" w:rsidP="000D4739">
            <w:pPr>
              <w:jc w:val="center"/>
              <w:rPr>
                <w:rFonts w:ascii="Times New Roman" w:hAnsi="Times New Roman" w:cs="Times New Roman"/>
                <w:sz w:val="22"/>
                <w:szCs w:val="22"/>
              </w:rPr>
            </w:pPr>
            <w:r w:rsidRPr="00B21551">
              <w:rPr>
                <w:rFonts w:ascii="Times New Roman" w:hAnsi="Times New Roman" w:cs="Times New Roman"/>
                <w:sz w:val="22"/>
                <w:szCs w:val="22"/>
              </w:rPr>
              <w:t>ООО "Производственно-Техническое Объединение "МЕДТЕХНИКА" Российская Федерация</w:t>
            </w:r>
            <w:r w:rsidRPr="00B21551">
              <w:rPr>
                <w:rFonts w:ascii="Times New Roman" w:eastAsia="Calibri" w:hAnsi="Times New Roman" w:cs="Times New Roman"/>
                <w:sz w:val="22"/>
                <w:szCs w:val="22"/>
                <w:lang w:eastAsia="en-US"/>
              </w:rPr>
              <w:t xml:space="preserve"> Номер государственной регистрации товарного знака: 601332</w:t>
            </w:r>
          </w:p>
        </w:tc>
      </w:tr>
      <w:tr w:rsidR="000D4739" w:rsidRPr="00FA2225" w14:paraId="0B62E2A4" w14:textId="77777777" w:rsidTr="000D4739">
        <w:trPr>
          <w:trHeight w:val="361"/>
          <w:jc w:val="center"/>
        </w:trPr>
        <w:tc>
          <w:tcPr>
            <w:tcW w:w="495" w:type="dxa"/>
            <w:tcBorders>
              <w:top w:val="single" w:sz="4" w:space="0" w:color="auto"/>
              <w:left w:val="single" w:sz="4" w:space="0" w:color="auto"/>
              <w:bottom w:val="single" w:sz="4" w:space="0" w:color="auto"/>
              <w:right w:val="single" w:sz="4" w:space="0" w:color="auto"/>
            </w:tcBorders>
          </w:tcPr>
          <w:p w14:paraId="0225845A" w14:textId="77777777" w:rsidR="000D4739" w:rsidRPr="00066BF7" w:rsidRDefault="000D4739" w:rsidP="000D4739">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t>10</w:t>
            </w:r>
          </w:p>
        </w:tc>
        <w:tc>
          <w:tcPr>
            <w:tcW w:w="6662" w:type="dxa"/>
            <w:tcBorders>
              <w:top w:val="single" w:sz="4" w:space="0" w:color="auto"/>
              <w:left w:val="single" w:sz="4" w:space="0" w:color="auto"/>
              <w:bottom w:val="single" w:sz="4" w:space="0" w:color="auto"/>
              <w:right w:val="single" w:sz="4" w:space="0" w:color="auto"/>
            </w:tcBorders>
          </w:tcPr>
          <w:p w14:paraId="74533002"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ПГА с иглой, USP 0 (EP 3,5), 75 см, колющая, 40 мм, 4/8 окружности, 1 игла</w:t>
            </w:r>
          </w:p>
          <w:p w14:paraId="3665A93A"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 xml:space="preserve">Химический состав нити: 100 % </w:t>
            </w:r>
            <w:proofErr w:type="spellStart"/>
            <w:r w:rsidRPr="00066BF7">
              <w:rPr>
                <w:rFonts w:ascii="Times New Roman" w:eastAsia="Calibri" w:hAnsi="Times New Roman" w:cs="Times New Roman"/>
                <w:sz w:val="22"/>
                <w:szCs w:val="22"/>
                <w:highlight w:val="yellow"/>
                <w:lang w:eastAsia="en-US"/>
              </w:rPr>
              <w:t>полигликолевой</w:t>
            </w:r>
            <w:proofErr w:type="spellEnd"/>
            <w:r w:rsidRPr="00066BF7">
              <w:rPr>
                <w:rFonts w:ascii="Times New Roman" w:eastAsia="Calibri" w:hAnsi="Times New Roman" w:cs="Times New Roman"/>
                <w:sz w:val="22"/>
                <w:szCs w:val="22"/>
                <w:highlight w:val="yellow"/>
                <w:lang w:eastAsia="en-US"/>
              </w:rPr>
              <w:t xml:space="preserve"> кислоты</w:t>
            </w:r>
          </w:p>
          <w:p w14:paraId="7519E138"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lastRenderedPageBreak/>
              <w:t xml:space="preserve">Покрытие нити: из смеси </w:t>
            </w:r>
            <w:proofErr w:type="spellStart"/>
            <w:r w:rsidRPr="00066BF7">
              <w:rPr>
                <w:rFonts w:ascii="Times New Roman" w:eastAsia="Calibri" w:hAnsi="Times New Roman" w:cs="Times New Roman"/>
                <w:sz w:val="22"/>
                <w:szCs w:val="22"/>
                <w:highlight w:val="yellow"/>
                <w:lang w:eastAsia="en-US"/>
              </w:rPr>
              <w:t>стеаратакальция</w:t>
            </w:r>
            <w:proofErr w:type="spellEnd"/>
            <w:r w:rsidRPr="00066BF7">
              <w:rPr>
                <w:rFonts w:ascii="Times New Roman" w:eastAsia="Calibri" w:hAnsi="Times New Roman" w:cs="Times New Roman"/>
                <w:sz w:val="22"/>
                <w:szCs w:val="22"/>
                <w:highlight w:val="yellow"/>
                <w:lang w:eastAsia="en-US"/>
              </w:rPr>
              <w:t xml:space="preserve">, </w:t>
            </w:r>
            <w:proofErr w:type="spellStart"/>
            <w:r w:rsidRPr="00066BF7">
              <w:rPr>
                <w:rFonts w:ascii="Times New Roman" w:eastAsia="Calibri" w:hAnsi="Times New Roman" w:cs="Times New Roman"/>
                <w:sz w:val="22"/>
                <w:szCs w:val="22"/>
                <w:highlight w:val="yellow"/>
                <w:lang w:eastAsia="en-US"/>
              </w:rPr>
              <w:t>поликапролактона</w:t>
            </w:r>
            <w:proofErr w:type="spellEnd"/>
            <w:r w:rsidRPr="00066BF7">
              <w:rPr>
                <w:rFonts w:ascii="Times New Roman" w:eastAsia="Calibri" w:hAnsi="Times New Roman" w:cs="Times New Roman"/>
                <w:sz w:val="22"/>
                <w:szCs w:val="22"/>
                <w:highlight w:val="yellow"/>
                <w:lang w:eastAsia="en-US"/>
              </w:rPr>
              <w:t xml:space="preserve"> и кислых эфиров жировой сахарозы</w:t>
            </w:r>
          </w:p>
          <w:p w14:paraId="7CE228A9"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Способность к рассасыванию: сохраняет 75% своей оригинальной прочности через 2 недели и 50% через 3 недели. Срок полного рассасывания составляет 60-105 дней (в зависимости от особенностей организма).</w:t>
            </w:r>
          </w:p>
          <w:p w14:paraId="0B3EDD66"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Окрас нити: контрастный цвет (фиолетовый)</w:t>
            </w:r>
          </w:p>
          <w:p w14:paraId="05C04B3B"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Размер USP-EP: USP 0 (EP 3,5)</w:t>
            </w:r>
          </w:p>
          <w:p w14:paraId="3D12BA40"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Длина нити: 75 см</w:t>
            </w:r>
          </w:p>
          <w:p w14:paraId="127FFC59"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 xml:space="preserve">Способ сборки: </w:t>
            </w:r>
            <w:proofErr w:type="spellStart"/>
            <w:r w:rsidRPr="00066BF7">
              <w:rPr>
                <w:rFonts w:ascii="Times New Roman" w:eastAsia="Calibri" w:hAnsi="Times New Roman" w:cs="Times New Roman"/>
                <w:sz w:val="22"/>
                <w:szCs w:val="22"/>
                <w:highlight w:val="yellow"/>
                <w:lang w:eastAsia="en-US"/>
              </w:rPr>
              <w:t>одноигольная</w:t>
            </w:r>
            <w:proofErr w:type="spellEnd"/>
          </w:p>
          <w:p w14:paraId="5300A6AA"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Вид острия: колющая</w:t>
            </w:r>
          </w:p>
          <w:p w14:paraId="5B06BAC5"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Изгиб: 4/8 окружности</w:t>
            </w:r>
          </w:p>
          <w:p w14:paraId="2C3810CD"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Длина иглы: 40 мм</w:t>
            </w:r>
          </w:p>
          <w:p w14:paraId="7DE95E43"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Материал носителя: пластик</w:t>
            </w:r>
          </w:p>
          <w:p w14:paraId="7CD22FB7" w14:textId="77777777" w:rsidR="000D4739" w:rsidRPr="00066BF7" w:rsidRDefault="000D4739" w:rsidP="00B21551">
            <w:pPr>
              <w:rPr>
                <w:rFonts w:ascii="Times New Roman" w:eastAsia="Calibri" w:hAnsi="Times New Roman" w:cs="Times New Roman"/>
                <w:sz w:val="22"/>
                <w:szCs w:val="22"/>
                <w:highlight w:val="yellow"/>
                <w:lang w:eastAsia="en-US"/>
              </w:rPr>
            </w:pPr>
            <w:r w:rsidRPr="00066BF7">
              <w:rPr>
                <w:rFonts w:ascii="Times New Roman" w:eastAsia="Calibri" w:hAnsi="Times New Roman" w:cs="Times New Roman"/>
                <w:sz w:val="22"/>
                <w:szCs w:val="22"/>
                <w:highlight w:val="yellow"/>
                <w:lang w:eastAsia="en-US"/>
              </w:rPr>
              <w:t>Индивидуальная упаковка: стерильный носитель упаковывается в одинарную (</w:t>
            </w:r>
            <w:proofErr w:type="spellStart"/>
            <w:r w:rsidRPr="00066BF7">
              <w:rPr>
                <w:rFonts w:ascii="Times New Roman" w:eastAsia="Calibri" w:hAnsi="Times New Roman" w:cs="Times New Roman"/>
                <w:sz w:val="22"/>
                <w:szCs w:val="22"/>
                <w:highlight w:val="yellow"/>
                <w:lang w:eastAsia="en-US"/>
              </w:rPr>
              <w:t>однобарьерную</w:t>
            </w:r>
            <w:proofErr w:type="spellEnd"/>
            <w:r w:rsidRPr="00066BF7">
              <w:rPr>
                <w:rFonts w:ascii="Times New Roman" w:eastAsia="Calibri" w:hAnsi="Times New Roman" w:cs="Times New Roman"/>
                <w:sz w:val="22"/>
                <w:szCs w:val="22"/>
                <w:highlight w:val="yellow"/>
                <w:lang w:eastAsia="en-US"/>
              </w:rPr>
              <w:t>) стерилизационную упаковку, не имеющий дополнительных блистеров и содержащий маркировку в соответствии с ГОСТом и QR-код для учета методом сканирования.</w:t>
            </w:r>
          </w:p>
        </w:tc>
        <w:tc>
          <w:tcPr>
            <w:tcW w:w="1559" w:type="dxa"/>
            <w:tcBorders>
              <w:top w:val="single" w:sz="4" w:space="0" w:color="auto"/>
              <w:left w:val="single" w:sz="4" w:space="0" w:color="auto"/>
              <w:bottom w:val="single" w:sz="4" w:space="0" w:color="auto"/>
              <w:right w:val="single" w:sz="4" w:space="0" w:color="auto"/>
            </w:tcBorders>
          </w:tcPr>
          <w:p w14:paraId="267D7798" w14:textId="77777777" w:rsidR="000D4739" w:rsidRPr="00066BF7" w:rsidRDefault="000D4739" w:rsidP="00B21551">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lastRenderedPageBreak/>
              <w:t>21.20.24.120</w:t>
            </w:r>
          </w:p>
        </w:tc>
        <w:tc>
          <w:tcPr>
            <w:tcW w:w="709" w:type="dxa"/>
            <w:tcBorders>
              <w:top w:val="single" w:sz="4" w:space="0" w:color="auto"/>
              <w:left w:val="single" w:sz="4" w:space="0" w:color="auto"/>
              <w:bottom w:val="single" w:sz="4" w:space="0" w:color="auto"/>
              <w:right w:val="single" w:sz="4" w:space="0" w:color="auto"/>
            </w:tcBorders>
          </w:tcPr>
          <w:p w14:paraId="3661BC4A" w14:textId="77777777" w:rsidR="000D4739" w:rsidRPr="00066BF7" w:rsidRDefault="000D4739" w:rsidP="00B21551">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t>шт.</w:t>
            </w:r>
          </w:p>
        </w:tc>
        <w:tc>
          <w:tcPr>
            <w:tcW w:w="850" w:type="dxa"/>
            <w:tcBorders>
              <w:top w:val="single" w:sz="4" w:space="0" w:color="auto"/>
              <w:left w:val="single" w:sz="4" w:space="0" w:color="auto"/>
              <w:bottom w:val="single" w:sz="4" w:space="0" w:color="auto"/>
              <w:right w:val="single" w:sz="4" w:space="0" w:color="auto"/>
            </w:tcBorders>
          </w:tcPr>
          <w:p w14:paraId="5E8133F4" w14:textId="77777777" w:rsidR="000D4739" w:rsidRPr="00066BF7" w:rsidRDefault="000D4739" w:rsidP="00B21551">
            <w:pPr>
              <w:jc w:val="center"/>
              <w:rPr>
                <w:rFonts w:ascii="Times New Roman" w:hAnsi="Times New Roman" w:cs="Times New Roman"/>
                <w:sz w:val="22"/>
                <w:szCs w:val="22"/>
                <w:highlight w:val="yellow"/>
              </w:rPr>
            </w:pPr>
            <w:r w:rsidRPr="00066BF7">
              <w:rPr>
                <w:rFonts w:ascii="Times New Roman" w:hAnsi="Times New Roman" w:cs="Times New Roman"/>
                <w:sz w:val="22"/>
                <w:szCs w:val="22"/>
                <w:highlight w:val="yellow"/>
              </w:rPr>
              <w:t>300</w:t>
            </w:r>
          </w:p>
        </w:tc>
        <w:tc>
          <w:tcPr>
            <w:tcW w:w="1560" w:type="dxa"/>
            <w:tcBorders>
              <w:top w:val="single" w:sz="4" w:space="0" w:color="auto"/>
              <w:left w:val="single" w:sz="4" w:space="0" w:color="auto"/>
              <w:bottom w:val="single" w:sz="4" w:space="0" w:color="auto"/>
              <w:right w:val="single" w:sz="4" w:space="0" w:color="auto"/>
            </w:tcBorders>
          </w:tcPr>
          <w:p w14:paraId="1DB30603"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highlight w:val="yellow"/>
              </w:rPr>
            </w:pPr>
            <w:r w:rsidRPr="00066BF7">
              <w:rPr>
                <w:color w:val="000000"/>
                <w:sz w:val="22"/>
                <w:szCs w:val="22"/>
                <w:highlight w:val="yellow"/>
              </w:rPr>
              <w:t>85,95</w:t>
            </w:r>
          </w:p>
        </w:tc>
        <w:tc>
          <w:tcPr>
            <w:tcW w:w="1917" w:type="dxa"/>
            <w:tcBorders>
              <w:top w:val="single" w:sz="4" w:space="0" w:color="auto"/>
              <w:left w:val="single" w:sz="4" w:space="0" w:color="auto"/>
              <w:bottom w:val="single" w:sz="4" w:space="0" w:color="auto"/>
              <w:right w:val="single" w:sz="4" w:space="0" w:color="auto"/>
            </w:tcBorders>
          </w:tcPr>
          <w:p w14:paraId="77FA69EB" w14:textId="77777777" w:rsidR="000D4739" w:rsidRPr="00066BF7" w:rsidRDefault="000D4739" w:rsidP="00B21551">
            <w:pPr>
              <w:pStyle w:val="fl-right"/>
              <w:spacing w:before="0" w:beforeAutospacing="0" w:after="0" w:afterAutospacing="0" w:line="315" w:lineRule="atLeast"/>
              <w:jc w:val="center"/>
              <w:textAlignment w:val="baseline"/>
              <w:rPr>
                <w:color w:val="000000"/>
                <w:sz w:val="22"/>
                <w:szCs w:val="22"/>
                <w:highlight w:val="yellow"/>
              </w:rPr>
            </w:pPr>
            <w:r w:rsidRPr="00066BF7">
              <w:rPr>
                <w:color w:val="000000"/>
                <w:sz w:val="22"/>
                <w:szCs w:val="22"/>
                <w:highlight w:val="yellow"/>
              </w:rPr>
              <w:t>25 785,00</w:t>
            </w:r>
          </w:p>
        </w:tc>
        <w:tc>
          <w:tcPr>
            <w:tcW w:w="1978" w:type="dxa"/>
            <w:tcBorders>
              <w:top w:val="single" w:sz="4" w:space="0" w:color="auto"/>
              <w:left w:val="single" w:sz="4" w:space="0" w:color="auto"/>
              <w:bottom w:val="single" w:sz="4" w:space="0" w:color="auto"/>
              <w:right w:val="single" w:sz="4" w:space="0" w:color="auto"/>
            </w:tcBorders>
          </w:tcPr>
          <w:p w14:paraId="5CBE4B7D" w14:textId="77777777" w:rsidR="000D4739" w:rsidRDefault="000D4739" w:rsidP="000D4739">
            <w:pPr>
              <w:jc w:val="center"/>
            </w:pPr>
            <w:r w:rsidRPr="00066BF7">
              <w:rPr>
                <w:rFonts w:ascii="Times New Roman" w:hAnsi="Times New Roman" w:cs="Times New Roman"/>
                <w:sz w:val="20"/>
                <w:szCs w:val="20"/>
                <w:highlight w:val="yellow"/>
              </w:rPr>
              <w:t xml:space="preserve">ООО "Производственно-Техническое Объединение </w:t>
            </w:r>
            <w:r w:rsidRPr="00066BF7">
              <w:rPr>
                <w:rFonts w:ascii="Times New Roman" w:hAnsi="Times New Roman" w:cs="Times New Roman"/>
                <w:sz w:val="20"/>
                <w:szCs w:val="20"/>
                <w:highlight w:val="yellow"/>
              </w:rPr>
              <w:lastRenderedPageBreak/>
              <w:t>"МЕДТЕХНИКА" Российская Федерация</w:t>
            </w:r>
            <w:r w:rsidRPr="00066BF7">
              <w:rPr>
                <w:rFonts w:ascii="Times New Roman" w:eastAsia="Calibri" w:hAnsi="Times New Roman" w:cs="Times New Roman"/>
                <w:sz w:val="20"/>
                <w:szCs w:val="20"/>
                <w:highlight w:val="yellow"/>
                <w:lang w:eastAsia="en-US"/>
              </w:rPr>
              <w:t xml:space="preserve"> Номер государственной регистрации товарного знака: 601332</w:t>
            </w:r>
          </w:p>
        </w:tc>
      </w:tr>
      <w:tr w:rsidR="0096366E" w:rsidRPr="00FA2225" w14:paraId="500DBDAA" w14:textId="77777777" w:rsidTr="00B21551">
        <w:trPr>
          <w:trHeight w:val="337"/>
          <w:jc w:val="center"/>
        </w:trPr>
        <w:tc>
          <w:tcPr>
            <w:tcW w:w="11835" w:type="dxa"/>
            <w:gridSpan w:val="6"/>
            <w:tcBorders>
              <w:top w:val="single" w:sz="4" w:space="0" w:color="auto"/>
              <w:left w:val="single" w:sz="4" w:space="0" w:color="auto"/>
              <w:bottom w:val="single" w:sz="4" w:space="0" w:color="auto"/>
              <w:right w:val="single" w:sz="4" w:space="0" w:color="auto"/>
            </w:tcBorders>
            <w:vAlign w:val="center"/>
          </w:tcPr>
          <w:p w14:paraId="6B9D5417" w14:textId="77777777" w:rsidR="0096366E" w:rsidRPr="00B21551" w:rsidRDefault="0096366E" w:rsidP="00B21551">
            <w:pPr>
              <w:jc w:val="right"/>
              <w:rPr>
                <w:rFonts w:ascii="Times New Roman" w:hAnsi="Times New Roman" w:cs="Times New Roman"/>
                <w:b/>
                <w:sz w:val="22"/>
                <w:szCs w:val="22"/>
              </w:rPr>
            </w:pPr>
            <w:r w:rsidRPr="00B21551">
              <w:rPr>
                <w:rFonts w:ascii="Times New Roman" w:hAnsi="Times New Roman" w:cs="Times New Roman"/>
                <w:b/>
                <w:sz w:val="22"/>
                <w:szCs w:val="22"/>
              </w:rPr>
              <w:lastRenderedPageBreak/>
              <w:t>Итого:</w:t>
            </w:r>
          </w:p>
        </w:tc>
        <w:tc>
          <w:tcPr>
            <w:tcW w:w="1917" w:type="dxa"/>
            <w:tcBorders>
              <w:top w:val="single" w:sz="4" w:space="0" w:color="auto"/>
              <w:left w:val="single" w:sz="4" w:space="0" w:color="auto"/>
              <w:bottom w:val="single" w:sz="4" w:space="0" w:color="auto"/>
              <w:right w:val="single" w:sz="4" w:space="0" w:color="auto"/>
            </w:tcBorders>
            <w:vAlign w:val="center"/>
          </w:tcPr>
          <w:p w14:paraId="0DAFDE22" w14:textId="77777777" w:rsidR="0096366E" w:rsidRPr="00B21551" w:rsidRDefault="00B21551">
            <w:pPr>
              <w:jc w:val="center"/>
              <w:rPr>
                <w:rFonts w:ascii="Times New Roman" w:hAnsi="Times New Roman" w:cs="Times New Roman"/>
                <w:b/>
                <w:sz w:val="22"/>
                <w:szCs w:val="22"/>
              </w:rPr>
            </w:pPr>
            <w:r w:rsidRPr="00B21551">
              <w:rPr>
                <w:rFonts w:ascii="Times New Roman" w:hAnsi="Times New Roman" w:cs="Times New Roman"/>
                <w:b/>
                <w:sz w:val="22"/>
                <w:szCs w:val="22"/>
              </w:rPr>
              <w:t>142 275,00</w:t>
            </w:r>
          </w:p>
        </w:tc>
        <w:tc>
          <w:tcPr>
            <w:tcW w:w="1978" w:type="dxa"/>
            <w:tcBorders>
              <w:top w:val="single" w:sz="4" w:space="0" w:color="auto"/>
              <w:left w:val="single" w:sz="4" w:space="0" w:color="auto"/>
              <w:bottom w:val="single" w:sz="4" w:space="0" w:color="auto"/>
              <w:right w:val="single" w:sz="4" w:space="0" w:color="auto"/>
            </w:tcBorders>
            <w:vAlign w:val="center"/>
          </w:tcPr>
          <w:p w14:paraId="2EE987DC" w14:textId="77777777" w:rsidR="0096366E" w:rsidRPr="00FA2225" w:rsidRDefault="0096366E">
            <w:pPr>
              <w:jc w:val="center"/>
              <w:rPr>
                <w:rFonts w:ascii="Times New Roman" w:hAnsi="Times New Roman" w:cs="Times New Roman"/>
                <w:sz w:val="22"/>
                <w:szCs w:val="22"/>
              </w:rPr>
            </w:pPr>
          </w:p>
        </w:tc>
      </w:tr>
      <w:tr w:rsidR="00B21551" w:rsidRPr="00FA2225" w14:paraId="129ADCC4" w14:textId="77777777" w:rsidTr="00B21551">
        <w:trPr>
          <w:trHeight w:val="337"/>
          <w:jc w:val="center"/>
        </w:trPr>
        <w:tc>
          <w:tcPr>
            <w:tcW w:w="11835" w:type="dxa"/>
            <w:gridSpan w:val="6"/>
            <w:tcBorders>
              <w:top w:val="single" w:sz="4" w:space="0" w:color="auto"/>
              <w:left w:val="single" w:sz="4" w:space="0" w:color="auto"/>
              <w:bottom w:val="single" w:sz="4" w:space="0" w:color="auto"/>
              <w:right w:val="single" w:sz="4" w:space="0" w:color="auto"/>
            </w:tcBorders>
            <w:vAlign w:val="center"/>
          </w:tcPr>
          <w:p w14:paraId="3A320C2F" w14:textId="77777777" w:rsidR="00B21551" w:rsidRPr="00B21551" w:rsidRDefault="00B21551" w:rsidP="00B21551">
            <w:pPr>
              <w:jc w:val="right"/>
              <w:rPr>
                <w:rFonts w:ascii="Times New Roman" w:hAnsi="Times New Roman" w:cs="Times New Roman"/>
                <w:b/>
                <w:sz w:val="22"/>
                <w:szCs w:val="22"/>
              </w:rPr>
            </w:pPr>
            <w:r w:rsidRPr="00B21551">
              <w:rPr>
                <w:rFonts w:ascii="Times New Roman" w:hAnsi="Times New Roman" w:cs="Times New Roman"/>
                <w:b/>
                <w:sz w:val="22"/>
                <w:szCs w:val="22"/>
              </w:rPr>
              <w:t>НДС 10%:</w:t>
            </w:r>
          </w:p>
        </w:tc>
        <w:tc>
          <w:tcPr>
            <w:tcW w:w="1917" w:type="dxa"/>
            <w:tcBorders>
              <w:top w:val="single" w:sz="4" w:space="0" w:color="auto"/>
              <w:left w:val="single" w:sz="4" w:space="0" w:color="auto"/>
              <w:bottom w:val="single" w:sz="4" w:space="0" w:color="auto"/>
              <w:right w:val="single" w:sz="4" w:space="0" w:color="auto"/>
            </w:tcBorders>
            <w:vAlign w:val="center"/>
          </w:tcPr>
          <w:p w14:paraId="2D0A305B" w14:textId="77777777" w:rsidR="00B21551" w:rsidRPr="00B21551" w:rsidRDefault="00B21551">
            <w:pPr>
              <w:jc w:val="center"/>
              <w:rPr>
                <w:rFonts w:ascii="Times New Roman" w:hAnsi="Times New Roman" w:cs="Times New Roman"/>
                <w:b/>
                <w:sz w:val="22"/>
                <w:szCs w:val="22"/>
              </w:rPr>
            </w:pPr>
            <w:r w:rsidRPr="00B21551">
              <w:rPr>
                <w:rFonts w:ascii="Times New Roman" w:hAnsi="Times New Roman" w:cs="Times New Roman"/>
                <w:b/>
                <w:sz w:val="22"/>
                <w:szCs w:val="22"/>
              </w:rPr>
              <w:t>12 934,09</w:t>
            </w:r>
          </w:p>
        </w:tc>
        <w:tc>
          <w:tcPr>
            <w:tcW w:w="1978" w:type="dxa"/>
            <w:tcBorders>
              <w:top w:val="single" w:sz="4" w:space="0" w:color="auto"/>
              <w:left w:val="single" w:sz="4" w:space="0" w:color="auto"/>
              <w:bottom w:val="single" w:sz="4" w:space="0" w:color="auto"/>
              <w:right w:val="single" w:sz="4" w:space="0" w:color="auto"/>
            </w:tcBorders>
            <w:vAlign w:val="center"/>
          </w:tcPr>
          <w:p w14:paraId="7AEDDF42" w14:textId="77777777" w:rsidR="00B21551" w:rsidRPr="00FA2225" w:rsidRDefault="00B21551">
            <w:pPr>
              <w:jc w:val="center"/>
              <w:rPr>
                <w:rFonts w:ascii="Times New Roman" w:hAnsi="Times New Roman" w:cs="Times New Roman"/>
                <w:sz w:val="22"/>
                <w:szCs w:val="22"/>
              </w:rPr>
            </w:pPr>
          </w:p>
        </w:tc>
      </w:tr>
    </w:tbl>
    <w:p w14:paraId="5A14135C" w14:textId="77777777" w:rsidR="0096366E" w:rsidRPr="00FA2225" w:rsidRDefault="0096366E" w:rsidP="00B21551">
      <w:pPr>
        <w:pStyle w:val="a7"/>
      </w:pPr>
    </w:p>
    <w:p w14:paraId="4F378730" w14:textId="77777777" w:rsidR="0094400F" w:rsidRPr="00FA2225" w:rsidRDefault="0094400F" w:rsidP="0094400F">
      <w:pPr>
        <w:suppressAutoHyphens/>
        <w:ind w:right="-54"/>
        <w:jc w:val="both"/>
        <w:rPr>
          <w:rFonts w:ascii="Times New Roman" w:eastAsia="Calibri" w:hAnsi="Times New Roman" w:cs="Times New Roman"/>
          <w:sz w:val="22"/>
          <w:szCs w:val="22"/>
        </w:rPr>
      </w:pPr>
    </w:p>
    <w:p w14:paraId="204A2351" w14:textId="77777777" w:rsidR="0094400F" w:rsidRPr="00FA2225" w:rsidRDefault="0094400F" w:rsidP="0094400F">
      <w:pPr>
        <w:suppressAutoHyphens/>
        <w:ind w:right="-54"/>
        <w:jc w:val="both"/>
        <w:rPr>
          <w:rFonts w:ascii="Times New Roman" w:eastAsia="Calibri" w:hAnsi="Times New Roman" w:cs="Times New Roman"/>
          <w:sz w:val="22"/>
          <w:szCs w:val="22"/>
        </w:rPr>
      </w:pPr>
    </w:p>
    <w:tbl>
      <w:tblPr>
        <w:tblStyle w:val="aa"/>
        <w:tblW w:w="15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5"/>
        <w:gridCol w:w="7938"/>
      </w:tblGrid>
      <w:tr w:rsidR="008B5893" w:rsidRPr="00FA2225" w14:paraId="48375811" w14:textId="77777777" w:rsidTr="00B21551">
        <w:tc>
          <w:tcPr>
            <w:tcW w:w="7905" w:type="dxa"/>
          </w:tcPr>
          <w:p w14:paraId="57399CF6" w14:textId="77777777" w:rsidR="009168F2" w:rsidRPr="00FA2225" w:rsidRDefault="009168F2" w:rsidP="008B5893">
            <w:pPr>
              <w:pStyle w:val="1"/>
              <w:tabs>
                <w:tab w:val="left" w:pos="4771"/>
              </w:tabs>
              <w:spacing w:line="240" w:lineRule="auto"/>
              <w:ind w:firstLine="0"/>
              <w:rPr>
                <w:b/>
                <w:bCs/>
              </w:rPr>
            </w:pPr>
            <w:r w:rsidRPr="00FA2225">
              <w:rPr>
                <w:b/>
                <w:bCs/>
              </w:rPr>
              <w:t>ЗАКАЗЧИК:</w:t>
            </w:r>
          </w:p>
          <w:p w14:paraId="58476E98" w14:textId="77777777" w:rsidR="008B5893" w:rsidRPr="00FA2225" w:rsidRDefault="008B5893" w:rsidP="008B5893">
            <w:pPr>
              <w:pStyle w:val="1"/>
              <w:tabs>
                <w:tab w:val="left" w:pos="4771"/>
              </w:tabs>
              <w:spacing w:line="240" w:lineRule="auto"/>
              <w:ind w:firstLine="0"/>
            </w:pPr>
            <w:r w:rsidRPr="00FA2225">
              <w:t>Начальник ОГАУ «Ветстанция по Старооскольскому городскому округу»</w:t>
            </w:r>
          </w:p>
          <w:p w14:paraId="476AA645" w14:textId="77777777" w:rsidR="008B5893" w:rsidRPr="00FA2225" w:rsidRDefault="008B5893" w:rsidP="008B5893">
            <w:pPr>
              <w:pStyle w:val="1"/>
              <w:tabs>
                <w:tab w:val="left" w:pos="4771"/>
              </w:tabs>
              <w:spacing w:line="240" w:lineRule="auto"/>
              <w:ind w:firstLine="0"/>
            </w:pPr>
          </w:p>
          <w:p w14:paraId="617971DE" w14:textId="77777777" w:rsidR="008B5893" w:rsidRPr="00FA2225" w:rsidRDefault="00B21551" w:rsidP="008B5893">
            <w:pPr>
              <w:pStyle w:val="1"/>
              <w:tabs>
                <w:tab w:val="left" w:pos="4771"/>
              </w:tabs>
              <w:spacing w:line="240" w:lineRule="auto"/>
              <w:ind w:firstLine="0"/>
            </w:pPr>
            <w:r>
              <w:t>____________________/</w:t>
            </w:r>
            <w:r w:rsidR="008B5893" w:rsidRPr="00FA2225">
              <w:t>В.Б. Сорокин</w:t>
            </w:r>
          </w:p>
        </w:tc>
        <w:tc>
          <w:tcPr>
            <w:tcW w:w="7938" w:type="dxa"/>
          </w:tcPr>
          <w:p w14:paraId="0B123276" w14:textId="77777777" w:rsidR="001B59C7" w:rsidRPr="00FA2225" w:rsidRDefault="009168F2" w:rsidP="008B5893">
            <w:pPr>
              <w:pStyle w:val="1"/>
              <w:tabs>
                <w:tab w:val="left" w:pos="4771"/>
              </w:tabs>
              <w:spacing w:line="240" w:lineRule="auto"/>
              <w:ind w:firstLine="0"/>
            </w:pPr>
            <w:r w:rsidRPr="00FA2225">
              <w:rPr>
                <w:b/>
                <w:bCs/>
              </w:rPr>
              <w:t>ПОСТАВЩИК:</w:t>
            </w:r>
          </w:p>
          <w:p w14:paraId="5426800E" w14:textId="77777777" w:rsidR="00B21551" w:rsidRPr="00B21551" w:rsidRDefault="00B21551" w:rsidP="00B21551">
            <w:pPr>
              <w:pStyle w:val="1"/>
              <w:spacing w:line="240" w:lineRule="auto"/>
              <w:ind w:firstLine="0"/>
              <w:rPr>
                <w:bCs/>
                <w:iCs/>
              </w:rPr>
            </w:pPr>
            <w:r w:rsidRPr="00B21551">
              <w:rPr>
                <w:bCs/>
                <w:iCs/>
              </w:rPr>
              <w:t>Директор ООО «С-П»</w:t>
            </w:r>
          </w:p>
          <w:p w14:paraId="640B72D9" w14:textId="77777777" w:rsidR="00B21551" w:rsidRPr="00B21551" w:rsidRDefault="00B21551" w:rsidP="00B21551">
            <w:pPr>
              <w:pStyle w:val="1"/>
              <w:spacing w:line="240" w:lineRule="auto"/>
              <w:ind w:firstLine="0"/>
            </w:pPr>
          </w:p>
          <w:p w14:paraId="2641DFE7" w14:textId="77777777" w:rsidR="008B5893" w:rsidRPr="00FA2225" w:rsidRDefault="00B21551" w:rsidP="008B5893">
            <w:pPr>
              <w:pStyle w:val="1"/>
              <w:tabs>
                <w:tab w:val="left" w:pos="4771"/>
              </w:tabs>
              <w:spacing w:line="240" w:lineRule="auto"/>
              <w:ind w:firstLine="0"/>
            </w:pPr>
            <w:r w:rsidRPr="00B21551">
              <w:t>__________</w:t>
            </w:r>
            <w:r>
              <w:t>__</w:t>
            </w:r>
            <w:r w:rsidRPr="00B21551">
              <w:t>________/Р.В. Тюрин</w:t>
            </w:r>
          </w:p>
        </w:tc>
      </w:tr>
    </w:tbl>
    <w:p w14:paraId="0E3A5208" w14:textId="77777777" w:rsidR="008A5AE8" w:rsidRDefault="008A5AE8" w:rsidP="008B5893">
      <w:pPr>
        <w:pStyle w:val="1"/>
        <w:tabs>
          <w:tab w:val="left" w:pos="4771"/>
        </w:tabs>
        <w:spacing w:after="220" w:line="240" w:lineRule="auto"/>
        <w:ind w:firstLine="0"/>
        <w:jc w:val="center"/>
      </w:pPr>
    </w:p>
    <w:sectPr w:rsidR="008A5AE8" w:rsidSect="001135B6">
      <w:pgSz w:w="16840" w:h="11900" w:orient="landscape"/>
      <w:pgMar w:top="851" w:right="624" w:bottom="680" w:left="62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B4A77" w14:textId="77777777" w:rsidR="00240B72" w:rsidRDefault="00240B72">
      <w:r>
        <w:separator/>
      </w:r>
    </w:p>
  </w:endnote>
  <w:endnote w:type="continuationSeparator" w:id="0">
    <w:p w14:paraId="39BDAFBE" w14:textId="77777777" w:rsidR="00240B72" w:rsidRDefault="00240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E6480" w14:textId="77777777" w:rsidR="008A5AE8" w:rsidRDefault="008A5AE8">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37B3" w14:textId="4273A47F" w:rsidR="008A5AE8" w:rsidRDefault="00C62925">
    <w:pPr>
      <w:spacing w:line="1" w:lineRule="exact"/>
    </w:pPr>
    <w:r>
      <w:rPr>
        <w:noProof/>
      </w:rPr>
      <mc:AlternateContent>
        <mc:Choice Requires="wps">
          <w:drawing>
            <wp:anchor distT="0" distB="0" distL="0" distR="0" simplePos="0" relativeHeight="251657728" behindDoc="1" locked="0" layoutInCell="1" allowOverlap="1" wp14:anchorId="6FBDDAEF" wp14:editId="0BF49E90">
              <wp:simplePos x="0" y="0"/>
              <wp:positionH relativeFrom="page">
                <wp:posOffset>6790690</wp:posOffset>
              </wp:positionH>
              <wp:positionV relativeFrom="page">
                <wp:posOffset>9896475</wp:posOffset>
              </wp:positionV>
              <wp:extent cx="70485" cy="160655"/>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60655"/>
                      </a:xfrm>
                      <a:prstGeom prst="rect">
                        <a:avLst/>
                      </a:prstGeom>
                      <a:noFill/>
                    </wps:spPr>
                    <wps:txbx>
                      <w:txbxContent>
                        <w:p w14:paraId="6185044C" w14:textId="77777777" w:rsidR="008A5AE8" w:rsidRDefault="00546F45">
                          <w:pPr>
                            <w:pStyle w:val="20"/>
                            <w:rPr>
                              <w:sz w:val="22"/>
                              <w:szCs w:val="22"/>
                            </w:rPr>
                          </w:pPr>
                          <w:r>
                            <w:rPr>
                              <w:sz w:val="22"/>
                              <w:szCs w:val="22"/>
                            </w:rPr>
                            <w:fldChar w:fldCharType="begin"/>
                          </w:r>
                          <w:r w:rsidR="00240F2C">
                            <w:rPr>
                              <w:sz w:val="22"/>
                              <w:szCs w:val="22"/>
                            </w:rPr>
                            <w:instrText xml:space="preserve"> PAGE \* MERGEFORMAT </w:instrText>
                          </w:r>
                          <w:r>
                            <w:rPr>
                              <w:sz w:val="22"/>
                              <w:szCs w:val="22"/>
                            </w:rPr>
                            <w:fldChar w:fldCharType="separate"/>
                          </w:r>
                          <w:r w:rsidR="00AE05E0">
                            <w:rPr>
                              <w:noProof/>
                              <w:sz w:val="22"/>
                              <w:szCs w:val="22"/>
                            </w:rPr>
                            <w:t>1</w:t>
                          </w:r>
                          <w:r>
                            <w:rPr>
                              <w:sz w:val="22"/>
                              <w:szCs w:val="22"/>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FBDDAEF" id="_x0000_t202" coordsize="21600,21600" o:spt="202" path="m,l,21600r21600,l21600,xe">
              <v:stroke joinstyle="miter"/>
              <v:path gradientshapeok="t" o:connecttype="rect"/>
            </v:shapetype>
            <v:shape id="Shape 21" o:spid="_x0000_s1026" type="#_x0000_t202" style="position:absolute;margin-left:534.7pt;margin-top:779.25pt;width:5.55pt;height:12.65pt;z-index:-251658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" filled="f" stroked="f">
              <v:textbox style="mso-fit-shape-to-text:t" inset="0,0,0,0">
                <w:txbxContent>
                  <w:p w14:paraId="6185044C" w14:textId="77777777" w:rsidR="008A5AE8" w:rsidRDefault="00546F45">
                    <w:pPr>
                      <w:pStyle w:val="20"/>
                      <w:rPr>
                        <w:sz w:val="22"/>
                        <w:szCs w:val="22"/>
                      </w:rPr>
                    </w:pPr>
                    <w:r>
                      <w:rPr>
                        <w:sz w:val="22"/>
                        <w:szCs w:val="22"/>
                      </w:rPr>
                      <w:fldChar w:fldCharType="begin"/>
                    </w:r>
                    <w:r w:rsidR="00240F2C">
                      <w:rPr>
                        <w:sz w:val="22"/>
                        <w:szCs w:val="22"/>
                      </w:rPr>
                      <w:instrText xml:space="preserve"> PAGE \* MERGEFORMAT </w:instrText>
                    </w:r>
                    <w:r>
                      <w:rPr>
                        <w:sz w:val="22"/>
                        <w:szCs w:val="22"/>
                      </w:rPr>
                      <w:fldChar w:fldCharType="separate"/>
                    </w:r>
                    <w:r w:rsidR="00AE05E0">
                      <w:rPr>
                        <w:noProof/>
                        <w:sz w:val="22"/>
                        <w:szCs w:val="22"/>
                      </w:rPr>
                      <w:t>1</w:t>
                    </w:r>
                    <w:r>
                      <w:rPr>
                        <w:sz w:val="22"/>
                        <w:szCs w:val="2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B8D36" w14:textId="77777777" w:rsidR="00240B72" w:rsidRDefault="00240B72"/>
  </w:footnote>
  <w:footnote w:type="continuationSeparator" w:id="0">
    <w:p w14:paraId="1616B926" w14:textId="77777777" w:rsidR="00240B72" w:rsidRDefault="00240B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E66CD"/>
    <w:multiLevelType w:val="multilevel"/>
    <w:tmpl w:val="187476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7C6459"/>
    <w:multiLevelType w:val="multilevel"/>
    <w:tmpl w:val="CE3A436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EC666BB"/>
    <w:multiLevelType w:val="multilevel"/>
    <w:tmpl w:val="A8F2EA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E8"/>
    <w:rsid w:val="00066AD6"/>
    <w:rsid w:val="00066BF7"/>
    <w:rsid w:val="000906BD"/>
    <w:rsid w:val="000A4BE0"/>
    <w:rsid w:val="000B2B37"/>
    <w:rsid w:val="000C612F"/>
    <w:rsid w:val="000D4739"/>
    <w:rsid w:val="000E4FDB"/>
    <w:rsid w:val="0010258E"/>
    <w:rsid w:val="001121EB"/>
    <w:rsid w:val="001135B6"/>
    <w:rsid w:val="00122953"/>
    <w:rsid w:val="00137F0D"/>
    <w:rsid w:val="001542FA"/>
    <w:rsid w:val="00172CC3"/>
    <w:rsid w:val="00180436"/>
    <w:rsid w:val="00181CB1"/>
    <w:rsid w:val="00187FF8"/>
    <w:rsid w:val="00191D5A"/>
    <w:rsid w:val="001B1BE9"/>
    <w:rsid w:val="001B59C7"/>
    <w:rsid w:val="001B7980"/>
    <w:rsid w:val="001C64E2"/>
    <w:rsid w:val="001E086B"/>
    <w:rsid w:val="001E4381"/>
    <w:rsid w:val="001E6CB6"/>
    <w:rsid w:val="002010CB"/>
    <w:rsid w:val="002022A6"/>
    <w:rsid w:val="00204A6C"/>
    <w:rsid w:val="002111C7"/>
    <w:rsid w:val="00225264"/>
    <w:rsid w:val="002348D9"/>
    <w:rsid w:val="00240B72"/>
    <w:rsid w:val="00240F2C"/>
    <w:rsid w:val="00244E6E"/>
    <w:rsid w:val="002543C3"/>
    <w:rsid w:val="00256C55"/>
    <w:rsid w:val="002646D7"/>
    <w:rsid w:val="002872AE"/>
    <w:rsid w:val="002C090C"/>
    <w:rsid w:val="002C46DB"/>
    <w:rsid w:val="002D6DF9"/>
    <w:rsid w:val="002F11FC"/>
    <w:rsid w:val="00303C3C"/>
    <w:rsid w:val="00325E97"/>
    <w:rsid w:val="0032630C"/>
    <w:rsid w:val="00341C6B"/>
    <w:rsid w:val="003466B1"/>
    <w:rsid w:val="00362E75"/>
    <w:rsid w:val="0036401D"/>
    <w:rsid w:val="003802D2"/>
    <w:rsid w:val="00382554"/>
    <w:rsid w:val="003B0C14"/>
    <w:rsid w:val="003B16E3"/>
    <w:rsid w:val="003B455F"/>
    <w:rsid w:val="003C00B2"/>
    <w:rsid w:val="003E0036"/>
    <w:rsid w:val="003E6352"/>
    <w:rsid w:val="00434468"/>
    <w:rsid w:val="004456B6"/>
    <w:rsid w:val="004662E3"/>
    <w:rsid w:val="00474E9C"/>
    <w:rsid w:val="00486DC6"/>
    <w:rsid w:val="004B2245"/>
    <w:rsid w:val="004F3D39"/>
    <w:rsid w:val="00502038"/>
    <w:rsid w:val="00513427"/>
    <w:rsid w:val="00520DDA"/>
    <w:rsid w:val="005234D4"/>
    <w:rsid w:val="0054234F"/>
    <w:rsid w:val="00546F45"/>
    <w:rsid w:val="00584E71"/>
    <w:rsid w:val="005866D2"/>
    <w:rsid w:val="005A761E"/>
    <w:rsid w:val="005A7CDC"/>
    <w:rsid w:val="005B14EA"/>
    <w:rsid w:val="005D1F1A"/>
    <w:rsid w:val="005E551A"/>
    <w:rsid w:val="005F3464"/>
    <w:rsid w:val="005F7369"/>
    <w:rsid w:val="006155D2"/>
    <w:rsid w:val="00615B1C"/>
    <w:rsid w:val="00621054"/>
    <w:rsid w:val="00627B2A"/>
    <w:rsid w:val="0065385F"/>
    <w:rsid w:val="00665E34"/>
    <w:rsid w:val="00665F18"/>
    <w:rsid w:val="00666C60"/>
    <w:rsid w:val="006745BD"/>
    <w:rsid w:val="006A05D9"/>
    <w:rsid w:val="006A43D3"/>
    <w:rsid w:val="006D6769"/>
    <w:rsid w:val="006F6002"/>
    <w:rsid w:val="007033C9"/>
    <w:rsid w:val="00711445"/>
    <w:rsid w:val="007565F0"/>
    <w:rsid w:val="00771D5B"/>
    <w:rsid w:val="00780B8C"/>
    <w:rsid w:val="007946F3"/>
    <w:rsid w:val="007B437E"/>
    <w:rsid w:val="007C0273"/>
    <w:rsid w:val="007C68A6"/>
    <w:rsid w:val="007D0476"/>
    <w:rsid w:val="007D37F6"/>
    <w:rsid w:val="00805A28"/>
    <w:rsid w:val="00824685"/>
    <w:rsid w:val="008342CB"/>
    <w:rsid w:val="00845F7D"/>
    <w:rsid w:val="00853437"/>
    <w:rsid w:val="008663C6"/>
    <w:rsid w:val="00871225"/>
    <w:rsid w:val="008904D2"/>
    <w:rsid w:val="00890675"/>
    <w:rsid w:val="008A2419"/>
    <w:rsid w:val="008A5AE8"/>
    <w:rsid w:val="008B5893"/>
    <w:rsid w:val="008B5DE6"/>
    <w:rsid w:val="008C758C"/>
    <w:rsid w:val="008D0699"/>
    <w:rsid w:val="008D2DC2"/>
    <w:rsid w:val="008E016D"/>
    <w:rsid w:val="008E3BC6"/>
    <w:rsid w:val="008E5394"/>
    <w:rsid w:val="008F022A"/>
    <w:rsid w:val="008F246C"/>
    <w:rsid w:val="009168F2"/>
    <w:rsid w:val="0092597E"/>
    <w:rsid w:val="00940A89"/>
    <w:rsid w:val="0094400F"/>
    <w:rsid w:val="009579D4"/>
    <w:rsid w:val="0096366E"/>
    <w:rsid w:val="0097443D"/>
    <w:rsid w:val="009B0B37"/>
    <w:rsid w:val="009B2B80"/>
    <w:rsid w:val="009D7C40"/>
    <w:rsid w:val="00A06944"/>
    <w:rsid w:val="00A40918"/>
    <w:rsid w:val="00A50AC4"/>
    <w:rsid w:val="00A6162B"/>
    <w:rsid w:val="00A64494"/>
    <w:rsid w:val="00A65A37"/>
    <w:rsid w:val="00A97038"/>
    <w:rsid w:val="00AA74CC"/>
    <w:rsid w:val="00AE05E0"/>
    <w:rsid w:val="00AE10DB"/>
    <w:rsid w:val="00AE153F"/>
    <w:rsid w:val="00AE2007"/>
    <w:rsid w:val="00AF2CC1"/>
    <w:rsid w:val="00B21551"/>
    <w:rsid w:val="00B24C25"/>
    <w:rsid w:val="00B32796"/>
    <w:rsid w:val="00B335AF"/>
    <w:rsid w:val="00B34CF4"/>
    <w:rsid w:val="00B6604E"/>
    <w:rsid w:val="00B908F6"/>
    <w:rsid w:val="00BC49B2"/>
    <w:rsid w:val="00BE1370"/>
    <w:rsid w:val="00BF0480"/>
    <w:rsid w:val="00C32F4C"/>
    <w:rsid w:val="00C37A47"/>
    <w:rsid w:val="00C4611D"/>
    <w:rsid w:val="00C62925"/>
    <w:rsid w:val="00C761DD"/>
    <w:rsid w:val="00C80BF5"/>
    <w:rsid w:val="00C93F47"/>
    <w:rsid w:val="00CA2E49"/>
    <w:rsid w:val="00CA50BF"/>
    <w:rsid w:val="00CB0FDB"/>
    <w:rsid w:val="00CB6825"/>
    <w:rsid w:val="00CD18DC"/>
    <w:rsid w:val="00CD261F"/>
    <w:rsid w:val="00CE0D13"/>
    <w:rsid w:val="00CE44F8"/>
    <w:rsid w:val="00CF789A"/>
    <w:rsid w:val="00D01F06"/>
    <w:rsid w:val="00D0396B"/>
    <w:rsid w:val="00D413FE"/>
    <w:rsid w:val="00D45868"/>
    <w:rsid w:val="00D477C3"/>
    <w:rsid w:val="00D74A37"/>
    <w:rsid w:val="00D80975"/>
    <w:rsid w:val="00DA49D3"/>
    <w:rsid w:val="00DA73F5"/>
    <w:rsid w:val="00DB19B6"/>
    <w:rsid w:val="00DB2A8B"/>
    <w:rsid w:val="00DE64F7"/>
    <w:rsid w:val="00E108DD"/>
    <w:rsid w:val="00E12292"/>
    <w:rsid w:val="00E149C0"/>
    <w:rsid w:val="00E2155D"/>
    <w:rsid w:val="00E36C10"/>
    <w:rsid w:val="00E4645A"/>
    <w:rsid w:val="00E47297"/>
    <w:rsid w:val="00E5189F"/>
    <w:rsid w:val="00E63A90"/>
    <w:rsid w:val="00E74FCD"/>
    <w:rsid w:val="00E752C0"/>
    <w:rsid w:val="00E87B73"/>
    <w:rsid w:val="00E96C89"/>
    <w:rsid w:val="00EA484D"/>
    <w:rsid w:val="00EA736D"/>
    <w:rsid w:val="00EF2167"/>
    <w:rsid w:val="00F03054"/>
    <w:rsid w:val="00F07289"/>
    <w:rsid w:val="00F31479"/>
    <w:rsid w:val="00F32FAC"/>
    <w:rsid w:val="00F652D2"/>
    <w:rsid w:val="00F70B8D"/>
    <w:rsid w:val="00F975E7"/>
    <w:rsid w:val="00F9776F"/>
    <w:rsid w:val="00FA2225"/>
    <w:rsid w:val="00FD122B"/>
    <w:rsid w:val="00FD3A17"/>
    <w:rsid w:val="00FE0E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1E5B0"/>
  <w15:docId w15:val="{E0190051-3C72-42CC-9D62-CCAEDBC3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685"/>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qFormat/>
    <w:rsid w:val="00824685"/>
    <w:rPr>
      <w:rFonts w:ascii="Times New Roman" w:eastAsia="Times New Roman" w:hAnsi="Times New Roman" w:cs="Times New Roman"/>
      <w:b w:val="0"/>
      <w:bCs w:val="0"/>
      <w:i w:val="0"/>
      <w:iCs w:val="0"/>
      <w:smallCaps w:val="0"/>
      <w:strike w:val="0"/>
      <w:sz w:val="22"/>
      <w:szCs w:val="22"/>
      <w:u w:val="none"/>
    </w:rPr>
  </w:style>
  <w:style w:type="character" w:customStyle="1" w:styleId="a4">
    <w:name w:val="Подпись к картинке_"/>
    <w:basedOn w:val="a0"/>
    <w:link w:val="a5"/>
    <w:rsid w:val="00824685"/>
    <w:rPr>
      <w:rFonts w:ascii="Times New Roman" w:eastAsia="Times New Roman" w:hAnsi="Times New Roman" w:cs="Times New Roman"/>
      <w:b/>
      <w:bCs/>
      <w:i w:val="0"/>
      <w:iCs w:val="0"/>
      <w:smallCaps w:val="0"/>
      <w:strike w:val="0"/>
      <w:sz w:val="22"/>
      <w:szCs w:val="22"/>
      <w:u w:val="none"/>
    </w:rPr>
  </w:style>
  <w:style w:type="character" w:customStyle="1" w:styleId="10">
    <w:name w:val="Заголовок №1_"/>
    <w:basedOn w:val="a0"/>
    <w:link w:val="11"/>
    <w:rsid w:val="00824685"/>
    <w:rPr>
      <w:rFonts w:ascii="Times New Roman" w:eastAsia="Times New Roman" w:hAnsi="Times New Roman" w:cs="Times New Roman"/>
      <w:b/>
      <w:bCs/>
      <w:i w:val="0"/>
      <w:iCs w:val="0"/>
      <w:smallCaps w:val="0"/>
      <w:strike w:val="0"/>
      <w:sz w:val="22"/>
      <w:szCs w:val="22"/>
      <w:u w:val="none"/>
    </w:rPr>
  </w:style>
  <w:style w:type="character" w:customStyle="1" w:styleId="2">
    <w:name w:val="Колонтитул (2)_"/>
    <w:basedOn w:val="a0"/>
    <w:link w:val="20"/>
    <w:rsid w:val="00824685"/>
    <w:rPr>
      <w:rFonts w:ascii="Times New Roman" w:eastAsia="Times New Roman" w:hAnsi="Times New Roman" w:cs="Times New Roman"/>
      <w:b w:val="0"/>
      <w:bCs w:val="0"/>
      <w:i w:val="0"/>
      <w:iCs w:val="0"/>
      <w:smallCaps w:val="0"/>
      <w:strike w:val="0"/>
      <w:sz w:val="20"/>
      <w:szCs w:val="20"/>
      <w:u w:val="none"/>
    </w:rPr>
  </w:style>
  <w:style w:type="character" w:customStyle="1" w:styleId="a6">
    <w:name w:val="Подпись к таблице_"/>
    <w:basedOn w:val="a0"/>
    <w:link w:val="a7"/>
    <w:rsid w:val="00824685"/>
    <w:rPr>
      <w:rFonts w:ascii="Times New Roman" w:eastAsia="Times New Roman" w:hAnsi="Times New Roman" w:cs="Times New Roman"/>
      <w:b/>
      <w:bCs/>
      <w:i w:val="0"/>
      <w:iCs w:val="0"/>
      <w:smallCaps w:val="0"/>
      <w:strike w:val="0"/>
      <w:sz w:val="22"/>
      <w:szCs w:val="22"/>
      <w:u w:val="none"/>
    </w:rPr>
  </w:style>
  <w:style w:type="character" w:customStyle="1" w:styleId="a8">
    <w:name w:val="Другое_"/>
    <w:basedOn w:val="a0"/>
    <w:link w:val="a9"/>
    <w:rsid w:val="00824685"/>
    <w:rPr>
      <w:rFonts w:ascii="Times New Roman" w:eastAsia="Times New Roman" w:hAnsi="Times New Roman" w:cs="Times New Roman"/>
      <w:b w:val="0"/>
      <w:bCs w:val="0"/>
      <w:i w:val="0"/>
      <w:iCs w:val="0"/>
      <w:smallCaps w:val="0"/>
      <w:strike w:val="0"/>
      <w:sz w:val="22"/>
      <w:szCs w:val="22"/>
      <w:u w:val="none"/>
    </w:rPr>
  </w:style>
  <w:style w:type="character" w:customStyle="1" w:styleId="21">
    <w:name w:val="Основной текст (2)_"/>
    <w:basedOn w:val="a0"/>
    <w:link w:val="22"/>
    <w:rsid w:val="00824685"/>
    <w:rPr>
      <w:rFonts w:ascii="Courier New" w:eastAsia="Courier New" w:hAnsi="Courier New" w:cs="Courier New"/>
      <w:b/>
      <w:bCs/>
      <w:i w:val="0"/>
      <w:iCs w:val="0"/>
      <w:smallCaps w:val="0"/>
      <w:strike w:val="0"/>
      <w:sz w:val="22"/>
      <w:szCs w:val="22"/>
      <w:u w:val="none"/>
    </w:rPr>
  </w:style>
  <w:style w:type="paragraph" w:customStyle="1" w:styleId="1">
    <w:name w:val="Основной текст1"/>
    <w:basedOn w:val="a"/>
    <w:link w:val="a3"/>
    <w:rsid w:val="00824685"/>
    <w:pPr>
      <w:spacing w:line="257" w:lineRule="auto"/>
      <w:ind w:firstLine="400"/>
    </w:pPr>
    <w:rPr>
      <w:rFonts w:ascii="Times New Roman" w:eastAsia="Times New Roman" w:hAnsi="Times New Roman" w:cs="Times New Roman"/>
      <w:sz w:val="22"/>
      <w:szCs w:val="22"/>
    </w:rPr>
  </w:style>
  <w:style w:type="paragraph" w:customStyle="1" w:styleId="a5">
    <w:name w:val="Подпись к картинке"/>
    <w:basedOn w:val="a"/>
    <w:link w:val="a4"/>
    <w:rsid w:val="00824685"/>
    <w:pPr>
      <w:spacing w:line="269" w:lineRule="auto"/>
      <w:jc w:val="center"/>
    </w:pPr>
    <w:rPr>
      <w:rFonts w:ascii="Times New Roman" w:eastAsia="Times New Roman" w:hAnsi="Times New Roman" w:cs="Times New Roman"/>
      <w:b/>
      <w:bCs/>
      <w:sz w:val="22"/>
      <w:szCs w:val="22"/>
    </w:rPr>
  </w:style>
  <w:style w:type="paragraph" w:customStyle="1" w:styleId="11">
    <w:name w:val="Заголовок №1"/>
    <w:basedOn w:val="a"/>
    <w:link w:val="10"/>
    <w:rsid w:val="00824685"/>
    <w:pPr>
      <w:spacing w:after="260" w:line="257" w:lineRule="auto"/>
      <w:jc w:val="center"/>
      <w:outlineLvl w:val="0"/>
    </w:pPr>
    <w:rPr>
      <w:rFonts w:ascii="Times New Roman" w:eastAsia="Times New Roman" w:hAnsi="Times New Roman" w:cs="Times New Roman"/>
      <w:b/>
      <w:bCs/>
      <w:sz w:val="22"/>
      <w:szCs w:val="22"/>
    </w:rPr>
  </w:style>
  <w:style w:type="paragraph" w:customStyle="1" w:styleId="20">
    <w:name w:val="Колонтитул (2)"/>
    <w:basedOn w:val="a"/>
    <w:link w:val="2"/>
    <w:rsid w:val="00824685"/>
    <w:rPr>
      <w:rFonts w:ascii="Times New Roman" w:eastAsia="Times New Roman" w:hAnsi="Times New Roman" w:cs="Times New Roman"/>
      <w:sz w:val="20"/>
      <w:szCs w:val="20"/>
    </w:rPr>
  </w:style>
  <w:style w:type="paragraph" w:customStyle="1" w:styleId="a7">
    <w:name w:val="Подпись к таблице"/>
    <w:basedOn w:val="a"/>
    <w:link w:val="a6"/>
    <w:rsid w:val="00824685"/>
    <w:rPr>
      <w:rFonts w:ascii="Times New Roman" w:eastAsia="Times New Roman" w:hAnsi="Times New Roman" w:cs="Times New Roman"/>
      <w:b/>
      <w:bCs/>
      <w:sz w:val="22"/>
      <w:szCs w:val="22"/>
    </w:rPr>
  </w:style>
  <w:style w:type="paragraph" w:customStyle="1" w:styleId="a9">
    <w:name w:val="Другое"/>
    <w:basedOn w:val="a"/>
    <w:link w:val="a8"/>
    <w:rsid w:val="00824685"/>
    <w:pPr>
      <w:spacing w:line="257" w:lineRule="auto"/>
      <w:ind w:firstLine="400"/>
    </w:pPr>
    <w:rPr>
      <w:rFonts w:ascii="Times New Roman" w:eastAsia="Times New Roman" w:hAnsi="Times New Roman" w:cs="Times New Roman"/>
      <w:sz w:val="22"/>
      <w:szCs w:val="22"/>
    </w:rPr>
  </w:style>
  <w:style w:type="paragraph" w:customStyle="1" w:styleId="22">
    <w:name w:val="Основной текст (2)"/>
    <w:basedOn w:val="a"/>
    <w:link w:val="21"/>
    <w:rsid w:val="00824685"/>
    <w:pPr>
      <w:spacing w:after="220" w:line="216" w:lineRule="auto"/>
      <w:ind w:firstLine="500"/>
    </w:pPr>
    <w:rPr>
      <w:rFonts w:ascii="Courier New" w:eastAsia="Courier New" w:hAnsi="Courier New" w:cs="Courier New"/>
      <w:b/>
      <w:bCs/>
      <w:sz w:val="22"/>
      <w:szCs w:val="22"/>
    </w:rPr>
  </w:style>
  <w:style w:type="table" w:styleId="aa">
    <w:name w:val="Table Grid"/>
    <w:basedOn w:val="a1"/>
    <w:uiPriority w:val="39"/>
    <w:rsid w:val="008B5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513427"/>
    <w:pPr>
      <w:ind w:left="720"/>
      <w:contextualSpacing/>
    </w:pPr>
  </w:style>
  <w:style w:type="paragraph" w:customStyle="1" w:styleId="ConsPlusNonformat">
    <w:name w:val="ConsPlusNonformat"/>
    <w:rsid w:val="00AA74CC"/>
    <w:pPr>
      <w:autoSpaceDE w:val="0"/>
      <w:autoSpaceDN w:val="0"/>
      <w:adjustRightInd w:val="0"/>
    </w:pPr>
    <w:rPr>
      <w:rFonts w:ascii="Courier New" w:eastAsia="Times New Roman" w:hAnsi="Courier New" w:cs="Courier New"/>
      <w:sz w:val="20"/>
      <w:szCs w:val="20"/>
      <w:lang w:bidi="ar-SA"/>
    </w:rPr>
  </w:style>
  <w:style w:type="paragraph" w:styleId="ac">
    <w:name w:val="Normal (Web)"/>
    <w:basedOn w:val="a"/>
    <w:uiPriority w:val="99"/>
    <w:unhideWhenUsed/>
    <w:rsid w:val="00AA74CC"/>
    <w:pPr>
      <w:widowControl/>
      <w:spacing w:before="100" w:beforeAutospacing="1" w:after="100" w:afterAutospacing="1"/>
    </w:pPr>
    <w:rPr>
      <w:rFonts w:ascii="Times New Roman" w:eastAsia="Times New Roman" w:hAnsi="Times New Roman" w:cs="Times New Roman"/>
      <w:color w:val="auto"/>
      <w:sz w:val="22"/>
      <w:szCs w:val="22"/>
      <w:lang w:bidi="ar-SA"/>
    </w:rPr>
  </w:style>
  <w:style w:type="paragraph" w:styleId="ad">
    <w:name w:val="Body Text"/>
    <w:basedOn w:val="a"/>
    <w:link w:val="ae"/>
    <w:rsid w:val="009D7C40"/>
    <w:pPr>
      <w:widowControl/>
      <w:jc w:val="both"/>
    </w:pPr>
    <w:rPr>
      <w:rFonts w:ascii="Times New Roman" w:eastAsia="Times New Roman" w:hAnsi="Times New Roman" w:cs="Times New Roman"/>
      <w:color w:val="auto"/>
      <w:sz w:val="28"/>
      <w:szCs w:val="20"/>
      <w:lang w:bidi="ar-SA"/>
    </w:rPr>
  </w:style>
  <w:style w:type="character" w:customStyle="1" w:styleId="ae">
    <w:name w:val="Основной текст Знак"/>
    <w:basedOn w:val="a0"/>
    <w:link w:val="ad"/>
    <w:rsid w:val="009D7C40"/>
    <w:rPr>
      <w:rFonts w:ascii="Times New Roman" w:eastAsia="Times New Roman" w:hAnsi="Times New Roman" w:cs="Times New Roman"/>
      <w:sz w:val="28"/>
      <w:szCs w:val="20"/>
      <w:lang w:bidi="ar-SA"/>
    </w:rPr>
  </w:style>
  <w:style w:type="character" w:styleId="af">
    <w:name w:val="Hyperlink"/>
    <w:rsid w:val="009D7C40"/>
    <w:rPr>
      <w:color w:val="0000FF"/>
      <w:u w:val="single"/>
    </w:rPr>
  </w:style>
  <w:style w:type="paragraph" w:styleId="af0">
    <w:name w:val="Body Text Indent"/>
    <w:basedOn w:val="a"/>
    <w:link w:val="af1"/>
    <w:uiPriority w:val="99"/>
    <w:semiHidden/>
    <w:unhideWhenUsed/>
    <w:rsid w:val="006D6769"/>
    <w:pPr>
      <w:spacing w:after="120"/>
      <w:ind w:left="283"/>
    </w:pPr>
  </w:style>
  <w:style w:type="character" w:customStyle="1" w:styleId="af1">
    <w:name w:val="Основной текст с отступом Знак"/>
    <w:basedOn w:val="a0"/>
    <w:link w:val="af0"/>
    <w:uiPriority w:val="99"/>
    <w:semiHidden/>
    <w:rsid w:val="006D6769"/>
    <w:rPr>
      <w:color w:val="000000"/>
    </w:rPr>
  </w:style>
  <w:style w:type="paragraph" w:customStyle="1" w:styleId="fl-right">
    <w:name w:val="fl-right"/>
    <w:basedOn w:val="a"/>
    <w:rsid w:val="000D4739"/>
    <w:pPr>
      <w:widowControl/>
      <w:spacing w:before="100" w:beforeAutospacing="1" w:after="100" w:afterAutospacing="1"/>
    </w:pPr>
    <w:rPr>
      <w:rFonts w:ascii="Times New Roman" w:eastAsia="Times New Roman" w:hAnsi="Times New Roman" w:cs="Times New Roman"/>
      <w:color w:val="auto"/>
      <w:lang w:bidi="ar-SA"/>
    </w:rPr>
  </w:style>
  <w:style w:type="character" w:customStyle="1" w:styleId="js-phone-number">
    <w:name w:val="js-phone-number"/>
    <w:basedOn w:val="a0"/>
    <w:rsid w:val="00B21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880263">
      <w:bodyDiv w:val="1"/>
      <w:marLeft w:val="0"/>
      <w:marRight w:val="0"/>
      <w:marTop w:val="0"/>
      <w:marBottom w:val="0"/>
      <w:divBdr>
        <w:top w:val="none" w:sz="0" w:space="0" w:color="auto"/>
        <w:left w:val="none" w:sz="0" w:space="0" w:color="auto"/>
        <w:bottom w:val="none" w:sz="0" w:space="0" w:color="auto"/>
        <w:right w:val="none" w:sz="0" w:space="0" w:color="auto"/>
      </w:divBdr>
    </w:div>
    <w:div w:id="1115910373">
      <w:bodyDiv w:val="1"/>
      <w:marLeft w:val="0"/>
      <w:marRight w:val="0"/>
      <w:marTop w:val="0"/>
      <w:marBottom w:val="0"/>
      <w:divBdr>
        <w:top w:val="none" w:sz="0" w:space="0" w:color="auto"/>
        <w:left w:val="none" w:sz="0" w:space="0" w:color="auto"/>
        <w:bottom w:val="none" w:sz="0" w:space="0" w:color="auto"/>
        <w:right w:val="none" w:sz="0" w:space="0" w:color="auto"/>
      </w:divBdr>
    </w:div>
    <w:div w:id="1844397673">
      <w:bodyDiv w:val="1"/>
      <w:marLeft w:val="0"/>
      <w:marRight w:val="0"/>
      <w:marTop w:val="0"/>
      <w:marBottom w:val="0"/>
      <w:divBdr>
        <w:top w:val="none" w:sz="0" w:space="0" w:color="auto"/>
        <w:left w:val="none" w:sz="0" w:space="0" w:color="auto"/>
        <w:bottom w:val="none" w:sz="0" w:space="0" w:color="auto"/>
        <w:right w:val="none" w:sz="0" w:space="0" w:color="auto"/>
      </w:divBdr>
    </w:div>
    <w:div w:id="1887594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vmpostavka@mail.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4BAF9-D0C9-4395-B1F0-38DD49E49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6615</Words>
  <Characters>37712</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3</cp:revision>
  <dcterms:created xsi:type="dcterms:W3CDTF">2025-12-16T13:07:00Z</dcterms:created>
  <dcterms:modified xsi:type="dcterms:W3CDTF">2026-07-01T07:13:00Z</dcterms:modified>
</cp:coreProperties>
</file>