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64E18" w:rsidRDefault="00000000">
      <w:pPr>
        <w:pStyle w:val="Heading1"/>
      </w:pPr>
      <w:r>
        <w:t>🛠️ System Architecture &amp; Technical Specifications V2</w:t>
      </w:r>
    </w:p>
    <w:p w14:paraId="00000002" w14:textId="77777777" w:rsidR="00164E18" w:rsidRDefault="00000000">
      <w:pPr>
        <w:pBdr>
          <w:top w:val="nil"/>
          <w:left w:val="nil"/>
          <w:bottom w:val="nil"/>
          <w:right w:val="nil"/>
          <w:between w:val="nil"/>
        </w:pBdr>
        <w:spacing w:before="0" w:after="0"/>
        <w:ind w:left="180" w:right="180"/>
        <w:rPr>
          <w:b/>
          <w:bCs/>
          <w:sz w:val="18"/>
          <w:szCs w:val="18"/>
          <w:shd w:val="clear" w:color="auto" w:fill="F8FAFC"/>
        </w:rPr>
      </w:pPr>
      <w:r>
        <w:pict w14:anchorId="7BB573C7">
          <v:rect id="_x0000_i1025" style="width:0;height:1.5pt" o:hralign="center" o:hrstd="t" o:hr="t" fillcolor="#a0a0a0" stroked="f"/>
        </w:pict>
      </w:r>
      <w:r>
        <w:rPr>
          <w:b/>
          <w:bCs/>
          <w:sz w:val="18"/>
          <w:szCs w:val="18"/>
          <w:shd w:val="clear" w:color="auto" w:fill="F8FAFC"/>
        </w:rPr>
        <w:t>Chiến lược phân rã kiến trúc (Architecture Decision):</w:t>
      </w:r>
    </w:p>
    <w:p w14:paraId="00000003" w14:textId="77777777" w:rsidR="00164E18" w:rsidRDefault="00000000">
      <w:pPr>
        <w:pBdr>
          <w:top w:val="nil"/>
          <w:left w:val="nil"/>
          <w:bottom w:val="nil"/>
          <w:right w:val="nil"/>
          <w:between w:val="nil"/>
        </w:pBdr>
        <w:spacing w:before="0" w:after="0"/>
        <w:ind w:left="180" w:right="180"/>
        <w:rPr>
          <w:sz w:val="18"/>
          <w:szCs w:val="18"/>
          <w:shd w:val="clear" w:color="auto" w:fill="F8FAFC"/>
        </w:rPr>
      </w:pPr>
      <w:r>
        <w:rPr>
          <w:sz w:val="18"/>
          <w:szCs w:val="18"/>
          <w:shd w:val="clear" w:color="auto" w:fill="F8FAFC"/>
        </w:rPr>
        <w:t xml:space="preserve">• </w:t>
      </w:r>
      <w:r>
        <w:rPr>
          <w:b/>
          <w:bCs/>
          <w:sz w:val="18"/>
          <w:szCs w:val="18"/>
          <w:shd w:val="clear" w:color="auto" w:fill="F8FAFC"/>
        </w:rPr>
        <w:t>P0 và P1:</w:t>
      </w:r>
      <w:r>
        <w:rPr>
          <w:sz w:val="18"/>
          <w:szCs w:val="18"/>
          <w:shd w:val="clear" w:color="auto" w:fill="F8FAFC"/>
        </w:rPr>
        <w:t xml:space="preserve"> Triển khai theo mô hình </w:t>
      </w:r>
      <w:r>
        <w:rPr>
          <w:b/>
          <w:bCs/>
          <w:sz w:val="18"/>
          <w:szCs w:val="18"/>
          <w:shd w:val="clear" w:color="auto" w:fill="F8FAFC"/>
        </w:rPr>
        <w:t>Monolith (Modular Clean Architecture)</w:t>
      </w:r>
      <w:r>
        <w:rPr>
          <w:sz w:val="18"/>
          <w:szCs w:val="18"/>
          <w:shd w:val="clear" w:color="auto" w:fill="F8FAFC"/>
        </w:rPr>
        <w:t xml:space="preserve"> bằng Cloud SaaS để bảo mật Rule Engine và Prompt, đồng thời sử dụng chung cơ sở dữ liệu PostgreSQL nhằm tối ưu chi phí vận hành.</w:t>
      </w:r>
    </w:p>
    <w:p w14:paraId="00000004" w14:textId="77777777" w:rsidR="00164E18" w:rsidRDefault="00000000">
      <w:pPr>
        <w:pBdr>
          <w:top w:val="nil"/>
          <w:left w:val="nil"/>
          <w:bottom w:val="nil"/>
          <w:right w:val="nil"/>
          <w:between w:val="nil"/>
        </w:pBdr>
        <w:spacing w:before="180" w:after="540"/>
        <w:ind w:left="180" w:right="180"/>
        <w:rPr>
          <w:sz w:val="18"/>
          <w:szCs w:val="18"/>
          <w:shd w:val="clear" w:color="auto" w:fill="F8FAFC"/>
        </w:rPr>
      </w:pPr>
      <w:r>
        <w:rPr>
          <w:sz w:val="18"/>
          <w:szCs w:val="18"/>
          <w:shd w:val="clear" w:color="auto" w:fill="F8FAFC"/>
        </w:rPr>
        <w:t xml:space="preserve">• </w:t>
      </w:r>
      <w:r>
        <w:rPr>
          <w:b/>
          <w:bCs/>
          <w:sz w:val="18"/>
          <w:szCs w:val="18"/>
          <w:shd w:val="clear" w:color="auto" w:fill="F8FAFC"/>
        </w:rPr>
        <w:t>P2:</w:t>
      </w:r>
      <w:r>
        <w:rPr>
          <w:sz w:val="18"/>
          <w:szCs w:val="18"/>
          <w:shd w:val="clear" w:color="auto" w:fill="F8FAFC"/>
        </w:rPr>
        <w:t xml:space="preserve"> Triển khai tách biệt thành cụm </w:t>
      </w:r>
      <w:r>
        <w:rPr>
          <w:b/>
          <w:bCs/>
          <w:sz w:val="18"/>
          <w:szCs w:val="18"/>
          <w:shd w:val="clear" w:color="auto" w:fill="F8FAFC"/>
        </w:rPr>
        <w:t>Microservice</w:t>
      </w:r>
      <w:r>
        <w:rPr>
          <w:sz w:val="18"/>
          <w:szCs w:val="18"/>
          <w:shd w:val="clear" w:color="auto" w:fill="F8FAFC"/>
        </w:rPr>
        <w:t xml:space="preserve"> chuyên dụng do đặc thù ngốn tài nguyên phần cứng lớn từ các thư viện xử lý hình ảnh và Vector Database.</w:t>
      </w:r>
    </w:p>
    <w:p w14:paraId="00000005" w14:textId="77777777" w:rsidR="00164E18" w:rsidRDefault="00000000">
      <w:pPr>
        <w:pStyle w:val="Heading2"/>
        <w:spacing w:before="0" w:after="240"/>
        <w:rPr>
          <w:b/>
          <w:bCs/>
          <w:color w:val="991B1B"/>
          <w:sz w:val="16"/>
          <w:szCs w:val="16"/>
          <w:shd w:val="clear" w:color="auto" w:fill="FEE2E2"/>
        </w:rPr>
      </w:pPr>
      <w:r>
        <w:t xml:space="preserve">PRODUCT 01: AI BÁO GIÁ SƠ BỘ (QUICK-QUOTE AI) </w:t>
      </w:r>
      <w:r>
        <w:rPr>
          <w:b/>
          <w:bCs/>
          <w:color w:val="991B1B"/>
          <w:sz w:val="16"/>
          <w:szCs w:val="16"/>
          <w:shd w:val="clear" w:color="auto" w:fill="FEE2E2"/>
        </w:rPr>
        <w:t>P0</w:t>
      </w:r>
    </w:p>
    <w:p w14:paraId="00000006" w14:textId="77777777" w:rsidR="00164E18" w:rsidRDefault="00000000">
      <w:pPr>
        <w:pStyle w:val="Heading3"/>
        <w:spacing w:before="0"/>
      </w:pPr>
      <w:r>
        <w:t>1. Cách xây dựng &amp; Ý tưởng chung</w:t>
      </w:r>
    </w:p>
    <w:p w14:paraId="00000007" w14:textId="77777777" w:rsidR="00164E18" w:rsidRDefault="00000000">
      <w:pPr>
        <w:numPr>
          <w:ilvl w:val="0"/>
          <w:numId w:val="1"/>
        </w:numPr>
        <w:pBdr>
          <w:top w:val="nil"/>
          <w:left w:val="nil"/>
          <w:bottom w:val="nil"/>
          <w:right w:val="nil"/>
          <w:between w:val="nil"/>
        </w:pBdr>
        <w:spacing w:before="0" w:after="0"/>
        <w:ind w:right="0" w:hanging="60"/>
      </w:pPr>
      <w:r>
        <w:rPr>
          <w:b/>
          <w:bCs/>
          <w:sz w:val="18"/>
          <w:szCs w:val="18"/>
        </w:rPr>
        <w:t>Pipeline:</w:t>
      </w:r>
      <w:r>
        <w:rPr>
          <w:sz w:val="18"/>
          <w:szCs w:val="18"/>
        </w:rPr>
        <w:t xml:space="preserve"> User upload ảnh/PDF phối cảnh ➔ Lưu trữ Cloud Storage ➔ Gọi Multimodal LLM API bóc tách danh mục cấu kiện nội thất ra cấu trúc JSON thô ➔ Backend nhận JSON và đối chiếu với bảng giá tùy chỉnh của từng xưởng ➔ Đẩy qua Rule Engine để tính toán tổng tiền.</w:t>
      </w:r>
    </w:p>
    <w:p w14:paraId="00000008" w14:textId="77777777" w:rsidR="00164E18" w:rsidRDefault="00000000">
      <w:pPr>
        <w:numPr>
          <w:ilvl w:val="0"/>
          <w:numId w:val="1"/>
        </w:numPr>
        <w:pBdr>
          <w:top w:val="nil"/>
          <w:left w:val="nil"/>
          <w:bottom w:val="nil"/>
          <w:right w:val="nil"/>
          <w:between w:val="nil"/>
        </w:pBdr>
        <w:spacing w:before="0" w:after="60"/>
        <w:ind w:right="0" w:hanging="60"/>
      </w:pPr>
      <w:r>
        <w:rPr>
          <w:b/>
          <w:bCs/>
          <w:sz w:val="18"/>
          <w:szCs w:val="18"/>
        </w:rPr>
        <w:t>Nguyên tắc cốt lõi:</w:t>
      </w:r>
      <w:r>
        <w:rPr>
          <w:sz w:val="18"/>
          <w:szCs w:val="18"/>
        </w:rPr>
        <w:t xml:space="preserve"> LLM đóng vai trò Trích xuất thực thể (Extraction). Logic nhân tiền số học được đóng gói cứng bằng mã Backend (Python thuần) dựa trên cơ sở dữ liệu động để triệt tiêu hoàn toàn sai số toán học (Hallucination).</w:t>
      </w:r>
    </w:p>
    <w:p w14:paraId="00000009" w14:textId="77777777" w:rsidR="00164E18" w:rsidRDefault="00000000">
      <w:pPr>
        <w:pStyle w:val="Heading3"/>
      </w:pPr>
      <w:r>
        <w:t>2. Tech Stacks</w:t>
      </w:r>
    </w:p>
    <w:p w14:paraId="0000000A" w14:textId="77777777" w:rsidR="00164E18" w:rsidRDefault="00000000">
      <w:pPr>
        <w:numPr>
          <w:ilvl w:val="0"/>
          <w:numId w:val="2"/>
        </w:numPr>
        <w:pBdr>
          <w:top w:val="nil"/>
          <w:left w:val="nil"/>
          <w:bottom w:val="nil"/>
          <w:right w:val="nil"/>
          <w:between w:val="nil"/>
        </w:pBdr>
        <w:spacing w:before="0" w:after="0"/>
        <w:ind w:right="0" w:hanging="60"/>
      </w:pPr>
      <w:r>
        <w:rPr>
          <w:b/>
          <w:bCs/>
          <w:sz w:val="18"/>
          <w:szCs w:val="18"/>
        </w:rPr>
        <w:t>Frontend:</w:t>
      </w:r>
      <w:r>
        <w:rPr>
          <w:sz w:val="18"/>
          <w:szCs w:val="18"/>
        </w:rPr>
        <w:t xml:space="preserve"> Next.js, TailwindCSS, Shadcn/ui (SaaS Cloud-based).</w:t>
      </w:r>
    </w:p>
    <w:p w14:paraId="0000000B" w14:textId="77777777" w:rsidR="00164E18" w:rsidRDefault="00000000">
      <w:pPr>
        <w:numPr>
          <w:ilvl w:val="0"/>
          <w:numId w:val="2"/>
        </w:numPr>
        <w:pBdr>
          <w:top w:val="nil"/>
          <w:left w:val="nil"/>
          <w:bottom w:val="nil"/>
          <w:right w:val="nil"/>
          <w:between w:val="nil"/>
        </w:pBdr>
        <w:spacing w:before="0" w:after="0"/>
        <w:ind w:right="0" w:hanging="60"/>
      </w:pPr>
      <w:r>
        <w:rPr>
          <w:b/>
          <w:bCs/>
          <w:sz w:val="18"/>
          <w:szCs w:val="18"/>
        </w:rPr>
        <w:t>Backend Framework:</w:t>
      </w:r>
      <w:r>
        <w:rPr>
          <w:sz w:val="18"/>
          <w:szCs w:val="18"/>
        </w:rPr>
        <w:t xml:space="preserve"> Python (FastAPI) - Tận dụng Non-blocking I/O xử lý bất đồng bộ.</w:t>
      </w:r>
    </w:p>
    <w:p w14:paraId="0000000C" w14:textId="77777777" w:rsidR="00164E18" w:rsidRDefault="00000000">
      <w:pPr>
        <w:numPr>
          <w:ilvl w:val="0"/>
          <w:numId w:val="2"/>
        </w:numPr>
        <w:pBdr>
          <w:top w:val="nil"/>
          <w:left w:val="nil"/>
          <w:bottom w:val="nil"/>
          <w:right w:val="nil"/>
          <w:between w:val="nil"/>
        </w:pBdr>
        <w:spacing w:before="0" w:after="0"/>
        <w:ind w:right="0" w:hanging="60"/>
      </w:pPr>
      <w:r>
        <w:rPr>
          <w:b/>
          <w:bCs/>
          <w:sz w:val="18"/>
          <w:szCs w:val="18"/>
        </w:rPr>
        <w:t>AI Layer:</w:t>
      </w:r>
      <w:r>
        <w:rPr>
          <w:sz w:val="18"/>
          <w:szCs w:val="18"/>
        </w:rPr>
        <w:t xml:space="preserve"> OpenAI GPT-4o API / Claude 3.5 Sonnet API.</w:t>
      </w:r>
    </w:p>
    <w:p w14:paraId="0000000D" w14:textId="77777777" w:rsidR="00164E18" w:rsidRDefault="00000000">
      <w:pPr>
        <w:numPr>
          <w:ilvl w:val="0"/>
          <w:numId w:val="2"/>
        </w:numPr>
        <w:pBdr>
          <w:top w:val="nil"/>
          <w:left w:val="nil"/>
          <w:bottom w:val="nil"/>
          <w:right w:val="nil"/>
          <w:between w:val="nil"/>
        </w:pBdr>
        <w:spacing w:before="0" w:after="60"/>
        <w:ind w:right="0" w:hanging="60"/>
      </w:pPr>
      <w:r>
        <w:rPr>
          <w:b/>
          <w:bCs/>
          <w:sz w:val="18"/>
          <w:szCs w:val="18"/>
        </w:rPr>
        <w:t>Database &amp; Storage:</w:t>
      </w:r>
      <w:r>
        <w:rPr>
          <w:sz w:val="18"/>
          <w:szCs w:val="18"/>
        </w:rPr>
        <w:t xml:space="preserve"> PostgreSQL (Hỗ trợ cấu trúc lưu trữ bảng giá động qua trường JSONB), AWS S3.</w:t>
      </w:r>
    </w:p>
    <w:p w14:paraId="0000000E" w14:textId="77777777" w:rsidR="00164E18" w:rsidRDefault="00000000">
      <w:pPr>
        <w:pStyle w:val="Heading3"/>
      </w:pPr>
      <w:r>
        <w:t>3. Cấu trúc Project Tree (Clean Architecture Monolith)</w:t>
      </w:r>
    </w:p>
    <w:p w14:paraId="0000000F" w14:textId="77777777" w:rsidR="00164E18" w:rsidRDefault="00000000">
      <w:pPr>
        <w:pBdr>
          <w:top w:val="nil"/>
          <w:left w:val="nil"/>
          <w:bottom w:val="nil"/>
          <w:right w:val="nil"/>
          <w:between w:val="nil"/>
        </w:pBdr>
        <w:spacing w:before="180" w:after="420" w:line="275" w:lineRule="auto"/>
        <w:ind w:left="180" w:right="180"/>
        <w:rPr>
          <w:rFonts w:ascii="Courier" w:eastAsia="Courier" w:hAnsi="Courier" w:cs="Courier"/>
          <w:sz w:val="18"/>
          <w:szCs w:val="18"/>
          <w:shd w:val="clear" w:color="auto" w:fill="F8FAFC"/>
        </w:rPr>
      </w:pPr>
      <w:r>
        <w:rPr>
          <w:rFonts w:ascii="Courier" w:eastAsia="Courier" w:hAnsi="Courier" w:cs="Courier"/>
          <w:sz w:val="18"/>
          <w:szCs w:val="18"/>
          <w:shd w:val="clear" w:color="auto" w:fill="F8FAFC"/>
        </w:rPr>
        <w:t>quick_quote_server/</w:t>
      </w:r>
      <w:r>
        <w:rPr>
          <w:rFonts w:ascii="Courier" w:eastAsia="Courier" w:hAnsi="Courier" w:cs="Courier"/>
          <w:sz w:val="18"/>
          <w:szCs w:val="18"/>
          <w:shd w:val="clear" w:color="auto" w:fill="F8FAFC"/>
        </w:rPr>
        <w:br/>
        <w:t>├── app/</w:t>
      </w:r>
      <w:r>
        <w:rPr>
          <w:rFonts w:ascii="Courier" w:eastAsia="Courier" w:hAnsi="Courier" w:cs="Courier"/>
          <w:sz w:val="18"/>
          <w:szCs w:val="18"/>
          <w:shd w:val="clear" w:color="auto" w:fill="F8FAFC"/>
        </w:rPr>
        <w:br/>
        <w:t>│   ├── domain/                  # Lõi Business Logic độc lập framework</w:t>
      </w:r>
      <w:r>
        <w:rPr>
          <w:rFonts w:ascii="Courier" w:eastAsia="Courier" w:hAnsi="Courier" w:cs="Courier"/>
          <w:sz w:val="18"/>
          <w:szCs w:val="18"/>
          <w:shd w:val="clear" w:color="auto" w:fill="F8FAFC"/>
        </w:rPr>
        <w:br/>
        <w:t>│   │   ├── models.py            # Thực thể: QuotedItem, PriceConfig (JSONB mapper)</w:t>
      </w:r>
      <w:r>
        <w:rPr>
          <w:rFonts w:ascii="Courier" w:eastAsia="Courier" w:hAnsi="Courier" w:cs="Courier"/>
          <w:sz w:val="18"/>
          <w:szCs w:val="18"/>
          <w:shd w:val="clear" w:color="auto" w:fill="F8FAFC"/>
        </w:rPr>
        <w:br/>
        <w:t>│   │   └── rule_engine.py       # Logic tính tiền thuần: Kích thước x Đơn giá động</w:t>
      </w:r>
      <w:r>
        <w:rPr>
          <w:rFonts w:ascii="Courier" w:eastAsia="Courier" w:hAnsi="Courier" w:cs="Courier"/>
          <w:sz w:val="18"/>
          <w:szCs w:val="18"/>
          <w:shd w:val="clear" w:color="auto" w:fill="F8FAFC"/>
        </w:rPr>
        <w:br/>
        <w:t>│   ├── use_cases/               # Điều hướng luồng nghiệp vụ chính</w:t>
      </w:r>
      <w:r>
        <w:rPr>
          <w:rFonts w:ascii="Courier" w:eastAsia="Courier" w:hAnsi="Courier" w:cs="Courier"/>
          <w:sz w:val="18"/>
          <w:szCs w:val="18"/>
          <w:shd w:val="clear" w:color="auto" w:fill="F8FAFC"/>
        </w:rPr>
        <w:br/>
        <w:t>│   │   ├── process_quotation.py # Phối hợp nhận file -&gt; Trích xuất AI -&gt; Tính toán và lưu trữ</w:t>
      </w:r>
      <w:r>
        <w:rPr>
          <w:rFonts w:ascii="Courier" w:eastAsia="Courier" w:hAnsi="Courier" w:cs="Courier"/>
          <w:sz w:val="18"/>
          <w:szCs w:val="18"/>
          <w:shd w:val="clear" w:color="auto" w:fill="F8FAFC"/>
        </w:rPr>
        <w:br/>
        <w:t>│   │   └── manage_pricing.py    # Xử lý Dynamic Schema cho bảng giá riêng của từng xưởng</w:t>
      </w:r>
      <w:r>
        <w:rPr>
          <w:rFonts w:ascii="Courier" w:eastAsia="Courier" w:hAnsi="Courier" w:cs="Courier"/>
          <w:sz w:val="18"/>
          <w:szCs w:val="18"/>
          <w:shd w:val="clear" w:color="auto" w:fill="F8FAFC"/>
        </w:rPr>
        <w:br/>
        <w:t>│   ├── infrastructure/          # Chi tiết công nghệ bên ngoài</w:t>
      </w:r>
      <w:r>
        <w:rPr>
          <w:rFonts w:ascii="Courier" w:eastAsia="Courier" w:hAnsi="Courier" w:cs="Courier"/>
          <w:sz w:val="18"/>
          <w:szCs w:val="18"/>
          <w:shd w:val="clear" w:color="auto" w:fill="F8FAFC"/>
        </w:rPr>
        <w:br/>
        <w:t>│   │   ├── ai_services/</w:t>
      </w:r>
      <w:r>
        <w:rPr>
          <w:rFonts w:ascii="Courier" w:eastAsia="Courier" w:hAnsi="Courier" w:cs="Courier"/>
          <w:sz w:val="18"/>
          <w:szCs w:val="18"/>
          <w:shd w:val="clear" w:color="auto" w:fill="F8FAFC"/>
        </w:rPr>
        <w:br/>
        <w:t>│   │   │   └── openai_client.py # Wrapper gửi cấu trúc Prompt nhận diện thực thể JSON</w:t>
      </w:r>
      <w:r>
        <w:rPr>
          <w:rFonts w:ascii="Courier" w:eastAsia="Courier" w:hAnsi="Courier" w:cs="Courier"/>
          <w:sz w:val="18"/>
          <w:szCs w:val="18"/>
          <w:shd w:val="clear" w:color="auto" w:fill="F8FAFC"/>
        </w:rPr>
        <w:br/>
        <w:t>│   │   ├── repositories/</w:t>
      </w:r>
      <w:r>
        <w:rPr>
          <w:rFonts w:ascii="Courier" w:eastAsia="Courier" w:hAnsi="Courier" w:cs="Courier"/>
          <w:sz w:val="18"/>
          <w:szCs w:val="18"/>
          <w:shd w:val="clear" w:color="auto" w:fill="F8FAFC"/>
        </w:rPr>
        <w:br/>
        <w:t>│   │   │   └── postgres_repo.py # Tương tác PostgreSQL</w:t>
      </w:r>
      <w:r>
        <w:rPr>
          <w:rFonts w:ascii="Courier" w:eastAsia="Courier" w:hAnsi="Courier" w:cs="Courier"/>
          <w:sz w:val="18"/>
          <w:szCs w:val="18"/>
          <w:shd w:val="clear" w:color="auto" w:fill="F8FAFC"/>
        </w:rPr>
        <w:br/>
        <w:t>│   │   └── storage/</w:t>
      </w:r>
      <w:r>
        <w:rPr>
          <w:rFonts w:ascii="Courier" w:eastAsia="Courier" w:hAnsi="Courier" w:cs="Courier"/>
          <w:sz w:val="18"/>
          <w:szCs w:val="18"/>
          <w:shd w:val="clear" w:color="auto" w:fill="F8FAFC"/>
        </w:rPr>
        <w:br/>
        <w:t>│   │       └── s3_client.py</w:t>
      </w:r>
      <w:r>
        <w:rPr>
          <w:rFonts w:ascii="Courier" w:eastAsia="Courier" w:hAnsi="Courier" w:cs="Courier"/>
          <w:sz w:val="18"/>
          <w:szCs w:val="18"/>
          <w:shd w:val="clear" w:color="auto" w:fill="F8FAFC"/>
        </w:rPr>
        <w:br/>
        <w:t>│   └── interfaces/              # Giao tiếp HTTP API</w:t>
      </w:r>
      <w:r>
        <w:rPr>
          <w:rFonts w:ascii="Courier" w:eastAsia="Courier" w:hAnsi="Courier" w:cs="Courier"/>
          <w:sz w:val="18"/>
          <w:szCs w:val="18"/>
          <w:shd w:val="clear" w:color="auto" w:fill="F8FAFC"/>
        </w:rPr>
        <w:br/>
        <w:t>│       ├── api/</w:t>
      </w:r>
      <w:r>
        <w:rPr>
          <w:rFonts w:ascii="Courier" w:eastAsia="Courier" w:hAnsi="Courier" w:cs="Courier"/>
          <w:sz w:val="18"/>
          <w:szCs w:val="18"/>
          <w:shd w:val="clear" w:color="auto" w:fill="F8FAFC"/>
        </w:rPr>
        <w:br/>
        <w:t>│       │   └── v1/</w:t>
      </w:r>
      <w:r>
        <w:rPr>
          <w:rFonts w:ascii="Courier" w:eastAsia="Courier" w:hAnsi="Courier" w:cs="Courier"/>
          <w:sz w:val="18"/>
          <w:szCs w:val="18"/>
          <w:shd w:val="clear" w:color="auto" w:fill="F8FAFC"/>
        </w:rPr>
        <w:br/>
        <w:t>│       │       ├── quote_router.py</w:t>
      </w:r>
      <w:r>
        <w:rPr>
          <w:rFonts w:ascii="Courier" w:eastAsia="Courier" w:hAnsi="Courier" w:cs="Courier"/>
          <w:sz w:val="18"/>
          <w:szCs w:val="18"/>
          <w:shd w:val="clear" w:color="auto" w:fill="F8FAFC"/>
        </w:rPr>
        <w:br/>
        <w:t>│       │       └── price_router.py</w:t>
      </w:r>
      <w:r>
        <w:rPr>
          <w:rFonts w:ascii="Courier" w:eastAsia="Courier" w:hAnsi="Courier" w:cs="Courier"/>
          <w:sz w:val="18"/>
          <w:szCs w:val="18"/>
          <w:shd w:val="clear" w:color="auto" w:fill="F8FAFC"/>
        </w:rPr>
        <w:br/>
        <w:t>│       └── schemas/             # Pydantic models xác thực dữ liệu đầu vào/đầu ra</w:t>
      </w:r>
      <w:r>
        <w:rPr>
          <w:rFonts w:ascii="Courier" w:eastAsia="Courier" w:hAnsi="Courier" w:cs="Courier"/>
          <w:sz w:val="18"/>
          <w:szCs w:val="18"/>
          <w:shd w:val="clear" w:color="auto" w:fill="F8FAFC"/>
        </w:rPr>
        <w:br/>
        <w:t>├── tests/</w:t>
      </w:r>
      <w:r>
        <w:rPr>
          <w:rFonts w:ascii="Courier" w:eastAsia="Courier" w:hAnsi="Courier" w:cs="Courier"/>
          <w:sz w:val="18"/>
          <w:szCs w:val="18"/>
          <w:shd w:val="clear" w:color="auto" w:fill="F8FAFC"/>
        </w:rPr>
        <w:br/>
        <w:t>└── main.py</w:t>
      </w:r>
    </w:p>
    <w:p w14:paraId="00000010" w14:textId="77777777" w:rsidR="00164E18" w:rsidRDefault="00000000">
      <w:pPr>
        <w:pStyle w:val="Heading3"/>
        <w:spacing w:before="0"/>
      </w:pPr>
      <w:r>
        <w:t>4. Điểm nghẽn hệ thống &amp; Giải pháp</w:t>
      </w:r>
    </w:p>
    <w:p w14:paraId="00000011" w14:textId="77777777" w:rsidR="00164E18" w:rsidRDefault="00000000">
      <w:pPr>
        <w:numPr>
          <w:ilvl w:val="0"/>
          <w:numId w:val="3"/>
        </w:numPr>
        <w:pBdr>
          <w:top w:val="nil"/>
          <w:left w:val="nil"/>
          <w:bottom w:val="nil"/>
          <w:right w:val="nil"/>
          <w:between w:val="nil"/>
        </w:pBdr>
        <w:spacing w:before="0" w:after="0"/>
        <w:ind w:right="0" w:hanging="60"/>
      </w:pPr>
      <w:r>
        <w:rPr>
          <w:b/>
          <w:bCs/>
          <w:sz w:val="18"/>
          <w:szCs w:val="18"/>
        </w:rPr>
        <w:t>Nghẽn I/O-Bound:</w:t>
      </w:r>
      <w:r>
        <w:rPr>
          <w:sz w:val="18"/>
          <w:szCs w:val="18"/>
        </w:rPr>
        <w:t xml:space="preserve"> Việc chờ phản hồi từ API của OpenAI/Claude mất từ 5-15 giây, có nguy cơ khóa cứng Thread xử lý nếu lập trình đồng bộ. Giải quyết triệt để bằng cơ chế async/await bất đồng bộ của FastAPI để giải phóng luồng xử lý Web chính.</w:t>
      </w:r>
    </w:p>
    <w:p w14:paraId="00000012" w14:textId="77777777" w:rsidR="00164E18" w:rsidRDefault="00000000">
      <w:pPr>
        <w:numPr>
          <w:ilvl w:val="0"/>
          <w:numId w:val="3"/>
        </w:numPr>
        <w:pBdr>
          <w:top w:val="nil"/>
          <w:left w:val="nil"/>
          <w:bottom w:val="nil"/>
          <w:right w:val="nil"/>
          <w:between w:val="nil"/>
        </w:pBdr>
        <w:spacing w:before="0" w:after="60"/>
        <w:ind w:right="0" w:hanging="60"/>
      </w:pPr>
      <w:r>
        <w:rPr>
          <w:b/>
          <w:bCs/>
          <w:sz w:val="18"/>
          <w:szCs w:val="18"/>
        </w:rPr>
        <w:lastRenderedPageBreak/>
        <w:t>Sự biến động bảng giá Việt Nam:</w:t>
      </w:r>
      <w:r>
        <w:rPr>
          <w:sz w:val="18"/>
          <w:szCs w:val="18"/>
        </w:rPr>
        <w:t xml:space="preserve"> Giá nguyên vật liệu (An Cường, Minh Long...) thay đổi liên tục khiến dữ liệu cứng bị lỗi thời. Khắc phục bằng cách thiết kế trường dữ liệu động (JSONB trong PostgreSQL) cho phép mỗi chủ xưởng tự upload và ánh xạ (mapping) bảng giá Excel cá nhân của họ.</w:t>
      </w:r>
    </w:p>
    <w:p w14:paraId="00000013" w14:textId="77777777" w:rsidR="00164E18" w:rsidRDefault="00000000">
      <w:pPr>
        <w:pStyle w:val="Heading3"/>
      </w:pPr>
      <w:r>
        <w:t>5. Lộ trình triển khai thiết kế (4 Tuần)</w:t>
      </w:r>
    </w:p>
    <w:p w14:paraId="00000014" w14:textId="77777777" w:rsidR="00164E18" w:rsidRDefault="00000000">
      <w:pPr>
        <w:numPr>
          <w:ilvl w:val="0"/>
          <w:numId w:val="4"/>
        </w:numPr>
        <w:pBdr>
          <w:top w:val="nil"/>
          <w:left w:val="nil"/>
          <w:bottom w:val="nil"/>
          <w:right w:val="nil"/>
          <w:between w:val="nil"/>
        </w:pBdr>
        <w:spacing w:before="0" w:after="0"/>
        <w:ind w:right="0" w:hanging="60"/>
      </w:pPr>
      <w:r>
        <w:rPr>
          <w:b/>
          <w:bCs/>
          <w:sz w:val="18"/>
          <w:szCs w:val="18"/>
        </w:rPr>
        <w:t>Tuần 1:</w:t>
      </w:r>
      <w:r>
        <w:rPr>
          <w:sz w:val="18"/>
          <w:szCs w:val="18"/>
        </w:rPr>
        <w:t xml:space="preserve"> Thiết kế database PostgreSQL động lưu cấu hình bảng giá xưởng, viết lõi Rule Engine bằng Python thuần + Viết unit test.</w:t>
      </w:r>
    </w:p>
    <w:p w14:paraId="00000015" w14:textId="77777777" w:rsidR="00164E18" w:rsidRDefault="00000000">
      <w:pPr>
        <w:numPr>
          <w:ilvl w:val="0"/>
          <w:numId w:val="4"/>
        </w:numPr>
        <w:pBdr>
          <w:top w:val="nil"/>
          <w:left w:val="nil"/>
          <w:bottom w:val="nil"/>
          <w:right w:val="nil"/>
          <w:between w:val="nil"/>
        </w:pBdr>
        <w:spacing w:before="0" w:after="0"/>
        <w:ind w:right="0" w:hanging="60"/>
      </w:pPr>
      <w:r>
        <w:rPr>
          <w:b/>
          <w:bCs/>
          <w:sz w:val="18"/>
          <w:szCs w:val="18"/>
        </w:rPr>
        <w:t>Tuần 2:</w:t>
      </w:r>
      <w:r>
        <w:rPr>
          <w:sz w:val="18"/>
          <w:szCs w:val="18"/>
        </w:rPr>
        <w:t xml:space="preserve"> Thiết kế Prompt Engineering cho Vision LLM trích xuất đúng danh mục JSON cấu kiện. Viết API endpoint nhận diện ảnh trên FastAPI.</w:t>
      </w:r>
    </w:p>
    <w:p w14:paraId="00000016" w14:textId="77777777" w:rsidR="00164E18" w:rsidRDefault="00000000">
      <w:pPr>
        <w:numPr>
          <w:ilvl w:val="0"/>
          <w:numId w:val="4"/>
        </w:numPr>
        <w:pBdr>
          <w:top w:val="nil"/>
          <w:left w:val="nil"/>
          <w:bottom w:val="nil"/>
          <w:right w:val="nil"/>
          <w:between w:val="nil"/>
        </w:pBdr>
        <w:spacing w:before="0" w:after="0"/>
        <w:ind w:right="0" w:hanging="60"/>
      </w:pPr>
      <w:r>
        <w:rPr>
          <w:b/>
          <w:bCs/>
          <w:sz w:val="18"/>
          <w:szCs w:val="18"/>
        </w:rPr>
        <w:t>Tuần 3:</w:t>
      </w:r>
      <w:r>
        <w:rPr>
          <w:sz w:val="18"/>
          <w:szCs w:val="18"/>
        </w:rPr>
        <w:t xml:space="preserve"> Xây dựng giao diện Next.js SaaS kéo thả ảnh, hiển thị kết quả báo giá trực quan và xuất file Excel.</w:t>
      </w:r>
    </w:p>
    <w:p w14:paraId="00000017" w14:textId="77777777" w:rsidR="00164E18" w:rsidRPr="009505DE" w:rsidRDefault="00000000">
      <w:pPr>
        <w:numPr>
          <w:ilvl w:val="0"/>
          <w:numId w:val="4"/>
        </w:numPr>
        <w:pBdr>
          <w:top w:val="nil"/>
          <w:left w:val="nil"/>
          <w:bottom w:val="nil"/>
          <w:right w:val="nil"/>
          <w:between w:val="nil"/>
        </w:pBdr>
        <w:spacing w:before="0" w:after="60"/>
        <w:ind w:right="0" w:hanging="60"/>
      </w:pPr>
      <w:r>
        <w:rPr>
          <w:b/>
          <w:bCs/>
          <w:sz w:val="18"/>
          <w:szCs w:val="18"/>
        </w:rPr>
        <w:t>Tuần 4:</w:t>
      </w:r>
      <w:r>
        <w:rPr>
          <w:sz w:val="18"/>
          <w:szCs w:val="18"/>
        </w:rPr>
        <w:t xml:space="preserve"> Kiểm thử tích hợp toàn diện, deploy hệ thống lên Cloud và thử nghiệm thực tế với 10 xưởng nội thất.</w:t>
      </w:r>
    </w:p>
    <w:p w14:paraId="4622F92B" w14:textId="77777777" w:rsidR="009505DE" w:rsidRDefault="009505DE" w:rsidP="009505DE">
      <w:pPr>
        <w:pBdr>
          <w:top w:val="nil"/>
          <w:left w:val="nil"/>
          <w:bottom w:val="nil"/>
          <w:right w:val="nil"/>
          <w:between w:val="nil"/>
        </w:pBdr>
        <w:spacing w:before="0" w:after="60"/>
        <w:ind w:left="0" w:right="0"/>
      </w:pPr>
    </w:p>
    <w:p w14:paraId="79C69270" w14:textId="112AF82F" w:rsidR="009505DE" w:rsidRDefault="009505DE" w:rsidP="009505DE">
      <w:pPr>
        <w:pBdr>
          <w:top w:val="nil"/>
          <w:left w:val="nil"/>
          <w:bottom w:val="nil"/>
          <w:right w:val="nil"/>
          <w:between w:val="nil"/>
        </w:pBdr>
        <w:spacing w:before="0" w:after="60"/>
        <w:ind w:left="0" w:right="0"/>
      </w:pPr>
      <w:r>
        <w:t>6. Step-by-step</w:t>
      </w:r>
    </w:p>
    <w:p w14:paraId="232AFD88" w14:textId="77777777" w:rsidR="009505DE" w:rsidRPr="009505DE" w:rsidRDefault="009505DE" w:rsidP="009505DE">
      <w:pPr>
        <w:pBdr>
          <w:top w:val="nil"/>
          <w:left w:val="nil"/>
          <w:bottom w:val="nil"/>
          <w:right w:val="nil"/>
          <w:between w:val="nil"/>
        </w:pBdr>
        <w:spacing w:before="0" w:after="60"/>
        <w:ind w:left="0" w:right="0"/>
        <w:rPr>
          <w:b/>
          <w:bCs/>
          <w:sz w:val="18"/>
          <w:szCs w:val="18"/>
        </w:rPr>
      </w:pPr>
      <w:r w:rsidRPr="009505DE">
        <w:rPr>
          <w:b/>
          <w:bCs/>
          <w:sz w:val="18"/>
          <w:szCs w:val="18"/>
        </w:rPr>
        <w:t>PRODUCT 01: AI BÁO GIÁ SƠ BỘ (QUICK-QUOTE AI)</w:t>
      </w:r>
    </w:p>
    <w:p w14:paraId="434D04ED"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i/>
          <w:iCs/>
          <w:sz w:val="18"/>
          <w:szCs w:val="18"/>
        </w:rPr>
        <w:t>Đi từ logic toán học nội bộ ra giao diện người dùng.</w:t>
      </w:r>
    </w:p>
    <w:p w14:paraId="7CC2CC9D" w14:textId="77777777" w:rsidR="009505DE" w:rsidRPr="009505DE" w:rsidRDefault="009505DE" w:rsidP="009505DE">
      <w:pPr>
        <w:numPr>
          <w:ilvl w:val="0"/>
          <w:numId w:val="13"/>
        </w:numPr>
        <w:pBdr>
          <w:top w:val="nil"/>
          <w:left w:val="nil"/>
          <w:bottom w:val="nil"/>
          <w:right w:val="nil"/>
          <w:between w:val="nil"/>
        </w:pBdr>
        <w:spacing w:before="0" w:after="60"/>
        <w:ind w:right="0"/>
        <w:rPr>
          <w:sz w:val="18"/>
          <w:szCs w:val="18"/>
        </w:rPr>
      </w:pPr>
      <w:r w:rsidRPr="009505DE">
        <w:rPr>
          <w:b/>
          <w:bCs/>
          <w:sz w:val="18"/>
          <w:szCs w:val="18"/>
        </w:rPr>
        <w:t>Bước 1: Đóng gói Rule Engine (Tập trung Core Logic)</w:t>
      </w:r>
    </w:p>
    <w:p w14:paraId="58309F0A"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 xml:space="preserve">Thiết kế Schema cơ sở dữ liệu PostgreSQL sử dụng kiểu dữ liệu JSONB để lưu cấu hình giá động (Đơn giá theo mét dài, mét vuông, loại gỗ, loại phụ kiện của từng xưởng). </w:t>
      </w:r>
    </w:p>
    <w:p w14:paraId="5C523426"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 xml:space="preserve">Viết mã Python thuần (rule_engine.py) để thực hiện các phép toán nhân chuỗi: </w:t>
      </w:r>
      <m:oMath>
        <m:r>
          <m:rPr>
            <m:nor/>
          </m:rPr>
          <w:rPr>
            <w:sz w:val="18"/>
            <w:szCs w:val="18"/>
          </w:rPr>
          <m:t>Tổng tiền</m:t>
        </m:r>
        <m:r>
          <w:rPr>
            <w:rFonts w:ascii="Cambria Math" w:hAnsi="Cambria Math"/>
            <w:sz w:val="18"/>
            <w:szCs w:val="18"/>
          </w:rPr>
          <m:t>=</m:t>
        </m:r>
        <m:r>
          <m:rPr>
            <m:nor/>
          </m:rPr>
          <w:rPr>
            <w:sz w:val="18"/>
            <w:szCs w:val="18"/>
          </w:rPr>
          <m:t>Kích thước</m:t>
        </m:r>
        <m:r>
          <w:rPr>
            <w:rFonts w:ascii="Cambria Math" w:hAnsi="Cambria Math"/>
            <w:sz w:val="18"/>
            <w:szCs w:val="18"/>
          </w:rPr>
          <m:t>×</m:t>
        </m:r>
        <m:r>
          <m:rPr>
            <m:nor/>
          </m:rPr>
          <w:rPr>
            <w:sz w:val="18"/>
            <w:szCs w:val="18"/>
          </w:rPr>
          <m:t>Đơn giá cấu hình</m:t>
        </m:r>
      </m:oMath>
      <w:r w:rsidRPr="009505DE">
        <w:rPr>
          <w:sz w:val="18"/>
          <w:szCs w:val="18"/>
        </w:rPr>
        <w:t xml:space="preserve">. Viết kèm Unit Test để đảm bảo không sai lệch dù chỉ 1 đồng. </w:t>
      </w:r>
    </w:p>
    <w:p w14:paraId="58A776C3" w14:textId="77777777" w:rsidR="009505DE" w:rsidRPr="009505DE" w:rsidRDefault="009505DE" w:rsidP="009505DE">
      <w:pPr>
        <w:numPr>
          <w:ilvl w:val="0"/>
          <w:numId w:val="13"/>
        </w:numPr>
        <w:pBdr>
          <w:top w:val="nil"/>
          <w:left w:val="nil"/>
          <w:bottom w:val="nil"/>
          <w:right w:val="nil"/>
          <w:between w:val="nil"/>
        </w:pBdr>
        <w:spacing w:before="0" w:after="60"/>
        <w:ind w:right="0"/>
        <w:rPr>
          <w:sz w:val="18"/>
          <w:szCs w:val="18"/>
        </w:rPr>
      </w:pPr>
      <w:r w:rsidRPr="009505DE">
        <w:rPr>
          <w:b/>
          <w:bCs/>
          <w:sz w:val="18"/>
          <w:szCs w:val="18"/>
        </w:rPr>
        <w:t>Bước 2: Chuẩn hóa Schema JSON đầu ra của AI</w:t>
      </w:r>
    </w:p>
    <w:p w14:paraId="2B83F254"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 xml:space="preserve">Sử dụng Pydantic trong FastAPI để định nghĩa một cấu trúc JSON nghiêm ngặt (chứa danh sách các trường: tên cấu kiện, chiều dài, chiều rộng, chiều sâu, ghi chú). </w:t>
      </w:r>
    </w:p>
    <w:p w14:paraId="7FF45209"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 xml:space="preserve">Thử nghiệm Prompt Engineering trên Playground (GPT-4o/Claude) với ảnh phối cảnh 3D thực tế cho đến khi AI trả về đúng 100% định dạng cấu trúc JSON đã khai báo, không kèm chữ thừa. </w:t>
      </w:r>
    </w:p>
    <w:p w14:paraId="5AFC1516" w14:textId="77777777" w:rsidR="009505DE" w:rsidRPr="009505DE" w:rsidRDefault="009505DE" w:rsidP="009505DE">
      <w:pPr>
        <w:numPr>
          <w:ilvl w:val="0"/>
          <w:numId w:val="13"/>
        </w:numPr>
        <w:pBdr>
          <w:top w:val="nil"/>
          <w:left w:val="nil"/>
          <w:bottom w:val="nil"/>
          <w:right w:val="nil"/>
          <w:between w:val="nil"/>
        </w:pBdr>
        <w:spacing w:before="0" w:after="60"/>
        <w:ind w:right="0"/>
        <w:rPr>
          <w:sz w:val="18"/>
          <w:szCs w:val="18"/>
        </w:rPr>
      </w:pPr>
      <w:r w:rsidRPr="009505DE">
        <w:rPr>
          <w:b/>
          <w:bCs/>
          <w:sz w:val="18"/>
          <w:szCs w:val="18"/>
        </w:rPr>
        <w:t>Bước 3: Xây dựng Pipeline kết nối bất đồng bộ (Async API)</w:t>
      </w:r>
    </w:p>
    <w:p w14:paraId="13C1C38A"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 xml:space="preserve">Viết API endpoint nhận file ảnh/PDF bằng async/await của FastAPI. </w:t>
      </w:r>
    </w:p>
    <w:p w14:paraId="0B7730BF"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 xml:space="preserve">Tích hợp AWS S3 SDK để lưu trữ file, sau đó chuyển URL ảnh sang API của LLM. </w:t>
      </w:r>
    </w:p>
    <w:p w14:paraId="7695B7EC"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 xml:space="preserve">Đón kết quả JSON thô từ AI </w:t>
      </w:r>
      <w:r w:rsidRPr="009505DE">
        <w:rPr>
          <w:rFonts w:ascii="Segoe UI Symbol" w:hAnsi="Segoe UI Symbol" w:cs="Segoe UI Symbol"/>
          <w:sz w:val="18"/>
          <w:szCs w:val="18"/>
        </w:rPr>
        <w:t>➔</w:t>
      </w:r>
      <w:r w:rsidRPr="009505DE">
        <w:rPr>
          <w:sz w:val="18"/>
          <w:szCs w:val="18"/>
        </w:rPr>
        <w:t xml:space="preserve"> Bắn qua Module Rule Engine ở Bước 1 </w:t>
      </w:r>
      <w:r w:rsidRPr="009505DE">
        <w:rPr>
          <w:rFonts w:ascii="Segoe UI Symbol" w:hAnsi="Segoe UI Symbol" w:cs="Segoe UI Symbol"/>
          <w:sz w:val="18"/>
          <w:szCs w:val="18"/>
        </w:rPr>
        <w:t>➔</w:t>
      </w:r>
      <w:r w:rsidRPr="009505DE">
        <w:rPr>
          <w:sz w:val="18"/>
          <w:szCs w:val="18"/>
        </w:rPr>
        <w:t xml:space="preserve"> Lưu toàn bộ dữ liệu vào bảng lịch sử báo giá của PostgreSQL. </w:t>
      </w:r>
    </w:p>
    <w:p w14:paraId="68BDBCD6" w14:textId="77777777" w:rsidR="009505DE" w:rsidRPr="009505DE" w:rsidRDefault="009505DE" w:rsidP="009505DE">
      <w:pPr>
        <w:numPr>
          <w:ilvl w:val="0"/>
          <w:numId w:val="13"/>
        </w:numPr>
        <w:pBdr>
          <w:top w:val="nil"/>
          <w:left w:val="nil"/>
          <w:bottom w:val="nil"/>
          <w:right w:val="nil"/>
          <w:between w:val="nil"/>
        </w:pBdr>
        <w:spacing w:before="0" w:after="60"/>
        <w:ind w:right="0"/>
        <w:rPr>
          <w:sz w:val="18"/>
          <w:szCs w:val="18"/>
        </w:rPr>
      </w:pPr>
      <w:r w:rsidRPr="009505DE">
        <w:rPr>
          <w:b/>
          <w:bCs/>
          <w:sz w:val="18"/>
          <w:szCs w:val="18"/>
        </w:rPr>
        <w:t>Bước 4: Phát triển Front-end &amp; Đóng gói MVP</w:t>
      </w:r>
    </w:p>
    <w:p w14:paraId="5202515B"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Xây dựng màn hình Next.js tối giản: Màn hình Cấu hình bảng giá xưởng (cho phép sửa số) và Màn hình Kéo thả file thiết kế.</w:t>
      </w:r>
    </w:p>
    <w:p w14:paraId="3DF7F450" w14:textId="77777777" w:rsidR="009505DE" w:rsidRPr="009505DE" w:rsidRDefault="009505DE" w:rsidP="009505DE">
      <w:pPr>
        <w:numPr>
          <w:ilvl w:val="1"/>
          <w:numId w:val="13"/>
        </w:numPr>
        <w:pBdr>
          <w:top w:val="nil"/>
          <w:left w:val="nil"/>
          <w:bottom w:val="nil"/>
          <w:right w:val="nil"/>
          <w:between w:val="nil"/>
        </w:pBdr>
        <w:spacing w:before="0" w:after="60"/>
        <w:ind w:right="0"/>
        <w:rPr>
          <w:sz w:val="18"/>
          <w:szCs w:val="18"/>
        </w:rPr>
      </w:pPr>
      <w:r w:rsidRPr="009505DE">
        <w:rPr>
          <w:sz w:val="18"/>
          <w:szCs w:val="18"/>
        </w:rPr>
        <w:t>Hiển thị kết quả báo giá dưới dạng bảng (Table) cho phép sửa tay số lượng/kích thước trước khi xuất file Excel báo giá chính thức.</w:t>
      </w:r>
    </w:p>
    <w:p w14:paraId="199924F1" w14:textId="77777777" w:rsidR="009505DE" w:rsidRDefault="009505DE" w:rsidP="009505DE">
      <w:pPr>
        <w:pBdr>
          <w:top w:val="nil"/>
          <w:left w:val="nil"/>
          <w:bottom w:val="nil"/>
          <w:right w:val="nil"/>
          <w:between w:val="nil"/>
        </w:pBdr>
        <w:spacing w:before="0" w:after="60"/>
        <w:ind w:left="0" w:right="0"/>
      </w:pPr>
    </w:p>
    <w:p w14:paraId="00000018" w14:textId="65FF7F43" w:rsidR="00164E18" w:rsidRDefault="009505DE">
      <w:pPr>
        <w:pStyle w:val="Heading3"/>
        <w:spacing w:after="150"/>
      </w:pPr>
      <w:r>
        <w:t>7</w:t>
      </w:r>
      <w:r w:rsidR="00000000">
        <w:t>. Context Blueprint Prompt cho AI Agent</w:t>
      </w:r>
    </w:p>
    <w:p w14:paraId="00000019" w14:textId="77777777" w:rsidR="00164E18" w:rsidRDefault="00000000">
      <w:pPr>
        <w:pBdr>
          <w:top w:val="nil"/>
          <w:left w:val="nil"/>
          <w:bottom w:val="nil"/>
          <w:right w:val="nil"/>
          <w:between w:val="nil"/>
        </w:pBdr>
        <w:spacing w:before="0" w:after="0"/>
        <w:ind w:left="180" w:right="180"/>
        <w:rPr>
          <w:b/>
          <w:bCs/>
          <w:sz w:val="18"/>
          <w:szCs w:val="18"/>
          <w:shd w:val="clear" w:color="auto" w:fill="F0FDF4"/>
        </w:rPr>
      </w:pPr>
      <w:r>
        <w:rPr>
          <w:b/>
          <w:bCs/>
          <w:sz w:val="18"/>
          <w:szCs w:val="18"/>
          <w:shd w:val="clear" w:color="auto" w:fill="F0FDF4"/>
        </w:rPr>
        <w:t>[CONTEXT BLUEPRINT - PRODUCT P0: QUICK-QUOTE AI]</w:t>
      </w:r>
    </w:p>
    <w:p w14:paraId="0000001A" w14:textId="77777777" w:rsidR="00164E18" w:rsidRDefault="00000000">
      <w:pPr>
        <w:pBdr>
          <w:top w:val="nil"/>
          <w:left w:val="nil"/>
          <w:bottom w:val="nil"/>
          <w:right w:val="nil"/>
          <w:between w:val="nil"/>
        </w:pBdr>
        <w:spacing w:before="0" w:after="0"/>
        <w:ind w:left="180" w:right="180"/>
        <w:rPr>
          <w:sz w:val="18"/>
          <w:szCs w:val="18"/>
          <w:shd w:val="clear" w:color="auto" w:fill="F0FDF4"/>
        </w:rPr>
      </w:pPr>
      <w:r>
        <w:rPr>
          <w:sz w:val="18"/>
          <w:szCs w:val="18"/>
          <w:shd w:val="clear" w:color="auto" w:fill="F0FDF4"/>
        </w:rPr>
        <w:t>Bối cảnh: Tôi là AI Developer (Fresher) đang xây dựng SaaS Cloud mang tên Quick-Quote AI dành cho chủ xưởng nội thất nhỏ tại Việt Nam. Ứng dụng nhận đầu vào là ảnh phối cảnh 3D/PDF mặt bằng thô, sử dụng Vision LLM để trích xuất danh mục cấu kiện thành JSON và chuyển qua Rule Engine (Python thuần) để tính giá dựa trên bảng giá động của từng xưởng lưu trong PostgreSQL (trường JSONB). Hệ thống xây dựng dạng Clean Architecture Monolith trên FastAPI với cơ chế xử lý async bất đồng bộ nhằm tránh nghẽn luồng I/O-Bound khi gọi API AI.</w:t>
      </w:r>
    </w:p>
    <w:p w14:paraId="0000001B" w14:textId="77777777" w:rsidR="00164E18" w:rsidRDefault="00000000">
      <w:pPr>
        <w:pBdr>
          <w:top w:val="nil"/>
          <w:left w:val="nil"/>
          <w:bottom w:val="nil"/>
          <w:right w:val="nil"/>
          <w:between w:val="nil"/>
        </w:pBdr>
        <w:spacing w:before="180" w:after="540"/>
        <w:ind w:left="180" w:right="180"/>
        <w:rPr>
          <w:sz w:val="18"/>
          <w:szCs w:val="18"/>
          <w:shd w:val="clear" w:color="auto" w:fill="F0FDF4"/>
        </w:rPr>
      </w:pPr>
      <w:r>
        <w:rPr>
          <w:sz w:val="18"/>
          <w:szCs w:val="18"/>
          <w:shd w:val="clear" w:color="auto" w:fill="F0FDF4"/>
        </w:rPr>
        <w:t>Mục tiêu hiện tại: Chúng ta sẽ tập trung thảo luận sâu và lập trình chi tiết cho [Nhập cấu phần muốn phát triển, ví dụ: Module xử lý Prompt của Vision LLM để xuất cấu trúc JSON chuẩn/Module Rule Engine đối chiếu chuỗi]. Hãy bám sát kiến trúc và tech stack này để phản hồi.</w:t>
      </w:r>
    </w:p>
    <w:p w14:paraId="0000001C" w14:textId="77777777" w:rsidR="00164E18" w:rsidRDefault="00000000">
      <w:pPr>
        <w:pStyle w:val="Heading2"/>
        <w:spacing w:before="0" w:after="240"/>
        <w:rPr>
          <w:b/>
          <w:bCs/>
          <w:color w:val="92400E"/>
          <w:sz w:val="16"/>
          <w:szCs w:val="16"/>
          <w:shd w:val="clear" w:color="auto" w:fill="FEF3C7"/>
        </w:rPr>
      </w:pPr>
      <w:r>
        <w:t xml:space="preserve">PRODUCT 02: AI OFFICE (ZALO WORKFLOW &amp; INVENTORY AGENT) </w:t>
      </w:r>
      <w:r>
        <w:rPr>
          <w:b/>
          <w:bCs/>
          <w:color w:val="92400E"/>
          <w:sz w:val="16"/>
          <w:szCs w:val="16"/>
          <w:shd w:val="clear" w:color="auto" w:fill="FEF3C7"/>
        </w:rPr>
        <w:t>P1</w:t>
      </w:r>
    </w:p>
    <w:p w14:paraId="0000001D" w14:textId="77777777" w:rsidR="00164E18" w:rsidRDefault="00000000">
      <w:pPr>
        <w:pStyle w:val="Heading3"/>
        <w:spacing w:before="0"/>
      </w:pPr>
      <w:r>
        <w:t>1. Cách xây dựng &amp; Ý tưởng chung</w:t>
      </w:r>
    </w:p>
    <w:p w14:paraId="0000001E" w14:textId="77777777" w:rsidR="00164E18" w:rsidRDefault="00000000">
      <w:pPr>
        <w:numPr>
          <w:ilvl w:val="0"/>
          <w:numId w:val="5"/>
        </w:numPr>
        <w:pBdr>
          <w:top w:val="nil"/>
          <w:left w:val="nil"/>
          <w:bottom w:val="nil"/>
          <w:right w:val="nil"/>
          <w:between w:val="nil"/>
        </w:pBdr>
        <w:spacing w:before="0" w:after="0"/>
        <w:ind w:right="0" w:hanging="60"/>
      </w:pPr>
      <w:r>
        <w:rPr>
          <w:b/>
          <w:bCs/>
          <w:sz w:val="18"/>
          <w:szCs w:val="18"/>
        </w:rPr>
        <w:t>Pipeline 1 (Quản lý luồng việc):</w:t>
      </w:r>
      <w:r>
        <w:rPr>
          <w:sz w:val="18"/>
          <w:szCs w:val="18"/>
        </w:rPr>
        <w:t xml:space="preserve"> Webhook nhận tin nhắn/file sửa đổi từ Zalo OA ➔ BullMQ Hàng đợi ➔ LLM Parser trích xuất ý định </w:t>
      </w:r>
      <w:r>
        <w:rPr>
          <w:sz w:val="18"/>
          <w:szCs w:val="18"/>
        </w:rPr>
        <w:lastRenderedPageBreak/>
        <w:t>hành động (Intent) ➔ Tự động tạo công việc/ghi chú đẩy về Google Sheets cho thợ dưới xưởng.</w:t>
      </w:r>
    </w:p>
    <w:p w14:paraId="0000001F" w14:textId="77777777" w:rsidR="00164E18" w:rsidRDefault="00000000">
      <w:pPr>
        <w:numPr>
          <w:ilvl w:val="0"/>
          <w:numId w:val="5"/>
        </w:numPr>
        <w:pBdr>
          <w:top w:val="nil"/>
          <w:left w:val="nil"/>
          <w:bottom w:val="nil"/>
          <w:right w:val="nil"/>
          <w:between w:val="nil"/>
        </w:pBdr>
        <w:spacing w:before="0" w:after="60"/>
        <w:ind w:right="0" w:hanging="60"/>
      </w:pPr>
      <w:r>
        <w:rPr>
          <w:b/>
          <w:bCs/>
          <w:sz w:val="18"/>
          <w:szCs w:val="18"/>
        </w:rPr>
        <w:t>Pipeline 2 (Tự động hóa nhập kho mới cập nhật):</w:t>
      </w:r>
      <w:r>
        <w:rPr>
          <w:sz w:val="18"/>
          <w:szCs w:val="18"/>
        </w:rPr>
        <w:t xml:space="preserve"> Chủ xưởng chụp ảnh hóa đơn/phiếu nhập vật tư lạ quăng vào Zalo ➔ Vision LLM trích xuất JSON thô chứa tên hàng và đơn giá ➔ Đẩy qua thuật toán Backend so sánh khoảng cách chuỗi (Levenshtein Distance) kết hợp Embedding Model để map tự động vào danh mục vật tư chuẩn trong kho xưởng ➔ Lưu vào PostgreSQL, đồng bộ Google Sheets. Tích hợp tính năng </w:t>
      </w:r>
      <w:r>
        <w:rPr>
          <w:i/>
          <w:iCs/>
          <w:sz w:val="18"/>
          <w:szCs w:val="18"/>
        </w:rPr>
        <w:t>Human-in-the-loop</w:t>
      </w:r>
      <w:r>
        <w:rPr>
          <w:sz w:val="18"/>
          <w:szCs w:val="18"/>
        </w:rPr>
        <w:t xml:space="preserve"> cho phép chủ xưởng xác nhận mã lạ ở lần quét đầu tiên để lưu bộ nhớ mapping cho các lần sau.</w:t>
      </w:r>
    </w:p>
    <w:p w14:paraId="00000020" w14:textId="77777777" w:rsidR="00164E18" w:rsidRDefault="00000000">
      <w:pPr>
        <w:pStyle w:val="Heading3"/>
      </w:pPr>
      <w:r>
        <w:t>2. Tech Stacks</w:t>
      </w:r>
    </w:p>
    <w:p w14:paraId="00000021" w14:textId="77777777" w:rsidR="00164E18" w:rsidRDefault="00000000">
      <w:pPr>
        <w:numPr>
          <w:ilvl w:val="0"/>
          <w:numId w:val="6"/>
        </w:numPr>
        <w:pBdr>
          <w:top w:val="nil"/>
          <w:left w:val="nil"/>
          <w:bottom w:val="nil"/>
          <w:right w:val="nil"/>
          <w:between w:val="nil"/>
        </w:pBdr>
        <w:spacing w:before="0" w:after="0"/>
        <w:ind w:right="0" w:hanging="60"/>
      </w:pPr>
      <w:r>
        <w:rPr>
          <w:b/>
          <w:bCs/>
          <w:sz w:val="18"/>
          <w:szCs w:val="18"/>
        </w:rPr>
        <w:t>Backend Framework:</w:t>
      </w:r>
      <w:r>
        <w:rPr>
          <w:sz w:val="18"/>
          <w:szCs w:val="18"/>
        </w:rPr>
        <w:t xml:space="preserve"> Node.js (TypeScript) với NestJS Framework (Kiến trúc mô-đun hóa, decouple tốt).</w:t>
      </w:r>
    </w:p>
    <w:p w14:paraId="00000022" w14:textId="77777777" w:rsidR="00164E18" w:rsidRDefault="00000000">
      <w:pPr>
        <w:numPr>
          <w:ilvl w:val="0"/>
          <w:numId w:val="6"/>
        </w:numPr>
        <w:pBdr>
          <w:top w:val="nil"/>
          <w:left w:val="nil"/>
          <w:bottom w:val="nil"/>
          <w:right w:val="nil"/>
          <w:between w:val="nil"/>
        </w:pBdr>
        <w:spacing w:before="0" w:after="0"/>
        <w:ind w:right="0" w:hanging="60"/>
      </w:pPr>
      <w:r>
        <w:rPr>
          <w:b/>
          <w:bCs/>
          <w:sz w:val="18"/>
          <w:szCs w:val="18"/>
        </w:rPr>
        <w:t>Queue System:</w:t>
      </w:r>
      <w:r>
        <w:rPr>
          <w:sz w:val="18"/>
          <w:szCs w:val="18"/>
        </w:rPr>
        <w:t xml:space="preserve"> BullMQ kết hợp Redis (Bảo vệ hệ thống không bị nuốt tin nhắn khi Zalo đẩy Webhook dồn dập).</w:t>
      </w:r>
    </w:p>
    <w:p w14:paraId="00000023" w14:textId="77777777" w:rsidR="00164E18" w:rsidRDefault="00000000">
      <w:pPr>
        <w:numPr>
          <w:ilvl w:val="0"/>
          <w:numId w:val="6"/>
        </w:numPr>
        <w:pBdr>
          <w:top w:val="nil"/>
          <w:left w:val="nil"/>
          <w:bottom w:val="nil"/>
          <w:right w:val="nil"/>
          <w:between w:val="nil"/>
        </w:pBdr>
        <w:spacing w:before="0" w:after="0"/>
        <w:ind w:right="0" w:hanging="60"/>
      </w:pPr>
      <w:r>
        <w:rPr>
          <w:b/>
          <w:bCs/>
          <w:sz w:val="18"/>
          <w:szCs w:val="18"/>
        </w:rPr>
        <w:t>AI Layer:</w:t>
      </w:r>
      <w:r>
        <w:rPr>
          <w:sz w:val="18"/>
          <w:szCs w:val="18"/>
        </w:rPr>
        <w:t xml:space="preserve"> Gemini 1.5 Flash / Pro API (Chi phí tối ưu, ngữ cảnh lớn) kết hợp thư viện LangChain; Embedding Model phục vụ so khớp vật tư.</w:t>
      </w:r>
    </w:p>
    <w:p w14:paraId="00000024" w14:textId="77777777" w:rsidR="00164E18" w:rsidRDefault="00000000">
      <w:pPr>
        <w:numPr>
          <w:ilvl w:val="0"/>
          <w:numId w:val="6"/>
        </w:numPr>
        <w:pBdr>
          <w:top w:val="nil"/>
          <w:left w:val="nil"/>
          <w:bottom w:val="nil"/>
          <w:right w:val="nil"/>
          <w:between w:val="nil"/>
        </w:pBdr>
        <w:spacing w:before="0" w:after="60"/>
        <w:ind w:right="0" w:hanging="60"/>
      </w:pPr>
      <w:r>
        <w:rPr>
          <w:b/>
          <w:bCs/>
          <w:sz w:val="18"/>
          <w:szCs w:val="18"/>
        </w:rPr>
        <w:t>Integrations &amp; DB:</w:t>
      </w:r>
      <w:r>
        <w:rPr>
          <w:sz w:val="18"/>
          <w:szCs w:val="18"/>
        </w:rPr>
        <w:t xml:space="preserve"> Zalo OA API, Google Sheets API, kết nối chung cơ sở dữ liệu PostgreSQL với P0.</w:t>
      </w:r>
    </w:p>
    <w:p w14:paraId="00000025" w14:textId="77777777" w:rsidR="00164E18" w:rsidRDefault="00000000">
      <w:pPr>
        <w:pStyle w:val="Heading3"/>
      </w:pPr>
      <w:r>
        <w:t>3. Cấu trúc Project Tree (Modular Decoupled Monolith)</w:t>
      </w:r>
    </w:p>
    <w:p w14:paraId="00000026" w14:textId="77777777" w:rsidR="00164E18" w:rsidRDefault="00000000">
      <w:pPr>
        <w:pBdr>
          <w:top w:val="nil"/>
          <w:left w:val="nil"/>
          <w:bottom w:val="nil"/>
          <w:right w:val="nil"/>
          <w:between w:val="nil"/>
        </w:pBdr>
        <w:spacing w:before="180" w:after="420" w:line="275" w:lineRule="auto"/>
        <w:ind w:left="180" w:right="180"/>
        <w:rPr>
          <w:rFonts w:ascii="Courier" w:eastAsia="Courier" w:hAnsi="Courier" w:cs="Courier"/>
          <w:sz w:val="18"/>
          <w:szCs w:val="18"/>
          <w:shd w:val="clear" w:color="auto" w:fill="F8FAFC"/>
        </w:rPr>
      </w:pPr>
      <w:r>
        <w:rPr>
          <w:rFonts w:ascii="Courier" w:eastAsia="Courier" w:hAnsi="Courier" w:cs="Courier"/>
          <w:sz w:val="18"/>
          <w:szCs w:val="18"/>
          <w:shd w:val="clear" w:color="auto" w:fill="F8FAFC"/>
        </w:rPr>
        <w:t>zalo_agent_server/</w:t>
      </w:r>
      <w:r>
        <w:rPr>
          <w:rFonts w:ascii="Courier" w:eastAsia="Courier" w:hAnsi="Courier" w:cs="Courier"/>
          <w:sz w:val="18"/>
          <w:szCs w:val="18"/>
          <w:shd w:val="clear" w:color="auto" w:fill="F8FAFC"/>
        </w:rPr>
        <w:br/>
        <w:t>├── src/</w:t>
      </w:r>
      <w:r>
        <w:rPr>
          <w:rFonts w:ascii="Courier" w:eastAsia="Courier" w:hAnsi="Courier" w:cs="Courier"/>
          <w:sz w:val="18"/>
          <w:szCs w:val="18"/>
          <w:shd w:val="clear" w:color="auto" w:fill="F8FAFC"/>
        </w:rPr>
        <w:br/>
        <w:t>│   ├── modules/</w:t>
      </w:r>
      <w:r>
        <w:rPr>
          <w:rFonts w:ascii="Courier" w:eastAsia="Courier" w:hAnsi="Courier" w:cs="Courier"/>
          <w:sz w:val="18"/>
          <w:szCs w:val="18"/>
          <w:shd w:val="clear" w:color="auto" w:fill="F8FAFC"/>
        </w:rPr>
        <w:br/>
        <w:t>│   │   ├── webhook/             # Tiếp nhận, bảo mật và xác thực Webhook đầu vào từ Zalo</w:t>
      </w:r>
      <w:r>
        <w:rPr>
          <w:rFonts w:ascii="Courier" w:eastAsia="Courier" w:hAnsi="Courier" w:cs="Courier"/>
          <w:sz w:val="18"/>
          <w:szCs w:val="18"/>
          <w:shd w:val="clear" w:color="auto" w:fill="F8FAFC"/>
        </w:rPr>
        <w:br/>
        <w:t>│   │   │   ├── webhook.controller.ts</w:t>
      </w:r>
      <w:r>
        <w:rPr>
          <w:rFonts w:ascii="Courier" w:eastAsia="Courier" w:hAnsi="Courier" w:cs="Courier"/>
          <w:sz w:val="18"/>
          <w:szCs w:val="18"/>
          <w:shd w:val="clear" w:color="auto" w:fill="F8FAFC"/>
        </w:rPr>
        <w:br/>
        <w:t>│   │   │   └── webhook.service.ts</w:t>
      </w:r>
      <w:r>
        <w:rPr>
          <w:rFonts w:ascii="Courier" w:eastAsia="Courier" w:hAnsi="Courier" w:cs="Courier"/>
          <w:sz w:val="18"/>
          <w:szCs w:val="18"/>
          <w:shd w:val="clear" w:color="auto" w:fill="F8FAFC"/>
        </w:rPr>
        <w:br/>
        <w:t>│   │   ├── parser/              # Phân tích ngữ nghĩa tin nhắn &amp; quét ảnh hóa đơn bằng AI</w:t>
      </w:r>
      <w:r>
        <w:rPr>
          <w:rFonts w:ascii="Courier" w:eastAsia="Courier" w:hAnsi="Courier" w:cs="Courier"/>
          <w:sz w:val="18"/>
          <w:szCs w:val="18"/>
          <w:shd w:val="clear" w:color="auto" w:fill="F8FAFC"/>
        </w:rPr>
        <w:br/>
        <w:t>│   │   │   ├── providers/</w:t>
      </w:r>
      <w:r>
        <w:rPr>
          <w:rFonts w:ascii="Courier" w:eastAsia="Courier" w:hAnsi="Courier" w:cs="Courier"/>
          <w:sz w:val="18"/>
          <w:szCs w:val="18"/>
          <w:shd w:val="clear" w:color="auto" w:fill="F8FAFC"/>
        </w:rPr>
        <w:br/>
        <w:t>│   │   │   │   └── gemini.provider.ts</w:t>
      </w:r>
      <w:r>
        <w:rPr>
          <w:rFonts w:ascii="Courier" w:eastAsia="Courier" w:hAnsi="Courier" w:cs="Courier"/>
          <w:sz w:val="18"/>
          <w:szCs w:val="18"/>
          <w:shd w:val="clear" w:color="auto" w:fill="F8FAFC"/>
        </w:rPr>
        <w:br/>
        <w:t>│   │   │   └── parser.service.ts</w:t>
      </w:r>
      <w:r>
        <w:rPr>
          <w:rFonts w:ascii="Courier" w:eastAsia="Courier" w:hAnsi="Courier" w:cs="Courier"/>
          <w:sz w:val="18"/>
          <w:szCs w:val="18"/>
          <w:shd w:val="clear" w:color="auto" w:fill="F8FAFC"/>
        </w:rPr>
        <w:br/>
        <w:t>│   │   ├── inventory/           # Mô-đun xử lý nhập kho tự động (Tính năng mới)</w:t>
      </w:r>
      <w:r>
        <w:rPr>
          <w:rFonts w:ascii="Courier" w:eastAsia="Courier" w:hAnsi="Courier" w:cs="Courier"/>
          <w:sz w:val="18"/>
          <w:szCs w:val="18"/>
          <w:shd w:val="clear" w:color="auto" w:fill="F8FAFC"/>
        </w:rPr>
        <w:br/>
        <w:t>│   │   │   ├── services/</w:t>
      </w:r>
      <w:r>
        <w:rPr>
          <w:rFonts w:ascii="Courier" w:eastAsia="Courier" w:hAnsi="Courier" w:cs="Courier"/>
          <w:sz w:val="18"/>
          <w:szCs w:val="18"/>
          <w:shd w:val="clear" w:color="auto" w:fill="F8FAFC"/>
        </w:rPr>
        <w:br/>
        <w:t>│   │   │   │   ├── string_matcher.ts # Thuật toán Levenshtein &amp; Embedding match mã vật tư</w:t>
      </w:r>
      <w:r>
        <w:rPr>
          <w:rFonts w:ascii="Courier" w:eastAsia="Courier" w:hAnsi="Courier" w:cs="Courier"/>
          <w:sz w:val="18"/>
          <w:szCs w:val="18"/>
          <w:shd w:val="clear" w:color="auto" w:fill="F8FAFC"/>
        </w:rPr>
        <w:br/>
        <w:t>│   │   │   │   └── mapping_memory.ts # Lưu nhớ cặp mã hóa đơn - mã kho đã xác nhận</w:t>
      </w:r>
      <w:r>
        <w:rPr>
          <w:rFonts w:ascii="Courier" w:eastAsia="Courier" w:hAnsi="Courier" w:cs="Courier"/>
          <w:sz w:val="18"/>
          <w:szCs w:val="18"/>
          <w:shd w:val="clear" w:color="auto" w:fill="F8FAFC"/>
        </w:rPr>
        <w:br/>
        <w:t>│   │   │   └── inventory.service.ts</w:t>
      </w:r>
      <w:r>
        <w:rPr>
          <w:rFonts w:ascii="Courier" w:eastAsia="Courier" w:hAnsi="Courier" w:cs="Courier"/>
          <w:sz w:val="18"/>
          <w:szCs w:val="18"/>
          <w:shd w:val="clear" w:color="auto" w:fill="F8FAFC"/>
        </w:rPr>
        <w:br/>
        <w:t>│   │   └── workflow/            # Đồng bộ dữ liệu ra bên ngoài</w:t>
      </w:r>
      <w:r>
        <w:rPr>
          <w:rFonts w:ascii="Courier" w:eastAsia="Courier" w:hAnsi="Courier" w:cs="Courier"/>
          <w:sz w:val="18"/>
          <w:szCs w:val="18"/>
          <w:shd w:val="clear" w:color="auto" w:fill="F8FAFC"/>
        </w:rPr>
        <w:br/>
        <w:t>│   │       ├── integrations/</w:t>
      </w:r>
      <w:r>
        <w:rPr>
          <w:rFonts w:ascii="Courier" w:eastAsia="Courier" w:hAnsi="Courier" w:cs="Courier"/>
          <w:sz w:val="18"/>
          <w:szCs w:val="18"/>
          <w:shd w:val="clear" w:color="auto" w:fill="F8FAFC"/>
        </w:rPr>
        <w:br/>
        <w:t>│   │       │   └── google_sheets.client.ts</w:t>
      </w:r>
      <w:r>
        <w:rPr>
          <w:rFonts w:ascii="Courier" w:eastAsia="Courier" w:hAnsi="Courier" w:cs="Courier"/>
          <w:sz w:val="18"/>
          <w:szCs w:val="18"/>
          <w:shd w:val="clear" w:color="auto" w:fill="F8FAFC"/>
        </w:rPr>
        <w:br/>
        <w:t>│   │       └── workflow.service.ts</w:t>
      </w:r>
      <w:r>
        <w:rPr>
          <w:rFonts w:ascii="Courier" w:eastAsia="Courier" w:hAnsi="Courier" w:cs="Courier"/>
          <w:sz w:val="18"/>
          <w:szCs w:val="18"/>
          <w:shd w:val="clear" w:color="auto" w:fill="F8FAFC"/>
        </w:rPr>
        <w:br/>
        <w:t>│   ├── common/                  # Redis configuration, BullMQ setup, filters</w:t>
      </w:r>
      <w:r>
        <w:rPr>
          <w:rFonts w:ascii="Courier" w:eastAsia="Courier" w:hAnsi="Courier" w:cs="Courier"/>
          <w:sz w:val="18"/>
          <w:szCs w:val="18"/>
          <w:shd w:val="clear" w:color="auto" w:fill="F8FAFC"/>
        </w:rPr>
        <w:br/>
        <w:t>│   └── app.module.ts</w:t>
      </w:r>
      <w:r>
        <w:rPr>
          <w:rFonts w:ascii="Courier" w:eastAsia="Courier" w:hAnsi="Courier" w:cs="Courier"/>
          <w:sz w:val="18"/>
          <w:szCs w:val="18"/>
          <w:shd w:val="clear" w:color="auto" w:fill="F8FAFC"/>
        </w:rPr>
        <w:br/>
        <w:t>└── main.ts</w:t>
      </w:r>
    </w:p>
    <w:p w14:paraId="00000027" w14:textId="77777777" w:rsidR="00164E18" w:rsidRDefault="00000000">
      <w:pPr>
        <w:pStyle w:val="Heading3"/>
        <w:spacing w:before="0"/>
      </w:pPr>
      <w:r>
        <w:t>4. Điểm nghẽn hệ thống &amp; Giải pháp</w:t>
      </w:r>
    </w:p>
    <w:p w14:paraId="00000028" w14:textId="77777777" w:rsidR="00164E18" w:rsidRDefault="00000000">
      <w:pPr>
        <w:numPr>
          <w:ilvl w:val="0"/>
          <w:numId w:val="7"/>
        </w:numPr>
        <w:pBdr>
          <w:top w:val="nil"/>
          <w:left w:val="nil"/>
          <w:bottom w:val="nil"/>
          <w:right w:val="nil"/>
          <w:between w:val="nil"/>
        </w:pBdr>
        <w:spacing w:before="0" w:after="0"/>
        <w:ind w:right="0" w:hanging="60"/>
      </w:pPr>
      <w:r>
        <w:rPr>
          <w:b/>
          <w:bCs/>
          <w:sz w:val="18"/>
          <w:szCs w:val="18"/>
        </w:rPr>
        <w:t>Nghẽn CPU-Bound do file nặng:</w:t>
      </w:r>
      <w:r>
        <w:rPr>
          <w:sz w:val="18"/>
          <w:szCs w:val="18"/>
        </w:rPr>
        <w:t xml:space="preserve"> Việc thợ hoặc chủ xưởng gửi ảnh chụp hóa đơn độ phân giải cao hoặc file bản vẽ kỹ thuật nặng (50MB) lên Zalo sẽ ép server chạy các tác vụ giải nén, xử lý đồ họa, chiếm dụng 100% tài nguyên CPU và làm treo API xử lý thanh toán/báo giá của P0. Giải quyết triệt để bằng cách đẩy toàn bộ tác vụ xử lý ảnh hóa đơn/file nặng sang cụm Background Worker chạy ngầm thông qua </w:t>
      </w:r>
      <w:r>
        <w:rPr>
          <w:b/>
          <w:bCs/>
          <w:sz w:val="18"/>
          <w:szCs w:val="18"/>
        </w:rPr>
        <w:t>BullMQ + Redis</w:t>
      </w:r>
      <w:r>
        <w:rPr>
          <w:sz w:val="18"/>
          <w:szCs w:val="18"/>
        </w:rPr>
        <w:t>, trả về phản hồi 202 cho Zalo ngay lập tức.</w:t>
      </w:r>
    </w:p>
    <w:p w14:paraId="00000029" w14:textId="77777777" w:rsidR="00164E18" w:rsidRDefault="00000000">
      <w:pPr>
        <w:numPr>
          <w:ilvl w:val="0"/>
          <w:numId w:val="7"/>
        </w:numPr>
        <w:pBdr>
          <w:top w:val="nil"/>
          <w:left w:val="nil"/>
          <w:bottom w:val="nil"/>
          <w:right w:val="nil"/>
          <w:between w:val="nil"/>
        </w:pBdr>
        <w:spacing w:before="0" w:after="60"/>
        <w:ind w:right="0" w:hanging="60"/>
      </w:pPr>
      <w:r>
        <w:rPr>
          <w:b/>
          <w:bCs/>
          <w:sz w:val="18"/>
          <w:szCs w:val="18"/>
        </w:rPr>
        <w:t>Nghẽn loạn mã vật tư từ các nhà cung cấp:</w:t>
      </w:r>
      <w:r>
        <w:rPr>
          <w:sz w:val="18"/>
          <w:szCs w:val="18"/>
        </w:rPr>
        <w:t xml:space="preserve"> Tên và cấu trúc mã ván trên hóa đơn nhập hàng của các đơn vị khác nhau hoàn toàn (ví dụ: "MDF LX 17" so với "Ván lõi xanh chống ẩm 17ly"). Giải quyết bằng thuật toán so khớp khoảng cách chuỗi kết hợp bộ nhớ đệm xác nhận từ con người (Human-in-the-loop) để chuẩn hóa dữ liệu đầu vào kho.</w:t>
      </w:r>
    </w:p>
    <w:p w14:paraId="0000002A" w14:textId="77777777" w:rsidR="00164E18" w:rsidRDefault="00000000">
      <w:pPr>
        <w:pStyle w:val="Heading3"/>
      </w:pPr>
      <w:r>
        <w:t>5. Lộ trình triển khai thiết kế (3 Tuần)</w:t>
      </w:r>
    </w:p>
    <w:p w14:paraId="0000002B" w14:textId="77777777" w:rsidR="00164E18" w:rsidRDefault="00000000">
      <w:pPr>
        <w:numPr>
          <w:ilvl w:val="0"/>
          <w:numId w:val="8"/>
        </w:numPr>
        <w:pBdr>
          <w:top w:val="nil"/>
          <w:left w:val="nil"/>
          <w:bottom w:val="nil"/>
          <w:right w:val="nil"/>
          <w:between w:val="nil"/>
        </w:pBdr>
        <w:spacing w:before="0" w:after="0"/>
        <w:ind w:right="0" w:hanging="60"/>
      </w:pPr>
      <w:r>
        <w:rPr>
          <w:b/>
          <w:bCs/>
          <w:sz w:val="18"/>
          <w:szCs w:val="18"/>
        </w:rPr>
        <w:t>Tuần 1:</w:t>
      </w:r>
      <w:r>
        <w:rPr>
          <w:sz w:val="18"/>
          <w:szCs w:val="18"/>
        </w:rPr>
        <w:t xml:space="preserve"> Đăng ký Zalo OA, thiết kế endpoint đón Webhook bảo mật, cài đặt cấu hình hàng đợi BullMQ + Redis bảo vệ luồng I/O.</w:t>
      </w:r>
    </w:p>
    <w:p w14:paraId="0000002C" w14:textId="77777777" w:rsidR="00164E18" w:rsidRDefault="00000000">
      <w:pPr>
        <w:numPr>
          <w:ilvl w:val="0"/>
          <w:numId w:val="8"/>
        </w:numPr>
        <w:pBdr>
          <w:top w:val="nil"/>
          <w:left w:val="nil"/>
          <w:bottom w:val="nil"/>
          <w:right w:val="nil"/>
          <w:between w:val="nil"/>
        </w:pBdr>
        <w:spacing w:before="0" w:after="0"/>
        <w:ind w:right="0" w:hanging="60"/>
      </w:pPr>
      <w:r>
        <w:rPr>
          <w:b/>
          <w:bCs/>
          <w:sz w:val="18"/>
          <w:szCs w:val="18"/>
        </w:rPr>
        <w:t>Tuần 2:</w:t>
      </w:r>
      <w:r>
        <w:rPr>
          <w:sz w:val="18"/>
          <w:szCs w:val="18"/>
        </w:rPr>
        <w:t xml:space="preserve"> Viết prompt trích xuất hóa đơn nhập hàng cho Gemini Vision. Lập trình thuật toán Levenshtein Distance và cơ chế Embedding để so khớp danh mục vật tư kho.</w:t>
      </w:r>
    </w:p>
    <w:p w14:paraId="0000002D" w14:textId="77777777" w:rsidR="00164E18" w:rsidRPr="009505DE" w:rsidRDefault="00000000">
      <w:pPr>
        <w:numPr>
          <w:ilvl w:val="0"/>
          <w:numId w:val="8"/>
        </w:numPr>
        <w:pBdr>
          <w:top w:val="nil"/>
          <w:left w:val="nil"/>
          <w:bottom w:val="nil"/>
          <w:right w:val="nil"/>
          <w:between w:val="nil"/>
        </w:pBdr>
        <w:spacing w:before="0" w:after="60"/>
        <w:ind w:right="0" w:hanging="60"/>
      </w:pPr>
      <w:r>
        <w:rPr>
          <w:b/>
          <w:bCs/>
          <w:sz w:val="18"/>
          <w:szCs w:val="18"/>
        </w:rPr>
        <w:t>Tuần 3:</w:t>
      </w:r>
      <w:r>
        <w:rPr>
          <w:sz w:val="18"/>
          <w:szCs w:val="18"/>
        </w:rPr>
        <w:t xml:space="preserve"> Hoàn thiện cổng đồng bộ Google Sheets, tích hợp giao diện Mini App Zalo cho chủ xưởng duyệt mã hàng lạ, deploy Docker lên VPS.</w:t>
      </w:r>
    </w:p>
    <w:p w14:paraId="28F07C56" w14:textId="77777777" w:rsidR="009505DE" w:rsidRDefault="009505DE" w:rsidP="009505DE">
      <w:pPr>
        <w:pBdr>
          <w:top w:val="nil"/>
          <w:left w:val="nil"/>
          <w:bottom w:val="nil"/>
          <w:right w:val="nil"/>
          <w:between w:val="nil"/>
        </w:pBdr>
        <w:spacing w:before="0" w:after="60"/>
        <w:ind w:right="0"/>
      </w:pPr>
    </w:p>
    <w:p w14:paraId="2A9EDE25" w14:textId="672AF9B2"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6. Step-by-step</w:t>
      </w:r>
    </w:p>
    <w:p w14:paraId="72F5ADCD" w14:textId="77777777" w:rsidR="009505DE" w:rsidRPr="009505DE" w:rsidRDefault="009505DE" w:rsidP="009505DE">
      <w:pPr>
        <w:spacing w:after="60"/>
        <w:ind w:left="0"/>
        <w:rPr>
          <w:b/>
          <w:bCs/>
          <w:sz w:val="18"/>
          <w:szCs w:val="18"/>
        </w:rPr>
      </w:pPr>
      <w:r w:rsidRPr="009505DE">
        <w:rPr>
          <w:b/>
          <w:bCs/>
          <w:sz w:val="18"/>
          <w:szCs w:val="18"/>
        </w:rPr>
        <w:lastRenderedPageBreak/>
        <w:t>PRODUCT 02: AI OFFICE (ZALO WORKFLOW &amp; INVENTORY AGENT)</w:t>
      </w:r>
    </w:p>
    <w:p w14:paraId="56199319"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i/>
          <w:iCs/>
          <w:sz w:val="18"/>
          <w:szCs w:val="18"/>
        </w:rPr>
        <w:t>Đi từ lớp bọc bảo vệ hàng đợi đến các thuật toán xử lý dữ liệu hỗn loạn.</w:t>
      </w:r>
    </w:p>
    <w:p w14:paraId="2E2D0937" w14:textId="77777777" w:rsidR="009505DE" w:rsidRPr="009505DE" w:rsidRDefault="009505DE" w:rsidP="009505DE">
      <w:pPr>
        <w:numPr>
          <w:ilvl w:val="0"/>
          <w:numId w:val="14"/>
        </w:numPr>
        <w:pBdr>
          <w:top w:val="nil"/>
          <w:left w:val="nil"/>
          <w:bottom w:val="nil"/>
          <w:right w:val="nil"/>
          <w:between w:val="nil"/>
        </w:pBdr>
        <w:spacing w:before="0" w:after="60"/>
        <w:ind w:right="0"/>
        <w:rPr>
          <w:sz w:val="18"/>
          <w:szCs w:val="18"/>
        </w:rPr>
      </w:pPr>
      <w:r w:rsidRPr="009505DE">
        <w:rPr>
          <w:b/>
          <w:bCs/>
          <w:sz w:val="18"/>
          <w:szCs w:val="18"/>
        </w:rPr>
        <w:t>Bước 1: Thiết lập Hệ thống đón nhận tin nhắn (Webhook &amp; Queue)</w:t>
      </w:r>
    </w:p>
    <w:p w14:paraId="10C7425F"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sz w:val="18"/>
          <w:szCs w:val="18"/>
        </w:rPr>
        <w:t xml:space="preserve">Cấu hình Webhook URL trên Zalo OA Developers và trỏ về server NestJS. </w:t>
      </w:r>
    </w:p>
    <w:p w14:paraId="474A039D"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sz w:val="18"/>
          <w:szCs w:val="18"/>
        </w:rPr>
        <w:t xml:space="preserve">Cài đặt Redis và thiết lập hàng đợi BullMQ trong NestJS. Khi nhận bất kỳ sự kiện Webhook nào từ Zalo, đẩy ngay payload tin nhắn vào hàng đợi và trả về trạng thái Status 202 ngay lập tức cho Zalo (Tránh việc xử lý lâu làm Zalo timeout và bắn lại tin trùng lặp). </w:t>
      </w:r>
    </w:p>
    <w:p w14:paraId="7D797459" w14:textId="77777777" w:rsidR="009505DE" w:rsidRPr="009505DE" w:rsidRDefault="009505DE" w:rsidP="009505DE">
      <w:pPr>
        <w:numPr>
          <w:ilvl w:val="0"/>
          <w:numId w:val="14"/>
        </w:numPr>
        <w:pBdr>
          <w:top w:val="nil"/>
          <w:left w:val="nil"/>
          <w:bottom w:val="nil"/>
          <w:right w:val="nil"/>
          <w:between w:val="nil"/>
        </w:pBdr>
        <w:spacing w:before="0" w:after="60"/>
        <w:ind w:right="0"/>
        <w:rPr>
          <w:sz w:val="18"/>
          <w:szCs w:val="18"/>
        </w:rPr>
      </w:pPr>
      <w:r w:rsidRPr="009505DE">
        <w:rPr>
          <w:b/>
          <w:bCs/>
          <w:sz w:val="18"/>
          <w:szCs w:val="18"/>
        </w:rPr>
        <w:t>Bước 2: Xây dựng AI Parser phân tách Ý định (Intent &amp; OCR)</w:t>
      </w:r>
    </w:p>
    <w:p w14:paraId="37718420"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i/>
          <w:iCs/>
          <w:sz w:val="18"/>
          <w:szCs w:val="18"/>
        </w:rPr>
        <w:t>Đối với văn bản (Luồng công việc):</w:t>
      </w:r>
      <w:r w:rsidRPr="009505DE">
        <w:rPr>
          <w:sz w:val="18"/>
          <w:szCs w:val="18"/>
        </w:rPr>
        <w:t xml:space="preserve"> Dùng Gemini API viết Prompt phân loại tin nhắn (Ý định: Sửa bản vẽ, Giao việc, Thay đổi màu sắc). </w:t>
      </w:r>
    </w:p>
    <w:p w14:paraId="18E69AF7"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i/>
          <w:iCs/>
          <w:sz w:val="18"/>
          <w:szCs w:val="18"/>
        </w:rPr>
        <w:t>Đối với hình ảnh (Luồng nhập kho):</w:t>
      </w:r>
      <w:r w:rsidRPr="009505DE">
        <w:rPr>
          <w:sz w:val="18"/>
          <w:szCs w:val="18"/>
        </w:rPr>
        <w:t xml:space="preserve"> Dùng Gemini Vision API quét ảnh chụp phiếu nhập hàng để trích xuất ra mảng dữ liệu JSON thô gồm: Mã hóa đơn, Tên hàng, Số lượng, Đơn giá nhập. </w:t>
      </w:r>
    </w:p>
    <w:p w14:paraId="61D3B950" w14:textId="77777777" w:rsidR="009505DE" w:rsidRPr="009505DE" w:rsidRDefault="009505DE" w:rsidP="009505DE">
      <w:pPr>
        <w:numPr>
          <w:ilvl w:val="0"/>
          <w:numId w:val="14"/>
        </w:numPr>
        <w:pBdr>
          <w:top w:val="nil"/>
          <w:left w:val="nil"/>
          <w:bottom w:val="nil"/>
          <w:right w:val="nil"/>
          <w:between w:val="nil"/>
        </w:pBdr>
        <w:spacing w:before="0" w:after="60"/>
        <w:ind w:right="0"/>
        <w:rPr>
          <w:sz w:val="18"/>
          <w:szCs w:val="18"/>
        </w:rPr>
      </w:pPr>
      <w:r w:rsidRPr="009505DE">
        <w:rPr>
          <w:b/>
          <w:bCs/>
          <w:sz w:val="18"/>
          <w:szCs w:val="18"/>
        </w:rPr>
        <w:t>Bước 3: Lập trình Module So khớp Vật tư (String Matcher &amp; Memory)</w:t>
      </w:r>
    </w:p>
    <w:p w14:paraId="12792C20"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sz w:val="18"/>
          <w:szCs w:val="18"/>
        </w:rPr>
        <w:t xml:space="preserve">Viết module string_matcher.ts thực hiện thuật toán Levenshtein Distance để so sánh chuỗi tên hàng thô từ AI với bảng vật tư chuẩn trong DB xưởng. </w:t>
      </w:r>
    </w:p>
    <w:p w14:paraId="4D9E76FB"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sz w:val="18"/>
          <w:szCs w:val="18"/>
        </w:rPr>
        <w:t xml:space="preserve">Tích hợp Embedding Model để tính khoảng cách vector giữa các cụm từ đồng nghĩa (ví dụ: "Ván 17ly" khớp với "MDF 17mm"). </w:t>
      </w:r>
    </w:p>
    <w:p w14:paraId="53474D3B"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sz w:val="18"/>
          <w:szCs w:val="18"/>
        </w:rPr>
        <w:t xml:space="preserve">Xây dựng bảng lưu trữ bộ nhớ ánh xạ (mapping_memory.ts). Nếu hệ thống không chắc chắn, kích hoạt luồng </w:t>
      </w:r>
      <w:r w:rsidRPr="009505DE">
        <w:rPr>
          <w:i/>
          <w:iCs/>
          <w:sz w:val="18"/>
          <w:szCs w:val="18"/>
        </w:rPr>
        <w:t>Human-in-the-loop</w:t>
      </w:r>
      <w:r w:rsidRPr="009505DE">
        <w:rPr>
          <w:sz w:val="18"/>
          <w:szCs w:val="18"/>
        </w:rPr>
        <w:t xml:space="preserve">: Gửi tin nhắn đẩy ngược về Zalo Mini App bắt chủ xưởng chọn map tay một lần duy nhất. </w:t>
      </w:r>
    </w:p>
    <w:p w14:paraId="716AA64C" w14:textId="77777777" w:rsidR="009505DE" w:rsidRPr="009505DE" w:rsidRDefault="009505DE" w:rsidP="009505DE">
      <w:pPr>
        <w:numPr>
          <w:ilvl w:val="0"/>
          <w:numId w:val="14"/>
        </w:numPr>
        <w:pBdr>
          <w:top w:val="nil"/>
          <w:left w:val="nil"/>
          <w:bottom w:val="nil"/>
          <w:right w:val="nil"/>
          <w:between w:val="nil"/>
        </w:pBdr>
        <w:spacing w:before="0" w:after="60"/>
        <w:ind w:right="0"/>
        <w:rPr>
          <w:sz w:val="18"/>
          <w:szCs w:val="18"/>
        </w:rPr>
      </w:pPr>
      <w:r w:rsidRPr="009505DE">
        <w:rPr>
          <w:b/>
          <w:bCs/>
          <w:sz w:val="18"/>
          <w:szCs w:val="18"/>
        </w:rPr>
        <w:t>Bước 4: Đồng bộ hóa đầu ra (Integrations)</w:t>
      </w:r>
    </w:p>
    <w:p w14:paraId="237AB7F5" w14:textId="77777777" w:rsidR="009505DE" w:rsidRPr="009505DE" w:rsidRDefault="009505DE" w:rsidP="009505DE">
      <w:pPr>
        <w:numPr>
          <w:ilvl w:val="1"/>
          <w:numId w:val="14"/>
        </w:numPr>
        <w:pBdr>
          <w:top w:val="nil"/>
          <w:left w:val="nil"/>
          <w:bottom w:val="nil"/>
          <w:right w:val="nil"/>
          <w:between w:val="nil"/>
        </w:pBdr>
        <w:spacing w:before="0" w:after="60"/>
        <w:ind w:right="0"/>
        <w:rPr>
          <w:sz w:val="18"/>
          <w:szCs w:val="18"/>
        </w:rPr>
      </w:pPr>
      <w:r w:rsidRPr="009505DE">
        <w:rPr>
          <w:sz w:val="18"/>
          <w:szCs w:val="18"/>
        </w:rPr>
        <w:t xml:space="preserve">Kết nối Google Sheets API để tự động ghi chép luồng công việc của thợ hoặc bảng chi phí nhập kho dự án vào file Excel trực tuyến của chủ xưởng. </w:t>
      </w:r>
    </w:p>
    <w:p w14:paraId="034E487F" w14:textId="77777777" w:rsidR="009505DE" w:rsidRDefault="009505DE" w:rsidP="009505DE">
      <w:pPr>
        <w:pBdr>
          <w:top w:val="nil"/>
          <w:left w:val="nil"/>
          <w:bottom w:val="nil"/>
          <w:right w:val="nil"/>
          <w:between w:val="nil"/>
        </w:pBdr>
        <w:spacing w:before="0" w:after="60"/>
        <w:ind w:left="0" w:right="0"/>
      </w:pPr>
    </w:p>
    <w:p w14:paraId="0000002E" w14:textId="4BF08B18" w:rsidR="00164E18" w:rsidRDefault="009505DE">
      <w:pPr>
        <w:pStyle w:val="Heading3"/>
        <w:spacing w:after="150"/>
      </w:pPr>
      <w:r>
        <w:t>7</w:t>
      </w:r>
      <w:r w:rsidR="00000000">
        <w:t>. Context Blueprint Prompt cho AI Agent</w:t>
      </w:r>
    </w:p>
    <w:p w14:paraId="0000002F" w14:textId="77777777" w:rsidR="00164E18" w:rsidRDefault="00000000">
      <w:pPr>
        <w:pBdr>
          <w:top w:val="nil"/>
          <w:left w:val="nil"/>
          <w:bottom w:val="nil"/>
          <w:right w:val="nil"/>
          <w:between w:val="nil"/>
        </w:pBdr>
        <w:spacing w:before="0" w:after="0"/>
        <w:ind w:left="180" w:right="180"/>
        <w:rPr>
          <w:b/>
          <w:bCs/>
          <w:sz w:val="18"/>
          <w:szCs w:val="18"/>
          <w:shd w:val="clear" w:color="auto" w:fill="F0FDF4"/>
        </w:rPr>
      </w:pPr>
      <w:r>
        <w:rPr>
          <w:b/>
          <w:bCs/>
          <w:sz w:val="18"/>
          <w:szCs w:val="18"/>
          <w:shd w:val="clear" w:color="auto" w:fill="F0FDF4"/>
        </w:rPr>
        <w:t>[CONTEXT BLUEPRINT - PRODUCT P1: AI OFFICE AGENT]</w:t>
      </w:r>
    </w:p>
    <w:p w14:paraId="00000030" w14:textId="77777777" w:rsidR="00164E18" w:rsidRDefault="00000000">
      <w:pPr>
        <w:pBdr>
          <w:top w:val="nil"/>
          <w:left w:val="nil"/>
          <w:bottom w:val="nil"/>
          <w:right w:val="nil"/>
          <w:between w:val="nil"/>
        </w:pBdr>
        <w:spacing w:before="0" w:after="0"/>
        <w:ind w:left="180" w:right="180"/>
        <w:rPr>
          <w:sz w:val="18"/>
          <w:szCs w:val="18"/>
          <w:shd w:val="clear" w:color="auto" w:fill="F0FDF4"/>
        </w:rPr>
      </w:pPr>
      <w:r>
        <w:rPr>
          <w:sz w:val="18"/>
          <w:szCs w:val="18"/>
          <w:shd w:val="clear" w:color="auto" w:fill="F0FDF4"/>
        </w:rPr>
        <w:t>Bối cảnh: Tôi là AI Developer (Fresher) đang phát triển module mở rộng mang tên AI Office tích hợp Zalo OA dành cho xưởng nội thất. Hệ thống chạy NestJS (Node.js/TypeScript), dùng chung database PostgreSQL với P0. Sản phẩm có hai nhiệm vụ: một là tiếp nhận văn bản yêu cầu của khách từ Zalo để tạo task việc, hai là xử lý ảnh chụp hóa đơn vật tư nhập kho từ chủ xưởng. Ứng dụng dùng Gemini API để trích xuất JSON thô và áp dụng thuật toán Levenshtein/Embedding kết hợp cơ chế Human-in-the-loop để tự động map mã hàng hóa hỗn loạn vào DB chuẩn. Hệ thống bắt buộc dùng BullMQ + Redis chạy tác vụ worker ngầm để giải quyết triệt để điểm nghẽn CPU-Bound khi xử lý ảnh/file nặng.</w:t>
      </w:r>
    </w:p>
    <w:p w14:paraId="00000031" w14:textId="77777777" w:rsidR="00164E18" w:rsidRDefault="00000000">
      <w:pPr>
        <w:pBdr>
          <w:top w:val="nil"/>
          <w:left w:val="nil"/>
          <w:bottom w:val="nil"/>
          <w:right w:val="nil"/>
          <w:between w:val="nil"/>
        </w:pBdr>
        <w:spacing w:before="180" w:after="540"/>
        <w:ind w:left="180" w:right="180"/>
        <w:rPr>
          <w:sz w:val="18"/>
          <w:szCs w:val="18"/>
          <w:shd w:val="clear" w:color="auto" w:fill="F0FDF4"/>
        </w:rPr>
      </w:pPr>
      <w:r>
        <w:rPr>
          <w:sz w:val="18"/>
          <w:szCs w:val="18"/>
          <w:shd w:val="clear" w:color="auto" w:fill="F0FDF4"/>
        </w:rPr>
        <w:t>Mục tiêu hiện tại: Chúng ta sẽ lập trình chi tiết cho [Nhập cấu phần muốn phát triển, ví dụ: Xây dựng service Levenshtein Distance kết hợp lưu memory mapping/Cấu hình NestJS BullMQ module]. Hãy bám sát kiến trúc và tech stack này để phản hồi.</w:t>
      </w:r>
    </w:p>
    <w:p w14:paraId="00000032" w14:textId="77777777" w:rsidR="00164E18" w:rsidRDefault="00000000">
      <w:pPr>
        <w:pStyle w:val="Heading2"/>
        <w:spacing w:before="0" w:after="240"/>
        <w:rPr>
          <w:b/>
          <w:bCs/>
          <w:color w:val="075985"/>
          <w:sz w:val="16"/>
          <w:szCs w:val="16"/>
          <w:shd w:val="clear" w:color="auto" w:fill="E0F2FE"/>
        </w:rPr>
      </w:pPr>
      <w:r>
        <w:t xml:space="preserve">PRODUCT 03: DRAWING COPILOT (VISION-RAG PLATFORM) </w:t>
      </w:r>
      <w:r>
        <w:rPr>
          <w:b/>
          <w:bCs/>
          <w:color w:val="075985"/>
          <w:sz w:val="16"/>
          <w:szCs w:val="16"/>
          <w:shd w:val="clear" w:color="auto" w:fill="E0F2FE"/>
        </w:rPr>
        <w:t>P2</w:t>
      </w:r>
    </w:p>
    <w:p w14:paraId="00000033" w14:textId="77777777" w:rsidR="00164E18" w:rsidRDefault="00000000">
      <w:pPr>
        <w:pStyle w:val="Heading3"/>
        <w:spacing w:before="0"/>
      </w:pPr>
      <w:r>
        <w:t>1. Cách xây dựng &amp; Ý tưởng chung</w:t>
      </w:r>
    </w:p>
    <w:p w14:paraId="00000034" w14:textId="77777777" w:rsidR="00164E18" w:rsidRDefault="00000000">
      <w:pPr>
        <w:numPr>
          <w:ilvl w:val="0"/>
          <w:numId w:val="9"/>
        </w:numPr>
        <w:pBdr>
          <w:top w:val="nil"/>
          <w:left w:val="nil"/>
          <w:bottom w:val="nil"/>
          <w:right w:val="nil"/>
          <w:between w:val="nil"/>
        </w:pBdr>
        <w:spacing w:before="0" w:after="60"/>
        <w:ind w:right="0" w:hanging="60"/>
      </w:pPr>
      <w:r>
        <w:rPr>
          <w:b/>
          <w:bCs/>
          <w:sz w:val="18"/>
          <w:szCs w:val="18"/>
        </w:rPr>
        <w:t>Pipeline:</w:t>
      </w:r>
      <w:r>
        <w:rPr>
          <w:sz w:val="18"/>
          <w:szCs w:val="18"/>
        </w:rPr>
        <w:t xml:space="preserve"> Tập hồ sơ PDF kỹ thuật thi công lớn được tải lên ➔ Background Worker bẻ nhỏ các trang, dùng OpenCV làm nét nét vẽ ➔ Trích xuất toàn bộ text và ký hiệu thông số ➔ Đưa qua Embedding Model gán tọa độ không gian không đổi ➔ Lưu trữ vào Vector Database. Khi thợ tại công trình ghi âm giọng nói hỏi thông số ➔ Whisper API chuyển sang dạng text query ➔ Thực hiện Vision-RAG truy vấn mảnh ảnh chứa thông số chính xác ➔ Trả lời bằng giọng nói/văn bản kèm khoanh vùng đỏ (Bounding Box) vị trí thông số trên bản vẽ.</w:t>
      </w:r>
    </w:p>
    <w:p w14:paraId="00000035" w14:textId="77777777" w:rsidR="00164E18" w:rsidRDefault="00000000">
      <w:pPr>
        <w:pStyle w:val="Heading3"/>
      </w:pPr>
      <w:r>
        <w:t>2. Tech Stacks</w:t>
      </w:r>
    </w:p>
    <w:p w14:paraId="00000036" w14:textId="77777777" w:rsidR="00164E18" w:rsidRDefault="00000000">
      <w:pPr>
        <w:numPr>
          <w:ilvl w:val="0"/>
          <w:numId w:val="10"/>
        </w:numPr>
        <w:pBdr>
          <w:top w:val="nil"/>
          <w:left w:val="nil"/>
          <w:bottom w:val="nil"/>
          <w:right w:val="nil"/>
          <w:between w:val="nil"/>
        </w:pBdr>
        <w:spacing w:before="0" w:after="0"/>
        <w:ind w:right="0" w:hanging="60"/>
      </w:pPr>
      <w:r>
        <w:rPr>
          <w:b/>
          <w:bCs/>
          <w:sz w:val="18"/>
          <w:szCs w:val="18"/>
        </w:rPr>
        <w:t>Frontend:</w:t>
      </w:r>
      <w:r>
        <w:rPr>
          <w:sz w:val="18"/>
          <w:szCs w:val="18"/>
        </w:rPr>
        <w:t xml:space="preserve"> React.js Mobile-first / Next.js PWA (Hỗ trợ ghi âm microphone và hiển thị Canvas vẽ Bounding Box).</w:t>
      </w:r>
    </w:p>
    <w:p w14:paraId="00000037" w14:textId="77777777" w:rsidR="00164E18" w:rsidRDefault="00000000">
      <w:pPr>
        <w:numPr>
          <w:ilvl w:val="0"/>
          <w:numId w:val="10"/>
        </w:numPr>
        <w:pBdr>
          <w:top w:val="nil"/>
          <w:left w:val="nil"/>
          <w:bottom w:val="nil"/>
          <w:right w:val="nil"/>
          <w:between w:val="nil"/>
        </w:pBdr>
        <w:spacing w:before="0" w:after="0"/>
        <w:ind w:right="0" w:hanging="60"/>
      </w:pPr>
      <w:r>
        <w:rPr>
          <w:b/>
          <w:bCs/>
          <w:sz w:val="18"/>
          <w:szCs w:val="18"/>
        </w:rPr>
        <w:t>Backend Microservices:</w:t>
      </w:r>
      <w:r>
        <w:rPr>
          <w:sz w:val="18"/>
          <w:szCs w:val="18"/>
        </w:rPr>
        <w:t xml:space="preserve"> Python (FastAPI) đảm nhận việc xử lý AI/OpenCV nặng; Node.js đóng vai trò Gateway phân phối tải.</w:t>
      </w:r>
    </w:p>
    <w:p w14:paraId="00000038" w14:textId="77777777" w:rsidR="00164E18" w:rsidRDefault="00000000">
      <w:pPr>
        <w:numPr>
          <w:ilvl w:val="0"/>
          <w:numId w:val="10"/>
        </w:numPr>
        <w:pBdr>
          <w:top w:val="nil"/>
          <w:left w:val="nil"/>
          <w:bottom w:val="nil"/>
          <w:right w:val="nil"/>
          <w:between w:val="nil"/>
        </w:pBdr>
        <w:spacing w:before="0" w:after="0"/>
        <w:ind w:right="0" w:hanging="60"/>
      </w:pPr>
      <w:r>
        <w:rPr>
          <w:b/>
          <w:bCs/>
          <w:sz w:val="18"/>
          <w:szCs w:val="18"/>
        </w:rPr>
        <w:t>Vector Database:</w:t>
      </w:r>
      <w:r>
        <w:rPr>
          <w:sz w:val="18"/>
          <w:szCs w:val="18"/>
        </w:rPr>
        <w:t xml:space="preserve"> Qdrant hoặc mở rộng pgvector trực tiếp trên PostgreSQL (Tối ưu cấu trúc tìm kiếm khoảng cách không gian).</w:t>
      </w:r>
    </w:p>
    <w:p w14:paraId="00000039" w14:textId="77777777" w:rsidR="00164E18" w:rsidRDefault="00000000">
      <w:pPr>
        <w:numPr>
          <w:ilvl w:val="0"/>
          <w:numId w:val="10"/>
        </w:numPr>
        <w:pBdr>
          <w:top w:val="nil"/>
          <w:left w:val="nil"/>
          <w:bottom w:val="nil"/>
          <w:right w:val="nil"/>
          <w:between w:val="nil"/>
        </w:pBdr>
        <w:spacing w:before="0" w:after="60"/>
        <w:ind w:right="0" w:hanging="60"/>
      </w:pPr>
      <w:r>
        <w:rPr>
          <w:b/>
          <w:bCs/>
          <w:sz w:val="18"/>
          <w:szCs w:val="18"/>
        </w:rPr>
        <w:t>Heavy Processing Libraries:</w:t>
      </w:r>
      <w:r>
        <w:rPr>
          <w:sz w:val="18"/>
          <w:szCs w:val="18"/>
        </w:rPr>
        <w:t xml:space="preserve"> PyMuPDF (Phân tách PDF), OpenCV (Xử lý đồ họa phẳng), Whisper API (Speech-to-Text).</w:t>
      </w:r>
    </w:p>
    <w:p w14:paraId="0000003A" w14:textId="77777777" w:rsidR="00164E18" w:rsidRDefault="00000000">
      <w:pPr>
        <w:pStyle w:val="Heading3"/>
      </w:pPr>
      <w:r>
        <w:t>3. Cấu trúc Project Tree (Microservices Architecture - Repositories độc lập)</w:t>
      </w:r>
    </w:p>
    <w:p w14:paraId="0000003B" w14:textId="77777777" w:rsidR="00164E18" w:rsidRDefault="00000000">
      <w:pPr>
        <w:pBdr>
          <w:top w:val="nil"/>
          <w:left w:val="nil"/>
          <w:bottom w:val="nil"/>
          <w:right w:val="nil"/>
          <w:between w:val="nil"/>
        </w:pBdr>
        <w:spacing w:before="0" w:after="150"/>
        <w:ind w:left="0" w:right="0"/>
        <w:rPr>
          <w:b/>
          <w:bCs/>
          <w:sz w:val="18"/>
          <w:szCs w:val="18"/>
        </w:rPr>
      </w:pPr>
      <w:r>
        <w:rPr>
          <w:b/>
          <w:bCs/>
          <w:sz w:val="18"/>
          <w:szCs w:val="18"/>
        </w:rPr>
        <w:lastRenderedPageBreak/>
        <w:t>Service 01: API Gateway &amp; Orchestrator (Node.js/NestJS)</w:t>
      </w:r>
    </w:p>
    <w:p w14:paraId="0000003C" w14:textId="77777777" w:rsidR="00164E18" w:rsidRDefault="00000000">
      <w:pPr>
        <w:pBdr>
          <w:top w:val="nil"/>
          <w:left w:val="nil"/>
          <w:bottom w:val="nil"/>
          <w:right w:val="nil"/>
          <w:between w:val="nil"/>
        </w:pBdr>
        <w:spacing w:before="180" w:after="390" w:line="275" w:lineRule="auto"/>
        <w:ind w:left="180" w:right="180"/>
        <w:rPr>
          <w:rFonts w:ascii="Courier" w:eastAsia="Courier" w:hAnsi="Courier" w:cs="Courier"/>
          <w:sz w:val="18"/>
          <w:szCs w:val="18"/>
          <w:shd w:val="clear" w:color="auto" w:fill="F8FAFC"/>
        </w:rPr>
      </w:pPr>
      <w:r>
        <w:rPr>
          <w:rFonts w:ascii="Courier" w:eastAsia="Courier" w:hAnsi="Courier" w:cs="Courier"/>
          <w:sz w:val="18"/>
          <w:szCs w:val="18"/>
          <w:shd w:val="clear" w:color="auto" w:fill="F8FAFC"/>
        </w:rPr>
        <w:t>drawing_gateway/</w:t>
      </w:r>
      <w:r>
        <w:rPr>
          <w:rFonts w:ascii="Courier" w:eastAsia="Courier" w:hAnsi="Courier" w:cs="Courier"/>
          <w:sz w:val="18"/>
          <w:szCs w:val="18"/>
          <w:shd w:val="clear" w:color="auto" w:fill="F8FAFC"/>
        </w:rPr>
        <w:br/>
        <w:t>├── src/</w:t>
      </w:r>
      <w:r>
        <w:rPr>
          <w:rFonts w:ascii="Courier" w:eastAsia="Courier" w:hAnsi="Courier" w:cs="Courier"/>
          <w:sz w:val="18"/>
          <w:szCs w:val="18"/>
          <w:shd w:val="clear" w:color="auto" w:fill="F8FAFC"/>
        </w:rPr>
        <w:br/>
        <w:t>│   ├── controllers/             # Tiếp nhận file bản vẽ dự án, tiếp nhận stream voice khẩu lệnh</w:t>
      </w:r>
      <w:r>
        <w:rPr>
          <w:rFonts w:ascii="Courier" w:eastAsia="Courier" w:hAnsi="Courier" w:cs="Courier"/>
          <w:sz w:val="18"/>
          <w:szCs w:val="18"/>
          <w:shd w:val="clear" w:color="auto" w:fill="F8FAFC"/>
        </w:rPr>
        <w:br/>
        <w:t>│   ├── basic_services/          # Định danh người dùng, lưu vết dự án công trình</w:t>
      </w:r>
      <w:r>
        <w:rPr>
          <w:rFonts w:ascii="Courier" w:eastAsia="Courier" w:hAnsi="Courier" w:cs="Courier"/>
          <w:sz w:val="18"/>
          <w:szCs w:val="18"/>
          <w:shd w:val="clear" w:color="auto" w:fill="F8FAFC"/>
        </w:rPr>
        <w:br/>
        <w:t>│   └── broker/                  # Điều phối tác vụ nặng vào hàng đợi thông điệp RabbitMQ/Kafka</w:t>
      </w:r>
      <w:r>
        <w:rPr>
          <w:rFonts w:ascii="Courier" w:eastAsia="Courier" w:hAnsi="Courier" w:cs="Courier"/>
          <w:sz w:val="18"/>
          <w:szCs w:val="18"/>
          <w:shd w:val="clear" w:color="auto" w:fill="F8FAFC"/>
        </w:rPr>
        <w:br/>
        <w:t>└── main.ts</w:t>
      </w:r>
    </w:p>
    <w:p w14:paraId="0000003D" w14:textId="77777777" w:rsidR="00164E18" w:rsidRDefault="00000000">
      <w:pPr>
        <w:pBdr>
          <w:top w:val="nil"/>
          <w:left w:val="nil"/>
          <w:bottom w:val="nil"/>
          <w:right w:val="nil"/>
          <w:between w:val="nil"/>
        </w:pBdr>
        <w:spacing w:before="0" w:after="150"/>
        <w:ind w:left="0" w:right="0"/>
        <w:rPr>
          <w:b/>
          <w:bCs/>
          <w:sz w:val="18"/>
          <w:szCs w:val="18"/>
        </w:rPr>
      </w:pPr>
      <w:r>
        <w:rPr>
          <w:b/>
          <w:bCs/>
          <w:sz w:val="18"/>
          <w:szCs w:val="18"/>
        </w:rPr>
        <w:t>Service 02: Vision-RAG Processing Engine (Python/FastAPI)</w:t>
      </w:r>
    </w:p>
    <w:p w14:paraId="0000003E" w14:textId="77777777" w:rsidR="00164E18" w:rsidRDefault="00000000">
      <w:pPr>
        <w:pBdr>
          <w:top w:val="nil"/>
          <w:left w:val="nil"/>
          <w:bottom w:val="nil"/>
          <w:right w:val="nil"/>
          <w:between w:val="nil"/>
        </w:pBdr>
        <w:spacing w:before="180" w:after="420" w:line="275" w:lineRule="auto"/>
        <w:ind w:left="180" w:right="180"/>
        <w:rPr>
          <w:rFonts w:ascii="Courier" w:eastAsia="Courier" w:hAnsi="Courier" w:cs="Courier"/>
          <w:sz w:val="18"/>
          <w:szCs w:val="18"/>
          <w:shd w:val="clear" w:color="auto" w:fill="F8FAFC"/>
        </w:rPr>
      </w:pPr>
      <w:r>
        <w:rPr>
          <w:rFonts w:ascii="Courier" w:eastAsia="Courier" w:hAnsi="Courier" w:cs="Courier"/>
          <w:sz w:val="18"/>
          <w:szCs w:val="18"/>
          <w:shd w:val="clear" w:color="auto" w:fill="F8FAFC"/>
        </w:rPr>
        <w:t>drawing_rag_engine/</w:t>
      </w:r>
      <w:r>
        <w:rPr>
          <w:rFonts w:ascii="Courier" w:eastAsia="Courier" w:hAnsi="Courier" w:cs="Courier"/>
          <w:sz w:val="18"/>
          <w:szCs w:val="18"/>
          <w:shd w:val="clear" w:color="auto" w:fill="F8FAFC"/>
        </w:rPr>
        <w:br/>
        <w:t>├── app/</w:t>
      </w:r>
      <w:r>
        <w:rPr>
          <w:rFonts w:ascii="Courier" w:eastAsia="Courier" w:hAnsi="Courier" w:cs="Courier"/>
          <w:sz w:val="18"/>
          <w:szCs w:val="18"/>
          <w:shd w:val="clear" w:color="auto" w:fill="F8FAFC"/>
        </w:rPr>
        <w:br/>
        <w:t>│   ├── core/                    # Xử lý đồ họa nặng</w:t>
      </w:r>
      <w:r>
        <w:rPr>
          <w:rFonts w:ascii="Courier" w:eastAsia="Courier" w:hAnsi="Courier" w:cs="Courier"/>
          <w:sz w:val="18"/>
          <w:szCs w:val="18"/>
          <w:shd w:val="clear" w:color="auto" w:fill="F8FAFC"/>
        </w:rPr>
        <w:br/>
        <w:t>│   │   ├── pdf_processor.py     # Cắt nhỏ và trích xuất dữ liệu thô từ file PDF</w:t>
      </w:r>
      <w:r>
        <w:rPr>
          <w:rFonts w:ascii="Courier" w:eastAsia="Courier" w:hAnsi="Courier" w:cs="Courier"/>
          <w:sz w:val="18"/>
          <w:szCs w:val="18"/>
          <w:shd w:val="clear" w:color="auto" w:fill="F8FAFC"/>
        </w:rPr>
        <w:br/>
        <w:t>│   │   └── vision_optimizer.py  # OpenCV xử lý nhị phân hóa, làm nét nét vẽ kỹ thuật</w:t>
      </w:r>
      <w:r>
        <w:rPr>
          <w:rFonts w:ascii="Courier" w:eastAsia="Courier" w:hAnsi="Courier" w:cs="Courier"/>
          <w:sz w:val="18"/>
          <w:szCs w:val="18"/>
          <w:shd w:val="clear" w:color="auto" w:fill="F8FAFC"/>
        </w:rPr>
        <w:br/>
        <w:t>│   ├── services/</w:t>
      </w:r>
      <w:r>
        <w:rPr>
          <w:rFonts w:ascii="Courier" w:eastAsia="Courier" w:hAnsi="Courier" w:cs="Courier"/>
          <w:sz w:val="18"/>
          <w:szCs w:val="18"/>
          <w:shd w:val="clear" w:color="auto" w:fill="F8FAFC"/>
        </w:rPr>
        <w:br/>
        <w:t>│   │   ├── vector_service.py    # Đồng bộ dữ liệu ma trận tọa độ không gian vào Vector DB</w:t>
      </w:r>
      <w:r>
        <w:rPr>
          <w:rFonts w:ascii="Courier" w:eastAsia="Courier" w:hAnsi="Courier" w:cs="Courier"/>
          <w:sz w:val="18"/>
          <w:szCs w:val="18"/>
          <w:shd w:val="clear" w:color="auto" w:fill="F8FAFC"/>
        </w:rPr>
        <w:br/>
        <w:t>│   │   └── llm_reasoner.py      # Triển khai pipeline Vision-RAG suy luận và sinh Bounding Box</w:t>
      </w:r>
      <w:r>
        <w:rPr>
          <w:rFonts w:ascii="Courier" w:eastAsia="Courier" w:hAnsi="Courier" w:cs="Courier"/>
          <w:sz w:val="18"/>
          <w:szCs w:val="18"/>
          <w:shd w:val="clear" w:color="auto" w:fill="F8FAFC"/>
        </w:rPr>
        <w:br/>
        <w:t>│   └── api/</w:t>
      </w:r>
      <w:r>
        <w:rPr>
          <w:rFonts w:ascii="Courier" w:eastAsia="Courier" w:hAnsi="Courier" w:cs="Courier"/>
          <w:sz w:val="18"/>
          <w:szCs w:val="18"/>
          <w:shd w:val="clear" w:color="auto" w:fill="F8FAFC"/>
        </w:rPr>
        <w:br/>
        <w:t>│       └── internal_router.py   # Nhận lệnh tính toán từ Gateway</w:t>
      </w:r>
      <w:r>
        <w:rPr>
          <w:rFonts w:ascii="Courier" w:eastAsia="Courier" w:hAnsi="Courier" w:cs="Courier"/>
          <w:sz w:val="18"/>
          <w:szCs w:val="18"/>
          <w:shd w:val="clear" w:color="auto" w:fill="F8FAFC"/>
        </w:rPr>
        <w:br/>
        <w:t>├── main.py</w:t>
      </w:r>
    </w:p>
    <w:p w14:paraId="0000003F" w14:textId="77777777" w:rsidR="00164E18" w:rsidRDefault="00000000">
      <w:pPr>
        <w:pStyle w:val="Heading3"/>
        <w:spacing w:before="0"/>
      </w:pPr>
      <w:r>
        <w:t>4. Điểm nghẽn hệ thống &amp; Giải pháp</w:t>
      </w:r>
    </w:p>
    <w:p w14:paraId="00000040" w14:textId="77777777" w:rsidR="00164E18" w:rsidRDefault="00000000">
      <w:pPr>
        <w:numPr>
          <w:ilvl w:val="0"/>
          <w:numId w:val="11"/>
        </w:numPr>
        <w:pBdr>
          <w:top w:val="nil"/>
          <w:left w:val="nil"/>
          <w:bottom w:val="nil"/>
          <w:right w:val="nil"/>
          <w:between w:val="nil"/>
        </w:pBdr>
        <w:spacing w:before="0" w:after="0"/>
        <w:ind w:right="0" w:hanging="60"/>
      </w:pPr>
      <w:r>
        <w:rPr>
          <w:b/>
          <w:bCs/>
          <w:sz w:val="18"/>
          <w:szCs w:val="18"/>
        </w:rPr>
        <w:t>Nghẽn cạn kiệt tài nguyên hệ thống (Resource Exhaustion):</w:t>
      </w:r>
      <w:r>
        <w:rPr>
          <w:sz w:val="18"/>
          <w:szCs w:val="18"/>
        </w:rPr>
        <w:t xml:space="preserve"> Quá trình cắt nhỏ hàng trăm bản vẽ A3 kỹ thuật độ phân giải cao, bóc tách thực thể không gian đòi hỏi CPU/GPU và bộ nhớ RAM cực kỳ lớn. Nếu để chung với hệ thống lõi SaaS, nó sẽ đánh sập toàn bộ dịch vụ khác. Giải quyết bằng cách **cô lập hoàn toàn mã nguồn thành một Microservice riêng biệt**[cite: 3], chạy trên cụm máy chủ Compute độc lập có trang bị phần cứng tối ưu cho AI, giao tiếp bất đồng bộ qua Message Broker.</w:t>
      </w:r>
    </w:p>
    <w:p w14:paraId="00000041" w14:textId="77777777" w:rsidR="00164E18" w:rsidRDefault="00000000">
      <w:pPr>
        <w:numPr>
          <w:ilvl w:val="0"/>
          <w:numId w:val="11"/>
        </w:numPr>
        <w:pBdr>
          <w:top w:val="nil"/>
          <w:left w:val="nil"/>
          <w:bottom w:val="nil"/>
          <w:right w:val="nil"/>
          <w:between w:val="nil"/>
        </w:pBdr>
        <w:spacing w:before="0" w:after="60"/>
        <w:ind w:right="0" w:hanging="60"/>
      </w:pPr>
      <w:r>
        <w:rPr>
          <w:b/>
          <w:bCs/>
          <w:sz w:val="18"/>
          <w:szCs w:val="18"/>
        </w:rPr>
        <w:t>Nghẽn do ảo giác số đo (Hallucination):</w:t>
      </w:r>
      <w:r>
        <w:rPr>
          <w:sz w:val="18"/>
          <w:szCs w:val="18"/>
        </w:rPr>
        <w:t xml:space="preserve"> Mô hình AI đọc nhầm các chữ số kích thước nhỏ nằm sát nhau trên bản vẽ (ví dụ: $1100\text{mm}$ đọc thành $1000\text{mm}$). Khắc phục bằng cách không cho AI đọc ảnh thô, sử dụng OpenCV cắt lát bản vẽ theo lưới tọa độ cố định kết hợp kỹ thuật hậu xử lý trích xuất văn bản (OCR-assisted RAG) để ràng buộc ngữ cảnh dữ liệu trước khi đưa vào LLM.</w:t>
      </w:r>
    </w:p>
    <w:p w14:paraId="00000042" w14:textId="77777777" w:rsidR="00164E18" w:rsidRDefault="00000000">
      <w:pPr>
        <w:pStyle w:val="Heading3"/>
      </w:pPr>
      <w:r>
        <w:t>5. Lộ trình triển khai thiết kế (8 - 12 Tuần)</w:t>
      </w:r>
    </w:p>
    <w:p w14:paraId="00000043" w14:textId="77777777" w:rsidR="00164E18" w:rsidRDefault="00000000">
      <w:pPr>
        <w:numPr>
          <w:ilvl w:val="0"/>
          <w:numId w:val="12"/>
        </w:numPr>
        <w:pBdr>
          <w:top w:val="nil"/>
          <w:left w:val="nil"/>
          <w:bottom w:val="nil"/>
          <w:right w:val="nil"/>
          <w:between w:val="nil"/>
        </w:pBdr>
        <w:spacing w:before="0" w:after="0"/>
        <w:ind w:right="0" w:hanging="60"/>
      </w:pPr>
      <w:r>
        <w:rPr>
          <w:b/>
          <w:bCs/>
          <w:sz w:val="18"/>
          <w:szCs w:val="18"/>
        </w:rPr>
        <w:t>Tuần 1 - 3:</w:t>
      </w:r>
      <w:r>
        <w:rPr>
          <w:sz w:val="18"/>
          <w:szCs w:val="18"/>
        </w:rPr>
        <w:t xml:space="preserve"> Xây dựng module xử lý hình ảnh, ứng dụng OpenCV nhị phân hóa hình ảnh bản vẽ kỹ thuật và phân rã các sơ đồ cấu kiện lớn thành các khối ảnh nhỏ sắc nét.</w:t>
      </w:r>
    </w:p>
    <w:p w14:paraId="00000044" w14:textId="77777777" w:rsidR="00164E18" w:rsidRDefault="00000000">
      <w:pPr>
        <w:numPr>
          <w:ilvl w:val="0"/>
          <w:numId w:val="12"/>
        </w:numPr>
        <w:pBdr>
          <w:top w:val="nil"/>
          <w:left w:val="nil"/>
          <w:bottom w:val="nil"/>
          <w:right w:val="nil"/>
          <w:between w:val="nil"/>
        </w:pBdr>
        <w:spacing w:before="0" w:after="0"/>
        <w:ind w:right="0" w:hanging="60"/>
      </w:pPr>
      <w:r>
        <w:rPr>
          <w:b/>
          <w:bCs/>
          <w:sz w:val="18"/>
          <w:szCs w:val="18"/>
        </w:rPr>
        <w:t>Tuần 4 - 6:</w:t>
      </w:r>
      <w:r>
        <w:rPr>
          <w:sz w:val="18"/>
          <w:szCs w:val="18"/>
        </w:rPr>
        <w:t xml:space="preserve"> Thiết lập cơ sở dữ liệu Vector Qdrant/pgvector. Tinh chỉnh cấu trúc metadata tọa độ không gian cho các phân mảnh. Xây dựng bộ tiêu chuẩn đánh giá triệt tiêu ảo giác số đo.</w:t>
      </w:r>
    </w:p>
    <w:p w14:paraId="00000045" w14:textId="77777777" w:rsidR="00164E18" w:rsidRDefault="00000000">
      <w:pPr>
        <w:numPr>
          <w:ilvl w:val="0"/>
          <w:numId w:val="12"/>
        </w:numPr>
        <w:pBdr>
          <w:top w:val="nil"/>
          <w:left w:val="nil"/>
          <w:bottom w:val="nil"/>
          <w:right w:val="nil"/>
          <w:between w:val="nil"/>
        </w:pBdr>
        <w:spacing w:before="0" w:after="0"/>
        <w:ind w:right="0" w:hanging="60"/>
      </w:pPr>
      <w:r>
        <w:rPr>
          <w:b/>
          <w:bCs/>
          <w:sz w:val="18"/>
          <w:szCs w:val="18"/>
        </w:rPr>
        <w:t>Tuần 7 - 9:</w:t>
      </w:r>
      <w:r>
        <w:rPr>
          <w:sz w:val="18"/>
          <w:szCs w:val="18"/>
        </w:rPr>
        <w:t xml:space="preserve"> Phát triển giao diện PWA di động tối giản, tích hợp API chuyển đổi giọng nói Whisper giúp thợ thao tác rảnh tay ngoài hiện trường.</w:t>
      </w:r>
    </w:p>
    <w:p w14:paraId="00000046" w14:textId="77777777" w:rsidR="00164E18" w:rsidRPr="009505DE" w:rsidRDefault="00000000">
      <w:pPr>
        <w:numPr>
          <w:ilvl w:val="0"/>
          <w:numId w:val="12"/>
        </w:numPr>
        <w:pBdr>
          <w:top w:val="nil"/>
          <w:left w:val="nil"/>
          <w:bottom w:val="nil"/>
          <w:right w:val="nil"/>
          <w:between w:val="nil"/>
        </w:pBdr>
        <w:spacing w:before="0" w:after="60"/>
        <w:ind w:right="0" w:hanging="60"/>
      </w:pPr>
      <w:r>
        <w:rPr>
          <w:b/>
          <w:bCs/>
          <w:sz w:val="18"/>
          <w:szCs w:val="18"/>
        </w:rPr>
        <w:t>Tuần 10+:</w:t>
      </w:r>
      <w:r>
        <w:rPr>
          <w:sz w:val="18"/>
          <w:szCs w:val="18"/>
        </w:rPr>
        <w:t xml:space="preserve"> Đóng gói các cụm Service bằng Docker, xây dựng hệ thống giám sát tải CPU/GPU và tối ưu hóa phản hồi thời gian thực dưới 3 giây.</w:t>
      </w:r>
    </w:p>
    <w:p w14:paraId="11268911" w14:textId="77777777" w:rsidR="009505DE" w:rsidRDefault="009505DE" w:rsidP="009505DE">
      <w:pPr>
        <w:pBdr>
          <w:top w:val="nil"/>
          <w:left w:val="nil"/>
          <w:bottom w:val="nil"/>
          <w:right w:val="nil"/>
          <w:between w:val="nil"/>
        </w:pBdr>
        <w:spacing w:before="0" w:after="60"/>
        <w:ind w:left="0" w:right="0"/>
      </w:pPr>
    </w:p>
    <w:p w14:paraId="6F8D9552" w14:textId="67892DD6" w:rsidR="009505DE" w:rsidRPr="009505DE" w:rsidRDefault="009505DE" w:rsidP="009505DE">
      <w:pPr>
        <w:spacing w:after="60"/>
        <w:ind w:left="0"/>
        <w:rPr>
          <w:sz w:val="18"/>
          <w:szCs w:val="18"/>
        </w:rPr>
      </w:pPr>
      <w:r w:rsidRPr="009505DE">
        <w:rPr>
          <w:sz w:val="18"/>
          <w:szCs w:val="18"/>
        </w:rPr>
        <w:t>6. Step-by-step</w:t>
      </w:r>
    </w:p>
    <w:p w14:paraId="44116268" w14:textId="77777777" w:rsidR="009505DE" w:rsidRPr="009505DE" w:rsidRDefault="009505DE" w:rsidP="009505DE">
      <w:pPr>
        <w:pBdr>
          <w:top w:val="nil"/>
          <w:left w:val="nil"/>
          <w:bottom w:val="nil"/>
          <w:right w:val="nil"/>
          <w:between w:val="nil"/>
        </w:pBdr>
        <w:spacing w:before="0" w:after="60"/>
        <w:ind w:left="0" w:right="0"/>
        <w:rPr>
          <w:b/>
          <w:bCs/>
          <w:sz w:val="18"/>
          <w:szCs w:val="18"/>
        </w:rPr>
      </w:pPr>
      <w:r w:rsidRPr="009505DE">
        <w:rPr>
          <w:b/>
          <w:bCs/>
          <w:sz w:val="18"/>
          <w:szCs w:val="18"/>
        </w:rPr>
        <w:t>PRODUCT 03: DRAWING COPILOT (VISION-RAG PLATFORM)</w:t>
      </w:r>
    </w:p>
    <w:p w14:paraId="69F8F949"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i/>
          <w:iCs/>
          <w:sz w:val="18"/>
          <w:szCs w:val="18"/>
        </w:rPr>
        <w:t>Đi từ xử lý đồ họa nặng đến truy vấn không gian kết hợp giọng nói.</w:t>
      </w:r>
    </w:p>
    <w:p w14:paraId="0F8046A1" w14:textId="77777777" w:rsidR="009505DE" w:rsidRPr="009505DE" w:rsidRDefault="009505DE" w:rsidP="009505DE">
      <w:pPr>
        <w:numPr>
          <w:ilvl w:val="0"/>
          <w:numId w:val="15"/>
        </w:numPr>
        <w:pBdr>
          <w:top w:val="nil"/>
          <w:left w:val="nil"/>
          <w:bottom w:val="nil"/>
          <w:right w:val="nil"/>
          <w:between w:val="nil"/>
        </w:pBdr>
        <w:spacing w:before="0" w:after="60"/>
        <w:ind w:right="0"/>
        <w:rPr>
          <w:sz w:val="18"/>
          <w:szCs w:val="18"/>
        </w:rPr>
      </w:pPr>
      <w:r w:rsidRPr="009505DE">
        <w:rPr>
          <w:b/>
          <w:bCs/>
          <w:sz w:val="18"/>
          <w:szCs w:val="18"/>
        </w:rPr>
        <w:t>Bước 1: Xây dựng Cụm Xử lý Bản vẽ nặng (Heavy Graphics Pipeline)</w:t>
      </w:r>
    </w:p>
    <w:p w14:paraId="4722518D"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Viết Worker bằng Python sử dụng thư viện PyMuPDF để phân rã file PDF bản vẽ kỹ thuật A3 nhiều trang thành các tệp ảnh chất lượng cao độc lập. </w:t>
      </w:r>
    </w:p>
    <w:p w14:paraId="0A9F5782"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1DECBC11"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Ứng dụng OpenCV để xử lý nhị phân hóa hình ảnh (Binary Thresholding), làm sạch các nhiễu mờ, tăng độ tương phản cho đường nét và các con số kích thước nhỏ trên bản vẽ. </w:t>
      </w:r>
    </w:p>
    <w:p w14:paraId="1DF7A79A"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40E5871A" w14:textId="77777777" w:rsidR="009505DE" w:rsidRPr="009505DE" w:rsidRDefault="009505DE" w:rsidP="009505DE">
      <w:pPr>
        <w:numPr>
          <w:ilvl w:val="0"/>
          <w:numId w:val="15"/>
        </w:numPr>
        <w:pBdr>
          <w:top w:val="nil"/>
          <w:left w:val="nil"/>
          <w:bottom w:val="nil"/>
          <w:right w:val="nil"/>
          <w:between w:val="nil"/>
        </w:pBdr>
        <w:spacing w:before="0" w:after="60"/>
        <w:ind w:right="0"/>
        <w:rPr>
          <w:sz w:val="18"/>
          <w:szCs w:val="18"/>
        </w:rPr>
      </w:pPr>
      <w:r w:rsidRPr="009505DE">
        <w:rPr>
          <w:b/>
          <w:bCs/>
          <w:sz w:val="18"/>
          <w:szCs w:val="18"/>
        </w:rPr>
        <w:t>Bước 2: Cắt lát Không gian &amp; Nạp Cơ sở dữ liệu Vector (Vision-RAG Core)</w:t>
      </w:r>
    </w:p>
    <w:p w14:paraId="407CC736" w14:textId="16081899"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Chia nhỏ bản vẽ kỹ thuật thành các block chi tiết (Grid) theo tọa độ </w:t>
      </w:r>
      <m:oMath>
        <m:r>
          <w:rPr>
            <w:rFonts w:ascii="Cambria Math" w:hAnsi="Cambria Math"/>
            <w:sz w:val="18"/>
            <w:szCs w:val="18"/>
          </w:rPr>
          <m:t>X,Y</m:t>
        </m:r>
      </m:oMath>
      <w:r w:rsidRPr="009505DE">
        <w:rPr>
          <w:sz w:val="18"/>
          <w:szCs w:val="18"/>
        </w:rPr>
        <w:t>.</w:t>
      </w:r>
    </w:p>
    <w:p w14:paraId="0DF3497F"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lastRenderedPageBreak/>
        <w:t>Chạy mô hình trích xuất ký hiệu và văn bản (OCR) trên từng mảnh lưới để lấy metadata từ khóa số đo.</w:t>
      </w:r>
    </w:p>
    <w:p w14:paraId="49574FAC"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Dùng Embedding Model để vector hóa thông tin của từng block chi tiết, nạp toàn bộ vector kèm metadata tọa độ không gian (Bounding Box gốc) vào Vector Database (Qdrant hoặc pgvector). </w:t>
      </w:r>
    </w:p>
    <w:p w14:paraId="35985EB7"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3176552B" w14:textId="77777777" w:rsidR="009505DE" w:rsidRPr="009505DE" w:rsidRDefault="009505DE" w:rsidP="009505DE">
      <w:pPr>
        <w:numPr>
          <w:ilvl w:val="0"/>
          <w:numId w:val="15"/>
        </w:numPr>
        <w:pBdr>
          <w:top w:val="nil"/>
          <w:left w:val="nil"/>
          <w:bottom w:val="nil"/>
          <w:right w:val="nil"/>
          <w:between w:val="nil"/>
        </w:pBdr>
        <w:spacing w:before="0" w:after="60"/>
        <w:ind w:right="0"/>
        <w:rPr>
          <w:sz w:val="18"/>
          <w:szCs w:val="18"/>
        </w:rPr>
      </w:pPr>
      <w:r w:rsidRPr="009505DE">
        <w:rPr>
          <w:b/>
          <w:bCs/>
          <w:sz w:val="18"/>
          <w:szCs w:val="18"/>
        </w:rPr>
        <w:t>Bước 3: Tích hợp Luồng truy vấn bằng Khẩu lệnh (Speech-to-Text &amp; Query)</w:t>
      </w:r>
    </w:p>
    <w:p w14:paraId="23AE1F6D"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Xây dựng giao diện ghi âm trên Next.js PWA di động, thu âm giọng nói của thợ tại hiện trường và truyền file âm thanh về API Gateway. </w:t>
      </w:r>
    </w:p>
    <w:p w14:paraId="69F8530A"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76969A8B"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Gọi OpenAI Whisper API để chuyển giọng nói thành văn bản truy vấn (ví dụ: </w:t>
      </w:r>
      <w:r w:rsidRPr="009505DE">
        <w:rPr>
          <w:i/>
          <w:iCs/>
          <w:sz w:val="18"/>
          <w:szCs w:val="18"/>
        </w:rPr>
        <w:t>"Kích thước lọt lòng của khoang tủ bát đĩa là bao nhiêu?"</w:t>
      </w:r>
      <w:r w:rsidRPr="009505DE">
        <w:rPr>
          <w:sz w:val="18"/>
          <w:szCs w:val="18"/>
        </w:rPr>
        <w:t xml:space="preserve">). </w:t>
      </w:r>
    </w:p>
    <w:p w14:paraId="0AB3C6A1"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2DD7B2FB" w14:textId="77777777" w:rsidR="009505DE" w:rsidRPr="009505DE" w:rsidRDefault="009505DE" w:rsidP="009505DE">
      <w:pPr>
        <w:numPr>
          <w:ilvl w:val="0"/>
          <w:numId w:val="15"/>
        </w:numPr>
        <w:pBdr>
          <w:top w:val="nil"/>
          <w:left w:val="nil"/>
          <w:bottom w:val="nil"/>
          <w:right w:val="nil"/>
          <w:between w:val="nil"/>
        </w:pBdr>
        <w:spacing w:before="0" w:after="60"/>
        <w:ind w:right="0"/>
        <w:rPr>
          <w:sz w:val="18"/>
          <w:szCs w:val="18"/>
        </w:rPr>
      </w:pPr>
      <w:r w:rsidRPr="009505DE">
        <w:rPr>
          <w:b/>
          <w:bCs/>
          <w:sz w:val="18"/>
          <w:szCs w:val="18"/>
        </w:rPr>
        <w:t>Bước 4: Suy luận Đa phương thức và Hiển thị kết quả trực quan</w:t>
      </w:r>
    </w:p>
    <w:p w14:paraId="46FA0C44"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Dùng text query tìm kiếm trên Vector DB để lọc ra 3-5 phân mảnh ảnh bản vẽ phù hợp nhất dựa trên độ tương đồng ngữ cảnh. </w:t>
      </w:r>
    </w:p>
    <w:p w14:paraId="01B578AE"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29E354DF" w14:textId="77777777"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Đẩy các phân mảnh ảnh này cùng câu hỏi của thợ vào Multimodal LLM để suy luận ra câu trả lời cuối cùng. </w:t>
      </w:r>
    </w:p>
    <w:p w14:paraId="113BC88E"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3D89BC63" w14:textId="2A6A54F8" w:rsidR="009505DE" w:rsidRPr="009505DE" w:rsidRDefault="009505DE" w:rsidP="009505DE">
      <w:pPr>
        <w:numPr>
          <w:ilvl w:val="1"/>
          <w:numId w:val="15"/>
        </w:numPr>
        <w:pBdr>
          <w:top w:val="nil"/>
          <w:left w:val="nil"/>
          <w:bottom w:val="nil"/>
          <w:right w:val="nil"/>
          <w:between w:val="nil"/>
        </w:pBdr>
        <w:spacing w:before="0" w:after="60"/>
        <w:ind w:right="0"/>
        <w:rPr>
          <w:sz w:val="18"/>
          <w:szCs w:val="18"/>
        </w:rPr>
      </w:pPr>
      <w:r w:rsidRPr="009505DE">
        <w:rPr>
          <w:sz w:val="18"/>
          <w:szCs w:val="18"/>
        </w:rPr>
        <w:t xml:space="preserve">Trả về câu trả lời dạng text/giọng nói, kèm theo tọa độ </w:t>
      </w:r>
      <m:oMath>
        <m:r>
          <w:rPr>
            <w:rFonts w:ascii="Cambria Math" w:hAnsi="Cambria Math"/>
            <w:sz w:val="18"/>
            <w:szCs w:val="18"/>
          </w:rPr>
          <m:t>X,Y</m:t>
        </m:r>
      </m:oMath>
      <w:r w:rsidRPr="009505DE">
        <w:rPr>
          <w:sz w:val="18"/>
          <w:szCs w:val="18"/>
        </w:rPr>
        <w:t xml:space="preserve">để Frontend React/Next.js sử dụng thẻ HTML Canvas vẽ một hình hộp màu đỏ (Bounding Box) khoanh chính xác vị trí con số đó trên màn hình điện thoại của thợ. </w:t>
      </w:r>
    </w:p>
    <w:p w14:paraId="680D02C5"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Technical Specifications V2 3 Product Suite</w:t>
      </w:r>
    </w:p>
    <w:p w14:paraId="5630337B" w14:textId="77777777" w:rsidR="009505DE" w:rsidRPr="009505DE" w:rsidRDefault="009505DE" w:rsidP="009505DE">
      <w:pPr>
        <w:pBdr>
          <w:top w:val="nil"/>
          <w:left w:val="nil"/>
          <w:bottom w:val="nil"/>
          <w:right w:val="nil"/>
          <w:between w:val="nil"/>
        </w:pBdr>
        <w:spacing w:before="0" w:after="60"/>
        <w:ind w:left="0" w:right="0"/>
        <w:rPr>
          <w:sz w:val="18"/>
          <w:szCs w:val="18"/>
        </w:rPr>
      </w:pPr>
      <w:r w:rsidRPr="009505DE">
        <w:rPr>
          <w:sz w:val="18"/>
          <w:szCs w:val="18"/>
        </w:rPr>
        <w:t xml:space="preserve">Bạn hãy xem qua luồng các bước thực hiện này. Nếu bạn đồng ý, tôi sẽ cập nhật toàn bộ nội dung này vào đúng cấu trúc của file tài liệu </w:t>
      </w:r>
      <w:r w:rsidRPr="009505DE">
        <w:rPr>
          <w:b/>
          <w:bCs/>
          <w:sz w:val="18"/>
          <w:szCs w:val="18"/>
        </w:rPr>
        <w:t>Technical Specifications V3</w:t>
      </w:r>
      <w:r w:rsidRPr="009505DE">
        <w:rPr>
          <w:sz w:val="18"/>
          <w:szCs w:val="18"/>
        </w:rPr>
        <w:t xml:space="preserve"> cho bạn.</w:t>
      </w:r>
    </w:p>
    <w:p w14:paraId="56111996" w14:textId="5DE04FE6" w:rsidR="009505DE" w:rsidRDefault="009505DE" w:rsidP="009505DE">
      <w:pPr>
        <w:pBdr>
          <w:top w:val="nil"/>
          <w:left w:val="nil"/>
          <w:bottom w:val="nil"/>
          <w:right w:val="nil"/>
          <w:between w:val="nil"/>
        </w:pBdr>
        <w:spacing w:before="0" w:after="60"/>
        <w:ind w:left="0" w:right="0"/>
      </w:pPr>
    </w:p>
    <w:p w14:paraId="00000047" w14:textId="4C435745" w:rsidR="00164E18" w:rsidRDefault="009505DE">
      <w:pPr>
        <w:pStyle w:val="Heading3"/>
        <w:spacing w:after="150"/>
      </w:pPr>
      <w:r>
        <w:t>7</w:t>
      </w:r>
      <w:r w:rsidR="00000000">
        <w:t>. Context Blueprint Prompt cho AI Agent</w:t>
      </w:r>
    </w:p>
    <w:p w14:paraId="00000048" w14:textId="77777777" w:rsidR="00164E18" w:rsidRDefault="00000000">
      <w:pPr>
        <w:pBdr>
          <w:top w:val="nil"/>
          <w:left w:val="nil"/>
          <w:bottom w:val="nil"/>
          <w:right w:val="nil"/>
          <w:between w:val="nil"/>
        </w:pBdr>
        <w:spacing w:before="0" w:after="0"/>
        <w:ind w:left="180" w:right="180"/>
        <w:rPr>
          <w:b/>
          <w:bCs/>
          <w:sz w:val="18"/>
          <w:szCs w:val="18"/>
          <w:shd w:val="clear" w:color="auto" w:fill="F0FDF4"/>
        </w:rPr>
      </w:pPr>
      <w:r>
        <w:rPr>
          <w:b/>
          <w:bCs/>
          <w:sz w:val="18"/>
          <w:szCs w:val="18"/>
          <w:shd w:val="clear" w:color="auto" w:fill="F0FDF4"/>
        </w:rPr>
        <w:t>[CONTEXT BLUEPRINT - PRODUCT P2: DRAWING COPILOT]</w:t>
      </w:r>
    </w:p>
    <w:p w14:paraId="00000049" w14:textId="77777777" w:rsidR="00164E18" w:rsidRDefault="00000000">
      <w:pPr>
        <w:pBdr>
          <w:top w:val="nil"/>
          <w:left w:val="nil"/>
          <w:bottom w:val="nil"/>
          <w:right w:val="nil"/>
          <w:between w:val="nil"/>
        </w:pBdr>
        <w:spacing w:before="0" w:after="0"/>
        <w:ind w:left="180" w:right="180"/>
        <w:rPr>
          <w:sz w:val="18"/>
          <w:szCs w:val="18"/>
          <w:shd w:val="clear" w:color="auto" w:fill="F0FDF4"/>
        </w:rPr>
      </w:pPr>
      <w:r>
        <w:rPr>
          <w:sz w:val="18"/>
          <w:szCs w:val="18"/>
          <w:shd w:val="clear" w:color="auto" w:fill="F0FDF4"/>
        </w:rPr>
        <w:t>Bối cảnh: Tôi là AI Developer đang thiết kế hệ thống phân tán Drawing Copilot cho thợ thi công nội thất hiện trường. Kiến trúc được triển khai dưới dạng Microservices biệt lập bao gồm một API Gateway (NestJS) và một Processing Engine (FastAPI/Python) chuyên xử lý đồ họa nặng. Hệ thống sử dụng PyMuPDF, OpenCV để xử lý ảnh bản vẽ kỹ thuật độ phân giải cao, lưu trữ tọa độ không gian vào Vector Database (Qdrant/pgvector) và triển khai mô hình Vision-RAG kết hợp Whisper API để trả lời thợ bằng giọng nói kèm khoanh vùng Bounding Box đỏ trên bản vẽ canvas. Toàn bộ kiến trúc được cô lập hoàn toàn để tránh nghẽn tài nguyên hệ thống lõi.</w:t>
      </w:r>
    </w:p>
    <w:p w14:paraId="0000004A" w14:textId="77777777" w:rsidR="00164E18" w:rsidRDefault="00000000">
      <w:pPr>
        <w:pBdr>
          <w:top w:val="nil"/>
          <w:left w:val="nil"/>
          <w:bottom w:val="nil"/>
          <w:right w:val="nil"/>
          <w:between w:val="nil"/>
        </w:pBdr>
        <w:spacing w:before="180" w:after="390"/>
        <w:ind w:left="180" w:right="180"/>
        <w:rPr>
          <w:sz w:val="18"/>
          <w:szCs w:val="18"/>
          <w:shd w:val="clear" w:color="auto" w:fill="F0FDF4"/>
        </w:rPr>
      </w:pPr>
      <w:r>
        <w:rPr>
          <w:sz w:val="18"/>
          <w:szCs w:val="18"/>
          <w:shd w:val="clear" w:color="auto" w:fill="F0FDF4"/>
        </w:rPr>
        <w:t>Mục tiêu hiện tại: Chúng ta sẽ thiết kế thuật toán chi tiết cho [Nhập cấu phần muốn phát triển, ví dụ: Pipeline trích xuất ảnh bằng OpenCV kết hợp gán tọa độ metadata vào Qdrant/Luồng truyền dữ liệu giọng nói từ React PWA qua Gateway]. Hãy bám sát kiến trúc và tech stack này để phản hồi.</w:t>
      </w:r>
    </w:p>
    <w:sectPr w:rsidR="00164E18">
      <w:pgSz w:w="12240" w:h="15840"/>
      <w:pgMar w:top="300" w:right="300" w:bottom="300" w:left="30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0B5DC71-FCE6-4553-B8CC-299EC4DF72BB}"/>
  </w:font>
  <w:font w:name="Courier">
    <w:altName w:val="Courier New"/>
    <w:panose1 w:val="020704090202050204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2" w:fontKey="{CD1B8D32-29E2-4140-9145-A0E82DEF91F0}"/>
  </w:font>
  <w:font w:name="Segoe UI Symbol">
    <w:panose1 w:val="020B0502040204020203"/>
    <w:charset w:val="00"/>
    <w:family w:val="swiss"/>
    <w:pitch w:val="variable"/>
    <w:sig w:usb0="800001E3" w:usb1="1200FFEF" w:usb2="00040000" w:usb3="00000000" w:csb0="00000001" w:csb1="00000000"/>
    <w:embedRegular r:id="rId3" w:fontKey="{9F369206-B04F-4FF3-9874-38DC5CC7368E}"/>
  </w:font>
  <w:font w:name="Calibri">
    <w:panose1 w:val="020F0502020204030204"/>
    <w:charset w:val="00"/>
    <w:family w:val="swiss"/>
    <w:pitch w:val="variable"/>
    <w:sig w:usb0="E4002EFF" w:usb1="C000247B" w:usb2="00000009" w:usb3="00000000" w:csb0="000001FF" w:csb1="00000000"/>
    <w:embedRegular r:id="rId4" w:fontKey="{13A0205A-0553-4DBE-8703-5759C200728A}"/>
  </w:font>
  <w:font w:name="Cambria">
    <w:panose1 w:val="02040503050406030204"/>
    <w:charset w:val="00"/>
    <w:family w:val="roman"/>
    <w:pitch w:val="variable"/>
    <w:sig w:usb0="E00006FF" w:usb1="420024FF" w:usb2="02000000" w:usb3="00000000" w:csb0="0000019F" w:csb1="00000000"/>
    <w:embedRegular r:id="rId5" w:fontKey="{DA982B5C-C6AE-4E3F-81CD-DA4063795D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7DDB"/>
    <w:multiLevelType w:val="multilevel"/>
    <w:tmpl w:val="21A4E9D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D605CF"/>
    <w:multiLevelType w:val="multilevel"/>
    <w:tmpl w:val="276EEB6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ABD08BF"/>
    <w:multiLevelType w:val="multilevel"/>
    <w:tmpl w:val="85DCBDF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7E148A"/>
    <w:multiLevelType w:val="multilevel"/>
    <w:tmpl w:val="4A5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A727C"/>
    <w:multiLevelType w:val="multilevel"/>
    <w:tmpl w:val="94ACF9F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1866DD1"/>
    <w:multiLevelType w:val="multilevel"/>
    <w:tmpl w:val="79426CF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55331A7"/>
    <w:multiLevelType w:val="multilevel"/>
    <w:tmpl w:val="328C9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95363"/>
    <w:multiLevelType w:val="multilevel"/>
    <w:tmpl w:val="6632FFB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5AF5ED9"/>
    <w:multiLevelType w:val="multilevel"/>
    <w:tmpl w:val="DE8AD2E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D001A2E"/>
    <w:multiLevelType w:val="multilevel"/>
    <w:tmpl w:val="FC063D7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2835765"/>
    <w:multiLevelType w:val="multilevel"/>
    <w:tmpl w:val="F1502BE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28B030B"/>
    <w:multiLevelType w:val="multilevel"/>
    <w:tmpl w:val="E6D6498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3972605"/>
    <w:multiLevelType w:val="multilevel"/>
    <w:tmpl w:val="88DCF7E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3F83928"/>
    <w:multiLevelType w:val="multilevel"/>
    <w:tmpl w:val="D0A00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F407A"/>
    <w:multiLevelType w:val="multilevel"/>
    <w:tmpl w:val="360AA9A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42593311">
    <w:abstractNumId w:val="14"/>
  </w:num>
  <w:num w:numId="2" w16cid:durableId="1423724509">
    <w:abstractNumId w:val="1"/>
  </w:num>
  <w:num w:numId="3" w16cid:durableId="1335955771">
    <w:abstractNumId w:val="5"/>
  </w:num>
  <w:num w:numId="4" w16cid:durableId="73091507">
    <w:abstractNumId w:val="10"/>
  </w:num>
  <w:num w:numId="5" w16cid:durableId="1852260766">
    <w:abstractNumId w:val="11"/>
  </w:num>
  <w:num w:numId="6" w16cid:durableId="296884678">
    <w:abstractNumId w:val="4"/>
  </w:num>
  <w:num w:numId="7" w16cid:durableId="1847940853">
    <w:abstractNumId w:val="2"/>
  </w:num>
  <w:num w:numId="8" w16cid:durableId="541016867">
    <w:abstractNumId w:val="0"/>
  </w:num>
  <w:num w:numId="9" w16cid:durableId="2074235003">
    <w:abstractNumId w:val="7"/>
  </w:num>
  <w:num w:numId="10" w16cid:durableId="1556116672">
    <w:abstractNumId w:val="9"/>
  </w:num>
  <w:num w:numId="11" w16cid:durableId="1946307660">
    <w:abstractNumId w:val="8"/>
  </w:num>
  <w:num w:numId="12" w16cid:durableId="1716199827">
    <w:abstractNumId w:val="12"/>
  </w:num>
  <w:num w:numId="13" w16cid:durableId="1446729823">
    <w:abstractNumId w:val="13"/>
  </w:num>
  <w:num w:numId="14" w16cid:durableId="101147555">
    <w:abstractNumId w:val="3"/>
  </w:num>
  <w:num w:numId="15" w16cid:durableId="1432554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E18"/>
    <w:rsid w:val="00136FD1"/>
    <w:rsid w:val="00164E18"/>
    <w:rsid w:val="00950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4FA5"/>
  <w15:docId w15:val="{0F68875C-ABC8-449A-BB82-0369ED8FC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0" w:after="450"/>
      <w:ind w:left="0" w:right="0"/>
      <w:outlineLvl w:val="0"/>
    </w:pPr>
    <w:rPr>
      <w:color w:val="0F172A"/>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60" w:after="150"/>
      <w:ind w:left="120" w:right="0"/>
      <w:outlineLvl w:val="1"/>
    </w:pPr>
    <w:rPr>
      <w:sz w:val="24"/>
      <w:szCs w:val="24"/>
    </w:rPr>
  </w:style>
  <w:style w:type="paragraph" w:styleId="Heading3">
    <w:name w:val="heading 3"/>
    <w:basedOn w:val="Normal"/>
    <w:next w:val="Normal"/>
    <w:uiPriority w:val="9"/>
    <w:unhideWhenUsed/>
    <w:qFormat/>
    <w:pPr>
      <w:pBdr>
        <w:top w:val="nil"/>
        <w:left w:val="nil"/>
        <w:bottom w:val="nil"/>
        <w:right w:val="nil"/>
        <w:between w:val="nil"/>
      </w:pBdr>
      <w:spacing w:before="240" w:after="90"/>
      <w:ind w:left="0" w:right="0"/>
      <w:outlineLvl w:val="2"/>
    </w:pPr>
    <w:rPr>
      <w:color w:val="334155"/>
      <w:sz w:val="20"/>
      <w:szCs w:val="20"/>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2881</Words>
  <Characters>16423</Characters>
  <Application>Microsoft Office Word</Application>
  <DocSecurity>0</DocSecurity>
  <Lines>136</Lines>
  <Paragraphs>38</Paragraphs>
  <ScaleCrop>false</ScaleCrop>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2026-07-16T08:09:00Z</dcterms:created>
  <dcterms:modified xsi:type="dcterms:W3CDTF">2026-07-16T08:15:00Z</dcterms:modified>
</cp:coreProperties>
</file>