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B0049"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ANGEL VAN DE FENIKS</w:t>
      </w:r>
      <w:r>
        <w:rPr>
          <w:rStyle w:val="eop"/>
          <w:rFonts w:ascii="Calibri" w:hAnsi="Calibri" w:cs="Calibri"/>
          <w:sz w:val="22"/>
          <w:szCs w:val="22"/>
        </w:rPr>
        <w:t> </w:t>
      </w:r>
    </w:p>
    <w:p w14:paraId="7776E388" w14:textId="6C8D8DF0" w:rsidR="0019219C" w:rsidRDefault="00415C73"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New Highlands</w:t>
      </w:r>
      <w:r w:rsidR="0019219C">
        <w:rPr>
          <w:rStyle w:val="normaltextrun"/>
          <w:rFonts w:ascii="Calibri" w:hAnsi="Calibri" w:cs="Calibri"/>
          <w:b/>
          <w:bCs/>
          <w:sz w:val="22"/>
          <w:szCs w:val="22"/>
        </w:rPr>
        <w:t>, CA</w:t>
      </w:r>
      <w:r>
        <w:rPr>
          <w:rStyle w:val="normaltextrun"/>
          <w:rFonts w:ascii="Calibri" w:hAnsi="Calibri" w:cs="Calibri"/>
          <w:b/>
          <w:bCs/>
          <w:sz w:val="22"/>
          <w:szCs w:val="22"/>
        </w:rPr>
        <w:t>, 95660</w:t>
      </w:r>
    </w:p>
    <w:p w14:paraId="2703D1A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(831) 531-8387</w:t>
      </w:r>
      <w:r>
        <w:rPr>
          <w:rStyle w:val="eop"/>
          <w:rFonts w:ascii="Calibri" w:hAnsi="Calibri" w:cs="Calibri"/>
          <w:sz w:val="22"/>
          <w:szCs w:val="22"/>
        </w:rPr>
        <w:t> </w:t>
      </w:r>
    </w:p>
    <w:p w14:paraId="588E5685" w14:textId="0D8B1A24" w:rsidR="0019219C" w:rsidRDefault="008D30A1" w:rsidP="0019219C">
      <w:pPr>
        <w:pStyle w:val="paragraph"/>
        <w:spacing w:before="0" w:beforeAutospacing="0" w:after="0" w:afterAutospacing="0"/>
        <w:textAlignment w:val="baseline"/>
        <w:rPr>
          <w:rStyle w:val="eop"/>
          <w:rFonts w:ascii="Calibri" w:hAnsi="Calibri" w:cs="Calibri"/>
          <w:sz w:val="22"/>
          <w:szCs w:val="22"/>
        </w:rPr>
      </w:pPr>
      <w:hyperlink r:id="rId4" w:tgtFrame="_blank" w:history="1">
        <w:r w:rsidR="0019219C">
          <w:rPr>
            <w:rStyle w:val="normaltextrun"/>
            <w:rFonts w:ascii="Calibri" w:hAnsi="Calibri" w:cs="Calibri"/>
            <w:b/>
            <w:bCs/>
            <w:color w:val="0563C1"/>
            <w:sz w:val="22"/>
            <w:szCs w:val="22"/>
            <w:u w:val="single"/>
          </w:rPr>
          <w:t>angel.vandefeniks@gmail.com</w:t>
        </w:r>
      </w:hyperlink>
      <w:r w:rsidR="0019219C">
        <w:rPr>
          <w:rStyle w:val="eop"/>
          <w:rFonts w:ascii="Calibri" w:hAnsi="Calibri" w:cs="Calibri"/>
          <w:sz w:val="22"/>
          <w:szCs w:val="22"/>
        </w:rPr>
        <w:t> </w:t>
      </w:r>
    </w:p>
    <w:p w14:paraId="2C769B7D" w14:textId="3BD1DC9A" w:rsidR="00415C73" w:rsidRDefault="00415C73" w:rsidP="0019219C">
      <w:pPr>
        <w:pStyle w:val="paragraph"/>
        <w:spacing w:before="0" w:beforeAutospacing="0" w:after="0" w:afterAutospacing="0"/>
        <w:textAlignment w:val="baseline"/>
        <w:rPr>
          <w:rStyle w:val="eop"/>
          <w:rFonts w:ascii="Calibri" w:hAnsi="Calibri" w:cs="Calibri"/>
          <w:b/>
          <w:bCs/>
          <w:sz w:val="22"/>
          <w:szCs w:val="22"/>
        </w:rPr>
      </w:pPr>
      <w:r>
        <w:rPr>
          <w:rStyle w:val="eop"/>
          <w:rFonts w:ascii="Calibri" w:hAnsi="Calibri" w:cs="Calibri"/>
          <w:b/>
          <w:bCs/>
          <w:sz w:val="22"/>
          <w:szCs w:val="22"/>
        </w:rPr>
        <w:t xml:space="preserve">GitHub: </w:t>
      </w:r>
      <w:hyperlink r:id="rId5" w:history="1">
        <w:r w:rsidRPr="00307645">
          <w:rPr>
            <w:rStyle w:val="Hyperlink"/>
            <w:rFonts w:ascii="Calibri" w:hAnsi="Calibri" w:cs="Calibri"/>
            <w:b/>
            <w:bCs/>
            <w:sz w:val="22"/>
            <w:szCs w:val="22"/>
          </w:rPr>
          <w:t>https://github.com/avandefeniks</w:t>
        </w:r>
      </w:hyperlink>
    </w:p>
    <w:p w14:paraId="3FC0A809" w14:textId="64C331E6" w:rsidR="00415C73" w:rsidRDefault="00415C73" w:rsidP="0019219C">
      <w:pPr>
        <w:pStyle w:val="paragraph"/>
        <w:spacing w:before="0" w:beforeAutospacing="0" w:after="0" w:afterAutospacing="0"/>
        <w:textAlignment w:val="baseline"/>
        <w:rPr>
          <w:rStyle w:val="eop"/>
          <w:rFonts w:ascii="Calibri" w:hAnsi="Calibri" w:cs="Calibri"/>
          <w:b/>
          <w:bCs/>
          <w:sz w:val="22"/>
          <w:szCs w:val="22"/>
        </w:rPr>
      </w:pPr>
      <w:r>
        <w:rPr>
          <w:rStyle w:val="eop"/>
          <w:rFonts w:ascii="Calibri" w:hAnsi="Calibri" w:cs="Calibri"/>
          <w:b/>
          <w:bCs/>
          <w:sz w:val="22"/>
          <w:szCs w:val="22"/>
        </w:rPr>
        <w:t xml:space="preserve">LinkedIn: </w:t>
      </w:r>
      <w:hyperlink r:id="rId6" w:history="1">
        <w:r w:rsidRPr="00307645">
          <w:rPr>
            <w:rStyle w:val="Hyperlink"/>
            <w:rFonts w:ascii="Calibri" w:hAnsi="Calibri" w:cs="Calibri"/>
            <w:b/>
            <w:bCs/>
            <w:sz w:val="22"/>
            <w:szCs w:val="22"/>
          </w:rPr>
          <w:t>https://www.linkedin.com/in/angel-van-de-feniks-90916613/</w:t>
        </w:r>
      </w:hyperlink>
    </w:p>
    <w:p w14:paraId="2F5E2E6E" w14:textId="3D15FD3C" w:rsidR="00415C73" w:rsidRDefault="00415C73" w:rsidP="0019219C">
      <w:pPr>
        <w:pStyle w:val="paragraph"/>
        <w:spacing w:before="0" w:beforeAutospacing="0" w:after="0" w:afterAutospacing="0"/>
        <w:textAlignment w:val="baseline"/>
        <w:rPr>
          <w:rStyle w:val="eop"/>
          <w:rFonts w:ascii="Calibri" w:hAnsi="Calibri" w:cs="Calibri"/>
          <w:b/>
          <w:bCs/>
          <w:sz w:val="22"/>
          <w:szCs w:val="22"/>
        </w:rPr>
      </w:pPr>
      <w:r>
        <w:rPr>
          <w:rStyle w:val="eop"/>
          <w:rFonts w:ascii="Calibri" w:hAnsi="Calibri" w:cs="Calibri"/>
          <w:b/>
          <w:bCs/>
          <w:sz w:val="22"/>
          <w:szCs w:val="22"/>
        </w:rPr>
        <w:t xml:space="preserve">Portfolio: </w:t>
      </w:r>
      <w:hyperlink r:id="rId7" w:history="1">
        <w:r w:rsidR="003A162A" w:rsidRPr="00307645">
          <w:rPr>
            <w:rStyle w:val="Hyperlink"/>
            <w:rFonts w:ascii="Calibri" w:hAnsi="Calibri" w:cs="Calibri"/>
            <w:b/>
            <w:bCs/>
            <w:sz w:val="22"/>
            <w:szCs w:val="22"/>
          </w:rPr>
          <w:t>https://avandefeniks.github.io/porfolio/</w:t>
        </w:r>
      </w:hyperlink>
    </w:p>
    <w:p w14:paraId="679A1344" w14:textId="202B7F55"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CE20793" w14:textId="00E711DA" w:rsidR="0019219C" w:rsidRDefault="003A162A"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Technical Skills</w:t>
      </w:r>
      <w:r w:rsidR="0019219C">
        <w:rPr>
          <w:rStyle w:val="eop"/>
          <w:rFonts w:ascii="Calibri" w:hAnsi="Calibri" w:cs="Calibri"/>
          <w:sz w:val="28"/>
          <w:szCs w:val="28"/>
        </w:rPr>
        <w:t> </w:t>
      </w:r>
    </w:p>
    <w:p w14:paraId="26494D26" w14:textId="3E3EBD36" w:rsidR="0019219C" w:rsidRDefault="001B5AED" w:rsidP="0019219C">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HTML, CSS,</w:t>
      </w:r>
      <w:r w:rsidR="00E053DF">
        <w:rPr>
          <w:rStyle w:val="normaltextrun"/>
          <w:rFonts w:ascii="Calibri" w:hAnsi="Calibri" w:cs="Calibri"/>
          <w:sz w:val="22"/>
          <w:szCs w:val="22"/>
        </w:rPr>
        <w:t xml:space="preserve"> Git,</w:t>
      </w:r>
      <w:r>
        <w:rPr>
          <w:rStyle w:val="normaltextrun"/>
          <w:rFonts w:ascii="Calibri" w:hAnsi="Calibri" w:cs="Calibri"/>
          <w:sz w:val="22"/>
          <w:szCs w:val="22"/>
        </w:rPr>
        <w:t xml:space="preserve"> Responsive Design,</w:t>
      </w:r>
      <w:r w:rsidR="007D5250">
        <w:rPr>
          <w:rStyle w:val="normaltextrun"/>
          <w:rFonts w:ascii="Calibri" w:hAnsi="Calibri" w:cs="Calibri"/>
          <w:sz w:val="22"/>
          <w:szCs w:val="22"/>
        </w:rPr>
        <w:t xml:space="preserve"> JavaScript, AJAX, Node.js, Full Stack Web Develop</w:t>
      </w:r>
      <w:r w:rsidR="004F66B6">
        <w:rPr>
          <w:rStyle w:val="normaltextrun"/>
          <w:rFonts w:ascii="Calibri" w:hAnsi="Calibri" w:cs="Calibri"/>
          <w:sz w:val="22"/>
          <w:szCs w:val="22"/>
        </w:rPr>
        <w:t>ment, TDD, MVC</w:t>
      </w:r>
      <w:r w:rsidR="007D5250">
        <w:rPr>
          <w:rStyle w:val="normaltextrun"/>
          <w:rFonts w:ascii="Calibri" w:hAnsi="Calibri" w:cs="Calibri"/>
          <w:sz w:val="22"/>
          <w:szCs w:val="22"/>
        </w:rPr>
        <w:t>,</w:t>
      </w:r>
      <w:r w:rsidR="004F66B6">
        <w:rPr>
          <w:rStyle w:val="normaltextrun"/>
          <w:rFonts w:ascii="Calibri" w:hAnsi="Calibri" w:cs="Calibri"/>
          <w:sz w:val="22"/>
          <w:szCs w:val="22"/>
        </w:rPr>
        <w:t xml:space="preserve"> Inquirer, MySQL,</w:t>
      </w:r>
      <w:r w:rsidR="00FD2689">
        <w:rPr>
          <w:rStyle w:val="normaltextrun"/>
          <w:rFonts w:ascii="Calibri" w:hAnsi="Calibri" w:cs="Calibri"/>
          <w:sz w:val="22"/>
          <w:szCs w:val="22"/>
        </w:rPr>
        <w:t xml:space="preserve"> Sequelize, dotenv,</w:t>
      </w:r>
      <w:r w:rsidR="00BD2BD9">
        <w:rPr>
          <w:rStyle w:val="normaltextrun"/>
          <w:rFonts w:ascii="Calibri" w:hAnsi="Calibri" w:cs="Calibri"/>
          <w:sz w:val="22"/>
          <w:szCs w:val="22"/>
        </w:rPr>
        <w:t xml:space="preserve"> </w:t>
      </w:r>
      <w:r w:rsidR="00C66ADB">
        <w:rPr>
          <w:rStyle w:val="normaltextrun"/>
          <w:rFonts w:ascii="Calibri" w:hAnsi="Calibri" w:cs="Calibri"/>
          <w:sz w:val="22"/>
          <w:szCs w:val="22"/>
        </w:rPr>
        <w:t>express-h</w:t>
      </w:r>
      <w:r w:rsidR="00BD2BD9">
        <w:rPr>
          <w:rStyle w:val="normaltextrun"/>
          <w:rFonts w:ascii="Calibri" w:hAnsi="Calibri" w:cs="Calibri"/>
          <w:sz w:val="22"/>
          <w:szCs w:val="22"/>
        </w:rPr>
        <w:t>andlebars,</w:t>
      </w:r>
      <w:r w:rsidR="008D30A1">
        <w:rPr>
          <w:rStyle w:val="normaltextrun"/>
          <w:rFonts w:ascii="Calibri" w:hAnsi="Calibri" w:cs="Calibri"/>
          <w:sz w:val="22"/>
          <w:szCs w:val="22"/>
        </w:rPr>
        <w:t xml:space="preserve"> bcrypt, express-session, connect-session-sequelize,</w:t>
      </w:r>
      <w:r>
        <w:rPr>
          <w:rStyle w:val="normaltextrun"/>
          <w:rFonts w:ascii="Calibri" w:hAnsi="Calibri" w:cs="Calibri"/>
          <w:sz w:val="22"/>
          <w:szCs w:val="22"/>
        </w:rPr>
        <w:t xml:space="preserve"> </w:t>
      </w:r>
      <w:r w:rsidR="0019219C">
        <w:rPr>
          <w:rStyle w:val="normaltextrun"/>
          <w:rFonts w:ascii="Calibri" w:hAnsi="Calibri" w:cs="Calibri"/>
          <w:sz w:val="22"/>
          <w:szCs w:val="22"/>
        </w:rPr>
        <w:t>Microsoft Office Suite,</w:t>
      </w:r>
      <w:r w:rsidR="000B7B04">
        <w:rPr>
          <w:rStyle w:val="normaltextrun"/>
          <w:rFonts w:ascii="Calibri" w:hAnsi="Calibri" w:cs="Calibri"/>
          <w:sz w:val="22"/>
          <w:szCs w:val="22"/>
        </w:rPr>
        <w:t xml:space="preserve"> Windows 10,</w:t>
      </w:r>
      <w:r w:rsidR="0019219C">
        <w:rPr>
          <w:rStyle w:val="normaltextrun"/>
          <w:rFonts w:ascii="Calibri" w:hAnsi="Calibri" w:cs="Calibri"/>
          <w:sz w:val="22"/>
          <w:szCs w:val="22"/>
        </w:rPr>
        <w:t xml:space="preserve"> Visio, Project, Adobe Acrobat DC, MS SQL Server, MS SQL, SQL SSIS, SSRS, Windows Server 2008 R2, Windows Server 2012</w:t>
      </w:r>
      <w:r w:rsidR="0019219C">
        <w:rPr>
          <w:rStyle w:val="eop"/>
          <w:rFonts w:ascii="Calibri" w:hAnsi="Calibri" w:cs="Calibri"/>
          <w:sz w:val="22"/>
          <w:szCs w:val="22"/>
        </w:rPr>
        <w:t> </w:t>
      </w:r>
    </w:p>
    <w:p w14:paraId="4C61F0D3" w14:textId="6460A292" w:rsidR="00D12A33" w:rsidRDefault="00D12A33" w:rsidP="0019219C">
      <w:pPr>
        <w:pStyle w:val="paragraph"/>
        <w:spacing w:before="0" w:beforeAutospacing="0" w:after="0" w:afterAutospacing="0"/>
        <w:textAlignment w:val="baseline"/>
        <w:rPr>
          <w:rStyle w:val="eop"/>
          <w:rFonts w:ascii="Calibri" w:hAnsi="Calibri" w:cs="Calibri"/>
          <w:sz w:val="22"/>
          <w:szCs w:val="22"/>
        </w:rPr>
      </w:pPr>
    </w:p>
    <w:p w14:paraId="6A49A5A9" w14:textId="7728876E" w:rsidR="00D12A33" w:rsidRDefault="00D12A33" w:rsidP="0019219C">
      <w:pPr>
        <w:pStyle w:val="paragraph"/>
        <w:spacing w:before="0" w:beforeAutospacing="0" w:after="0" w:afterAutospacing="0"/>
        <w:textAlignment w:val="baseline"/>
        <w:rPr>
          <w:rFonts w:asciiTheme="minorHAnsi" w:hAnsiTheme="minorHAnsi" w:cstheme="minorHAnsi"/>
          <w:b/>
          <w:bCs/>
          <w:sz w:val="28"/>
          <w:szCs w:val="28"/>
        </w:rPr>
      </w:pPr>
      <w:r>
        <w:rPr>
          <w:rFonts w:asciiTheme="minorHAnsi" w:hAnsiTheme="minorHAnsi" w:cstheme="minorHAnsi"/>
          <w:b/>
          <w:bCs/>
          <w:sz w:val="28"/>
          <w:szCs w:val="28"/>
        </w:rPr>
        <w:t>Projects</w:t>
      </w:r>
    </w:p>
    <w:p w14:paraId="68E08703" w14:textId="16B2FFF2" w:rsidR="00B21878" w:rsidRDefault="00B21878" w:rsidP="0019219C">
      <w:pPr>
        <w:pStyle w:val="paragraph"/>
        <w:spacing w:before="0" w:beforeAutospacing="0" w:after="0" w:afterAutospacing="0"/>
        <w:textAlignment w:val="baseline"/>
        <w:rPr>
          <w:rFonts w:asciiTheme="minorHAnsi" w:hAnsiTheme="minorHAnsi" w:cstheme="minorHAnsi"/>
          <w:b/>
          <w:bCs/>
          <w:sz w:val="22"/>
          <w:szCs w:val="22"/>
        </w:rPr>
      </w:pPr>
      <w:r>
        <w:rPr>
          <w:rFonts w:asciiTheme="minorHAnsi" w:hAnsiTheme="minorHAnsi" w:cstheme="minorHAnsi"/>
          <w:b/>
          <w:bCs/>
          <w:sz w:val="22"/>
          <w:szCs w:val="22"/>
        </w:rPr>
        <w:t>Tune Blast</w:t>
      </w:r>
    </w:p>
    <w:p w14:paraId="6C11B237" w14:textId="7DEED6DF" w:rsidR="00B21878" w:rsidRDefault="00B21878" w:rsidP="0019219C">
      <w:pPr>
        <w:pStyle w:val="paragraph"/>
        <w:spacing w:before="0" w:beforeAutospacing="0" w:after="0" w:afterAutospacing="0"/>
        <w:textAlignment w:val="baseline"/>
        <w:rPr>
          <w:rFonts w:asciiTheme="minorHAnsi" w:hAnsiTheme="minorHAnsi" w:cstheme="minorHAnsi"/>
          <w:b/>
          <w:bCs/>
          <w:sz w:val="22"/>
          <w:szCs w:val="22"/>
        </w:rPr>
      </w:pPr>
    </w:p>
    <w:p w14:paraId="4EB6229F" w14:textId="0D48BC96" w:rsidR="00B21878" w:rsidRPr="00B21878" w:rsidRDefault="00B21878" w:rsidP="0019219C">
      <w:pPr>
        <w:pStyle w:val="paragraph"/>
        <w:spacing w:before="0" w:beforeAutospacing="0" w:after="0" w:afterAutospacing="0"/>
        <w:textAlignment w:val="baseline"/>
        <w:rPr>
          <w:rFonts w:asciiTheme="minorHAnsi" w:hAnsiTheme="minorHAnsi" w:cstheme="minorHAnsi"/>
          <w:b/>
          <w:bCs/>
          <w:sz w:val="22"/>
          <w:szCs w:val="22"/>
        </w:rPr>
      </w:pPr>
      <w:r>
        <w:rPr>
          <w:rFonts w:asciiTheme="minorHAnsi" w:hAnsiTheme="minorHAnsi" w:cstheme="minorHAnsi"/>
          <w:b/>
          <w:bCs/>
          <w:sz w:val="22"/>
          <w:szCs w:val="22"/>
        </w:rPr>
        <w:t>Garden Planner</w:t>
      </w:r>
    </w:p>
    <w:p w14:paraId="65216DDD"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E80A6EE"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Work History</w:t>
      </w:r>
      <w:r>
        <w:rPr>
          <w:rStyle w:val="eop"/>
          <w:rFonts w:ascii="Calibri" w:hAnsi="Calibri" w:cs="Calibri"/>
          <w:sz w:val="28"/>
          <w:szCs w:val="28"/>
        </w:rPr>
        <w:t> </w:t>
      </w:r>
    </w:p>
    <w:p w14:paraId="3890C4AA"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Office of the Attorney General, AUSTIN, Texas </w:t>
      </w:r>
      <w:r>
        <w:rPr>
          <w:rStyle w:val="eop"/>
          <w:rFonts w:ascii="Calibri" w:hAnsi="Calibri" w:cs="Calibri"/>
          <w:sz w:val="22"/>
          <w:szCs w:val="22"/>
        </w:rPr>
        <w:t> </w:t>
      </w:r>
    </w:p>
    <w:p w14:paraId="24D57D2F"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Systems Analyst VI</w:t>
      </w:r>
      <w:r>
        <w:rPr>
          <w:rStyle w:val="eop"/>
          <w:rFonts w:ascii="Calibri" w:hAnsi="Calibri" w:cs="Calibri"/>
          <w:sz w:val="22"/>
          <w:szCs w:val="22"/>
        </w:rPr>
        <w:t> </w:t>
      </w:r>
    </w:p>
    <w:p w14:paraId="2D303C3B"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Aug 01, 2016 - Oct 23, 2018</w:t>
      </w:r>
      <w:r>
        <w:rPr>
          <w:rStyle w:val="eop"/>
          <w:rFonts w:ascii="Calibri" w:hAnsi="Calibri" w:cs="Calibri"/>
          <w:sz w:val="22"/>
          <w:szCs w:val="22"/>
        </w:rPr>
        <w:t> </w:t>
      </w:r>
    </w:p>
    <w:p w14:paraId="2E837A3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Oversees the development and implementation of system information reports utilizing MS SQL and SQL Server Reporting Services (SSRS) to provide IVR statistics to Call Center and executive management; develops section training plan requirements and ensures IVR staff is adequately trained to perform job functions; develops, implements and evaluates policies, processes and procedures related to IVR projects and budgets.</w:t>
      </w:r>
      <w:r>
        <w:rPr>
          <w:rStyle w:val="eop"/>
          <w:rFonts w:ascii="Calibri" w:hAnsi="Calibri" w:cs="Calibri"/>
          <w:sz w:val="22"/>
          <w:szCs w:val="22"/>
        </w:rPr>
        <w:t> </w:t>
      </w:r>
    </w:p>
    <w:p w14:paraId="04F3DD68"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A81A152"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Oversees and performs direct operational support and administration of the OAG’s Interactive Voice Response (IVR) and Outbound Notification (ONS) systems, including developing system functionality specifications, technical analysis and design for related IVR/ONS projects.</w:t>
      </w:r>
      <w:r>
        <w:rPr>
          <w:rStyle w:val="eop"/>
          <w:rFonts w:ascii="Calibri" w:hAnsi="Calibri" w:cs="Calibri"/>
          <w:sz w:val="22"/>
          <w:szCs w:val="22"/>
        </w:rPr>
        <w:t> </w:t>
      </w:r>
    </w:p>
    <w:p w14:paraId="7A1685A7"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D1240B8"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Oversees and provides vendor management of the IVR/ONS systems vendors; plans, develops, implements, and coordinates IVR/ONS system changes and upgrades; develops and maintains acceptable user service levels for the IVR/ONS telecommunications systems, in alignment with agency goals.</w:t>
      </w:r>
      <w:r>
        <w:rPr>
          <w:rStyle w:val="eop"/>
          <w:rFonts w:ascii="Calibri" w:hAnsi="Calibri" w:cs="Calibri"/>
          <w:sz w:val="22"/>
          <w:szCs w:val="22"/>
        </w:rPr>
        <w:t> </w:t>
      </w:r>
    </w:p>
    <w:p w14:paraId="50499FCB"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3841D7E"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Analyses and provides Tier 2 troubleshooting and support to VoIP operations, support and call flows in a </w:t>
      </w:r>
      <w:r>
        <w:rPr>
          <w:rStyle w:val="contextualspellingandgrammarerror"/>
          <w:rFonts w:ascii="Calibri" w:hAnsi="Calibri" w:cs="Calibri"/>
          <w:sz w:val="22"/>
          <w:szCs w:val="22"/>
        </w:rPr>
        <w:t>telephony</w:t>
      </w:r>
      <w:r>
        <w:rPr>
          <w:rStyle w:val="normaltextrun"/>
          <w:rFonts w:ascii="Calibri" w:hAnsi="Calibri" w:cs="Calibri"/>
          <w:sz w:val="22"/>
          <w:szCs w:val="22"/>
        </w:rPr>
        <w:t> network. Replacing server hardware and server rebuild.</w:t>
      </w:r>
      <w:r>
        <w:rPr>
          <w:rStyle w:val="eop"/>
          <w:rFonts w:ascii="Calibri" w:hAnsi="Calibri" w:cs="Calibri"/>
          <w:sz w:val="22"/>
          <w:szCs w:val="22"/>
        </w:rPr>
        <w:t> </w:t>
      </w:r>
    </w:p>
    <w:p w14:paraId="6E6C301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77D702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Serves as Property Liaison for inbound and outbound inventory.</w:t>
      </w:r>
      <w:r>
        <w:rPr>
          <w:rStyle w:val="eop"/>
          <w:rFonts w:ascii="Calibri" w:hAnsi="Calibri" w:cs="Calibri"/>
          <w:sz w:val="22"/>
          <w:szCs w:val="22"/>
        </w:rPr>
        <w:t> </w:t>
      </w:r>
    </w:p>
    <w:p w14:paraId="3243FF1A"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24A7B8E" w14:textId="77777777" w:rsidR="00CC309C" w:rsidRDefault="00CC309C" w:rsidP="0019219C">
      <w:pPr>
        <w:pStyle w:val="paragraph"/>
        <w:spacing w:before="0" w:beforeAutospacing="0" w:after="0" w:afterAutospacing="0"/>
        <w:textAlignment w:val="baseline"/>
        <w:rPr>
          <w:rStyle w:val="spellingerror"/>
          <w:rFonts w:ascii="Calibri" w:hAnsi="Calibri" w:cs="Calibri"/>
          <w:b/>
          <w:bCs/>
          <w:sz w:val="22"/>
          <w:szCs w:val="22"/>
        </w:rPr>
      </w:pPr>
    </w:p>
    <w:p w14:paraId="64CCC19D" w14:textId="77777777" w:rsidR="00CC309C" w:rsidRDefault="00CC309C" w:rsidP="0019219C">
      <w:pPr>
        <w:pStyle w:val="paragraph"/>
        <w:spacing w:before="0" w:beforeAutospacing="0" w:after="0" w:afterAutospacing="0"/>
        <w:textAlignment w:val="baseline"/>
        <w:rPr>
          <w:rStyle w:val="spellingerror"/>
          <w:rFonts w:ascii="Calibri" w:hAnsi="Calibri" w:cs="Calibri"/>
          <w:b/>
          <w:bCs/>
          <w:sz w:val="22"/>
          <w:szCs w:val="22"/>
        </w:rPr>
      </w:pPr>
    </w:p>
    <w:p w14:paraId="2F3E6582" w14:textId="77777777" w:rsidR="00CC309C" w:rsidRDefault="00CC309C" w:rsidP="0019219C">
      <w:pPr>
        <w:pStyle w:val="paragraph"/>
        <w:spacing w:before="0" w:beforeAutospacing="0" w:after="0" w:afterAutospacing="0"/>
        <w:textAlignment w:val="baseline"/>
        <w:rPr>
          <w:rStyle w:val="spellingerror"/>
          <w:rFonts w:ascii="Calibri" w:hAnsi="Calibri" w:cs="Calibri"/>
          <w:b/>
          <w:bCs/>
          <w:sz w:val="22"/>
          <w:szCs w:val="22"/>
        </w:rPr>
      </w:pPr>
    </w:p>
    <w:p w14:paraId="45D80D66" w14:textId="77777777" w:rsidR="00CC309C" w:rsidRDefault="00CC309C" w:rsidP="0019219C">
      <w:pPr>
        <w:pStyle w:val="paragraph"/>
        <w:spacing w:before="0" w:beforeAutospacing="0" w:after="0" w:afterAutospacing="0"/>
        <w:textAlignment w:val="baseline"/>
        <w:rPr>
          <w:rStyle w:val="spellingerror"/>
          <w:rFonts w:ascii="Calibri" w:hAnsi="Calibri" w:cs="Calibri"/>
          <w:b/>
          <w:bCs/>
          <w:sz w:val="22"/>
          <w:szCs w:val="22"/>
        </w:rPr>
      </w:pPr>
    </w:p>
    <w:p w14:paraId="2E46DF80" w14:textId="77777777" w:rsidR="00CC309C" w:rsidRDefault="00CC309C" w:rsidP="0019219C">
      <w:pPr>
        <w:pStyle w:val="paragraph"/>
        <w:spacing w:before="0" w:beforeAutospacing="0" w:after="0" w:afterAutospacing="0"/>
        <w:textAlignment w:val="baseline"/>
        <w:rPr>
          <w:rStyle w:val="spellingerror"/>
          <w:rFonts w:ascii="Calibri" w:hAnsi="Calibri" w:cs="Calibri"/>
          <w:b/>
          <w:bCs/>
          <w:sz w:val="22"/>
          <w:szCs w:val="22"/>
        </w:rPr>
      </w:pPr>
    </w:p>
    <w:p w14:paraId="3EADEBDE" w14:textId="77777777" w:rsidR="00CC309C" w:rsidRDefault="00CC309C" w:rsidP="0019219C">
      <w:pPr>
        <w:pStyle w:val="paragraph"/>
        <w:spacing w:before="0" w:beforeAutospacing="0" w:after="0" w:afterAutospacing="0"/>
        <w:textAlignment w:val="baseline"/>
        <w:rPr>
          <w:rStyle w:val="spellingerror"/>
          <w:rFonts w:ascii="Calibri" w:hAnsi="Calibri" w:cs="Calibri"/>
          <w:b/>
          <w:bCs/>
          <w:sz w:val="22"/>
          <w:szCs w:val="22"/>
        </w:rPr>
      </w:pPr>
    </w:p>
    <w:p w14:paraId="43169077" w14:textId="77777777" w:rsidR="00CC309C" w:rsidRDefault="00CC309C" w:rsidP="0019219C">
      <w:pPr>
        <w:pStyle w:val="paragraph"/>
        <w:spacing w:before="0" w:beforeAutospacing="0" w:after="0" w:afterAutospacing="0"/>
        <w:textAlignment w:val="baseline"/>
        <w:rPr>
          <w:rStyle w:val="spellingerror"/>
          <w:rFonts w:ascii="Calibri" w:hAnsi="Calibri" w:cs="Calibri"/>
          <w:b/>
          <w:bCs/>
          <w:sz w:val="22"/>
          <w:szCs w:val="22"/>
        </w:rPr>
      </w:pPr>
    </w:p>
    <w:p w14:paraId="47A66DAD" w14:textId="77777777" w:rsidR="00CC309C" w:rsidRDefault="00CC309C" w:rsidP="0019219C">
      <w:pPr>
        <w:pStyle w:val="paragraph"/>
        <w:spacing w:before="0" w:beforeAutospacing="0" w:after="0" w:afterAutospacing="0"/>
        <w:textAlignment w:val="baseline"/>
        <w:rPr>
          <w:rStyle w:val="spellingerror"/>
          <w:rFonts w:ascii="Calibri" w:hAnsi="Calibri" w:cs="Calibri"/>
          <w:b/>
          <w:bCs/>
          <w:sz w:val="22"/>
          <w:szCs w:val="22"/>
        </w:rPr>
      </w:pPr>
    </w:p>
    <w:p w14:paraId="759E631B" w14:textId="53B0FB52"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spellingerror"/>
          <w:rFonts w:ascii="Calibri" w:hAnsi="Calibri" w:cs="Calibri"/>
          <w:b/>
          <w:bCs/>
          <w:sz w:val="22"/>
          <w:szCs w:val="22"/>
        </w:rPr>
        <w:t>Enacomm</w:t>
      </w:r>
      <w:r>
        <w:rPr>
          <w:rStyle w:val="normaltextrun"/>
          <w:rFonts w:ascii="Calibri" w:hAnsi="Calibri" w:cs="Calibri"/>
          <w:b/>
          <w:bCs/>
          <w:sz w:val="22"/>
          <w:szCs w:val="22"/>
        </w:rPr>
        <w:t>, Inc, TULSA, Oklahoma </w:t>
      </w:r>
      <w:r>
        <w:rPr>
          <w:rStyle w:val="eop"/>
          <w:rFonts w:ascii="Calibri" w:hAnsi="Calibri" w:cs="Calibri"/>
          <w:sz w:val="22"/>
          <w:szCs w:val="22"/>
        </w:rPr>
        <w:t> </w:t>
      </w:r>
    </w:p>
    <w:p w14:paraId="584CFAC5"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IVR Developer</w:t>
      </w:r>
      <w:r>
        <w:rPr>
          <w:rStyle w:val="eop"/>
          <w:rFonts w:ascii="Calibri" w:hAnsi="Calibri" w:cs="Calibri"/>
          <w:sz w:val="22"/>
          <w:szCs w:val="22"/>
        </w:rPr>
        <w:t> </w:t>
      </w:r>
    </w:p>
    <w:p w14:paraId="1C3D2A11"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Feb 03, 2014 - Apr 21, 2016</w:t>
      </w:r>
      <w:r>
        <w:rPr>
          <w:rStyle w:val="eop"/>
          <w:rFonts w:ascii="Calibri" w:hAnsi="Calibri" w:cs="Calibri"/>
          <w:sz w:val="22"/>
          <w:szCs w:val="22"/>
        </w:rPr>
        <w:t> </w:t>
      </w:r>
    </w:p>
    <w:p w14:paraId="71838120" w14:textId="56CA6D79" w:rsidR="0019219C" w:rsidRDefault="0019219C" w:rsidP="0019219C">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Assisted clients with development of IVR applications utilizing Edify IVR’s Electronic Workforce Management development environment version 12.1, Assisted with changes and updates to existing IVR while assisting with creation of IVR application rebuild, Assisted in troubleshooting of IVR application errors, Created IVR statistic reports utilizing Microsoft’s SQL Server Reporting Services, created automated database functions utilizing Microsoft’s SQL Server Integration Services. Assisted with completion of monthly reports.</w:t>
      </w:r>
      <w:r>
        <w:rPr>
          <w:rStyle w:val="eop"/>
          <w:rFonts w:ascii="Calibri" w:hAnsi="Calibri" w:cs="Calibri"/>
          <w:sz w:val="22"/>
          <w:szCs w:val="22"/>
        </w:rPr>
        <w:t> </w:t>
      </w:r>
    </w:p>
    <w:p w14:paraId="2ED69CD1" w14:textId="7A4AB9F1" w:rsidR="00CC309C" w:rsidRDefault="00CC309C" w:rsidP="0019219C">
      <w:pPr>
        <w:pStyle w:val="paragraph"/>
        <w:spacing w:before="0" w:beforeAutospacing="0" w:after="0" w:afterAutospacing="0"/>
        <w:textAlignment w:val="baseline"/>
        <w:rPr>
          <w:rStyle w:val="eop"/>
          <w:rFonts w:ascii="Calibri" w:hAnsi="Calibri" w:cs="Calibri"/>
          <w:sz w:val="22"/>
          <w:szCs w:val="22"/>
        </w:rPr>
      </w:pPr>
    </w:p>
    <w:p w14:paraId="649AEA50"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Peak Performers/State of Texas Board of Nursing, AUSTIN, Texas </w:t>
      </w:r>
      <w:r>
        <w:rPr>
          <w:rStyle w:val="eop"/>
          <w:rFonts w:ascii="Calibri" w:hAnsi="Calibri" w:cs="Calibri"/>
          <w:sz w:val="22"/>
          <w:szCs w:val="22"/>
        </w:rPr>
        <w:t> </w:t>
      </w:r>
    </w:p>
    <w:p w14:paraId="261BDF59" w14:textId="7B4BE61A"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Programmer 1</w:t>
      </w:r>
      <w:r w:rsidR="005A7F18">
        <w:rPr>
          <w:rStyle w:val="normaltextrun"/>
          <w:rFonts w:ascii="Calibri" w:hAnsi="Calibri" w:cs="Calibri"/>
          <w:b/>
          <w:bCs/>
          <w:sz w:val="22"/>
          <w:szCs w:val="22"/>
        </w:rPr>
        <w:t>/Desktop Support Technician</w:t>
      </w:r>
      <w:r>
        <w:rPr>
          <w:rStyle w:val="eop"/>
          <w:rFonts w:ascii="Calibri" w:hAnsi="Calibri" w:cs="Calibri"/>
          <w:sz w:val="22"/>
          <w:szCs w:val="22"/>
        </w:rPr>
        <w:t> </w:t>
      </w:r>
    </w:p>
    <w:p w14:paraId="16541C78"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Oct 01, 2012 - Apr 30, 2014</w:t>
      </w:r>
      <w:r>
        <w:rPr>
          <w:rStyle w:val="eop"/>
          <w:rFonts w:ascii="Calibri" w:hAnsi="Calibri" w:cs="Calibri"/>
          <w:sz w:val="22"/>
          <w:szCs w:val="22"/>
        </w:rPr>
        <w:t> </w:t>
      </w:r>
    </w:p>
    <w:p w14:paraId="33D4F7D8"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Automation of manual processes utilizing  C#, Automation of manual reports utilizing SSIS, Moving reports and process from clients legacy system into SSIS, moving reports from manual reporting into SSRS, SQL data extractions, Installation and configuration of Windows Server 2008, Installation and configuration of SQL Server 2005, SQL Server Integration Services and SQL Server Reporting Services, Database creation, Creation of stored procedures and user defined functions in SQL Server, Upgrade, deployment and maintenance of clients IVR solution from Artisoft Visual Voice Pro 5.0 to </w:t>
      </w:r>
      <w:r>
        <w:rPr>
          <w:rStyle w:val="spellingerror"/>
          <w:rFonts w:ascii="Calibri" w:hAnsi="Calibri" w:cs="Calibri"/>
          <w:sz w:val="22"/>
          <w:szCs w:val="22"/>
        </w:rPr>
        <w:t>Pronexus</w:t>
      </w:r>
      <w:r>
        <w:rPr>
          <w:rStyle w:val="normaltextrun"/>
          <w:rFonts w:ascii="Calibri" w:hAnsi="Calibri" w:cs="Calibri"/>
          <w:sz w:val="22"/>
          <w:szCs w:val="22"/>
        </w:rPr>
        <w:t>’ VB Voice 7.1, Set up and configuration of IVR server including Dialogic telephony card configuration.</w:t>
      </w:r>
      <w:r>
        <w:rPr>
          <w:rStyle w:val="eop"/>
          <w:rFonts w:ascii="Calibri" w:hAnsi="Calibri" w:cs="Calibri"/>
          <w:sz w:val="22"/>
          <w:szCs w:val="22"/>
        </w:rPr>
        <w:t> </w:t>
      </w:r>
    </w:p>
    <w:p w14:paraId="0C34E18E"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3BDAE05"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Apex Systems Inc./Convergys, AUSTIN, Texas </w:t>
      </w:r>
      <w:r>
        <w:rPr>
          <w:rStyle w:val="eop"/>
          <w:rFonts w:ascii="Calibri" w:hAnsi="Calibri" w:cs="Calibri"/>
          <w:sz w:val="22"/>
          <w:szCs w:val="22"/>
        </w:rPr>
        <w:t> </w:t>
      </w:r>
    </w:p>
    <w:p w14:paraId="7EC9E0CF"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IVR Developer Contractor</w:t>
      </w:r>
      <w:r>
        <w:rPr>
          <w:rStyle w:val="eop"/>
          <w:rFonts w:ascii="Calibri" w:hAnsi="Calibri" w:cs="Calibri"/>
          <w:sz w:val="22"/>
          <w:szCs w:val="22"/>
        </w:rPr>
        <w:t> </w:t>
      </w:r>
    </w:p>
    <w:p w14:paraId="21C27417"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Jul 04, 2011 - Jan 11, 2012</w:t>
      </w:r>
      <w:r>
        <w:rPr>
          <w:rStyle w:val="eop"/>
          <w:rFonts w:ascii="Calibri" w:hAnsi="Calibri" w:cs="Calibri"/>
          <w:sz w:val="22"/>
          <w:szCs w:val="22"/>
        </w:rPr>
        <w:t> </w:t>
      </w:r>
    </w:p>
    <w:p w14:paraId="3BEC58D1"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Relocation of clients IVR applications from their Edify 9.5 environment to Convergys' hosted Edify 10.0 hosted environment. Creation of application specific database tables. Pre-production development and testing of applications. Pre-production server load testing. Application deployment. Post production performance monitoring. Application development of new client business.</w:t>
      </w:r>
      <w:r>
        <w:rPr>
          <w:rStyle w:val="eop"/>
          <w:rFonts w:ascii="Calibri" w:hAnsi="Calibri" w:cs="Calibri"/>
          <w:sz w:val="22"/>
          <w:szCs w:val="22"/>
        </w:rPr>
        <w:t> </w:t>
      </w:r>
    </w:p>
    <w:p w14:paraId="7518282F"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ACA803F"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Haven For Hope, San Antonio, Texas </w:t>
      </w:r>
      <w:r>
        <w:rPr>
          <w:rStyle w:val="eop"/>
          <w:rFonts w:ascii="Calibri" w:hAnsi="Calibri" w:cs="Calibri"/>
          <w:sz w:val="22"/>
          <w:szCs w:val="22"/>
        </w:rPr>
        <w:t> </w:t>
      </w:r>
    </w:p>
    <w:p w14:paraId="05A6BD6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Desktop Support Technician, Help Desk Manager Vol.</w:t>
      </w:r>
      <w:r>
        <w:rPr>
          <w:rStyle w:val="eop"/>
          <w:rFonts w:ascii="Calibri" w:hAnsi="Calibri" w:cs="Calibri"/>
          <w:sz w:val="22"/>
          <w:szCs w:val="22"/>
        </w:rPr>
        <w:t> </w:t>
      </w:r>
    </w:p>
    <w:p w14:paraId="68BC6A43"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Sep 01, 2010 - Jun 30, 2011</w:t>
      </w:r>
      <w:r>
        <w:rPr>
          <w:rStyle w:val="eop"/>
          <w:rFonts w:ascii="Calibri" w:hAnsi="Calibri" w:cs="Calibri"/>
          <w:sz w:val="22"/>
          <w:szCs w:val="22"/>
        </w:rPr>
        <w:t> </w:t>
      </w:r>
    </w:p>
    <w:p w14:paraId="1F456A61"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Hands on desk side experience with Windows 7 installation, Validation of Windows 7 hardware compatibility, Deployment of computers, Windows networking installing routers and cables, Deployment of network printers, Adding computers to Active Directory, Troubleshooting and repair of computers, Basic printer maintenance, Creation of user accounts in Active Directory, Adding users and computers into Organizational Units, Performing password resets, Assisting users with computer questions and issues, Interfacing with various departments for the planning of computer deployments in a Windows Enterprise domain, Management of PC Lab employees, Scheduling of PC Lab employees.</w:t>
      </w:r>
      <w:r>
        <w:rPr>
          <w:rStyle w:val="eop"/>
          <w:rFonts w:ascii="Calibri" w:hAnsi="Calibri" w:cs="Calibri"/>
          <w:sz w:val="22"/>
          <w:szCs w:val="22"/>
        </w:rPr>
        <w:t> </w:t>
      </w:r>
    </w:p>
    <w:p w14:paraId="450EBD2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17AE6DE"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spellingerror"/>
          <w:rFonts w:ascii="Calibri" w:hAnsi="Calibri" w:cs="Calibri"/>
          <w:b/>
          <w:bCs/>
          <w:sz w:val="22"/>
          <w:szCs w:val="22"/>
        </w:rPr>
        <w:t>Odesus</w:t>
      </w:r>
      <w:r>
        <w:rPr>
          <w:rStyle w:val="normaltextrun"/>
          <w:rFonts w:ascii="Calibri" w:hAnsi="Calibri" w:cs="Calibri"/>
          <w:b/>
          <w:bCs/>
          <w:sz w:val="22"/>
          <w:szCs w:val="22"/>
        </w:rPr>
        <w:t> Inc./Medtronic, San Antonio, California </w:t>
      </w:r>
      <w:r>
        <w:rPr>
          <w:rStyle w:val="eop"/>
          <w:rFonts w:ascii="Calibri" w:hAnsi="Calibri" w:cs="Calibri"/>
          <w:sz w:val="22"/>
          <w:szCs w:val="22"/>
        </w:rPr>
        <w:t> </w:t>
      </w:r>
    </w:p>
    <w:p w14:paraId="42F7B5DB"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Desktop Support Contractor</w:t>
      </w:r>
      <w:r>
        <w:rPr>
          <w:rStyle w:val="eop"/>
          <w:rFonts w:ascii="Calibri" w:hAnsi="Calibri" w:cs="Calibri"/>
          <w:sz w:val="22"/>
          <w:szCs w:val="22"/>
        </w:rPr>
        <w:t> </w:t>
      </w:r>
    </w:p>
    <w:p w14:paraId="340858EB"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Jan 03, 2011 - Feb 25, 2011</w:t>
      </w:r>
      <w:r>
        <w:rPr>
          <w:rStyle w:val="eop"/>
          <w:rFonts w:ascii="Calibri" w:hAnsi="Calibri" w:cs="Calibri"/>
          <w:sz w:val="22"/>
          <w:szCs w:val="22"/>
        </w:rPr>
        <w:t> </w:t>
      </w:r>
    </w:p>
    <w:p w14:paraId="3F47F85A"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Providing desktop support for Medtronic internal employees, Deployment of computers and Laptops in a Windows Enterprise domain, Windows networking installing routers and cables, Deployment of office phones, Printer installation, Software installation and configuration, Installation of wireless headsets, Coordinating headset repairs with vendors, Coordinating warranty computer and laptop repairs with field technicians, Responding to and resolving trouble ticket issues in a call center environment.</w:t>
      </w:r>
      <w:r>
        <w:rPr>
          <w:rStyle w:val="eop"/>
          <w:rFonts w:ascii="Calibri" w:hAnsi="Calibri" w:cs="Calibri"/>
          <w:sz w:val="22"/>
          <w:szCs w:val="22"/>
        </w:rPr>
        <w:t> </w:t>
      </w:r>
    </w:p>
    <w:p w14:paraId="470F6B63"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59794E0"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Stream Global Services, TAMPA, Florida </w:t>
      </w:r>
      <w:r>
        <w:rPr>
          <w:rStyle w:val="eop"/>
          <w:rFonts w:ascii="Calibri" w:hAnsi="Calibri" w:cs="Calibri"/>
          <w:sz w:val="22"/>
          <w:szCs w:val="22"/>
        </w:rPr>
        <w:t> </w:t>
      </w:r>
    </w:p>
    <w:p w14:paraId="13371C09"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Dell Technical Support Professional I</w:t>
      </w:r>
      <w:r>
        <w:rPr>
          <w:rStyle w:val="eop"/>
          <w:rFonts w:ascii="Calibri" w:hAnsi="Calibri" w:cs="Calibri"/>
          <w:sz w:val="22"/>
          <w:szCs w:val="22"/>
        </w:rPr>
        <w:t> </w:t>
      </w:r>
    </w:p>
    <w:p w14:paraId="443B43C3"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Jan 04, 2010 - Mar 26, 2010</w:t>
      </w:r>
      <w:r>
        <w:rPr>
          <w:rStyle w:val="eop"/>
          <w:rFonts w:ascii="Calibri" w:hAnsi="Calibri" w:cs="Calibri"/>
          <w:sz w:val="22"/>
          <w:szCs w:val="22"/>
        </w:rPr>
        <w:t> </w:t>
      </w:r>
    </w:p>
    <w:p w14:paraId="30A3560D"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Responding to telephone inquiries concerning desktop and mobile workstations, Supported all dell computers for Federal customers, Resolved hardware and software issues, Recorded inquiries and dispatched repair and service requests, Resolved or directed requests to appropriate technical areas, Tracked statuses and followed up with customers via telephone and/or e-mail to ensure a complete resolution of all issues and to ensure customer satisfaction, Escalated issues to senior staff after exhausting known support possibilities.</w:t>
      </w:r>
      <w:r>
        <w:rPr>
          <w:rStyle w:val="eop"/>
          <w:rFonts w:ascii="Calibri" w:hAnsi="Calibri" w:cs="Calibri"/>
          <w:sz w:val="22"/>
          <w:szCs w:val="22"/>
        </w:rPr>
        <w:t> </w:t>
      </w:r>
    </w:p>
    <w:p w14:paraId="0528EBC5"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Expert Global Solutions/Protocol Global Solutions, Sarasota, Florida</w:t>
      </w:r>
      <w:r>
        <w:rPr>
          <w:rStyle w:val="eop"/>
          <w:rFonts w:ascii="Calibri" w:hAnsi="Calibri" w:cs="Calibri"/>
          <w:sz w:val="22"/>
          <w:szCs w:val="22"/>
        </w:rPr>
        <w:t> </w:t>
      </w:r>
    </w:p>
    <w:p w14:paraId="0DE99D2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IVR Developer</w:t>
      </w:r>
      <w:r>
        <w:rPr>
          <w:rStyle w:val="eop"/>
          <w:rFonts w:ascii="Calibri" w:hAnsi="Calibri" w:cs="Calibri"/>
          <w:sz w:val="22"/>
          <w:szCs w:val="22"/>
        </w:rPr>
        <w:t> </w:t>
      </w:r>
    </w:p>
    <w:p w14:paraId="563E26DF"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Feb 07, 2005 - Oct 23, 2009</w:t>
      </w:r>
      <w:r>
        <w:rPr>
          <w:rStyle w:val="eop"/>
          <w:rFonts w:ascii="Calibri" w:hAnsi="Calibri" w:cs="Calibri"/>
          <w:sz w:val="22"/>
          <w:szCs w:val="22"/>
        </w:rPr>
        <w:t> </w:t>
      </w:r>
    </w:p>
    <w:p w14:paraId="29662D1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Development, deployment and support of IVR applications, Development, deployment and support of call center campaigns and applications, Creation of databases and tables based on data requirement specifications, statistics report creation for applications, testing and debugging of applications, coordinating with account managers regarding requirements, time lines and launches, Working closely with the Telecommunications Department for troubleshooting of Avaya and Aspect telephony switch issues.</w:t>
      </w:r>
      <w:r>
        <w:rPr>
          <w:rStyle w:val="eop"/>
          <w:rFonts w:ascii="Calibri" w:hAnsi="Calibri" w:cs="Calibri"/>
          <w:sz w:val="22"/>
          <w:szCs w:val="22"/>
        </w:rPr>
        <w:t> </w:t>
      </w:r>
    </w:p>
    <w:p w14:paraId="4FDC199A"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9CF11C5"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Expert Global Solutions/Protocol Global Solutions, Sarasota, Florida </w:t>
      </w:r>
      <w:r>
        <w:rPr>
          <w:rStyle w:val="eop"/>
          <w:rFonts w:ascii="Calibri" w:hAnsi="Calibri" w:cs="Calibri"/>
          <w:sz w:val="22"/>
          <w:szCs w:val="22"/>
        </w:rPr>
        <w:t> </w:t>
      </w:r>
    </w:p>
    <w:p w14:paraId="27E990D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Network Support Technician</w:t>
      </w:r>
      <w:r>
        <w:rPr>
          <w:rStyle w:val="eop"/>
          <w:rFonts w:ascii="Calibri" w:hAnsi="Calibri" w:cs="Calibri"/>
          <w:sz w:val="22"/>
          <w:szCs w:val="22"/>
        </w:rPr>
        <w:t> </w:t>
      </w:r>
    </w:p>
    <w:p w14:paraId="4665DBD3"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Oct 07, 2002 - Mar 26, 2004</w:t>
      </w:r>
      <w:r>
        <w:rPr>
          <w:rStyle w:val="eop"/>
          <w:rFonts w:ascii="Calibri" w:hAnsi="Calibri" w:cs="Calibri"/>
          <w:sz w:val="22"/>
          <w:szCs w:val="22"/>
        </w:rPr>
        <w:t> </w:t>
      </w:r>
    </w:p>
    <w:p w14:paraId="5F8461A6" w14:textId="77777777" w:rsidR="00FA2D24" w:rsidRDefault="0019219C" w:rsidP="0019219C">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Providing desktop support in a </w:t>
      </w:r>
      <w:r>
        <w:rPr>
          <w:rStyle w:val="contextualspellingandgrammarerror"/>
          <w:rFonts w:ascii="Calibri" w:hAnsi="Calibri" w:cs="Calibri"/>
          <w:sz w:val="22"/>
          <w:szCs w:val="22"/>
        </w:rPr>
        <w:t>400 seat</w:t>
      </w:r>
      <w:r>
        <w:rPr>
          <w:rStyle w:val="normaltextrun"/>
          <w:rFonts w:ascii="Calibri" w:hAnsi="Calibri" w:cs="Calibri"/>
          <w:sz w:val="22"/>
          <w:szCs w:val="22"/>
        </w:rPr>
        <w:t> call center and corporate environment, Assisting remote users with support issues, troubleshooting TCP/IP connection issues, Installation and support of software, installation of computers and printers. </w:t>
      </w:r>
    </w:p>
    <w:p w14:paraId="2A719DCE" w14:textId="77777777" w:rsidR="00FA2D24" w:rsidRDefault="00FA2D24" w:rsidP="0019219C">
      <w:pPr>
        <w:pStyle w:val="paragraph"/>
        <w:spacing w:before="0" w:beforeAutospacing="0" w:after="0" w:afterAutospacing="0"/>
        <w:textAlignment w:val="baseline"/>
        <w:rPr>
          <w:rStyle w:val="normaltextrun"/>
          <w:rFonts w:ascii="Calibri" w:hAnsi="Calibri" w:cs="Calibri"/>
          <w:sz w:val="22"/>
          <w:szCs w:val="22"/>
        </w:rPr>
      </w:pPr>
    </w:p>
    <w:p w14:paraId="7AE50EC7" w14:textId="50C88334" w:rsidR="00FA2D24" w:rsidRDefault="00FA2D24" w:rsidP="00FA2D2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Expert Global Solutions/Protocol Global Solutions, Sarasota, Florida </w:t>
      </w:r>
      <w:r>
        <w:rPr>
          <w:rStyle w:val="eop"/>
          <w:rFonts w:ascii="Calibri" w:hAnsi="Calibri" w:cs="Calibri"/>
          <w:sz w:val="22"/>
          <w:szCs w:val="22"/>
        </w:rPr>
        <w:t> </w:t>
      </w:r>
    </w:p>
    <w:p w14:paraId="4CAEFA14" w14:textId="695898C4" w:rsidR="0019219C" w:rsidRDefault="00FA2D24" w:rsidP="0019219C">
      <w:pPr>
        <w:pStyle w:val="paragraph"/>
        <w:spacing w:before="0" w:beforeAutospacing="0" w:after="0" w:afterAutospacing="0"/>
        <w:textAlignment w:val="baseline"/>
        <w:rPr>
          <w:rFonts w:ascii="Segoe UI" w:hAnsi="Segoe UI" w:cs="Segoe UI"/>
          <w:b/>
          <w:bCs/>
          <w:sz w:val="18"/>
          <w:szCs w:val="18"/>
        </w:rPr>
      </w:pPr>
      <w:r>
        <w:rPr>
          <w:rFonts w:ascii="Segoe UI" w:hAnsi="Segoe UI" w:cs="Segoe UI"/>
          <w:b/>
          <w:bCs/>
          <w:sz w:val="18"/>
          <w:szCs w:val="18"/>
        </w:rPr>
        <w:t>Customer Support Representative</w:t>
      </w:r>
    </w:p>
    <w:p w14:paraId="06E98700" w14:textId="0ADFB070" w:rsidR="00FA2D24" w:rsidRDefault="00FA2D24" w:rsidP="0019219C">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June 2001 – September 2002</w:t>
      </w:r>
    </w:p>
    <w:p w14:paraId="42806DBD" w14:textId="073DC380" w:rsidR="000246EC" w:rsidRPr="00FA2D24" w:rsidRDefault="000246EC" w:rsidP="0019219C">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Responding to telephone inquiries concerning stock trades, the buying and selling of stocks and dividend pay outs for the Bank of New York. </w:t>
      </w:r>
    </w:p>
    <w:p w14:paraId="6FBCB598"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58F6A60"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Visa USA, Foster City, California </w:t>
      </w:r>
      <w:r>
        <w:rPr>
          <w:rStyle w:val="eop"/>
          <w:rFonts w:ascii="Calibri" w:hAnsi="Calibri" w:cs="Calibri"/>
          <w:sz w:val="22"/>
          <w:szCs w:val="22"/>
        </w:rPr>
        <w:t> </w:t>
      </w:r>
    </w:p>
    <w:p w14:paraId="59F0BCEA"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Contract Web Designer</w:t>
      </w:r>
      <w:r>
        <w:rPr>
          <w:rStyle w:val="eop"/>
          <w:rFonts w:ascii="Calibri" w:hAnsi="Calibri" w:cs="Calibri"/>
          <w:sz w:val="22"/>
          <w:szCs w:val="22"/>
        </w:rPr>
        <w:t> </w:t>
      </w:r>
    </w:p>
    <w:p w14:paraId="038C4743"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Jul 03, 2000 - May 31, 2001</w:t>
      </w:r>
      <w:r>
        <w:rPr>
          <w:rStyle w:val="eop"/>
          <w:rFonts w:ascii="Calibri" w:hAnsi="Calibri" w:cs="Calibri"/>
          <w:sz w:val="22"/>
          <w:szCs w:val="22"/>
        </w:rPr>
        <w:t> </w:t>
      </w:r>
    </w:p>
    <w:p w14:paraId="3796782F"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Updating Merchant Extranet with new look and feel. Maintenance of Merchant Extranet. Working with the marketing department to publish new content and create new sections utilizing HTML, VBScript and JavaScript. Debugging and completing Visual Basic applications</w:t>
      </w:r>
      <w:r>
        <w:rPr>
          <w:rStyle w:val="eop"/>
          <w:rFonts w:ascii="Calibri" w:hAnsi="Calibri" w:cs="Calibri"/>
          <w:sz w:val="22"/>
          <w:szCs w:val="22"/>
        </w:rPr>
        <w:t> </w:t>
      </w:r>
    </w:p>
    <w:p w14:paraId="5B0CFF14" w14:textId="77777777" w:rsidR="009B4D60" w:rsidRDefault="009B4D60"/>
    <w:sectPr w:rsidR="009B4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9C"/>
    <w:rsid w:val="000246EC"/>
    <w:rsid w:val="000B7B04"/>
    <w:rsid w:val="0019219C"/>
    <w:rsid w:val="001B5AED"/>
    <w:rsid w:val="003A162A"/>
    <w:rsid w:val="00415C73"/>
    <w:rsid w:val="004F5D19"/>
    <w:rsid w:val="004F66B6"/>
    <w:rsid w:val="005A7F18"/>
    <w:rsid w:val="005E50B8"/>
    <w:rsid w:val="005E7EC2"/>
    <w:rsid w:val="007D5250"/>
    <w:rsid w:val="008D30A1"/>
    <w:rsid w:val="009B4D60"/>
    <w:rsid w:val="00B21878"/>
    <w:rsid w:val="00BD2BD9"/>
    <w:rsid w:val="00C66ADB"/>
    <w:rsid w:val="00CC309C"/>
    <w:rsid w:val="00D12A33"/>
    <w:rsid w:val="00E053DF"/>
    <w:rsid w:val="00E2136E"/>
    <w:rsid w:val="00FA2D24"/>
    <w:rsid w:val="00FD2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0FE0"/>
  <w15:chartTrackingRefBased/>
  <w15:docId w15:val="{1796806B-423D-4092-80E4-CA4795A32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921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9219C"/>
  </w:style>
  <w:style w:type="character" w:customStyle="1" w:styleId="eop">
    <w:name w:val="eop"/>
    <w:basedOn w:val="DefaultParagraphFont"/>
    <w:rsid w:val="0019219C"/>
  </w:style>
  <w:style w:type="character" w:customStyle="1" w:styleId="contextualspellingandgrammarerror">
    <w:name w:val="contextualspellingandgrammarerror"/>
    <w:basedOn w:val="DefaultParagraphFont"/>
    <w:rsid w:val="0019219C"/>
  </w:style>
  <w:style w:type="character" w:customStyle="1" w:styleId="spellingerror">
    <w:name w:val="spellingerror"/>
    <w:basedOn w:val="DefaultParagraphFont"/>
    <w:rsid w:val="0019219C"/>
  </w:style>
  <w:style w:type="character" w:customStyle="1" w:styleId="pagebreaktextspan">
    <w:name w:val="pagebreaktextspan"/>
    <w:basedOn w:val="DefaultParagraphFont"/>
    <w:rsid w:val="0019219C"/>
  </w:style>
  <w:style w:type="character" w:styleId="Hyperlink">
    <w:name w:val="Hyperlink"/>
    <w:basedOn w:val="DefaultParagraphFont"/>
    <w:uiPriority w:val="99"/>
    <w:unhideWhenUsed/>
    <w:rsid w:val="00415C73"/>
    <w:rPr>
      <w:color w:val="0563C1" w:themeColor="hyperlink"/>
      <w:u w:val="single"/>
    </w:rPr>
  </w:style>
  <w:style w:type="character" w:styleId="UnresolvedMention">
    <w:name w:val="Unresolved Mention"/>
    <w:basedOn w:val="DefaultParagraphFont"/>
    <w:uiPriority w:val="99"/>
    <w:semiHidden/>
    <w:unhideWhenUsed/>
    <w:rsid w:val="00415C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499880">
      <w:bodyDiv w:val="1"/>
      <w:marLeft w:val="0"/>
      <w:marRight w:val="0"/>
      <w:marTop w:val="0"/>
      <w:marBottom w:val="0"/>
      <w:divBdr>
        <w:top w:val="none" w:sz="0" w:space="0" w:color="auto"/>
        <w:left w:val="none" w:sz="0" w:space="0" w:color="auto"/>
        <w:bottom w:val="none" w:sz="0" w:space="0" w:color="auto"/>
        <w:right w:val="none" w:sz="0" w:space="0" w:color="auto"/>
      </w:divBdr>
      <w:divsChild>
        <w:div w:id="928583995">
          <w:marLeft w:val="0"/>
          <w:marRight w:val="0"/>
          <w:marTop w:val="0"/>
          <w:marBottom w:val="0"/>
          <w:divBdr>
            <w:top w:val="none" w:sz="0" w:space="0" w:color="auto"/>
            <w:left w:val="none" w:sz="0" w:space="0" w:color="auto"/>
            <w:bottom w:val="none" w:sz="0" w:space="0" w:color="auto"/>
            <w:right w:val="none" w:sz="0" w:space="0" w:color="auto"/>
          </w:divBdr>
          <w:divsChild>
            <w:div w:id="748500087">
              <w:marLeft w:val="0"/>
              <w:marRight w:val="0"/>
              <w:marTop w:val="0"/>
              <w:marBottom w:val="0"/>
              <w:divBdr>
                <w:top w:val="none" w:sz="0" w:space="0" w:color="auto"/>
                <w:left w:val="none" w:sz="0" w:space="0" w:color="auto"/>
                <w:bottom w:val="none" w:sz="0" w:space="0" w:color="auto"/>
                <w:right w:val="none" w:sz="0" w:space="0" w:color="auto"/>
              </w:divBdr>
            </w:div>
            <w:div w:id="1316639279">
              <w:marLeft w:val="0"/>
              <w:marRight w:val="0"/>
              <w:marTop w:val="0"/>
              <w:marBottom w:val="0"/>
              <w:divBdr>
                <w:top w:val="none" w:sz="0" w:space="0" w:color="auto"/>
                <w:left w:val="none" w:sz="0" w:space="0" w:color="auto"/>
                <w:bottom w:val="none" w:sz="0" w:space="0" w:color="auto"/>
                <w:right w:val="none" w:sz="0" w:space="0" w:color="auto"/>
              </w:divBdr>
            </w:div>
            <w:div w:id="1849320868">
              <w:marLeft w:val="0"/>
              <w:marRight w:val="0"/>
              <w:marTop w:val="0"/>
              <w:marBottom w:val="0"/>
              <w:divBdr>
                <w:top w:val="none" w:sz="0" w:space="0" w:color="auto"/>
                <w:left w:val="none" w:sz="0" w:space="0" w:color="auto"/>
                <w:bottom w:val="none" w:sz="0" w:space="0" w:color="auto"/>
                <w:right w:val="none" w:sz="0" w:space="0" w:color="auto"/>
              </w:divBdr>
            </w:div>
            <w:div w:id="1748187036">
              <w:marLeft w:val="0"/>
              <w:marRight w:val="0"/>
              <w:marTop w:val="0"/>
              <w:marBottom w:val="0"/>
              <w:divBdr>
                <w:top w:val="none" w:sz="0" w:space="0" w:color="auto"/>
                <w:left w:val="none" w:sz="0" w:space="0" w:color="auto"/>
                <w:bottom w:val="none" w:sz="0" w:space="0" w:color="auto"/>
                <w:right w:val="none" w:sz="0" w:space="0" w:color="auto"/>
              </w:divBdr>
            </w:div>
            <w:div w:id="1746101390">
              <w:marLeft w:val="0"/>
              <w:marRight w:val="0"/>
              <w:marTop w:val="0"/>
              <w:marBottom w:val="0"/>
              <w:divBdr>
                <w:top w:val="none" w:sz="0" w:space="0" w:color="auto"/>
                <w:left w:val="none" w:sz="0" w:space="0" w:color="auto"/>
                <w:bottom w:val="none" w:sz="0" w:space="0" w:color="auto"/>
                <w:right w:val="none" w:sz="0" w:space="0" w:color="auto"/>
              </w:divBdr>
            </w:div>
          </w:divsChild>
        </w:div>
        <w:div w:id="348262593">
          <w:marLeft w:val="0"/>
          <w:marRight w:val="0"/>
          <w:marTop w:val="0"/>
          <w:marBottom w:val="0"/>
          <w:divBdr>
            <w:top w:val="none" w:sz="0" w:space="0" w:color="auto"/>
            <w:left w:val="none" w:sz="0" w:space="0" w:color="auto"/>
            <w:bottom w:val="none" w:sz="0" w:space="0" w:color="auto"/>
            <w:right w:val="none" w:sz="0" w:space="0" w:color="auto"/>
          </w:divBdr>
          <w:divsChild>
            <w:div w:id="93135856">
              <w:marLeft w:val="0"/>
              <w:marRight w:val="0"/>
              <w:marTop w:val="0"/>
              <w:marBottom w:val="0"/>
              <w:divBdr>
                <w:top w:val="none" w:sz="0" w:space="0" w:color="auto"/>
                <w:left w:val="none" w:sz="0" w:space="0" w:color="auto"/>
                <w:bottom w:val="none" w:sz="0" w:space="0" w:color="auto"/>
                <w:right w:val="none" w:sz="0" w:space="0" w:color="auto"/>
              </w:divBdr>
            </w:div>
            <w:div w:id="1052459829">
              <w:marLeft w:val="0"/>
              <w:marRight w:val="0"/>
              <w:marTop w:val="0"/>
              <w:marBottom w:val="0"/>
              <w:divBdr>
                <w:top w:val="none" w:sz="0" w:space="0" w:color="auto"/>
                <w:left w:val="none" w:sz="0" w:space="0" w:color="auto"/>
                <w:bottom w:val="none" w:sz="0" w:space="0" w:color="auto"/>
                <w:right w:val="none" w:sz="0" w:space="0" w:color="auto"/>
              </w:divBdr>
            </w:div>
            <w:div w:id="1840076982">
              <w:marLeft w:val="0"/>
              <w:marRight w:val="0"/>
              <w:marTop w:val="0"/>
              <w:marBottom w:val="0"/>
              <w:divBdr>
                <w:top w:val="none" w:sz="0" w:space="0" w:color="auto"/>
                <w:left w:val="none" w:sz="0" w:space="0" w:color="auto"/>
                <w:bottom w:val="none" w:sz="0" w:space="0" w:color="auto"/>
                <w:right w:val="none" w:sz="0" w:space="0" w:color="auto"/>
              </w:divBdr>
            </w:div>
            <w:div w:id="1711031532">
              <w:marLeft w:val="0"/>
              <w:marRight w:val="0"/>
              <w:marTop w:val="0"/>
              <w:marBottom w:val="0"/>
              <w:divBdr>
                <w:top w:val="none" w:sz="0" w:space="0" w:color="auto"/>
                <w:left w:val="none" w:sz="0" w:space="0" w:color="auto"/>
                <w:bottom w:val="none" w:sz="0" w:space="0" w:color="auto"/>
                <w:right w:val="none" w:sz="0" w:space="0" w:color="auto"/>
              </w:divBdr>
            </w:div>
            <w:div w:id="573200738">
              <w:marLeft w:val="0"/>
              <w:marRight w:val="0"/>
              <w:marTop w:val="0"/>
              <w:marBottom w:val="0"/>
              <w:divBdr>
                <w:top w:val="none" w:sz="0" w:space="0" w:color="auto"/>
                <w:left w:val="none" w:sz="0" w:space="0" w:color="auto"/>
                <w:bottom w:val="none" w:sz="0" w:space="0" w:color="auto"/>
                <w:right w:val="none" w:sz="0" w:space="0" w:color="auto"/>
              </w:divBdr>
            </w:div>
          </w:divsChild>
        </w:div>
        <w:div w:id="373116387">
          <w:marLeft w:val="0"/>
          <w:marRight w:val="0"/>
          <w:marTop w:val="0"/>
          <w:marBottom w:val="0"/>
          <w:divBdr>
            <w:top w:val="none" w:sz="0" w:space="0" w:color="auto"/>
            <w:left w:val="none" w:sz="0" w:space="0" w:color="auto"/>
            <w:bottom w:val="none" w:sz="0" w:space="0" w:color="auto"/>
            <w:right w:val="none" w:sz="0" w:space="0" w:color="auto"/>
          </w:divBdr>
          <w:divsChild>
            <w:div w:id="1468015243">
              <w:marLeft w:val="0"/>
              <w:marRight w:val="0"/>
              <w:marTop w:val="0"/>
              <w:marBottom w:val="0"/>
              <w:divBdr>
                <w:top w:val="none" w:sz="0" w:space="0" w:color="auto"/>
                <w:left w:val="none" w:sz="0" w:space="0" w:color="auto"/>
                <w:bottom w:val="none" w:sz="0" w:space="0" w:color="auto"/>
                <w:right w:val="none" w:sz="0" w:space="0" w:color="auto"/>
              </w:divBdr>
            </w:div>
            <w:div w:id="1322810802">
              <w:marLeft w:val="0"/>
              <w:marRight w:val="0"/>
              <w:marTop w:val="0"/>
              <w:marBottom w:val="0"/>
              <w:divBdr>
                <w:top w:val="none" w:sz="0" w:space="0" w:color="auto"/>
                <w:left w:val="none" w:sz="0" w:space="0" w:color="auto"/>
                <w:bottom w:val="none" w:sz="0" w:space="0" w:color="auto"/>
                <w:right w:val="none" w:sz="0" w:space="0" w:color="auto"/>
              </w:divBdr>
            </w:div>
            <w:div w:id="1194223363">
              <w:marLeft w:val="0"/>
              <w:marRight w:val="0"/>
              <w:marTop w:val="0"/>
              <w:marBottom w:val="0"/>
              <w:divBdr>
                <w:top w:val="none" w:sz="0" w:space="0" w:color="auto"/>
                <w:left w:val="none" w:sz="0" w:space="0" w:color="auto"/>
                <w:bottom w:val="none" w:sz="0" w:space="0" w:color="auto"/>
                <w:right w:val="none" w:sz="0" w:space="0" w:color="auto"/>
              </w:divBdr>
            </w:div>
            <w:div w:id="137917025">
              <w:marLeft w:val="0"/>
              <w:marRight w:val="0"/>
              <w:marTop w:val="0"/>
              <w:marBottom w:val="0"/>
              <w:divBdr>
                <w:top w:val="none" w:sz="0" w:space="0" w:color="auto"/>
                <w:left w:val="none" w:sz="0" w:space="0" w:color="auto"/>
                <w:bottom w:val="none" w:sz="0" w:space="0" w:color="auto"/>
                <w:right w:val="none" w:sz="0" w:space="0" w:color="auto"/>
              </w:divBdr>
            </w:div>
            <w:div w:id="337387196">
              <w:marLeft w:val="0"/>
              <w:marRight w:val="0"/>
              <w:marTop w:val="0"/>
              <w:marBottom w:val="0"/>
              <w:divBdr>
                <w:top w:val="none" w:sz="0" w:space="0" w:color="auto"/>
                <w:left w:val="none" w:sz="0" w:space="0" w:color="auto"/>
                <w:bottom w:val="none" w:sz="0" w:space="0" w:color="auto"/>
                <w:right w:val="none" w:sz="0" w:space="0" w:color="auto"/>
              </w:divBdr>
            </w:div>
          </w:divsChild>
        </w:div>
        <w:div w:id="918755125">
          <w:marLeft w:val="0"/>
          <w:marRight w:val="0"/>
          <w:marTop w:val="0"/>
          <w:marBottom w:val="0"/>
          <w:divBdr>
            <w:top w:val="none" w:sz="0" w:space="0" w:color="auto"/>
            <w:left w:val="none" w:sz="0" w:space="0" w:color="auto"/>
            <w:bottom w:val="none" w:sz="0" w:space="0" w:color="auto"/>
            <w:right w:val="none" w:sz="0" w:space="0" w:color="auto"/>
          </w:divBdr>
          <w:divsChild>
            <w:div w:id="717516002">
              <w:marLeft w:val="0"/>
              <w:marRight w:val="0"/>
              <w:marTop w:val="0"/>
              <w:marBottom w:val="0"/>
              <w:divBdr>
                <w:top w:val="none" w:sz="0" w:space="0" w:color="auto"/>
                <w:left w:val="none" w:sz="0" w:space="0" w:color="auto"/>
                <w:bottom w:val="none" w:sz="0" w:space="0" w:color="auto"/>
                <w:right w:val="none" w:sz="0" w:space="0" w:color="auto"/>
              </w:divBdr>
            </w:div>
            <w:div w:id="859440222">
              <w:marLeft w:val="0"/>
              <w:marRight w:val="0"/>
              <w:marTop w:val="0"/>
              <w:marBottom w:val="0"/>
              <w:divBdr>
                <w:top w:val="none" w:sz="0" w:space="0" w:color="auto"/>
                <w:left w:val="none" w:sz="0" w:space="0" w:color="auto"/>
                <w:bottom w:val="none" w:sz="0" w:space="0" w:color="auto"/>
                <w:right w:val="none" w:sz="0" w:space="0" w:color="auto"/>
              </w:divBdr>
            </w:div>
            <w:div w:id="262735419">
              <w:marLeft w:val="0"/>
              <w:marRight w:val="0"/>
              <w:marTop w:val="0"/>
              <w:marBottom w:val="0"/>
              <w:divBdr>
                <w:top w:val="none" w:sz="0" w:space="0" w:color="auto"/>
                <w:left w:val="none" w:sz="0" w:space="0" w:color="auto"/>
                <w:bottom w:val="none" w:sz="0" w:space="0" w:color="auto"/>
                <w:right w:val="none" w:sz="0" w:space="0" w:color="auto"/>
              </w:divBdr>
            </w:div>
            <w:div w:id="365453487">
              <w:marLeft w:val="0"/>
              <w:marRight w:val="0"/>
              <w:marTop w:val="0"/>
              <w:marBottom w:val="0"/>
              <w:divBdr>
                <w:top w:val="none" w:sz="0" w:space="0" w:color="auto"/>
                <w:left w:val="none" w:sz="0" w:space="0" w:color="auto"/>
                <w:bottom w:val="none" w:sz="0" w:space="0" w:color="auto"/>
                <w:right w:val="none" w:sz="0" w:space="0" w:color="auto"/>
              </w:divBdr>
            </w:div>
            <w:div w:id="1035010550">
              <w:marLeft w:val="0"/>
              <w:marRight w:val="0"/>
              <w:marTop w:val="0"/>
              <w:marBottom w:val="0"/>
              <w:divBdr>
                <w:top w:val="none" w:sz="0" w:space="0" w:color="auto"/>
                <w:left w:val="none" w:sz="0" w:space="0" w:color="auto"/>
                <w:bottom w:val="none" w:sz="0" w:space="0" w:color="auto"/>
                <w:right w:val="none" w:sz="0" w:space="0" w:color="auto"/>
              </w:divBdr>
            </w:div>
          </w:divsChild>
        </w:div>
        <w:div w:id="275332233">
          <w:marLeft w:val="0"/>
          <w:marRight w:val="0"/>
          <w:marTop w:val="0"/>
          <w:marBottom w:val="0"/>
          <w:divBdr>
            <w:top w:val="none" w:sz="0" w:space="0" w:color="auto"/>
            <w:left w:val="none" w:sz="0" w:space="0" w:color="auto"/>
            <w:bottom w:val="none" w:sz="0" w:space="0" w:color="auto"/>
            <w:right w:val="none" w:sz="0" w:space="0" w:color="auto"/>
          </w:divBdr>
          <w:divsChild>
            <w:div w:id="1360010902">
              <w:marLeft w:val="0"/>
              <w:marRight w:val="0"/>
              <w:marTop w:val="0"/>
              <w:marBottom w:val="0"/>
              <w:divBdr>
                <w:top w:val="none" w:sz="0" w:space="0" w:color="auto"/>
                <w:left w:val="none" w:sz="0" w:space="0" w:color="auto"/>
                <w:bottom w:val="none" w:sz="0" w:space="0" w:color="auto"/>
                <w:right w:val="none" w:sz="0" w:space="0" w:color="auto"/>
              </w:divBdr>
            </w:div>
            <w:div w:id="1743286760">
              <w:marLeft w:val="0"/>
              <w:marRight w:val="0"/>
              <w:marTop w:val="0"/>
              <w:marBottom w:val="0"/>
              <w:divBdr>
                <w:top w:val="none" w:sz="0" w:space="0" w:color="auto"/>
                <w:left w:val="none" w:sz="0" w:space="0" w:color="auto"/>
                <w:bottom w:val="none" w:sz="0" w:space="0" w:color="auto"/>
                <w:right w:val="none" w:sz="0" w:space="0" w:color="auto"/>
              </w:divBdr>
            </w:div>
            <w:div w:id="2081827699">
              <w:marLeft w:val="0"/>
              <w:marRight w:val="0"/>
              <w:marTop w:val="0"/>
              <w:marBottom w:val="0"/>
              <w:divBdr>
                <w:top w:val="none" w:sz="0" w:space="0" w:color="auto"/>
                <w:left w:val="none" w:sz="0" w:space="0" w:color="auto"/>
                <w:bottom w:val="none" w:sz="0" w:space="0" w:color="auto"/>
                <w:right w:val="none" w:sz="0" w:space="0" w:color="auto"/>
              </w:divBdr>
            </w:div>
            <w:div w:id="1903564707">
              <w:marLeft w:val="0"/>
              <w:marRight w:val="0"/>
              <w:marTop w:val="0"/>
              <w:marBottom w:val="0"/>
              <w:divBdr>
                <w:top w:val="none" w:sz="0" w:space="0" w:color="auto"/>
                <w:left w:val="none" w:sz="0" w:space="0" w:color="auto"/>
                <w:bottom w:val="none" w:sz="0" w:space="0" w:color="auto"/>
                <w:right w:val="none" w:sz="0" w:space="0" w:color="auto"/>
              </w:divBdr>
            </w:div>
            <w:div w:id="1738629150">
              <w:marLeft w:val="0"/>
              <w:marRight w:val="0"/>
              <w:marTop w:val="0"/>
              <w:marBottom w:val="0"/>
              <w:divBdr>
                <w:top w:val="none" w:sz="0" w:space="0" w:color="auto"/>
                <w:left w:val="none" w:sz="0" w:space="0" w:color="auto"/>
                <w:bottom w:val="none" w:sz="0" w:space="0" w:color="auto"/>
                <w:right w:val="none" w:sz="0" w:space="0" w:color="auto"/>
              </w:divBdr>
            </w:div>
          </w:divsChild>
        </w:div>
        <w:div w:id="524756076">
          <w:marLeft w:val="0"/>
          <w:marRight w:val="0"/>
          <w:marTop w:val="0"/>
          <w:marBottom w:val="0"/>
          <w:divBdr>
            <w:top w:val="none" w:sz="0" w:space="0" w:color="auto"/>
            <w:left w:val="none" w:sz="0" w:space="0" w:color="auto"/>
            <w:bottom w:val="none" w:sz="0" w:space="0" w:color="auto"/>
            <w:right w:val="none" w:sz="0" w:space="0" w:color="auto"/>
          </w:divBdr>
          <w:divsChild>
            <w:div w:id="2135711831">
              <w:marLeft w:val="0"/>
              <w:marRight w:val="0"/>
              <w:marTop w:val="0"/>
              <w:marBottom w:val="0"/>
              <w:divBdr>
                <w:top w:val="none" w:sz="0" w:space="0" w:color="auto"/>
                <w:left w:val="none" w:sz="0" w:space="0" w:color="auto"/>
                <w:bottom w:val="none" w:sz="0" w:space="0" w:color="auto"/>
                <w:right w:val="none" w:sz="0" w:space="0" w:color="auto"/>
              </w:divBdr>
            </w:div>
            <w:div w:id="428550671">
              <w:marLeft w:val="0"/>
              <w:marRight w:val="0"/>
              <w:marTop w:val="0"/>
              <w:marBottom w:val="0"/>
              <w:divBdr>
                <w:top w:val="none" w:sz="0" w:space="0" w:color="auto"/>
                <w:left w:val="none" w:sz="0" w:space="0" w:color="auto"/>
                <w:bottom w:val="none" w:sz="0" w:space="0" w:color="auto"/>
                <w:right w:val="none" w:sz="0" w:space="0" w:color="auto"/>
              </w:divBdr>
            </w:div>
            <w:div w:id="174541795">
              <w:marLeft w:val="0"/>
              <w:marRight w:val="0"/>
              <w:marTop w:val="0"/>
              <w:marBottom w:val="0"/>
              <w:divBdr>
                <w:top w:val="none" w:sz="0" w:space="0" w:color="auto"/>
                <w:left w:val="none" w:sz="0" w:space="0" w:color="auto"/>
                <w:bottom w:val="none" w:sz="0" w:space="0" w:color="auto"/>
                <w:right w:val="none" w:sz="0" w:space="0" w:color="auto"/>
              </w:divBdr>
            </w:div>
            <w:div w:id="1576432775">
              <w:marLeft w:val="0"/>
              <w:marRight w:val="0"/>
              <w:marTop w:val="0"/>
              <w:marBottom w:val="0"/>
              <w:divBdr>
                <w:top w:val="none" w:sz="0" w:space="0" w:color="auto"/>
                <w:left w:val="none" w:sz="0" w:space="0" w:color="auto"/>
                <w:bottom w:val="none" w:sz="0" w:space="0" w:color="auto"/>
                <w:right w:val="none" w:sz="0" w:space="0" w:color="auto"/>
              </w:divBdr>
            </w:div>
            <w:div w:id="161359131">
              <w:marLeft w:val="0"/>
              <w:marRight w:val="0"/>
              <w:marTop w:val="0"/>
              <w:marBottom w:val="0"/>
              <w:divBdr>
                <w:top w:val="none" w:sz="0" w:space="0" w:color="auto"/>
                <w:left w:val="none" w:sz="0" w:space="0" w:color="auto"/>
                <w:bottom w:val="none" w:sz="0" w:space="0" w:color="auto"/>
                <w:right w:val="none" w:sz="0" w:space="0" w:color="auto"/>
              </w:divBdr>
            </w:div>
          </w:divsChild>
        </w:div>
        <w:div w:id="734010500">
          <w:marLeft w:val="0"/>
          <w:marRight w:val="0"/>
          <w:marTop w:val="0"/>
          <w:marBottom w:val="0"/>
          <w:divBdr>
            <w:top w:val="none" w:sz="0" w:space="0" w:color="auto"/>
            <w:left w:val="none" w:sz="0" w:space="0" w:color="auto"/>
            <w:bottom w:val="none" w:sz="0" w:space="0" w:color="auto"/>
            <w:right w:val="none" w:sz="0" w:space="0" w:color="auto"/>
          </w:divBdr>
          <w:divsChild>
            <w:div w:id="1753626292">
              <w:marLeft w:val="0"/>
              <w:marRight w:val="0"/>
              <w:marTop w:val="0"/>
              <w:marBottom w:val="0"/>
              <w:divBdr>
                <w:top w:val="none" w:sz="0" w:space="0" w:color="auto"/>
                <w:left w:val="none" w:sz="0" w:space="0" w:color="auto"/>
                <w:bottom w:val="none" w:sz="0" w:space="0" w:color="auto"/>
                <w:right w:val="none" w:sz="0" w:space="0" w:color="auto"/>
              </w:divBdr>
            </w:div>
            <w:div w:id="570189917">
              <w:marLeft w:val="0"/>
              <w:marRight w:val="0"/>
              <w:marTop w:val="0"/>
              <w:marBottom w:val="0"/>
              <w:divBdr>
                <w:top w:val="none" w:sz="0" w:space="0" w:color="auto"/>
                <w:left w:val="none" w:sz="0" w:space="0" w:color="auto"/>
                <w:bottom w:val="none" w:sz="0" w:space="0" w:color="auto"/>
                <w:right w:val="none" w:sz="0" w:space="0" w:color="auto"/>
              </w:divBdr>
            </w:div>
            <w:div w:id="1410157445">
              <w:marLeft w:val="0"/>
              <w:marRight w:val="0"/>
              <w:marTop w:val="0"/>
              <w:marBottom w:val="0"/>
              <w:divBdr>
                <w:top w:val="none" w:sz="0" w:space="0" w:color="auto"/>
                <w:left w:val="none" w:sz="0" w:space="0" w:color="auto"/>
                <w:bottom w:val="none" w:sz="0" w:space="0" w:color="auto"/>
                <w:right w:val="none" w:sz="0" w:space="0" w:color="auto"/>
              </w:divBdr>
            </w:div>
            <w:div w:id="1442721115">
              <w:marLeft w:val="0"/>
              <w:marRight w:val="0"/>
              <w:marTop w:val="0"/>
              <w:marBottom w:val="0"/>
              <w:divBdr>
                <w:top w:val="none" w:sz="0" w:space="0" w:color="auto"/>
                <w:left w:val="none" w:sz="0" w:space="0" w:color="auto"/>
                <w:bottom w:val="none" w:sz="0" w:space="0" w:color="auto"/>
                <w:right w:val="none" w:sz="0" w:space="0" w:color="auto"/>
              </w:divBdr>
            </w:div>
            <w:div w:id="213978090">
              <w:marLeft w:val="0"/>
              <w:marRight w:val="0"/>
              <w:marTop w:val="0"/>
              <w:marBottom w:val="0"/>
              <w:divBdr>
                <w:top w:val="none" w:sz="0" w:space="0" w:color="auto"/>
                <w:left w:val="none" w:sz="0" w:space="0" w:color="auto"/>
                <w:bottom w:val="none" w:sz="0" w:space="0" w:color="auto"/>
                <w:right w:val="none" w:sz="0" w:space="0" w:color="auto"/>
              </w:divBdr>
            </w:div>
          </w:divsChild>
        </w:div>
        <w:div w:id="572815700">
          <w:marLeft w:val="0"/>
          <w:marRight w:val="0"/>
          <w:marTop w:val="0"/>
          <w:marBottom w:val="0"/>
          <w:divBdr>
            <w:top w:val="none" w:sz="0" w:space="0" w:color="auto"/>
            <w:left w:val="none" w:sz="0" w:space="0" w:color="auto"/>
            <w:bottom w:val="none" w:sz="0" w:space="0" w:color="auto"/>
            <w:right w:val="none" w:sz="0" w:space="0" w:color="auto"/>
          </w:divBdr>
          <w:divsChild>
            <w:div w:id="377053389">
              <w:marLeft w:val="0"/>
              <w:marRight w:val="0"/>
              <w:marTop w:val="0"/>
              <w:marBottom w:val="0"/>
              <w:divBdr>
                <w:top w:val="none" w:sz="0" w:space="0" w:color="auto"/>
                <w:left w:val="none" w:sz="0" w:space="0" w:color="auto"/>
                <w:bottom w:val="none" w:sz="0" w:space="0" w:color="auto"/>
                <w:right w:val="none" w:sz="0" w:space="0" w:color="auto"/>
              </w:divBdr>
            </w:div>
            <w:div w:id="822237705">
              <w:marLeft w:val="0"/>
              <w:marRight w:val="0"/>
              <w:marTop w:val="0"/>
              <w:marBottom w:val="0"/>
              <w:divBdr>
                <w:top w:val="none" w:sz="0" w:space="0" w:color="auto"/>
                <w:left w:val="none" w:sz="0" w:space="0" w:color="auto"/>
                <w:bottom w:val="none" w:sz="0" w:space="0" w:color="auto"/>
                <w:right w:val="none" w:sz="0" w:space="0" w:color="auto"/>
              </w:divBdr>
            </w:div>
            <w:div w:id="869798453">
              <w:marLeft w:val="0"/>
              <w:marRight w:val="0"/>
              <w:marTop w:val="0"/>
              <w:marBottom w:val="0"/>
              <w:divBdr>
                <w:top w:val="none" w:sz="0" w:space="0" w:color="auto"/>
                <w:left w:val="none" w:sz="0" w:space="0" w:color="auto"/>
                <w:bottom w:val="none" w:sz="0" w:space="0" w:color="auto"/>
                <w:right w:val="none" w:sz="0" w:space="0" w:color="auto"/>
              </w:divBdr>
            </w:div>
            <w:div w:id="403994563">
              <w:marLeft w:val="0"/>
              <w:marRight w:val="0"/>
              <w:marTop w:val="0"/>
              <w:marBottom w:val="0"/>
              <w:divBdr>
                <w:top w:val="none" w:sz="0" w:space="0" w:color="auto"/>
                <w:left w:val="none" w:sz="0" w:space="0" w:color="auto"/>
                <w:bottom w:val="none" w:sz="0" w:space="0" w:color="auto"/>
                <w:right w:val="none" w:sz="0" w:space="0" w:color="auto"/>
              </w:divBdr>
            </w:div>
            <w:div w:id="701126926">
              <w:marLeft w:val="0"/>
              <w:marRight w:val="0"/>
              <w:marTop w:val="0"/>
              <w:marBottom w:val="0"/>
              <w:divBdr>
                <w:top w:val="none" w:sz="0" w:space="0" w:color="auto"/>
                <w:left w:val="none" w:sz="0" w:space="0" w:color="auto"/>
                <w:bottom w:val="none" w:sz="0" w:space="0" w:color="auto"/>
                <w:right w:val="none" w:sz="0" w:space="0" w:color="auto"/>
              </w:divBdr>
            </w:div>
          </w:divsChild>
        </w:div>
        <w:div w:id="895815771">
          <w:marLeft w:val="0"/>
          <w:marRight w:val="0"/>
          <w:marTop w:val="0"/>
          <w:marBottom w:val="0"/>
          <w:divBdr>
            <w:top w:val="none" w:sz="0" w:space="0" w:color="auto"/>
            <w:left w:val="none" w:sz="0" w:space="0" w:color="auto"/>
            <w:bottom w:val="none" w:sz="0" w:space="0" w:color="auto"/>
            <w:right w:val="none" w:sz="0" w:space="0" w:color="auto"/>
          </w:divBdr>
          <w:divsChild>
            <w:div w:id="1122067057">
              <w:marLeft w:val="0"/>
              <w:marRight w:val="0"/>
              <w:marTop w:val="0"/>
              <w:marBottom w:val="0"/>
              <w:divBdr>
                <w:top w:val="none" w:sz="0" w:space="0" w:color="auto"/>
                <w:left w:val="none" w:sz="0" w:space="0" w:color="auto"/>
                <w:bottom w:val="none" w:sz="0" w:space="0" w:color="auto"/>
                <w:right w:val="none" w:sz="0" w:space="0" w:color="auto"/>
              </w:divBdr>
            </w:div>
            <w:div w:id="605429348">
              <w:marLeft w:val="0"/>
              <w:marRight w:val="0"/>
              <w:marTop w:val="0"/>
              <w:marBottom w:val="0"/>
              <w:divBdr>
                <w:top w:val="none" w:sz="0" w:space="0" w:color="auto"/>
                <w:left w:val="none" w:sz="0" w:space="0" w:color="auto"/>
                <w:bottom w:val="none" w:sz="0" w:space="0" w:color="auto"/>
                <w:right w:val="none" w:sz="0" w:space="0" w:color="auto"/>
              </w:divBdr>
            </w:div>
            <w:div w:id="2136631911">
              <w:marLeft w:val="0"/>
              <w:marRight w:val="0"/>
              <w:marTop w:val="0"/>
              <w:marBottom w:val="0"/>
              <w:divBdr>
                <w:top w:val="none" w:sz="0" w:space="0" w:color="auto"/>
                <w:left w:val="none" w:sz="0" w:space="0" w:color="auto"/>
                <w:bottom w:val="none" w:sz="0" w:space="0" w:color="auto"/>
                <w:right w:val="none" w:sz="0" w:space="0" w:color="auto"/>
              </w:divBdr>
            </w:div>
            <w:div w:id="669992507">
              <w:marLeft w:val="0"/>
              <w:marRight w:val="0"/>
              <w:marTop w:val="0"/>
              <w:marBottom w:val="0"/>
              <w:divBdr>
                <w:top w:val="none" w:sz="0" w:space="0" w:color="auto"/>
                <w:left w:val="none" w:sz="0" w:space="0" w:color="auto"/>
                <w:bottom w:val="none" w:sz="0" w:space="0" w:color="auto"/>
                <w:right w:val="none" w:sz="0" w:space="0" w:color="auto"/>
              </w:divBdr>
            </w:div>
            <w:div w:id="1946382388">
              <w:marLeft w:val="0"/>
              <w:marRight w:val="0"/>
              <w:marTop w:val="0"/>
              <w:marBottom w:val="0"/>
              <w:divBdr>
                <w:top w:val="none" w:sz="0" w:space="0" w:color="auto"/>
                <w:left w:val="none" w:sz="0" w:space="0" w:color="auto"/>
                <w:bottom w:val="none" w:sz="0" w:space="0" w:color="auto"/>
                <w:right w:val="none" w:sz="0" w:space="0" w:color="auto"/>
              </w:divBdr>
            </w:div>
          </w:divsChild>
        </w:div>
        <w:div w:id="1596090409">
          <w:marLeft w:val="0"/>
          <w:marRight w:val="0"/>
          <w:marTop w:val="0"/>
          <w:marBottom w:val="0"/>
          <w:divBdr>
            <w:top w:val="none" w:sz="0" w:space="0" w:color="auto"/>
            <w:left w:val="none" w:sz="0" w:space="0" w:color="auto"/>
            <w:bottom w:val="none" w:sz="0" w:space="0" w:color="auto"/>
            <w:right w:val="none" w:sz="0" w:space="0" w:color="auto"/>
          </w:divBdr>
          <w:divsChild>
            <w:div w:id="305204435">
              <w:marLeft w:val="0"/>
              <w:marRight w:val="0"/>
              <w:marTop w:val="0"/>
              <w:marBottom w:val="0"/>
              <w:divBdr>
                <w:top w:val="none" w:sz="0" w:space="0" w:color="auto"/>
                <w:left w:val="none" w:sz="0" w:space="0" w:color="auto"/>
                <w:bottom w:val="none" w:sz="0" w:space="0" w:color="auto"/>
                <w:right w:val="none" w:sz="0" w:space="0" w:color="auto"/>
              </w:divBdr>
            </w:div>
            <w:div w:id="2095931440">
              <w:marLeft w:val="0"/>
              <w:marRight w:val="0"/>
              <w:marTop w:val="0"/>
              <w:marBottom w:val="0"/>
              <w:divBdr>
                <w:top w:val="none" w:sz="0" w:space="0" w:color="auto"/>
                <w:left w:val="none" w:sz="0" w:space="0" w:color="auto"/>
                <w:bottom w:val="none" w:sz="0" w:space="0" w:color="auto"/>
                <w:right w:val="none" w:sz="0" w:space="0" w:color="auto"/>
              </w:divBdr>
            </w:div>
            <w:div w:id="804200744">
              <w:marLeft w:val="0"/>
              <w:marRight w:val="0"/>
              <w:marTop w:val="0"/>
              <w:marBottom w:val="0"/>
              <w:divBdr>
                <w:top w:val="none" w:sz="0" w:space="0" w:color="auto"/>
                <w:left w:val="none" w:sz="0" w:space="0" w:color="auto"/>
                <w:bottom w:val="none" w:sz="0" w:space="0" w:color="auto"/>
                <w:right w:val="none" w:sz="0" w:space="0" w:color="auto"/>
              </w:divBdr>
            </w:div>
            <w:div w:id="534972486">
              <w:marLeft w:val="0"/>
              <w:marRight w:val="0"/>
              <w:marTop w:val="0"/>
              <w:marBottom w:val="0"/>
              <w:divBdr>
                <w:top w:val="none" w:sz="0" w:space="0" w:color="auto"/>
                <w:left w:val="none" w:sz="0" w:space="0" w:color="auto"/>
                <w:bottom w:val="none" w:sz="0" w:space="0" w:color="auto"/>
                <w:right w:val="none" w:sz="0" w:space="0" w:color="auto"/>
              </w:divBdr>
            </w:div>
            <w:div w:id="2054648749">
              <w:marLeft w:val="0"/>
              <w:marRight w:val="0"/>
              <w:marTop w:val="0"/>
              <w:marBottom w:val="0"/>
              <w:divBdr>
                <w:top w:val="none" w:sz="0" w:space="0" w:color="auto"/>
                <w:left w:val="none" w:sz="0" w:space="0" w:color="auto"/>
                <w:bottom w:val="none" w:sz="0" w:space="0" w:color="auto"/>
                <w:right w:val="none" w:sz="0" w:space="0" w:color="auto"/>
              </w:divBdr>
            </w:div>
          </w:divsChild>
        </w:div>
        <w:div w:id="465705876">
          <w:marLeft w:val="0"/>
          <w:marRight w:val="0"/>
          <w:marTop w:val="0"/>
          <w:marBottom w:val="0"/>
          <w:divBdr>
            <w:top w:val="none" w:sz="0" w:space="0" w:color="auto"/>
            <w:left w:val="none" w:sz="0" w:space="0" w:color="auto"/>
            <w:bottom w:val="none" w:sz="0" w:space="0" w:color="auto"/>
            <w:right w:val="none" w:sz="0" w:space="0" w:color="auto"/>
          </w:divBdr>
          <w:divsChild>
            <w:div w:id="543832990">
              <w:marLeft w:val="0"/>
              <w:marRight w:val="0"/>
              <w:marTop w:val="0"/>
              <w:marBottom w:val="0"/>
              <w:divBdr>
                <w:top w:val="none" w:sz="0" w:space="0" w:color="auto"/>
                <w:left w:val="none" w:sz="0" w:space="0" w:color="auto"/>
                <w:bottom w:val="none" w:sz="0" w:space="0" w:color="auto"/>
                <w:right w:val="none" w:sz="0" w:space="0" w:color="auto"/>
              </w:divBdr>
            </w:div>
            <w:div w:id="1091664328">
              <w:marLeft w:val="0"/>
              <w:marRight w:val="0"/>
              <w:marTop w:val="0"/>
              <w:marBottom w:val="0"/>
              <w:divBdr>
                <w:top w:val="none" w:sz="0" w:space="0" w:color="auto"/>
                <w:left w:val="none" w:sz="0" w:space="0" w:color="auto"/>
                <w:bottom w:val="none" w:sz="0" w:space="0" w:color="auto"/>
                <w:right w:val="none" w:sz="0" w:space="0" w:color="auto"/>
              </w:divBdr>
            </w:div>
            <w:div w:id="260603695">
              <w:marLeft w:val="0"/>
              <w:marRight w:val="0"/>
              <w:marTop w:val="0"/>
              <w:marBottom w:val="0"/>
              <w:divBdr>
                <w:top w:val="none" w:sz="0" w:space="0" w:color="auto"/>
                <w:left w:val="none" w:sz="0" w:space="0" w:color="auto"/>
                <w:bottom w:val="none" w:sz="0" w:space="0" w:color="auto"/>
                <w:right w:val="none" w:sz="0" w:space="0" w:color="auto"/>
              </w:divBdr>
            </w:div>
            <w:div w:id="1688216428">
              <w:marLeft w:val="0"/>
              <w:marRight w:val="0"/>
              <w:marTop w:val="0"/>
              <w:marBottom w:val="0"/>
              <w:divBdr>
                <w:top w:val="none" w:sz="0" w:space="0" w:color="auto"/>
                <w:left w:val="none" w:sz="0" w:space="0" w:color="auto"/>
                <w:bottom w:val="none" w:sz="0" w:space="0" w:color="auto"/>
                <w:right w:val="none" w:sz="0" w:space="0" w:color="auto"/>
              </w:divBdr>
            </w:div>
            <w:div w:id="1918591087">
              <w:marLeft w:val="0"/>
              <w:marRight w:val="0"/>
              <w:marTop w:val="0"/>
              <w:marBottom w:val="0"/>
              <w:divBdr>
                <w:top w:val="none" w:sz="0" w:space="0" w:color="auto"/>
                <w:left w:val="none" w:sz="0" w:space="0" w:color="auto"/>
                <w:bottom w:val="none" w:sz="0" w:space="0" w:color="auto"/>
                <w:right w:val="none" w:sz="0" w:space="0" w:color="auto"/>
              </w:divBdr>
            </w:div>
          </w:divsChild>
        </w:div>
        <w:div w:id="1123843611">
          <w:marLeft w:val="0"/>
          <w:marRight w:val="0"/>
          <w:marTop w:val="0"/>
          <w:marBottom w:val="0"/>
          <w:divBdr>
            <w:top w:val="none" w:sz="0" w:space="0" w:color="auto"/>
            <w:left w:val="none" w:sz="0" w:space="0" w:color="auto"/>
            <w:bottom w:val="none" w:sz="0" w:space="0" w:color="auto"/>
            <w:right w:val="none" w:sz="0" w:space="0" w:color="auto"/>
          </w:divBdr>
          <w:divsChild>
            <w:div w:id="95759620">
              <w:marLeft w:val="0"/>
              <w:marRight w:val="0"/>
              <w:marTop w:val="0"/>
              <w:marBottom w:val="0"/>
              <w:divBdr>
                <w:top w:val="none" w:sz="0" w:space="0" w:color="auto"/>
                <w:left w:val="none" w:sz="0" w:space="0" w:color="auto"/>
                <w:bottom w:val="none" w:sz="0" w:space="0" w:color="auto"/>
                <w:right w:val="none" w:sz="0" w:space="0" w:color="auto"/>
              </w:divBdr>
            </w:div>
            <w:div w:id="440805195">
              <w:marLeft w:val="0"/>
              <w:marRight w:val="0"/>
              <w:marTop w:val="0"/>
              <w:marBottom w:val="0"/>
              <w:divBdr>
                <w:top w:val="none" w:sz="0" w:space="0" w:color="auto"/>
                <w:left w:val="none" w:sz="0" w:space="0" w:color="auto"/>
                <w:bottom w:val="none" w:sz="0" w:space="0" w:color="auto"/>
                <w:right w:val="none" w:sz="0" w:space="0" w:color="auto"/>
              </w:divBdr>
            </w:div>
            <w:div w:id="240532623">
              <w:marLeft w:val="0"/>
              <w:marRight w:val="0"/>
              <w:marTop w:val="0"/>
              <w:marBottom w:val="0"/>
              <w:divBdr>
                <w:top w:val="none" w:sz="0" w:space="0" w:color="auto"/>
                <w:left w:val="none" w:sz="0" w:space="0" w:color="auto"/>
                <w:bottom w:val="none" w:sz="0" w:space="0" w:color="auto"/>
                <w:right w:val="none" w:sz="0" w:space="0" w:color="auto"/>
              </w:divBdr>
            </w:div>
            <w:div w:id="1515150069">
              <w:marLeft w:val="0"/>
              <w:marRight w:val="0"/>
              <w:marTop w:val="0"/>
              <w:marBottom w:val="0"/>
              <w:divBdr>
                <w:top w:val="none" w:sz="0" w:space="0" w:color="auto"/>
                <w:left w:val="none" w:sz="0" w:space="0" w:color="auto"/>
                <w:bottom w:val="none" w:sz="0" w:space="0" w:color="auto"/>
                <w:right w:val="none" w:sz="0" w:space="0" w:color="auto"/>
              </w:divBdr>
            </w:div>
            <w:div w:id="229779831">
              <w:marLeft w:val="0"/>
              <w:marRight w:val="0"/>
              <w:marTop w:val="0"/>
              <w:marBottom w:val="0"/>
              <w:divBdr>
                <w:top w:val="none" w:sz="0" w:space="0" w:color="auto"/>
                <w:left w:val="none" w:sz="0" w:space="0" w:color="auto"/>
                <w:bottom w:val="none" w:sz="0" w:space="0" w:color="auto"/>
                <w:right w:val="none" w:sz="0" w:space="0" w:color="auto"/>
              </w:divBdr>
            </w:div>
          </w:divsChild>
        </w:div>
        <w:div w:id="1650984230">
          <w:marLeft w:val="0"/>
          <w:marRight w:val="0"/>
          <w:marTop w:val="0"/>
          <w:marBottom w:val="0"/>
          <w:divBdr>
            <w:top w:val="none" w:sz="0" w:space="0" w:color="auto"/>
            <w:left w:val="none" w:sz="0" w:space="0" w:color="auto"/>
            <w:bottom w:val="none" w:sz="0" w:space="0" w:color="auto"/>
            <w:right w:val="none" w:sz="0" w:space="0" w:color="auto"/>
          </w:divBdr>
          <w:divsChild>
            <w:div w:id="153449339">
              <w:marLeft w:val="0"/>
              <w:marRight w:val="0"/>
              <w:marTop w:val="0"/>
              <w:marBottom w:val="0"/>
              <w:divBdr>
                <w:top w:val="none" w:sz="0" w:space="0" w:color="auto"/>
                <w:left w:val="none" w:sz="0" w:space="0" w:color="auto"/>
                <w:bottom w:val="none" w:sz="0" w:space="0" w:color="auto"/>
                <w:right w:val="none" w:sz="0" w:space="0" w:color="auto"/>
              </w:divBdr>
            </w:div>
            <w:div w:id="1561475332">
              <w:marLeft w:val="0"/>
              <w:marRight w:val="0"/>
              <w:marTop w:val="0"/>
              <w:marBottom w:val="0"/>
              <w:divBdr>
                <w:top w:val="none" w:sz="0" w:space="0" w:color="auto"/>
                <w:left w:val="none" w:sz="0" w:space="0" w:color="auto"/>
                <w:bottom w:val="none" w:sz="0" w:space="0" w:color="auto"/>
                <w:right w:val="none" w:sz="0" w:space="0" w:color="auto"/>
              </w:divBdr>
            </w:div>
            <w:div w:id="1445926254">
              <w:marLeft w:val="0"/>
              <w:marRight w:val="0"/>
              <w:marTop w:val="0"/>
              <w:marBottom w:val="0"/>
              <w:divBdr>
                <w:top w:val="none" w:sz="0" w:space="0" w:color="auto"/>
                <w:left w:val="none" w:sz="0" w:space="0" w:color="auto"/>
                <w:bottom w:val="none" w:sz="0" w:space="0" w:color="auto"/>
                <w:right w:val="none" w:sz="0" w:space="0" w:color="auto"/>
              </w:divBdr>
            </w:div>
            <w:div w:id="806094275">
              <w:marLeft w:val="0"/>
              <w:marRight w:val="0"/>
              <w:marTop w:val="0"/>
              <w:marBottom w:val="0"/>
              <w:divBdr>
                <w:top w:val="none" w:sz="0" w:space="0" w:color="auto"/>
                <w:left w:val="none" w:sz="0" w:space="0" w:color="auto"/>
                <w:bottom w:val="none" w:sz="0" w:space="0" w:color="auto"/>
                <w:right w:val="none" w:sz="0" w:space="0" w:color="auto"/>
              </w:divBdr>
            </w:div>
            <w:div w:id="108553252">
              <w:marLeft w:val="0"/>
              <w:marRight w:val="0"/>
              <w:marTop w:val="0"/>
              <w:marBottom w:val="0"/>
              <w:divBdr>
                <w:top w:val="none" w:sz="0" w:space="0" w:color="auto"/>
                <w:left w:val="none" w:sz="0" w:space="0" w:color="auto"/>
                <w:bottom w:val="none" w:sz="0" w:space="0" w:color="auto"/>
                <w:right w:val="none" w:sz="0" w:space="0" w:color="auto"/>
              </w:divBdr>
            </w:div>
          </w:divsChild>
        </w:div>
        <w:div w:id="610748265">
          <w:marLeft w:val="0"/>
          <w:marRight w:val="0"/>
          <w:marTop w:val="0"/>
          <w:marBottom w:val="0"/>
          <w:divBdr>
            <w:top w:val="none" w:sz="0" w:space="0" w:color="auto"/>
            <w:left w:val="none" w:sz="0" w:space="0" w:color="auto"/>
            <w:bottom w:val="none" w:sz="0" w:space="0" w:color="auto"/>
            <w:right w:val="none" w:sz="0" w:space="0" w:color="auto"/>
          </w:divBdr>
          <w:divsChild>
            <w:div w:id="834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vandefeniks.github.io/porfol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angel-van-de-feniks-90916613/" TargetMode="External"/><Relationship Id="rId5" Type="http://schemas.openxmlformats.org/officeDocument/2006/relationships/hyperlink" Target="https://github.com/avandefeniks" TargetMode="External"/><Relationship Id="rId4" Type="http://schemas.openxmlformats.org/officeDocument/2006/relationships/hyperlink" Target="mailto:angel.vandefeniks@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14116</TotalTime>
  <Pages>3</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Van De Feniks</dc:creator>
  <cp:keywords/>
  <dc:description/>
  <cp:lastModifiedBy>Angel Van De Feniks</cp:lastModifiedBy>
  <cp:revision>21</cp:revision>
  <dcterms:created xsi:type="dcterms:W3CDTF">2021-10-19T19:26:00Z</dcterms:created>
  <dcterms:modified xsi:type="dcterms:W3CDTF">2022-07-09T22:49:00Z</dcterms:modified>
</cp:coreProperties>
</file>