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Axel Van Dyck</w:t>
      </w:r>
      <w:r w:rsidDel="00000000" w:rsidR="00000000" w:rsidRPr="00000000">
        <w:rPr>
          <w:sz w:val="22"/>
          <w:szCs w:val="22"/>
          <w:rtl w:val="0"/>
        </w:rPr>
        <w:t xml:space="preserve">, Grupo 14, Sprint 9 - proyecto final</w:t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Tarea 1: Teoría de las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Enlace a la hoja de Google: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720" w:firstLine="0"/>
        <w:rPr>
          <w:color w:val="666666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ind w:left="720" w:firstLine="0"/>
        <w:rPr>
          <w:color w:val="666666"/>
          <w:sz w:val="22"/>
          <w:szCs w:val="22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Axel Van Dyck, Gpo 14 — proyecto final.xlsx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Rule="auto"/>
        <w:ind w:left="720" w:firstLine="0"/>
        <w:rPr>
          <w:color w:val="666666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lineRule="auto"/>
        <w:ind w:left="720" w:firstLine="0"/>
        <w:rPr>
          <w:color w:val="666666"/>
          <w:sz w:val="22"/>
          <w:szCs w:val="22"/>
          <w:highlight w:val="white"/>
        </w:rPr>
      </w:pPr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Text Link:</w:t>
      </w:r>
    </w:p>
    <w:p w:rsidR="00000000" w:rsidDel="00000000" w:rsidP="00000000" w:rsidRDefault="00000000" w:rsidRPr="00000000" w14:paraId="0000000B">
      <w:pPr>
        <w:widowControl w:val="1"/>
        <w:spacing w:after="0" w:lineRule="auto"/>
        <w:ind w:left="720" w:firstLine="0"/>
        <w:rPr>
          <w:color w:val="666666"/>
          <w:sz w:val="22"/>
          <w:szCs w:val="22"/>
          <w:highlight w:val="white"/>
        </w:rPr>
      </w:pPr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https://docs.google.com/spreadsheets/d/1PfbjDmsBwC1wIDPFX89gkL3zUg5JibYV/edit?usp=sharing&amp;ouid=101084781244481797269&amp;rtpof=true&amp;sd=true</w:t>
      </w:r>
    </w:p>
    <w:p w:rsidR="00000000" w:rsidDel="00000000" w:rsidP="00000000" w:rsidRDefault="00000000" w:rsidRPr="00000000" w14:paraId="0000000C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Tarea 2: Aplicación web Urban Scooter</w:t>
      </w:r>
    </w:p>
    <w:p w:rsidR="00000000" w:rsidDel="00000000" w:rsidP="00000000" w:rsidRDefault="00000000" w:rsidRPr="00000000" w14:paraId="0000000E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mental: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Incluyo link para mejor detalle: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2_Mapa Mental UrbanScooter.png</w:t>
        </w:r>
      </w:hyperlink>
      <w:r w:rsidDel="00000000" w:rsidR="00000000" w:rsidRPr="00000000">
        <w:rPr>
          <w:color w:val="666666"/>
          <w:sz w:val="22"/>
          <w:szCs w:val="22"/>
          <w:rtl w:val="0"/>
        </w:rPr>
        <w:br w:type="textWrapping"/>
      </w:r>
      <w:r w:rsidDel="00000000" w:rsidR="00000000" w:rsidRPr="00000000">
        <w:rPr>
          <w:color w:val="666666"/>
          <w:sz w:val="22"/>
          <w:szCs w:val="22"/>
        </w:rPr>
        <w:drawing>
          <wp:inline distB="114300" distT="114300" distL="114300" distR="114300">
            <wp:extent cx="59436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Enlaces a los informes de errores creados en Jira:</w:t>
      </w:r>
    </w:p>
    <w:p w:rsidR="00000000" w:rsidDel="00000000" w:rsidP="00000000" w:rsidRDefault="00000000" w:rsidRPr="00000000" w14:paraId="00000012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"Tarea 2: lista de comprobación". = </w:t>
      </w:r>
    </w:p>
    <w:p w:rsidR="00000000" w:rsidDel="00000000" w:rsidP="00000000" w:rsidRDefault="00000000" w:rsidRPr="00000000" w14:paraId="00000013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https://axelvandyck.atlassian.net/browse/USEDP-13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https://axelvandyck.atlassian.net/browse/USEDP-9</w:t>
        </w:r>
      </w:hyperlink>
      <w:r w:rsidDel="00000000" w:rsidR="00000000" w:rsidRPr="00000000">
        <w:rPr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https://axelvandyck.atlassian.net/browse/USEDP-10</w:t>
        </w:r>
      </w:hyperlink>
      <w:r w:rsidDel="00000000" w:rsidR="00000000" w:rsidRPr="00000000">
        <w:rPr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https://axelvandyck.atlassian.net/browse/USEDP-11</w:t>
        </w:r>
      </w:hyperlink>
      <w:r w:rsidDel="00000000" w:rsidR="00000000" w:rsidRPr="00000000">
        <w:rPr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https://axelvandyck.atlassian.net/browse/USEDP-12</w:t>
        </w:r>
      </w:hyperlink>
      <w:r w:rsidDel="00000000" w:rsidR="00000000" w:rsidRPr="00000000">
        <w:rPr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Validacion de campos:</w:t>
        <w:br w:type="textWrapping"/>
      </w:r>
    </w:p>
    <w:p w:rsidR="00000000" w:rsidDel="00000000" w:rsidP="00000000" w:rsidRDefault="00000000" w:rsidRPr="00000000" w14:paraId="0000001A">
      <w:pPr>
        <w:widowControl w:val="1"/>
        <w:spacing w:after="0" w:lineRule="auto"/>
        <w:ind w:left="720" w:firstLine="0"/>
        <w:rPr>
          <w:color w:val="666666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https://axelvandyck.atlassian.net/jira/software/c/projects/USDFORM/list?atlOrigin=eyJpIjoiZTljN2NiMTI4MzQzNGQzOWJjYTMzZWI2MzQ4YTQ4ZjkiLCJwIjoiaiJ9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Tarea 3: Aplicación móvil Urban Scooter</w:t>
      </w:r>
    </w:p>
    <w:p w:rsidR="00000000" w:rsidDel="00000000" w:rsidP="00000000" w:rsidRDefault="00000000" w:rsidRPr="00000000" w14:paraId="0000001F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Enlaces a los informes de errores creados en Jira:</w:t>
      </w:r>
    </w:p>
    <w:p w:rsidR="00000000" w:rsidDel="00000000" w:rsidP="00000000" w:rsidRDefault="00000000" w:rsidRPr="00000000" w14:paraId="00000021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"Tarea 3: casos de prueba".</w:t>
      </w:r>
    </w:p>
    <w:p w:rsidR="00000000" w:rsidDel="00000000" w:rsidP="00000000" w:rsidRDefault="00000000" w:rsidRPr="00000000" w14:paraId="00000022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https://axelvandyck.atlassian.net/jira/software/c/projects/USAM/list?atlOrigin=eyJpIjoiMmY3YjAyNTNkMjBhNDRiMWE3YzZjYjM4NzA0NTgwNWMiLCJwIjoiaiJ9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0" w:lineRule="auto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Tarea 4: API de la aplicación Urban Scooter</w:t>
      </w:r>
    </w:p>
    <w:p w:rsidR="00000000" w:rsidDel="00000000" w:rsidP="00000000" w:rsidRDefault="00000000" w:rsidRPr="00000000" w14:paraId="00000028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Enlaces a los informes de errores creados en Jira:</w:t>
      </w:r>
    </w:p>
    <w:p w:rsidR="00000000" w:rsidDel="00000000" w:rsidP="00000000" w:rsidRDefault="00000000" w:rsidRPr="00000000" w14:paraId="0000002A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"Tarea 4: lista de comprobación".</w:t>
      </w:r>
    </w:p>
    <w:p w:rsidR="00000000" w:rsidDel="00000000" w:rsidP="00000000" w:rsidRDefault="00000000" w:rsidRPr="00000000" w14:paraId="0000002B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https://axelvandyck.atlassian.net/jira/software/c/projects/APIUS/list?atlOrigin=eyJpIjoiOGFjMzMxNGEwNDY3NDViMGEzOWI1MTQ1ZTExOGVmMzgiLCJwIjoiaiJ9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xelvandyck.atlassian.net/browse/USEDP-9" TargetMode="External"/><Relationship Id="rId10" Type="http://schemas.openxmlformats.org/officeDocument/2006/relationships/hyperlink" Target="https://axelvandyck.atlassian.net/browse/USEDP-13" TargetMode="External"/><Relationship Id="rId13" Type="http://schemas.openxmlformats.org/officeDocument/2006/relationships/hyperlink" Target="https://axelvandyck.atlassian.net/browse/USEDP-11" TargetMode="External"/><Relationship Id="rId12" Type="http://schemas.openxmlformats.org/officeDocument/2006/relationships/hyperlink" Target="https://axelvandyck.atlassian.net/browse/USEDP-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axelvandyck.atlassian.net/jira/software/c/projects/USDFORM/list?atlOrigin=eyJpIjoiZTljN2NiMTI4MzQzNGQzOWJjYTMzZWI2MzQ4YTQ4ZjkiLCJwIjoiaiJ9" TargetMode="External"/><Relationship Id="rId14" Type="http://schemas.openxmlformats.org/officeDocument/2006/relationships/hyperlink" Target="https://axelvandyck.atlassian.net/browse/USEDP-12" TargetMode="External"/><Relationship Id="rId17" Type="http://schemas.openxmlformats.org/officeDocument/2006/relationships/hyperlink" Target="https://axelvandyck.atlassian.net/jira/software/c/projects/APIUS/list?atlOrigin=eyJpIjoiOGFjMzMxNGEwNDY3NDViMGEzOWI1MTQ1ZTExOGVmMzgiLCJwIjoiaiJ9" TargetMode="External"/><Relationship Id="rId16" Type="http://schemas.openxmlformats.org/officeDocument/2006/relationships/hyperlink" Target="https://axelvandyck.atlassian.net/jira/software/c/projects/USAM/list?atlOrigin=eyJpIjoiMmY3YjAyNTNkMjBhNDRiMWE3YzZjYjM4NzA0NTgwNWMiLCJwIjoiaiJ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PfbjDmsBwC1wIDPFX89gkL3zUg5JibYV/edit?usp=sharing&amp;ouid=101084781244481797269&amp;rtpof=true&amp;sd=true" TargetMode="External"/><Relationship Id="rId8" Type="http://schemas.openxmlformats.org/officeDocument/2006/relationships/hyperlink" Target="https://drive.google.com/file/d/1wahkrjnt-IygngIf2RJsbYjPd28YeE6h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xVYw/dHSIWiJS22/agjQTr4Zcg==">CgMxLjA4AHIhMXktYlBLYlNyck5JNU93Y3lYQXktaV96TElNajNjNi1u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