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TERM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CECS 323 -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“AIRPORTS”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GROUP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JONATHAN CORCHADO </w:t>
        <w:tab/>
        <w:tab/>
        <w:t xml:space="preserve">RANDY LAO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left"/>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rtl w:val="0"/>
        </w:rPr>
        <w:t xml:space="preserve">JAIRO NUÑEZ</w:t>
        <w:tab/>
        <w:tab/>
        <w:tab/>
        <w:tab/>
        <w:t xml:space="preserve">ANDY VAN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CLASS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 </w:t>
      </w:r>
      <w:r w:rsidDel="00000000" w:rsidR="00000000" w:rsidRPr="00000000">
        <w:rPr/>
        <w:drawing>
          <wp:inline distB="114300" distT="114300" distL="114300" distR="114300">
            <wp:extent cx="5943600" cy="4013200"/>
            <wp:effectExtent b="0" l="0" r="0" t="0"/>
            <wp:docPr id="8"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RELATION SCHEME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6019800"/>
            <wp:effectExtent b="0" l="0" r="0" t="0"/>
            <wp:docPr descr="Relation Scheme io.png" id="3" name="image14.png"/>
            <a:graphic>
              <a:graphicData uri="http://schemas.openxmlformats.org/drawingml/2006/picture">
                <pic:pic>
                  <pic:nvPicPr>
                    <pic:cNvPr descr="Relation Scheme io.png" id="0" name="image14.png"/>
                    <pic:cNvPicPr preferRelativeResize="0"/>
                  </pic:nvPicPr>
                  <pic:blipFill>
                    <a:blip r:embed="rId6"/>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CLASS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w:t>
      </w:r>
      <w:r w:rsidDel="00000000" w:rsidR="00000000" w:rsidRPr="00000000">
        <w:rPr>
          <w:i w:val="1"/>
          <w:rtl w:val="0"/>
        </w:rPr>
        <w:t xml:space="preserve">airport </w:t>
      </w:r>
      <w:r w:rsidDel="00000000" w:rsidR="00000000" w:rsidRPr="00000000">
        <w:rPr>
          <w:rtl w:val="0"/>
        </w:rPr>
        <w:t xml:space="preserve">is defined as a structure that provides people with the ability to board planes with the purpose of traveling to another airport at a distant location. Airports schedule many flights which are communicated between all airports.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w:t>
      </w:r>
      <w:r w:rsidDel="00000000" w:rsidR="00000000" w:rsidRPr="00000000">
        <w:rPr>
          <w:i w:val="1"/>
          <w:rtl w:val="0"/>
        </w:rPr>
        <w:t xml:space="preserve">airline </w:t>
      </w:r>
      <w:r w:rsidDel="00000000" w:rsidR="00000000" w:rsidRPr="00000000">
        <w:rPr>
          <w:rtl w:val="0"/>
        </w:rPr>
        <w:t xml:space="preserve">is a company that provides flights for customers through the airport. Airlines have individual charges and may offer different flights than other airlines. Some airlines may only fly locally/domestically while some may fly internationally.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i w:val="1"/>
          <w:rtl w:val="0"/>
        </w:rPr>
        <w:t xml:space="preserve">service</w:t>
      </w:r>
      <w:r w:rsidDel="00000000" w:rsidR="00000000" w:rsidRPr="00000000">
        <w:rPr>
          <w:rtl w:val="0"/>
        </w:rPr>
        <w:t xml:space="preserve"> is an association class that connects many </w:t>
      </w:r>
      <w:r w:rsidDel="00000000" w:rsidR="00000000" w:rsidRPr="00000000">
        <w:rPr>
          <w:i w:val="1"/>
          <w:rtl w:val="0"/>
        </w:rPr>
        <w:t xml:space="preserve">airports </w:t>
      </w:r>
      <w:r w:rsidDel="00000000" w:rsidR="00000000" w:rsidRPr="00000000">
        <w:rPr>
          <w:rtl w:val="0"/>
        </w:rPr>
        <w:t xml:space="preserve">to many </w:t>
      </w:r>
      <w:r w:rsidDel="00000000" w:rsidR="00000000" w:rsidRPr="00000000">
        <w:rPr>
          <w:i w:val="1"/>
          <w:rtl w:val="0"/>
        </w:rPr>
        <w:t xml:space="preserve">airlines</w:t>
      </w:r>
      <w:r w:rsidDel="00000000" w:rsidR="00000000" w:rsidRPr="00000000">
        <w:rPr>
          <w:rtl w:val="0"/>
        </w:rPr>
        <w:t xml:space="preserve">. It allows an airport to serve multiple airlines, and an airline to be serviced by multiple airports. Each airline has a specific set of gates at each airport it is serviced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i w:val="1"/>
          <w:rtl w:val="0"/>
        </w:rPr>
        <w:t xml:space="preserve">plane </w:t>
      </w:r>
      <w:r w:rsidDel="00000000" w:rsidR="00000000" w:rsidRPr="00000000">
        <w:rPr>
          <w:rtl w:val="0"/>
        </w:rPr>
        <w:t xml:space="preserve">is a vehicle that moves through the air at high speeds. It may carry cargo or customers, depending on the purpose of the plane. Planes provided by airlines typically carry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i w:val="1"/>
          <w:rtl w:val="0"/>
        </w:rPr>
        <w:t xml:space="preserve">flight </w:t>
      </w:r>
      <w:r w:rsidDel="00000000" w:rsidR="00000000" w:rsidRPr="00000000">
        <w:rPr>
          <w:rtl w:val="0"/>
        </w:rPr>
        <w:t xml:space="preserve">is a scheduled trip that a plane and crew take part in along with customers. It provides details for the trip and will always have a start and end location.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w:t>
      </w:r>
      <w:r w:rsidDel="00000000" w:rsidR="00000000" w:rsidRPr="00000000">
        <w:rPr>
          <w:i w:val="1"/>
          <w:rtl w:val="0"/>
        </w:rPr>
        <w:t xml:space="preserve">extra charge</w:t>
      </w:r>
      <w:r w:rsidDel="00000000" w:rsidR="00000000" w:rsidRPr="00000000">
        <w:rPr>
          <w:rtl w:val="0"/>
        </w:rPr>
        <w:t xml:space="preserve"> holds three distinct values that tell whether or not a specific luxury has an extra cost. Each attribute is defined separately as to whether or not there will be a charge for that service. For example, </w:t>
      </w:r>
      <w:r w:rsidDel="00000000" w:rsidR="00000000" w:rsidRPr="00000000">
        <w:rPr>
          <w:i w:val="1"/>
          <w:rtl w:val="0"/>
        </w:rPr>
        <w:t xml:space="preserve">pillows</w:t>
      </w:r>
      <w:r w:rsidDel="00000000" w:rsidR="00000000" w:rsidRPr="00000000">
        <w:rPr>
          <w:rtl w:val="0"/>
        </w:rPr>
        <w:t xml:space="preserve"> may be free but </w:t>
      </w:r>
      <w:r w:rsidDel="00000000" w:rsidR="00000000" w:rsidRPr="00000000">
        <w:rPr>
          <w:i w:val="1"/>
          <w:rtl w:val="0"/>
        </w:rPr>
        <w:t xml:space="preserve">excessive luggage</w:t>
      </w:r>
      <w:r w:rsidDel="00000000" w:rsidR="00000000" w:rsidRPr="00000000">
        <w:rPr>
          <w:rtl w:val="0"/>
        </w:rPr>
        <w:t xml:space="preserve"> may have a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w:t>
      </w:r>
      <w:r w:rsidDel="00000000" w:rsidR="00000000" w:rsidRPr="00000000">
        <w:rPr>
          <w:i w:val="1"/>
          <w:rtl w:val="0"/>
        </w:rPr>
        <w:t xml:space="preserve">incident report</w:t>
      </w:r>
      <w:r w:rsidDel="00000000" w:rsidR="00000000" w:rsidRPr="00000000">
        <w:rPr>
          <w:rtl w:val="0"/>
        </w:rPr>
        <w:t xml:space="preserve"> is a detailed report that describes any incident that occurs onboard a plane during a flight. It may involve passengers, members of the crew, and will always have a crew member that reports the incident. Along with the people involved, the following are also reported: date, type of incident, brief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Employee </w:t>
      </w:r>
      <w:r w:rsidDel="00000000" w:rsidR="00000000" w:rsidRPr="00000000">
        <w:rPr>
          <w:rtl w:val="0"/>
        </w:rPr>
        <w:t xml:space="preserve">is a superclass that broadly describes all workers associated with an airline or an airport. At any given time, an employee may be one of the two subclasses, but not both. Employees are not limited to being a ground employee or a flight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GroundEmployee </w:t>
      </w:r>
      <w:r w:rsidDel="00000000" w:rsidR="00000000" w:rsidRPr="00000000">
        <w:rPr>
          <w:rtl w:val="0"/>
        </w:rPr>
        <w:t xml:space="preserve">is a subclass of </w:t>
      </w:r>
      <w:r w:rsidDel="00000000" w:rsidR="00000000" w:rsidRPr="00000000">
        <w:rPr>
          <w:i w:val="1"/>
          <w:rtl w:val="0"/>
        </w:rPr>
        <w:t xml:space="preserve">Employee </w:t>
      </w:r>
      <w:r w:rsidDel="00000000" w:rsidR="00000000" w:rsidRPr="00000000">
        <w:rPr>
          <w:rtl w:val="0"/>
        </w:rPr>
        <w:t xml:space="preserve">which represents a worker who that stays at a specific airport. They do not board any flights and do not change airports.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FlightEmployees </w:t>
      </w:r>
      <w:r w:rsidDel="00000000" w:rsidR="00000000" w:rsidRPr="00000000">
        <w:rPr>
          <w:rtl w:val="0"/>
        </w:rPr>
        <w:t xml:space="preserve">is a subclass of </w:t>
      </w:r>
      <w:r w:rsidDel="00000000" w:rsidR="00000000" w:rsidRPr="00000000">
        <w:rPr>
          <w:i w:val="1"/>
          <w:rtl w:val="0"/>
        </w:rPr>
        <w:t xml:space="preserve">Employee</w:t>
      </w:r>
      <w:r w:rsidDel="00000000" w:rsidR="00000000" w:rsidRPr="00000000">
        <w:rPr>
          <w:rtl w:val="0"/>
        </w:rPr>
        <w:t xml:space="preserve"> which represents a worker who attends to passengers on flights. </w:t>
      </w:r>
      <w:r w:rsidDel="00000000" w:rsidR="00000000" w:rsidRPr="00000000">
        <w:rPr>
          <w:i w:val="1"/>
          <w:rtl w:val="0"/>
        </w:rPr>
        <w:t xml:space="preserve">FlightEmployees </w:t>
      </w:r>
      <w:r w:rsidDel="00000000" w:rsidR="00000000" w:rsidRPr="00000000">
        <w:rPr>
          <w:rtl w:val="0"/>
        </w:rPr>
        <w:t xml:space="preserve">are not limited to the number of flights that they embark on but cannot be on two flights that have overlapping flight times or origin/destination airports. </w:t>
      </w:r>
      <w:r w:rsidDel="00000000" w:rsidR="00000000" w:rsidRPr="00000000">
        <w:rPr>
          <w:i w:val="1"/>
          <w:rtl w:val="0"/>
        </w:rPr>
        <w:t xml:space="preserve">FlightEmployees</w:t>
      </w:r>
      <w:r w:rsidDel="00000000" w:rsidR="00000000" w:rsidRPr="00000000">
        <w:rPr>
          <w:rtl w:val="0"/>
        </w:rPr>
        <w:t xml:space="preserve"> should be aboard flights that fly out of their current city before departing from another arbitrary 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A </w:t>
      </w:r>
      <w:r w:rsidDel="00000000" w:rsidR="00000000" w:rsidRPr="00000000">
        <w:rPr>
          <w:i w:val="1"/>
          <w:rtl w:val="0"/>
        </w:rPr>
        <w:t xml:space="preserve">CrewMember </w:t>
      </w:r>
      <w:r w:rsidDel="00000000" w:rsidR="00000000" w:rsidRPr="00000000">
        <w:rPr>
          <w:rtl w:val="0"/>
        </w:rPr>
        <w:t xml:space="preserve">is an association class that relates many </w:t>
      </w:r>
      <w:r w:rsidDel="00000000" w:rsidR="00000000" w:rsidRPr="00000000">
        <w:rPr>
          <w:i w:val="1"/>
          <w:rtl w:val="0"/>
        </w:rPr>
        <w:t xml:space="preserve">flights </w:t>
      </w:r>
      <w:r w:rsidDel="00000000" w:rsidR="00000000" w:rsidRPr="00000000">
        <w:rPr>
          <w:rtl w:val="0"/>
        </w:rPr>
        <w:t xml:space="preserve">to many </w:t>
      </w:r>
      <w:r w:rsidDel="00000000" w:rsidR="00000000" w:rsidRPr="00000000">
        <w:rPr>
          <w:i w:val="1"/>
          <w:rtl w:val="0"/>
        </w:rPr>
        <w:t xml:space="preserve">flightEmployees.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ATTRIBUTE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NAME</w:t>
        <w:tab/>
        <w:tab/>
        <w:tab/>
        <w:t xml:space="preserve">Name for each 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ZIP</w:t>
        <w:tab/>
        <w:tab/>
        <w:tab/>
        <w:t xml:space="preserve">ZIP code where the airport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STATE</w:t>
        <w:tab/>
        <w:tab/>
        <w:t xml:space="preserve">State where the airport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CITY</w:t>
        <w:tab/>
        <w:tab/>
        <w:tab/>
        <w:t xml:space="preserve">City where the airport is located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ABBREV</w:t>
        <w:tab/>
        <w:tab/>
        <w:t xml:space="preserve">FAA approved abbreviation for the 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external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AIRLINE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NAME</w:t>
        <w:tab/>
        <w:tab/>
        <w:tab/>
        <w:t xml:space="preserve">Name for the airline</w:t>
        <w:br w:type="textWrapping"/>
        <w:tab/>
        <w:t xml:space="preserve">HQLOC</w:t>
        <w:tab/>
        <w:tab/>
        <w:t xml:space="preserve">Location of the airline’s headquarters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RANGE</w:t>
        <w:tab/>
        <w:tab/>
        <w:t xml:space="preserve">Where the airline flies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Is either Local | Domestic |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AIRPORT GATE</w:t>
        <w:tab/>
        <w:t xml:space="preserve">The range of gates provided for an airline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It is automatically assumed that an airline </w:t>
        <w:tab/>
        <w:tab/>
        <w:tab/>
        <w:tab/>
        <w:tab/>
        <w:t xml:space="preserve">receives all of the gates within the range </w:t>
        <w:tab/>
        <w:tab/>
        <w:tab/>
        <w:tab/>
        <w:tab/>
        <w:t xml:space="preserve">to keep the airport organized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MANUFACTURER</w:t>
        <w:tab/>
        <w:t xml:space="preserve">Company that built the plane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MODELNUM</w:t>
        <w:tab/>
        <w:tab/>
        <w:t xml:space="preserve">Plane’s model number; shared by planes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same design; external key provided by manufacturer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PASSCOUNT</w:t>
        <w:tab/>
        <w:tab/>
        <w:t xml:space="preserve">Number of passengers the plane can hold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TAILNUM</w:t>
        <w:tab/>
        <w:tab/>
        <w:t xml:space="preserve">Tail number of each plane; a distinct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PLANENAME</w:t>
        <w:tab/>
        <w:tab/>
        <w:t xml:space="preserve">Nickname for the plane; default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DEPART</w:t>
        <w:tab/>
        <w:tab/>
        <w:t xml:space="preserve">Trip’s departure airport </w:t>
      </w:r>
      <w:r w:rsidDel="00000000" w:rsidR="00000000" w:rsidRPr="00000000">
        <w:rPr>
          <w:rFonts w:ascii="Courier New" w:cs="Courier New" w:eastAsia="Courier New" w:hAnsi="Courier New"/>
          <w:i w:val="1"/>
          <w:rtl w:val="0"/>
        </w:rPr>
        <w:t xml:space="preserve">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ARRIVAL</w:t>
        <w:tab/>
        <w:tab/>
        <w:t xml:space="preserve">Trip’s destination airport </w:t>
      </w:r>
      <w:r w:rsidDel="00000000" w:rsidR="00000000" w:rsidRPr="00000000">
        <w:rPr>
          <w:rFonts w:ascii="Courier New" w:cs="Courier New" w:eastAsia="Courier New" w:hAnsi="Courier New"/>
          <w:i w:val="1"/>
          <w:rtl w:val="0"/>
        </w:rPr>
        <w:t xml:space="preserve">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FLIGHTNUM</w:t>
        <w:tab/>
        <w:tab/>
        <w:t xml:space="preserve">Flight’s specific number; surrogate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EXTRACHARGE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WATERPRICE</w:t>
        <w:tab/>
        <w:t xml:space="preserve">Extra cost for w</w:t>
      </w:r>
      <w:r w:rsidDel="00000000" w:rsidR="00000000" w:rsidRPr="00000000">
        <w:rPr>
          <w:rFonts w:ascii="Courier New" w:cs="Courier New" w:eastAsia="Courier New" w:hAnsi="Courier New"/>
          <w:rtl w:val="0"/>
        </w:rPr>
        <w:t xml:space="preserve">ater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PILLOWPRICE</w:t>
        <w:tab/>
        <w:t xml:space="preserve">Extra cost for pillows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BAGSPRICE</w:t>
        <w:tab/>
        <w:tab/>
        <w:t xml:space="preserve">Extra cost for bags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rtl w:val="0"/>
        </w:rPr>
        <w:t xml:space="preserve">A cost of 0 for any values implies that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is free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INCIDENTREPORT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DATEOFINCIDENT</w:t>
      </w:r>
      <w:r w:rsidDel="00000000" w:rsidR="00000000" w:rsidRPr="00000000">
        <w:rPr>
          <w:rFonts w:ascii="Courier New" w:cs="Courier New" w:eastAsia="Courier New" w:hAnsi="Courier New"/>
          <w:rtl w:val="0"/>
        </w:rPr>
        <w:tab/>
        <w:t xml:space="preserve">Date of the specified incident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TYPEOFINCIDENT</w:t>
        <w:tab/>
        <w:t xml:space="preserve">General classification, is not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DESCRIPTION</w:t>
        <w:tab/>
        <w:t xml:space="preserve">Short description of the incident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CREWMEMBER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POSITION</w:t>
        <w:tab/>
        <w:tab/>
        <w:t xml:space="preserve">Member’s current role on the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DATEOFFLIGHT</w:t>
        <w:tab/>
        <w:t xml:space="preserve">Date of the specific flight the member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on; acts as a discriminator attribute as the relationship between FLIGHT and FLIGHTEMP may occur multiple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DE-NORMALIZATIONS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denormalization that we used in our database is the ZIP attribute. With the ZIP attribute, you know the State and City. Denormalization allows us to not create another class for the ZIP to store those attributes and just letting us keep it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ASSOCIATION DESCRIPTIONS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airport provides 1 to many services. A service is provided by 1 and only 1 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airline provides 1 to many services. A service is provided by 1 and only 1 airline.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airport receives 1 to many flights. A flight flies to 1 and only 1 airport.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airport sends out 1 to many flights. A flight flies from 1 and only 1 airport.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plane takes 1 to many flights. </w:t>
      </w:r>
      <w:r w:rsidDel="00000000" w:rsidR="00000000" w:rsidRPr="00000000">
        <w:rPr>
          <w:rtl w:val="0"/>
        </w:rPr>
        <w:t xml:space="preserve">A flight is taken by 1 and only 1 plane.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flight has 1 and only 1 list of extra charges. A list of extra charges is for 1 and only 1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flight is described by 0 to many incident reports. An incident report describes 1 and only 1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incident report is recorded by 1 and only 1 reporter (</w:t>
      </w:r>
      <w:r w:rsidDel="00000000" w:rsidR="00000000" w:rsidRPr="00000000">
        <w:rPr>
          <w:i w:val="1"/>
          <w:rtl w:val="0"/>
        </w:rPr>
        <w:t xml:space="preserve">flight employee</w:t>
      </w:r>
      <w:r w:rsidDel="00000000" w:rsidR="00000000" w:rsidRPr="00000000">
        <w:rPr>
          <w:rtl w:val="0"/>
        </w:rPr>
        <w:t xml:space="preserve">)</w:t>
      </w:r>
      <w:r w:rsidDel="00000000" w:rsidR="00000000" w:rsidRPr="00000000">
        <w:rPr>
          <w:rtl w:val="0"/>
        </w:rPr>
        <w:t xml:space="preserve">. A reporter records 0 to many incident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incident report involves 0 to many flight employees. A flight employee is involved in 0 to many incident reports.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flight has 1 to many crew members. A crew member goes on 1 and only 1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flight employee represents 1 to many crew members. A crew member is represented by 1 and only 1 flight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i w:val="1"/>
          <w:rtl w:val="0"/>
        </w:rPr>
        <w:t xml:space="preserve">A crew member is defined as one’s current job on a specific flight. Therefore it may change as a flight employee may have different roles throughout their career. The current job has a discriminator attribute which define which day the employee was on the given flight)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u w:val="single"/>
          <w:rtl w:val="0"/>
        </w:rPr>
        <w:t xml:space="preserve">DATA DESCRIPTION LANGUAGE [DDL]/DATA MANIPULATION LANGUAGE [DML]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SELECT * FROM Plane WHERE passengerCount = (SELECT MAX(passengerCount) FROM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2a. SELECT flightNum, airlineName, depart, arrival, hours FROM Flight NATURAL JOIN Airline where airlineName = 'Dora The Explora' ORDER BY depart;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 SELECT flightNum, airlineName, depart, arrival, hours FROM Flight NATURAL JOIN Airline where airlineName = 'Dora The Explora' ORDER BY arrival;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 SELECT flightNum, airlineName, depart, arrival, hours FROM Flight NATURAL JOIN Airline where (airlineName = 'Dora The Explora' AND hours = (SELECT MAX(hours) FROM Flight)) ORDER BY depart;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 SELECT flightNum, airlineName, depart, arrival, hours FROM Flight NATURAL JOIN Airline where (airlineName = 'Dora The Explora' AND hours = (SELECT MIN(hours) FROM Flight)) ORDER BY depart;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SELECT flightNum, waterPrice, pillowPrice, bagPrice FROM Flight NATURAL JOIN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SELECT employeeID, employeeName, flightNum, position FROM Airline NATURAL JOIN Plane NATURAL JOIN Flight NATURAL JOIN CrewMember NATURAL JOIN FlightEmployee NATURAL JOIN Employee ORDER BY flightNum;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SELECT * from flight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6a. SELECT flightNum, arrival, city FROM Flight INNER JOIN Airport ON Flight.arrival = Airport.abb ORDER BY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 SELECT flightNum, depart, city FROM Flight INNER JOIN Airport ON Flight.depart = Airport.abb ORDER BY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 SELECT airlineName, rang from Airline order by rang;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 SELECT distinct empID from (SELECT NONDISTINCT DATE from Flight NATURAL JOIN CrewMember)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 SELECT flightNum, airlineName AS 'Airline', author,memberInvolved, inType AS 'Type', description FROM IncidentReport NATURAL JOIN Flight NATURAL JOIN Plane NATURAL JOIN Airline;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SELECT * FROM Plane WHERE passengerCount = (SELECT MAX(passengerCount) FROM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manufacturer, airlineName FROM Airline NATURAL JOIN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airlineName, tailNum, planeName FROM Plane WHERE planeName = 'Speedy Gonzalez';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flightNum, waterPrice FROM Flight NATURAL JOIN Charge WHERE waterPrice = (SELECT MAX(waterPrice) FROM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 FOR QUERIES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867400" cy="2152650"/>
            <wp:effectExtent b="0" l="0" r="0" t="0"/>
            <wp:docPr id="17"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867400" cy="21526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229225" cy="1562100"/>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229225" cy="1562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29540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962525" cy="876300"/>
            <wp:effectExtent b="0" l="0" r="0" t="0"/>
            <wp:docPr id="14"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4962525" cy="876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743450" cy="838200"/>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743450" cy="838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714750" cy="1114425"/>
            <wp:effectExtent b="0" l="0" r="0" t="0"/>
            <wp:docPr id="1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714750" cy="11144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619625" cy="4457700"/>
            <wp:effectExtent b="0" l="0" r="0" t="0"/>
            <wp:docPr id="16"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4619625"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591175" cy="1076325"/>
            <wp:effectExtent b="0" l="0" r="0" t="0"/>
            <wp:docPr id="13"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591175" cy="1076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381375" cy="1066800"/>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381375" cy="1066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571875" cy="1190625"/>
            <wp:effectExtent b="0" l="0" r="0" t="0"/>
            <wp:docPr id="15"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3571875" cy="1190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181350" cy="1057275"/>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181350" cy="10572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461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543550" cy="638175"/>
            <wp:effectExtent b="0" l="0" r="0" t="0"/>
            <wp:docPr id="10"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543550" cy="6381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657475" cy="1171575"/>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657475" cy="1171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952875" cy="638175"/>
            <wp:effectExtent b="0" l="0" r="0" t="0"/>
            <wp:docPr id="18"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3952875" cy="6381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771775" cy="742950"/>
            <wp:effectExtent b="0" l="0" r="0" t="0"/>
            <wp:docPr id="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771775" cy="7429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5.png"/><Relationship Id="rId22" Type="http://schemas.openxmlformats.org/officeDocument/2006/relationships/image" Target="media/image16.png"/><Relationship Id="rId10" Type="http://schemas.openxmlformats.org/officeDocument/2006/relationships/image" Target="media/image29.png"/><Relationship Id="rId21" Type="http://schemas.openxmlformats.org/officeDocument/2006/relationships/image" Target="media/image36.png"/><Relationship Id="rId13" Type="http://schemas.openxmlformats.org/officeDocument/2006/relationships/image" Target="media/image34.png"/><Relationship Id="rId12"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20.png"/><Relationship Id="rId14" Type="http://schemas.openxmlformats.org/officeDocument/2006/relationships/image" Target="media/image27.png"/><Relationship Id="rId17" Type="http://schemas.openxmlformats.org/officeDocument/2006/relationships/image" Target="media/image12.png"/><Relationship Id="rId16" Type="http://schemas.openxmlformats.org/officeDocument/2006/relationships/image" Target="media/image33.png"/><Relationship Id="rId5" Type="http://schemas.openxmlformats.org/officeDocument/2006/relationships/image" Target="media/image19.png"/><Relationship Id="rId19" Type="http://schemas.openxmlformats.org/officeDocument/2006/relationships/image" Target="media/image21.png"/><Relationship Id="rId6" Type="http://schemas.openxmlformats.org/officeDocument/2006/relationships/image" Target="media/image14.png"/><Relationship Id="rId18" Type="http://schemas.openxmlformats.org/officeDocument/2006/relationships/image" Target="media/image18.png"/><Relationship Id="rId7" Type="http://schemas.openxmlformats.org/officeDocument/2006/relationships/image" Target="media/image35.png"/><Relationship Id="rId8" Type="http://schemas.openxmlformats.org/officeDocument/2006/relationships/image" Target="media/image23.png"/></Relationships>
</file>