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9.jpg" ContentType="image/png"/>
  <Override PartName="/word/media/image12.jpg" ContentType="image/png"/>
  <Override PartName="/word/media/image13.jpg" ContentType="image/png"/>
  <Override PartName="/word/media/image14.jpg" ContentType="image/png"/>
  <Override PartName="/word/media/image19.jpg" ContentType="image/png"/>
  <Override PartName="/word/media/image20.jpg" ContentType="image/png"/>
  <Override PartName="/word/media/image21.jpg" ContentType="image/png"/>
  <Override PartName="/word/media/image22.jp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CBEBB" w14:textId="0F0E34A3" w:rsidR="0030266B" w:rsidRDefault="00233173" w:rsidP="0030266B">
      <w:pPr>
        <w:jc w:val="center"/>
        <w:rPr>
          <w:rFonts w:ascii="Arial" w:eastAsia="Times New Roman" w:hAnsi="Arial" w:cs="Arial"/>
          <w:color w:val="0F4761" w:themeColor="accent1" w:themeShade="BF"/>
          <w:sz w:val="36"/>
          <w:szCs w:val="32"/>
          <w:lang w:eastAsia="en-GB"/>
        </w:rPr>
      </w:pPr>
      <w:r>
        <w:rPr>
          <w:noProof/>
        </w:rPr>
        <w:drawing>
          <wp:inline distT="0" distB="0" distL="0" distR="0" wp14:anchorId="1441F9DE" wp14:editId="5F567F9B">
            <wp:extent cx="3152775" cy="1998634"/>
            <wp:effectExtent l="0" t="0" r="0" b="0"/>
            <wp:docPr id="746855661" name="Picture 74685566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55661" name="Picture 746855661" descr="A blue and white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52775" cy="1998634"/>
                    </a:xfrm>
                    <a:prstGeom prst="rect">
                      <a:avLst/>
                    </a:prstGeom>
                  </pic:spPr>
                </pic:pic>
              </a:graphicData>
            </a:graphic>
          </wp:inline>
        </w:drawing>
      </w:r>
    </w:p>
    <w:p w14:paraId="107A0865" w14:textId="5432FFD0" w:rsidR="00233173" w:rsidRPr="00233173" w:rsidRDefault="00233173" w:rsidP="0030266B">
      <w:pPr>
        <w:jc w:val="center"/>
        <w:rPr>
          <w:rFonts w:ascii="Arial" w:eastAsia="Times New Roman" w:hAnsi="Arial" w:cs="Arial"/>
          <w:color w:val="0F4761" w:themeColor="accent1" w:themeShade="BF"/>
          <w:sz w:val="36"/>
          <w:szCs w:val="32"/>
          <w:lang w:eastAsia="en-GB"/>
        </w:rPr>
      </w:pPr>
      <w:r w:rsidRPr="24DE4CC9">
        <w:rPr>
          <w:rFonts w:ascii="Calibri" w:eastAsia="Calibri" w:hAnsi="Calibri" w:cs="Calibri"/>
          <w:sz w:val="42"/>
          <w:szCs w:val="42"/>
          <w:lang w:val="en-US"/>
        </w:rPr>
        <w:t>UNIVERSITY OF HERTFORDSHIRE</w:t>
      </w:r>
      <w:r>
        <w:br/>
      </w:r>
      <w:r w:rsidRPr="24DE4CC9">
        <w:rPr>
          <w:rFonts w:ascii="Calibri" w:eastAsia="Calibri" w:hAnsi="Calibri" w:cs="Calibri"/>
          <w:sz w:val="42"/>
          <w:szCs w:val="42"/>
          <w:lang w:val="en-US"/>
        </w:rPr>
        <w:t>School of Physics, Engineering and Computer Science</w:t>
      </w:r>
    </w:p>
    <w:p w14:paraId="34A0D52C" w14:textId="75746B96" w:rsidR="00233173" w:rsidRPr="00233173" w:rsidRDefault="00233173" w:rsidP="00233173">
      <w:pPr>
        <w:jc w:val="center"/>
        <w:rPr>
          <w:rFonts w:ascii="Calibri" w:eastAsia="Calibri" w:hAnsi="Calibri" w:cs="Calibri"/>
          <w:b/>
          <w:bCs/>
          <w:sz w:val="36"/>
          <w:szCs w:val="36"/>
        </w:rPr>
      </w:pPr>
      <w:r>
        <w:br/>
      </w:r>
      <w:r w:rsidRPr="24DE4CC9">
        <w:rPr>
          <w:rFonts w:ascii="Calibri" w:eastAsia="Calibri" w:hAnsi="Calibri" w:cs="Calibri"/>
          <w:sz w:val="40"/>
          <w:szCs w:val="40"/>
          <w:lang w:val="en-US"/>
        </w:rPr>
        <w:t xml:space="preserve">MSc </w:t>
      </w:r>
      <w:r>
        <w:rPr>
          <w:rFonts w:ascii="Calibri" w:eastAsia="Calibri" w:hAnsi="Calibri" w:cs="Calibri"/>
          <w:sz w:val="40"/>
          <w:szCs w:val="40"/>
          <w:lang w:val="en-US"/>
        </w:rPr>
        <w:t>Computer Networks and System Security</w:t>
      </w:r>
      <w:r>
        <w:br/>
      </w:r>
      <w:r w:rsidRPr="00233173">
        <w:rPr>
          <w:rFonts w:ascii="Calibri" w:eastAsia="Calibri" w:hAnsi="Calibri" w:cs="Calibri"/>
          <w:b/>
          <w:bCs/>
          <w:sz w:val="36"/>
          <w:szCs w:val="36"/>
        </w:rPr>
        <w:t>7COM1039-0206-2024</w:t>
      </w:r>
      <w:r w:rsidRPr="24DE4CC9">
        <w:rPr>
          <w:rFonts w:ascii="Calibri" w:eastAsia="Calibri" w:hAnsi="Calibri" w:cs="Calibri"/>
          <w:sz w:val="36"/>
          <w:szCs w:val="36"/>
          <w:lang w:val="en-US"/>
        </w:rPr>
        <w:t xml:space="preserve"> </w:t>
      </w:r>
      <w:r w:rsidRPr="00233173">
        <w:rPr>
          <w:rFonts w:ascii="Calibri" w:eastAsia="Calibri" w:hAnsi="Calibri" w:cs="Calibri"/>
          <w:b/>
          <w:bCs/>
          <w:sz w:val="36"/>
          <w:szCs w:val="36"/>
        </w:rPr>
        <w:t>Advanced Computer Science Masters Project</w:t>
      </w:r>
      <w:r>
        <w:br/>
      </w:r>
      <w:r>
        <w:rPr>
          <w:rFonts w:ascii="Calibri" w:eastAsia="Calibri" w:hAnsi="Calibri" w:cs="Calibri"/>
          <w:sz w:val="31"/>
          <w:szCs w:val="31"/>
          <w:lang w:val="en-US"/>
        </w:rPr>
        <w:t>28/04/2025</w:t>
      </w:r>
    </w:p>
    <w:p w14:paraId="191EC198" w14:textId="1E16FEAE" w:rsidR="00233173" w:rsidRDefault="00233173" w:rsidP="00233173">
      <w:pPr>
        <w:jc w:val="center"/>
        <w:rPr>
          <w:rFonts w:ascii="Calibri" w:eastAsia="Calibri" w:hAnsi="Calibri" w:cs="Calibri"/>
          <w:sz w:val="60"/>
          <w:szCs w:val="60"/>
        </w:rPr>
      </w:pPr>
      <w:r>
        <w:br/>
      </w:r>
      <w:r>
        <w:rPr>
          <w:rFonts w:ascii="Calibri" w:eastAsia="Calibri" w:hAnsi="Calibri" w:cs="Calibri"/>
          <w:sz w:val="60"/>
          <w:szCs w:val="60"/>
          <w:lang w:val="en-US"/>
        </w:rPr>
        <w:t>Machine Learning- Based Zero-Day Attacks Detector System</w:t>
      </w:r>
    </w:p>
    <w:p w14:paraId="4BF59812" w14:textId="77777777" w:rsidR="00233173" w:rsidRDefault="00233173" w:rsidP="00233173">
      <w:pPr>
        <w:rPr>
          <w:rFonts w:ascii="sans-serif" w:eastAsia="sans-serif" w:hAnsi="sans-serif" w:cs="sans-serif"/>
          <w:sz w:val="60"/>
          <w:szCs w:val="60"/>
        </w:rPr>
      </w:pPr>
    </w:p>
    <w:p w14:paraId="27D7B8B1" w14:textId="77777777" w:rsidR="00233173" w:rsidRDefault="00233173" w:rsidP="00233173">
      <w:pPr>
        <w:rPr>
          <w:rFonts w:ascii="sans-serif" w:eastAsia="sans-serif" w:hAnsi="sans-serif" w:cs="sans-serif"/>
          <w:sz w:val="60"/>
          <w:szCs w:val="60"/>
        </w:rPr>
      </w:pPr>
    </w:p>
    <w:p w14:paraId="19D52316" w14:textId="4DA16361" w:rsidR="00233173" w:rsidRDefault="00233173" w:rsidP="00233173">
      <w:pPr>
        <w:rPr>
          <w:rFonts w:ascii="Calibri" w:eastAsia="Calibri" w:hAnsi="Calibri" w:cs="Calibri"/>
          <w:sz w:val="36"/>
          <w:szCs w:val="36"/>
        </w:rPr>
      </w:pPr>
      <w:r>
        <w:br/>
      </w:r>
      <w:r w:rsidRPr="24DE4CC9">
        <w:rPr>
          <w:rFonts w:ascii="Calibri" w:eastAsia="Calibri" w:hAnsi="Calibri" w:cs="Calibri"/>
          <w:sz w:val="36"/>
          <w:szCs w:val="36"/>
          <w:lang w:val="en-US"/>
        </w:rPr>
        <w:t>Name:</w:t>
      </w:r>
      <w:r>
        <w:rPr>
          <w:rFonts w:ascii="Calibri" w:eastAsia="Calibri" w:hAnsi="Calibri" w:cs="Calibri"/>
          <w:sz w:val="36"/>
          <w:szCs w:val="36"/>
          <w:lang w:val="en-US"/>
        </w:rPr>
        <w:t xml:space="preserve"> Avani Gopakumar</w:t>
      </w:r>
      <w:r>
        <w:br/>
      </w:r>
      <w:r w:rsidRPr="24DE4CC9">
        <w:rPr>
          <w:rFonts w:ascii="Calibri" w:eastAsia="Calibri" w:hAnsi="Calibri" w:cs="Calibri"/>
          <w:sz w:val="36"/>
          <w:szCs w:val="36"/>
          <w:lang w:val="en-US"/>
        </w:rPr>
        <w:t>Student ID:</w:t>
      </w:r>
      <w:r>
        <w:rPr>
          <w:rFonts w:ascii="Calibri" w:eastAsia="Calibri" w:hAnsi="Calibri" w:cs="Calibri"/>
          <w:sz w:val="36"/>
          <w:szCs w:val="36"/>
          <w:lang w:val="en-US"/>
        </w:rPr>
        <w:t xml:space="preserve"> 23007271</w:t>
      </w:r>
      <w:r>
        <w:br/>
      </w:r>
      <w:r w:rsidRPr="24DE4CC9">
        <w:rPr>
          <w:rFonts w:ascii="Calibri" w:eastAsia="Calibri" w:hAnsi="Calibri" w:cs="Calibri"/>
          <w:sz w:val="36"/>
          <w:szCs w:val="36"/>
          <w:lang w:val="en-US"/>
        </w:rPr>
        <w:t xml:space="preserve">Supervisor: </w:t>
      </w:r>
      <w:r>
        <w:rPr>
          <w:rFonts w:ascii="Calibri" w:eastAsia="Calibri" w:hAnsi="Calibri" w:cs="Calibri"/>
          <w:sz w:val="36"/>
          <w:szCs w:val="36"/>
          <w:lang w:val="en-US"/>
        </w:rPr>
        <w:t>Anish Saini</w:t>
      </w:r>
    </w:p>
    <w:p w14:paraId="58A545D0" w14:textId="77777777" w:rsidR="00233173" w:rsidRDefault="00233173" w:rsidP="0030266B">
      <w:pPr>
        <w:autoSpaceDE w:val="0"/>
        <w:autoSpaceDN w:val="0"/>
        <w:adjustRightInd w:val="0"/>
        <w:spacing w:before="100" w:beforeAutospacing="1" w:after="0" w:line="240" w:lineRule="auto"/>
        <w:rPr>
          <w:rFonts w:ascii="Arial" w:eastAsia="Times New Roman" w:hAnsi="Arial" w:cs="Arial"/>
          <w:color w:val="0F4761" w:themeColor="accent1" w:themeShade="BF"/>
          <w:sz w:val="36"/>
          <w:szCs w:val="32"/>
          <w:lang w:eastAsia="en-GB"/>
        </w:rPr>
      </w:pPr>
    </w:p>
    <w:p w14:paraId="587AA939" w14:textId="6C5D76D9" w:rsidR="00BC24C0" w:rsidRPr="006013EA" w:rsidRDefault="00BC24C0" w:rsidP="009535C3">
      <w:pPr>
        <w:autoSpaceDE w:val="0"/>
        <w:autoSpaceDN w:val="0"/>
        <w:adjustRightInd w:val="0"/>
        <w:spacing w:before="100" w:beforeAutospacing="1" w:after="0" w:line="240" w:lineRule="auto"/>
        <w:jc w:val="center"/>
        <w:rPr>
          <w:rFonts w:ascii="Cambria" w:eastAsia="Times New Roman" w:hAnsi="Cambria" w:cs="Arial"/>
          <w:color w:val="0F4761" w:themeColor="accent1" w:themeShade="BF"/>
          <w:sz w:val="28"/>
          <w:szCs w:val="28"/>
          <w:lang w:eastAsia="en-GB"/>
        </w:rPr>
      </w:pPr>
      <w:r w:rsidRPr="006013EA">
        <w:rPr>
          <w:rFonts w:ascii="Cambria" w:eastAsia="Times New Roman" w:hAnsi="Cambria" w:cs="Arial"/>
          <w:color w:val="0F4761" w:themeColor="accent1" w:themeShade="BF"/>
          <w:sz w:val="28"/>
          <w:szCs w:val="28"/>
          <w:lang w:eastAsia="en-GB"/>
        </w:rPr>
        <w:lastRenderedPageBreak/>
        <w:t>MSc FPR Declaration</w:t>
      </w:r>
    </w:p>
    <w:p w14:paraId="74BADC6D" w14:textId="77777777" w:rsidR="00BC24C0" w:rsidRPr="006013EA" w:rsidRDefault="00BC24C0" w:rsidP="00D320ED">
      <w:pPr>
        <w:autoSpaceDE w:val="0"/>
        <w:autoSpaceDN w:val="0"/>
        <w:adjustRightInd w:val="0"/>
        <w:spacing w:before="100" w:beforeAutospacing="1" w:after="0" w:line="480" w:lineRule="auto"/>
        <w:jc w:val="both"/>
        <w:rPr>
          <w:rFonts w:ascii="Cambria" w:eastAsia="Times New Roman" w:hAnsi="Cambria" w:cs="Arial"/>
          <w:color w:val="000000"/>
          <w:sz w:val="28"/>
          <w:szCs w:val="28"/>
          <w:lang w:eastAsia="en-GB"/>
        </w:rPr>
      </w:pPr>
    </w:p>
    <w:p w14:paraId="3FA730F1" w14:textId="34F0BC75" w:rsidR="00BC24C0" w:rsidRPr="006013EA" w:rsidRDefault="00BC24C0" w:rsidP="00D320ED">
      <w:pPr>
        <w:autoSpaceDE w:val="0"/>
        <w:autoSpaceDN w:val="0"/>
        <w:adjustRightInd w:val="0"/>
        <w:spacing w:before="100" w:beforeAutospacing="1" w:after="0" w:line="480" w:lineRule="auto"/>
        <w:jc w:val="both"/>
        <w:rPr>
          <w:rFonts w:ascii="Cambria" w:eastAsia="Times New Roman" w:hAnsi="Cambria" w:cs="Arial"/>
          <w:color w:val="000000"/>
          <w:sz w:val="28"/>
          <w:szCs w:val="28"/>
          <w:lang w:eastAsia="en-GB"/>
        </w:rPr>
      </w:pPr>
      <w:r w:rsidRPr="006013EA">
        <w:rPr>
          <w:rFonts w:ascii="Cambria" w:eastAsia="Times New Roman" w:hAnsi="Cambria" w:cs="Arial"/>
          <w:color w:val="000000"/>
          <w:sz w:val="28"/>
          <w:szCs w:val="28"/>
          <w:lang w:eastAsia="en-GB"/>
        </w:rPr>
        <w:t>This report is submitted in partial fulfilment of the requirement for the degree</w:t>
      </w:r>
      <w:r w:rsidR="009535C3">
        <w:rPr>
          <w:rFonts w:ascii="Cambria" w:eastAsia="Times New Roman" w:hAnsi="Cambria" w:cs="Arial"/>
          <w:color w:val="000000"/>
          <w:sz w:val="28"/>
          <w:szCs w:val="28"/>
          <w:lang w:eastAsia="en-GB"/>
        </w:rPr>
        <w:t xml:space="preserve"> </w:t>
      </w:r>
      <w:r w:rsidRPr="006013EA">
        <w:rPr>
          <w:rFonts w:ascii="Cambria" w:eastAsia="Times New Roman" w:hAnsi="Cambria" w:cs="Arial"/>
          <w:color w:val="000000"/>
          <w:sz w:val="28"/>
          <w:szCs w:val="28"/>
          <w:lang w:eastAsia="en-GB"/>
        </w:rPr>
        <w:t>of:</w:t>
      </w:r>
      <w:r w:rsidRPr="006013EA">
        <w:rPr>
          <w:rFonts w:ascii="Cambria" w:eastAsia="Times New Roman" w:hAnsi="Cambria" w:cs="Arial"/>
          <w:color w:val="000000"/>
          <w:sz w:val="28"/>
          <w:szCs w:val="28"/>
          <w:lang w:eastAsia="en-GB"/>
        </w:rPr>
        <w:br/>
        <w:t xml:space="preserve">Master of Science in Computer Networks and System Security at the University of Hertfordshire (UH). </w:t>
      </w:r>
    </w:p>
    <w:p w14:paraId="0C0D6465" w14:textId="77777777" w:rsidR="00BC24C0" w:rsidRPr="006013EA" w:rsidRDefault="00BC24C0" w:rsidP="00D320ED">
      <w:pPr>
        <w:autoSpaceDE w:val="0"/>
        <w:autoSpaceDN w:val="0"/>
        <w:adjustRightInd w:val="0"/>
        <w:spacing w:before="100" w:beforeAutospacing="1" w:after="0" w:line="480" w:lineRule="auto"/>
        <w:jc w:val="both"/>
        <w:rPr>
          <w:rFonts w:ascii="Cambria" w:eastAsia="Times New Roman" w:hAnsi="Cambria" w:cs="Arial"/>
          <w:color w:val="000000"/>
          <w:sz w:val="28"/>
          <w:szCs w:val="28"/>
          <w:lang w:eastAsia="en-GB"/>
        </w:rPr>
      </w:pPr>
    </w:p>
    <w:p w14:paraId="6EB5D884" w14:textId="1012B4F4" w:rsidR="00BC24C0" w:rsidRPr="006013EA" w:rsidRDefault="00BC24C0" w:rsidP="00D320ED">
      <w:pPr>
        <w:autoSpaceDE w:val="0"/>
        <w:autoSpaceDN w:val="0"/>
        <w:adjustRightInd w:val="0"/>
        <w:spacing w:before="100" w:beforeAutospacing="1" w:after="0" w:line="480" w:lineRule="auto"/>
        <w:jc w:val="both"/>
        <w:rPr>
          <w:rFonts w:ascii="Cambria" w:eastAsia="Times New Roman" w:hAnsi="Cambria" w:cs="Arial"/>
          <w:color w:val="000000"/>
          <w:sz w:val="28"/>
          <w:szCs w:val="28"/>
          <w:lang w:eastAsia="en-GB"/>
        </w:rPr>
      </w:pPr>
      <w:r w:rsidRPr="006013EA">
        <w:rPr>
          <w:rFonts w:ascii="Cambria" w:eastAsia="Times New Roman" w:hAnsi="Cambria" w:cs="Arial"/>
          <w:color w:val="000000"/>
          <w:sz w:val="28"/>
          <w:szCs w:val="28"/>
          <w:lang w:eastAsia="en-GB"/>
        </w:rPr>
        <w:t xml:space="preserve">I hereby declare that the work presented in this project and report is entirely my own, except where explicitly stated otherwise. All sources of information and ideas, whether quoted directly or paraphrased, have been properly referenced in accordance with academic standards. </w:t>
      </w:r>
      <w:proofErr w:type="gramStart"/>
      <w:r w:rsidRPr="006013EA">
        <w:rPr>
          <w:rFonts w:ascii="Cambria" w:eastAsia="Times New Roman" w:hAnsi="Cambria" w:cs="Arial"/>
          <w:color w:val="000000"/>
          <w:sz w:val="28"/>
          <w:szCs w:val="28"/>
          <w:lang w:eastAsia="en-GB"/>
        </w:rPr>
        <w:t>I understand</w:t>
      </w:r>
      <w:proofErr w:type="gramEnd"/>
      <w:r w:rsidRPr="006013EA">
        <w:rPr>
          <w:rFonts w:ascii="Cambria" w:eastAsia="Times New Roman" w:hAnsi="Cambria" w:cs="Arial"/>
          <w:color w:val="000000"/>
          <w:sz w:val="28"/>
          <w:szCs w:val="28"/>
          <w:lang w:eastAsia="en-GB"/>
        </w:rPr>
        <w:t xml:space="preserve"> that any failure to properly acknowledge the work of others could constitute plagiarism and may result in academic penalties.</w:t>
      </w:r>
    </w:p>
    <w:p w14:paraId="51402C73" w14:textId="77777777" w:rsidR="00BC24C0" w:rsidRPr="006013EA" w:rsidRDefault="00BC24C0" w:rsidP="00D320ED">
      <w:pPr>
        <w:autoSpaceDE w:val="0"/>
        <w:autoSpaceDN w:val="0"/>
        <w:adjustRightInd w:val="0"/>
        <w:spacing w:before="100" w:beforeAutospacing="1" w:after="0" w:line="480" w:lineRule="auto"/>
        <w:jc w:val="both"/>
        <w:rPr>
          <w:rFonts w:ascii="Cambria" w:eastAsia="Times New Roman" w:hAnsi="Cambria" w:cs="Arial"/>
          <w:b/>
          <w:bCs/>
          <w:iCs/>
          <w:sz w:val="28"/>
          <w:szCs w:val="28"/>
          <w:lang w:eastAsia="en-GB"/>
        </w:rPr>
      </w:pPr>
      <w:r w:rsidRPr="006013EA">
        <w:rPr>
          <w:rFonts w:ascii="Cambria" w:eastAsia="Times New Roman" w:hAnsi="Cambria" w:cs="Arial"/>
          <w:b/>
          <w:bCs/>
          <w:iCs/>
          <w:color w:val="000000"/>
          <w:sz w:val="28"/>
          <w:szCs w:val="28"/>
          <w:lang w:eastAsia="en-GB"/>
        </w:rPr>
        <w:t xml:space="preserve">I did not use human participants in my MSc Project. </w:t>
      </w:r>
    </w:p>
    <w:p w14:paraId="25F61238" w14:textId="77777777" w:rsidR="00BC24C0" w:rsidRPr="006013EA" w:rsidRDefault="00BC24C0" w:rsidP="00D320ED">
      <w:pPr>
        <w:autoSpaceDE w:val="0"/>
        <w:autoSpaceDN w:val="0"/>
        <w:adjustRightInd w:val="0"/>
        <w:spacing w:before="100" w:beforeAutospacing="1" w:after="0" w:line="480" w:lineRule="auto"/>
        <w:jc w:val="both"/>
        <w:rPr>
          <w:rFonts w:ascii="Cambria" w:eastAsia="Times New Roman" w:hAnsi="Cambria" w:cs="Arial"/>
          <w:sz w:val="28"/>
          <w:szCs w:val="28"/>
          <w:lang w:eastAsia="en-GB"/>
        </w:rPr>
      </w:pPr>
      <w:r w:rsidRPr="006013EA">
        <w:rPr>
          <w:rFonts w:ascii="Cambria" w:eastAsia="Times New Roman" w:hAnsi="Cambria" w:cs="Arial"/>
          <w:sz w:val="28"/>
          <w:szCs w:val="28"/>
          <w:lang w:eastAsia="en-GB"/>
        </w:rPr>
        <w:t> </w:t>
      </w:r>
    </w:p>
    <w:p w14:paraId="450B882C" w14:textId="2C0320CD" w:rsidR="00BC24C0" w:rsidRPr="006013EA" w:rsidRDefault="00BC24C0" w:rsidP="00D320ED">
      <w:pPr>
        <w:autoSpaceDE w:val="0"/>
        <w:autoSpaceDN w:val="0"/>
        <w:adjustRightInd w:val="0"/>
        <w:spacing w:before="100" w:beforeAutospacing="1" w:after="0" w:line="480" w:lineRule="auto"/>
        <w:jc w:val="both"/>
        <w:rPr>
          <w:rFonts w:ascii="Cambria" w:eastAsia="Times New Roman" w:hAnsi="Cambria" w:cs="Arial"/>
          <w:sz w:val="28"/>
          <w:szCs w:val="28"/>
          <w:lang w:eastAsia="en-GB"/>
        </w:rPr>
      </w:pPr>
      <w:r w:rsidRPr="006013EA">
        <w:rPr>
          <w:rFonts w:ascii="Cambria" w:eastAsia="Times New Roman" w:hAnsi="Cambria" w:cs="Arial"/>
          <w:sz w:val="28"/>
          <w:szCs w:val="28"/>
          <w:lang w:eastAsia="en-GB"/>
        </w:rPr>
        <w:t xml:space="preserve">I hereby </w:t>
      </w:r>
      <w:r w:rsidRPr="006013EA">
        <w:rPr>
          <w:rFonts w:ascii="Cambria" w:eastAsia="Times New Roman" w:hAnsi="Cambria" w:cs="Arial"/>
          <w:iCs/>
          <w:sz w:val="28"/>
          <w:szCs w:val="28"/>
          <w:lang w:eastAsia="en-GB"/>
        </w:rPr>
        <w:t xml:space="preserve">withhold </w:t>
      </w:r>
      <w:r w:rsidRPr="006013EA">
        <w:rPr>
          <w:rFonts w:ascii="Cambria" w:eastAsia="Times New Roman" w:hAnsi="Cambria" w:cs="Arial"/>
          <w:sz w:val="28"/>
          <w:szCs w:val="28"/>
          <w:lang w:eastAsia="en-GB"/>
        </w:rPr>
        <w:t xml:space="preserve">permission for the </w:t>
      </w:r>
      <w:r w:rsidRPr="006013EA">
        <w:rPr>
          <w:rFonts w:ascii="Cambria" w:eastAsia="Times New Roman" w:hAnsi="Cambria" w:cs="Arial"/>
          <w:color w:val="000000"/>
          <w:sz w:val="28"/>
          <w:szCs w:val="28"/>
          <w:lang w:eastAsia="en-GB"/>
        </w:rPr>
        <w:t>report to be made available on the university website provided the source is acknowledged</w:t>
      </w:r>
    </w:p>
    <w:p w14:paraId="1755F04D" w14:textId="77777777" w:rsidR="0030266B" w:rsidRPr="006013EA" w:rsidRDefault="0030266B" w:rsidP="00D320ED">
      <w:pPr>
        <w:jc w:val="both"/>
        <w:rPr>
          <w:rFonts w:ascii="Cambria" w:hAnsi="Cambria"/>
          <w:b/>
          <w:bCs/>
          <w:sz w:val="28"/>
          <w:szCs w:val="28"/>
        </w:rPr>
      </w:pPr>
    </w:p>
    <w:p w14:paraId="017BC816" w14:textId="77777777" w:rsidR="0030266B" w:rsidRDefault="0030266B" w:rsidP="00D320ED">
      <w:pPr>
        <w:jc w:val="both"/>
        <w:rPr>
          <w:rFonts w:ascii="Cambria" w:hAnsi="Cambria"/>
          <w:b/>
          <w:bCs/>
          <w:sz w:val="24"/>
          <w:szCs w:val="24"/>
        </w:rPr>
      </w:pPr>
    </w:p>
    <w:p w14:paraId="686744B3" w14:textId="5CC365A9" w:rsidR="00944060" w:rsidRPr="004733DC" w:rsidRDefault="00D320ED" w:rsidP="00944060">
      <w:pPr>
        <w:jc w:val="center"/>
        <w:rPr>
          <w:rFonts w:ascii="Times New Roman" w:hAnsi="Times New Roman" w:cs="Times New Roman"/>
          <w:b/>
          <w:bCs/>
          <w:sz w:val="24"/>
          <w:szCs w:val="24"/>
        </w:rPr>
      </w:pPr>
      <w:r w:rsidRPr="004733DC">
        <w:rPr>
          <w:rFonts w:ascii="Times New Roman" w:hAnsi="Times New Roman" w:cs="Times New Roman"/>
          <w:b/>
          <w:bCs/>
          <w:sz w:val="24"/>
          <w:szCs w:val="24"/>
        </w:rPr>
        <w:lastRenderedPageBreak/>
        <w:t>TABLE OF CONTENTS</w:t>
      </w:r>
    </w:p>
    <w:p w14:paraId="08370A6F" w14:textId="77777777" w:rsidR="00D320ED" w:rsidRPr="004733DC" w:rsidRDefault="00D320ED" w:rsidP="00D320ED">
      <w:pPr>
        <w:jc w:val="center"/>
        <w:rPr>
          <w:rFonts w:ascii="Times New Roman" w:hAnsi="Times New Roman" w:cs="Times New Roman"/>
          <w:b/>
          <w:bCs/>
          <w:sz w:val="24"/>
          <w:szCs w:val="24"/>
        </w:rPr>
      </w:pPr>
    </w:p>
    <w:tbl>
      <w:tblPr>
        <w:tblW w:w="0" w:type="auto"/>
        <w:tblCellSpacing w:w="15"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30"/>
        <w:gridCol w:w="1512"/>
      </w:tblGrid>
      <w:tr w:rsidR="00C1062B" w:rsidRPr="00C1062B" w14:paraId="08011EDF" w14:textId="77777777" w:rsidTr="00607D6D">
        <w:trPr>
          <w:tblHeader/>
          <w:tblCellSpacing w:w="15" w:type="dxa"/>
        </w:trPr>
        <w:tc>
          <w:tcPr>
            <w:tcW w:w="7894" w:type="dxa"/>
            <w:vAlign w:val="center"/>
            <w:hideMark/>
          </w:tcPr>
          <w:p w14:paraId="3E813CAF" w14:textId="77777777" w:rsidR="00C1062B" w:rsidRPr="00C1062B" w:rsidRDefault="00C1062B" w:rsidP="00C1062B">
            <w:pPr>
              <w:rPr>
                <w:rFonts w:ascii="Cambria" w:hAnsi="Cambria" w:cs="Times New Roman"/>
                <w:b/>
                <w:bCs/>
                <w:sz w:val="28"/>
                <w:szCs w:val="28"/>
              </w:rPr>
            </w:pPr>
            <w:r w:rsidRPr="00C1062B">
              <w:rPr>
                <w:rFonts w:ascii="Cambria" w:hAnsi="Cambria" w:cs="Times New Roman"/>
                <w:b/>
                <w:bCs/>
                <w:sz w:val="28"/>
                <w:szCs w:val="28"/>
              </w:rPr>
              <w:t>Title</w:t>
            </w:r>
          </w:p>
        </w:tc>
        <w:tc>
          <w:tcPr>
            <w:tcW w:w="1468" w:type="dxa"/>
            <w:vAlign w:val="center"/>
            <w:hideMark/>
          </w:tcPr>
          <w:p w14:paraId="7F01ED7F" w14:textId="77777777" w:rsidR="00C1062B" w:rsidRPr="00C1062B" w:rsidRDefault="00C1062B" w:rsidP="00C1062B">
            <w:pPr>
              <w:rPr>
                <w:rFonts w:ascii="Cambria" w:hAnsi="Cambria" w:cs="Times New Roman"/>
                <w:b/>
                <w:bCs/>
                <w:sz w:val="28"/>
                <w:szCs w:val="28"/>
              </w:rPr>
            </w:pPr>
            <w:r w:rsidRPr="00C1062B">
              <w:rPr>
                <w:rFonts w:ascii="Cambria" w:hAnsi="Cambria" w:cs="Times New Roman"/>
                <w:b/>
                <w:bCs/>
                <w:sz w:val="28"/>
                <w:szCs w:val="28"/>
              </w:rPr>
              <w:t>Page No.</w:t>
            </w:r>
          </w:p>
        </w:tc>
      </w:tr>
      <w:tr w:rsidR="00C1062B" w:rsidRPr="00C1062B" w14:paraId="5EAA5763" w14:textId="77777777" w:rsidTr="00607D6D">
        <w:trPr>
          <w:tblCellSpacing w:w="15" w:type="dxa"/>
        </w:trPr>
        <w:tc>
          <w:tcPr>
            <w:tcW w:w="7894" w:type="dxa"/>
            <w:vAlign w:val="center"/>
            <w:hideMark/>
          </w:tcPr>
          <w:p w14:paraId="2E09FCB2" w14:textId="77777777" w:rsidR="00C1062B" w:rsidRPr="00C1062B" w:rsidRDefault="00C1062B" w:rsidP="00C1062B">
            <w:pPr>
              <w:rPr>
                <w:rFonts w:ascii="Cambria" w:hAnsi="Cambria" w:cs="Times New Roman"/>
                <w:b/>
                <w:bCs/>
                <w:sz w:val="28"/>
                <w:szCs w:val="28"/>
              </w:rPr>
            </w:pPr>
            <w:r w:rsidRPr="00C1062B">
              <w:rPr>
                <w:rFonts w:ascii="Cambria" w:hAnsi="Cambria" w:cs="Times New Roman"/>
                <w:b/>
                <w:bCs/>
                <w:sz w:val="28"/>
                <w:szCs w:val="28"/>
              </w:rPr>
              <w:t>Abstract</w:t>
            </w:r>
          </w:p>
        </w:tc>
        <w:tc>
          <w:tcPr>
            <w:tcW w:w="1468" w:type="dxa"/>
            <w:vAlign w:val="center"/>
          </w:tcPr>
          <w:p w14:paraId="50300E88" w14:textId="77E2920C" w:rsidR="00C1062B" w:rsidRPr="00C1062B" w:rsidRDefault="00056D06" w:rsidP="00C1062B">
            <w:pPr>
              <w:rPr>
                <w:rFonts w:ascii="Cambria" w:hAnsi="Cambria" w:cs="Times New Roman"/>
                <w:b/>
                <w:bCs/>
                <w:sz w:val="28"/>
                <w:szCs w:val="28"/>
              </w:rPr>
            </w:pPr>
            <w:r>
              <w:rPr>
                <w:rFonts w:ascii="Cambria" w:hAnsi="Cambria" w:cs="Times New Roman"/>
                <w:b/>
                <w:bCs/>
                <w:sz w:val="28"/>
                <w:szCs w:val="28"/>
              </w:rPr>
              <w:t>6</w:t>
            </w:r>
          </w:p>
        </w:tc>
      </w:tr>
      <w:tr w:rsidR="00C1062B" w:rsidRPr="00C1062B" w14:paraId="3858BA75" w14:textId="77777777" w:rsidTr="00607D6D">
        <w:trPr>
          <w:tblCellSpacing w:w="15" w:type="dxa"/>
        </w:trPr>
        <w:tc>
          <w:tcPr>
            <w:tcW w:w="7894" w:type="dxa"/>
            <w:vAlign w:val="center"/>
            <w:hideMark/>
          </w:tcPr>
          <w:p w14:paraId="47E764F4" w14:textId="77777777" w:rsidR="00C1062B" w:rsidRPr="00C1062B" w:rsidRDefault="00C1062B" w:rsidP="00C1062B">
            <w:pPr>
              <w:rPr>
                <w:rFonts w:ascii="Cambria" w:hAnsi="Cambria" w:cs="Times New Roman"/>
                <w:b/>
                <w:bCs/>
                <w:sz w:val="28"/>
                <w:szCs w:val="28"/>
              </w:rPr>
            </w:pPr>
            <w:r w:rsidRPr="00C1062B">
              <w:rPr>
                <w:rFonts w:ascii="Cambria" w:hAnsi="Cambria" w:cs="Times New Roman"/>
                <w:b/>
                <w:bCs/>
                <w:sz w:val="28"/>
                <w:szCs w:val="28"/>
              </w:rPr>
              <w:t>Chapter 1: Introduction</w:t>
            </w:r>
          </w:p>
        </w:tc>
        <w:tc>
          <w:tcPr>
            <w:tcW w:w="1468" w:type="dxa"/>
            <w:vAlign w:val="center"/>
          </w:tcPr>
          <w:p w14:paraId="1318C560" w14:textId="4A09C900" w:rsidR="00C1062B" w:rsidRPr="00C1062B" w:rsidRDefault="00056D06" w:rsidP="00C1062B">
            <w:pPr>
              <w:rPr>
                <w:rFonts w:ascii="Cambria" w:hAnsi="Cambria" w:cs="Times New Roman"/>
                <w:b/>
                <w:bCs/>
                <w:sz w:val="28"/>
                <w:szCs w:val="28"/>
              </w:rPr>
            </w:pPr>
            <w:r>
              <w:rPr>
                <w:rFonts w:ascii="Cambria" w:hAnsi="Cambria" w:cs="Times New Roman"/>
                <w:b/>
                <w:bCs/>
                <w:sz w:val="28"/>
                <w:szCs w:val="28"/>
              </w:rPr>
              <w:t>7</w:t>
            </w:r>
          </w:p>
        </w:tc>
      </w:tr>
      <w:tr w:rsidR="00C1062B" w:rsidRPr="00C1062B" w14:paraId="22D8B411" w14:textId="77777777" w:rsidTr="00607D6D">
        <w:trPr>
          <w:tblCellSpacing w:w="15" w:type="dxa"/>
        </w:trPr>
        <w:tc>
          <w:tcPr>
            <w:tcW w:w="7894" w:type="dxa"/>
            <w:vAlign w:val="center"/>
            <w:hideMark/>
          </w:tcPr>
          <w:p w14:paraId="3EF5F864" w14:textId="37D8C508"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1.1 Background and Motivation</w:t>
            </w:r>
          </w:p>
        </w:tc>
        <w:tc>
          <w:tcPr>
            <w:tcW w:w="1468" w:type="dxa"/>
            <w:vAlign w:val="center"/>
          </w:tcPr>
          <w:p w14:paraId="7D46DEA7" w14:textId="7470DB8A" w:rsidR="00C1062B" w:rsidRPr="00C1062B" w:rsidRDefault="00056D06" w:rsidP="00C1062B">
            <w:pPr>
              <w:rPr>
                <w:rFonts w:ascii="Cambria" w:hAnsi="Cambria" w:cs="Times New Roman"/>
                <w:b/>
                <w:bCs/>
                <w:sz w:val="28"/>
                <w:szCs w:val="28"/>
              </w:rPr>
            </w:pPr>
            <w:r>
              <w:rPr>
                <w:rFonts w:ascii="Cambria" w:hAnsi="Cambria" w:cs="Times New Roman"/>
                <w:b/>
                <w:bCs/>
                <w:sz w:val="28"/>
                <w:szCs w:val="28"/>
              </w:rPr>
              <w:t>7</w:t>
            </w:r>
          </w:p>
        </w:tc>
      </w:tr>
      <w:tr w:rsidR="00C1062B" w:rsidRPr="00C1062B" w14:paraId="66285176" w14:textId="77777777" w:rsidTr="00607D6D">
        <w:trPr>
          <w:tblCellSpacing w:w="15" w:type="dxa"/>
        </w:trPr>
        <w:tc>
          <w:tcPr>
            <w:tcW w:w="7894" w:type="dxa"/>
            <w:vAlign w:val="center"/>
            <w:hideMark/>
          </w:tcPr>
          <w:p w14:paraId="6E80AC57" w14:textId="458179B2"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1.2 Problem Statement</w:t>
            </w:r>
          </w:p>
        </w:tc>
        <w:tc>
          <w:tcPr>
            <w:tcW w:w="1468" w:type="dxa"/>
            <w:vAlign w:val="center"/>
          </w:tcPr>
          <w:p w14:paraId="59608056" w14:textId="2FA746A5" w:rsidR="00C1062B" w:rsidRPr="00C1062B" w:rsidRDefault="00056D06" w:rsidP="00C1062B">
            <w:pPr>
              <w:rPr>
                <w:rFonts w:ascii="Cambria" w:hAnsi="Cambria" w:cs="Times New Roman"/>
                <w:b/>
                <w:bCs/>
                <w:sz w:val="28"/>
                <w:szCs w:val="28"/>
              </w:rPr>
            </w:pPr>
            <w:r>
              <w:rPr>
                <w:rFonts w:ascii="Cambria" w:hAnsi="Cambria" w:cs="Times New Roman"/>
                <w:b/>
                <w:bCs/>
                <w:sz w:val="28"/>
                <w:szCs w:val="28"/>
              </w:rPr>
              <w:t>8</w:t>
            </w:r>
          </w:p>
        </w:tc>
      </w:tr>
      <w:tr w:rsidR="00C1062B" w:rsidRPr="00C1062B" w14:paraId="1A130C2A" w14:textId="77777777" w:rsidTr="00607D6D">
        <w:trPr>
          <w:tblCellSpacing w:w="15" w:type="dxa"/>
        </w:trPr>
        <w:tc>
          <w:tcPr>
            <w:tcW w:w="7894" w:type="dxa"/>
            <w:vAlign w:val="center"/>
            <w:hideMark/>
          </w:tcPr>
          <w:p w14:paraId="33C9FD20" w14:textId="7795532A"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1.3 Key Concepts and Literature Overview</w:t>
            </w:r>
          </w:p>
        </w:tc>
        <w:tc>
          <w:tcPr>
            <w:tcW w:w="1468" w:type="dxa"/>
            <w:vAlign w:val="center"/>
          </w:tcPr>
          <w:p w14:paraId="6700859F" w14:textId="18470BA5" w:rsidR="00C1062B" w:rsidRPr="00C1062B" w:rsidRDefault="00056D06" w:rsidP="00C1062B">
            <w:pPr>
              <w:rPr>
                <w:rFonts w:ascii="Cambria" w:hAnsi="Cambria" w:cs="Times New Roman"/>
                <w:b/>
                <w:bCs/>
                <w:sz w:val="28"/>
                <w:szCs w:val="28"/>
              </w:rPr>
            </w:pPr>
            <w:r>
              <w:rPr>
                <w:rFonts w:ascii="Cambria" w:hAnsi="Cambria" w:cs="Times New Roman"/>
                <w:b/>
                <w:bCs/>
                <w:sz w:val="28"/>
                <w:szCs w:val="28"/>
              </w:rPr>
              <w:t>8</w:t>
            </w:r>
          </w:p>
        </w:tc>
      </w:tr>
      <w:tr w:rsidR="00C1062B" w:rsidRPr="00C1062B" w14:paraId="15573950" w14:textId="77777777" w:rsidTr="00607D6D">
        <w:trPr>
          <w:tblCellSpacing w:w="15" w:type="dxa"/>
        </w:trPr>
        <w:tc>
          <w:tcPr>
            <w:tcW w:w="7894" w:type="dxa"/>
            <w:vAlign w:val="center"/>
            <w:hideMark/>
          </w:tcPr>
          <w:p w14:paraId="67C67435"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    1.3.1 Zero-Day Attacks</w:t>
            </w:r>
          </w:p>
        </w:tc>
        <w:tc>
          <w:tcPr>
            <w:tcW w:w="1468" w:type="dxa"/>
            <w:vAlign w:val="center"/>
          </w:tcPr>
          <w:p w14:paraId="436503FF" w14:textId="675B216D" w:rsidR="00C1062B" w:rsidRPr="00C1062B" w:rsidRDefault="0036704B" w:rsidP="00C1062B">
            <w:pPr>
              <w:rPr>
                <w:rFonts w:ascii="Cambria" w:hAnsi="Cambria" w:cs="Times New Roman"/>
                <w:b/>
                <w:bCs/>
                <w:sz w:val="28"/>
                <w:szCs w:val="28"/>
              </w:rPr>
            </w:pPr>
            <w:r>
              <w:rPr>
                <w:rFonts w:ascii="Cambria" w:hAnsi="Cambria" w:cs="Times New Roman"/>
                <w:b/>
                <w:bCs/>
                <w:sz w:val="28"/>
                <w:szCs w:val="28"/>
              </w:rPr>
              <w:t>8</w:t>
            </w:r>
          </w:p>
        </w:tc>
      </w:tr>
      <w:tr w:rsidR="00C1062B" w:rsidRPr="00C1062B" w14:paraId="2A38E13E" w14:textId="77777777" w:rsidTr="00607D6D">
        <w:trPr>
          <w:tblCellSpacing w:w="15" w:type="dxa"/>
        </w:trPr>
        <w:tc>
          <w:tcPr>
            <w:tcW w:w="7894" w:type="dxa"/>
            <w:vAlign w:val="center"/>
            <w:hideMark/>
          </w:tcPr>
          <w:p w14:paraId="4E3E6636"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    1.3.2 Distributed Denial of Service (DDoS)</w:t>
            </w:r>
          </w:p>
        </w:tc>
        <w:tc>
          <w:tcPr>
            <w:tcW w:w="1468" w:type="dxa"/>
            <w:vAlign w:val="center"/>
          </w:tcPr>
          <w:p w14:paraId="4AE40FA4" w14:textId="2E1E43E4" w:rsidR="00C1062B" w:rsidRPr="00C1062B" w:rsidRDefault="0036704B" w:rsidP="00C1062B">
            <w:pPr>
              <w:rPr>
                <w:rFonts w:ascii="Cambria" w:hAnsi="Cambria" w:cs="Times New Roman"/>
                <w:b/>
                <w:bCs/>
                <w:sz w:val="28"/>
                <w:szCs w:val="28"/>
              </w:rPr>
            </w:pPr>
            <w:r>
              <w:rPr>
                <w:rFonts w:ascii="Cambria" w:hAnsi="Cambria" w:cs="Times New Roman"/>
                <w:b/>
                <w:bCs/>
                <w:sz w:val="28"/>
                <w:szCs w:val="28"/>
              </w:rPr>
              <w:t>8</w:t>
            </w:r>
          </w:p>
        </w:tc>
      </w:tr>
      <w:tr w:rsidR="00C1062B" w:rsidRPr="00C1062B" w14:paraId="3915A7EC" w14:textId="77777777" w:rsidTr="00607D6D">
        <w:trPr>
          <w:tblCellSpacing w:w="15" w:type="dxa"/>
        </w:trPr>
        <w:tc>
          <w:tcPr>
            <w:tcW w:w="7894" w:type="dxa"/>
            <w:vAlign w:val="center"/>
            <w:hideMark/>
          </w:tcPr>
          <w:p w14:paraId="6325D91E"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    1.3.3 Syslog Data as a Detection Medium</w:t>
            </w:r>
          </w:p>
        </w:tc>
        <w:tc>
          <w:tcPr>
            <w:tcW w:w="1468" w:type="dxa"/>
            <w:vAlign w:val="center"/>
          </w:tcPr>
          <w:p w14:paraId="3E074CAF" w14:textId="5A1F4DE1" w:rsidR="00C1062B" w:rsidRPr="00C1062B" w:rsidRDefault="0036704B" w:rsidP="00C1062B">
            <w:pPr>
              <w:rPr>
                <w:rFonts w:ascii="Cambria" w:hAnsi="Cambria" w:cs="Times New Roman"/>
                <w:b/>
                <w:bCs/>
                <w:sz w:val="28"/>
                <w:szCs w:val="28"/>
              </w:rPr>
            </w:pPr>
            <w:r>
              <w:rPr>
                <w:rFonts w:ascii="Cambria" w:hAnsi="Cambria" w:cs="Times New Roman"/>
                <w:b/>
                <w:bCs/>
                <w:sz w:val="28"/>
                <w:szCs w:val="28"/>
              </w:rPr>
              <w:t>8</w:t>
            </w:r>
          </w:p>
        </w:tc>
      </w:tr>
      <w:tr w:rsidR="00C1062B" w:rsidRPr="00C1062B" w14:paraId="27332465" w14:textId="77777777" w:rsidTr="00607D6D">
        <w:trPr>
          <w:tblCellSpacing w:w="15" w:type="dxa"/>
        </w:trPr>
        <w:tc>
          <w:tcPr>
            <w:tcW w:w="7894" w:type="dxa"/>
            <w:vAlign w:val="center"/>
            <w:hideMark/>
          </w:tcPr>
          <w:p w14:paraId="0ED7D41E"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    1.3.4 Cisco Packet Tracer for Network Simulation</w:t>
            </w:r>
          </w:p>
        </w:tc>
        <w:tc>
          <w:tcPr>
            <w:tcW w:w="1468" w:type="dxa"/>
            <w:vAlign w:val="center"/>
          </w:tcPr>
          <w:p w14:paraId="08F12C0A" w14:textId="7DFB9896" w:rsidR="00C1062B" w:rsidRPr="00C1062B" w:rsidRDefault="0036704B" w:rsidP="00C1062B">
            <w:pPr>
              <w:rPr>
                <w:rFonts w:ascii="Cambria" w:hAnsi="Cambria" w:cs="Times New Roman"/>
                <w:b/>
                <w:bCs/>
                <w:sz w:val="28"/>
                <w:szCs w:val="28"/>
              </w:rPr>
            </w:pPr>
            <w:r>
              <w:rPr>
                <w:rFonts w:ascii="Cambria" w:hAnsi="Cambria" w:cs="Times New Roman"/>
                <w:b/>
                <w:bCs/>
                <w:sz w:val="28"/>
                <w:szCs w:val="28"/>
              </w:rPr>
              <w:t>8</w:t>
            </w:r>
          </w:p>
        </w:tc>
      </w:tr>
      <w:tr w:rsidR="00C1062B" w:rsidRPr="00C1062B" w14:paraId="636E3A4D" w14:textId="77777777" w:rsidTr="00607D6D">
        <w:trPr>
          <w:tblCellSpacing w:w="15" w:type="dxa"/>
        </w:trPr>
        <w:tc>
          <w:tcPr>
            <w:tcW w:w="7894" w:type="dxa"/>
            <w:vAlign w:val="center"/>
            <w:hideMark/>
          </w:tcPr>
          <w:p w14:paraId="70080956"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    1.3.5 Intrusion Detection Systems (IDS)</w:t>
            </w:r>
          </w:p>
        </w:tc>
        <w:tc>
          <w:tcPr>
            <w:tcW w:w="1468" w:type="dxa"/>
            <w:vAlign w:val="center"/>
          </w:tcPr>
          <w:p w14:paraId="7F5B0F7D" w14:textId="3819A941" w:rsidR="00C1062B" w:rsidRPr="00C1062B" w:rsidRDefault="0036704B" w:rsidP="00C1062B">
            <w:pPr>
              <w:rPr>
                <w:rFonts w:ascii="Cambria" w:hAnsi="Cambria" w:cs="Times New Roman"/>
                <w:b/>
                <w:bCs/>
                <w:sz w:val="28"/>
                <w:szCs w:val="28"/>
              </w:rPr>
            </w:pPr>
            <w:r>
              <w:rPr>
                <w:rFonts w:ascii="Cambria" w:hAnsi="Cambria" w:cs="Times New Roman"/>
                <w:b/>
                <w:bCs/>
                <w:sz w:val="28"/>
                <w:szCs w:val="28"/>
              </w:rPr>
              <w:t>9</w:t>
            </w:r>
          </w:p>
        </w:tc>
      </w:tr>
      <w:tr w:rsidR="00C1062B" w:rsidRPr="00C1062B" w14:paraId="13ED1631" w14:textId="77777777" w:rsidTr="00607D6D">
        <w:trPr>
          <w:tblCellSpacing w:w="15" w:type="dxa"/>
        </w:trPr>
        <w:tc>
          <w:tcPr>
            <w:tcW w:w="7894" w:type="dxa"/>
            <w:vAlign w:val="center"/>
            <w:hideMark/>
          </w:tcPr>
          <w:p w14:paraId="16BF7A9C"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1.4 Machine Learning Models for Anomaly Detection</w:t>
            </w:r>
          </w:p>
        </w:tc>
        <w:tc>
          <w:tcPr>
            <w:tcW w:w="1468" w:type="dxa"/>
            <w:vAlign w:val="center"/>
          </w:tcPr>
          <w:p w14:paraId="4ACF75F5" w14:textId="4B7EF8B5" w:rsidR="00C1062B" w:rsidRPr="00C1062B" w:rsidRDefault="0036704B" w:rsidP="00C1062B">
            <w:pPr>
              <w:rPr>
                <w:rFonts w:ascii="Cambria" w:hAnsi="Cambria" w:cs="Times New Roman"/>
                <w:b/>
                <w:bCs/>
                <w:sz w:val="28"/>
                <w:szCs w:val="28"/>
              </w:rPr>
            </w:pPr>
            <w:r>
              <w:rPr>
                <w:rFonts w:ascii="Cambria" w:hAnsi="Cambria" w:cs="Times New Roman"/>
                <w:b/>
                <w:bCs/>
                <w:sz w:val="28"/>
                <w:szCs w:val="28"/>
              </w:rPr>
              <w:t>9</w:t>
            </w:r>
          </w:p>
        </w:tc>
      </w:tr>
      <w:tr w:rsidR="00C1062B" w:rsidRPr="00C1062B" w14:paraId="04118095" w14:textId="77777777" w:rsidTr="00607D6D">
        <w:trPr>
          <w:tblCellSpacing w:w="15" w:type="dxa"/>
        </w:trPr>
        <w:tc>
          <w:tcPr>
            <w:tcW w:w="7894" w:type="dxa"/>
            <w:vAlign w:val="center"/>
            <w:hideMark/>
          </w:tcPr>
          <w:p w14:paraId="097915A5"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    1.4.1 Decision Trees (DT)</w:t>
            </w:r>
          </w:p>
        </w:tc>
        <w:tc>
          <w:tcPr>
            <w:tcW w:w="1468" w:type="dxa"/>
            <w:vAlign w:val="center"/>
          </w:tcPr>
          <w:p w14:paraId="05400521" w14:textId="61180647" w:rsidR="00C1062B" w:rsidRPr="00C1062B" w:rsidRDefault="0036704B" w:rsidP="00C1062B">
            <w:pPr>
              <w:rPr>
                <w:rFonts w:ascii="Cambria" w:hAnsi="Cambria" w:cs="Times New Roman"/>
                <w:b/>
                <w:bCs/>
                <w:sz w:val="28"/>
                <w:szCs w:val="28"/>
              </w:rPr>
            </w:pPr>
            <w:r>
              <w:rPr>
                <w:rFonts w:ascii="Cambria" w:hAnsi="Cambria" w:cs="Times New Roman"/>
                <w:b/>
                <w:bCs/>
                <w:sz w:val="28"/>
                <w:szCs w:val="28"/>
              </w:rPr>
              <w:t>9</w:t>
            </w:r>
          </w:p>
        </w:tc>
      </w:tr>
      <w:tr w:rsidR="00C1062B" w:rsidRPr="00C1062B" w14:paraId="0464CF4D" w14:textId="77777777" w:rsidTr="00607D6D">
        <w:trPr>
          <w:tblCellSpacing w:w="15" w:type="dxa"/>
        </w:trPr>
        <w:tc>
          <w:tcPr>
            <w:tcW w:w="7894" w:type="dxa"/>
            <w:vAlign w:val="center"/>
            <w:hideMark/>
          </w:tcPr>
          <w:p w14:paraId="2E7E9372"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    1.4.2 Random Forests (RF)</w:t>
            </w:r>
          </w:p>
        </w:tc>
        <w:tc>
          <w:tcPr>
            <w:tcW w:w="1468" w:type="dxa"/>
            <w:vAlign w:val="center"/>
          </w:tcPr>
          <w:p w14:paraId="48EB428C" w14:textId="71B5B96B" w:rsidR="00C1062B" w:rsidRPr="00C1062B" w:rsidRDefault="0036704B" w:rsidP="00C1062B">
            <w:pPr>
              <w:rPr>
                <w:rFonts w:ascii="Cambria" w:hAnsi="Cambria" w:cs="Times New Roman"/>
                <w:b/>
                <w:bCs/>
                <w:sz w:val="28"/>
                <w:szCs w:val="28"/>
              </w:rPr>
            </w:pPr>
            <w:r>
              <w:rPr>
                <w:rFonts w:ascii="Cambria" w:hAnsi="Cambria" w:cs="Times New Roman"/>
                <w:b/>
                <w:bCs/>
                <w:sz w:val="28"/>
                <w:szCs w:val="28"/>
              </w:rPr>
              <w:t>9</w:t>
            </w:r>
          </w:p>
        </w:tc>
      </w:tr>
      <w:tr w:rsidR="00C1062B" w:rsidRPr="00C1062B" w14:paraId="098C9EB9" w14:textId="77777777" w:rsidTr="00607D6D">
        <w:trPr>
          <w:tblCellSpacing w:w="15" w:type="dxa"/>
        </w:trPr>
        <w:tc>
          <w:tcPr>
            <w:tcW w:w="7894" w:type="dxa"/>
            <w:vAlign w:val="center"/>
            <w:hideMark/>
          </w:tcPr>
          <w:p w14:paraId="2A7179AB"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    1.4.3 Gradient Boosting (GB)</w:t>
            </w:r>
          </w:p>
        </w:tc>
        <w:tc>
          <w:tcPr>
            <w:tcW w:w="1468" w:type="dxa"/>
            <w:vAlign w:val="center"/>
          </w:tcPr>
          <w:p w14:paraId="5E554D8A" w14:textId="37A9051A" w:rsidR="00C1062B" w:rsidRPr="00C1062B" w:rsidRDefault="0036704B" w:rsidP="00C1062B">
            <w:pPr>
              <w:rPr>
                <w:rFonts w:ascii="Cambria" w:hAnsi="Cambria" w:cs="Times New Roman"/>
                <w:b/>
                <w:bCs/>
                <w:sz w:val="28"/>
                <w:szCs w:val="28"/>
              </w:rPr>
            </w:pPr>
            <w:r>
              <w:rPr>
                <w:rFonts w:ascii="Cambria" w:hAnsi="Cambria" w:cs="Times New Roman"/>
                <w:b/>
                <w:bCs/>
                <w:sz w:val="28"/>
                <w:szCs w:val="28"/>
              </w:rPr>
              <w:t>10</w:t>
            </w:r>
          </w:p>
        </w:tc>
      </w:tr>
      <w:tr w:rsidR="00C1062B" w:rsidRPr="00C1062B" w14:paraId="6141A91C" w14:textId="77777777" w:rsidTr="00607D6D">
        <w:trPr>
          <w:tblCellSpacing w:w="15" w:type="dxa"/>
        </w:trPr>
        <w:tc>
          <w:tcPr>
            <w:tcW w:w="7894" w:type="dxa"/>
            <w:vAlign w:val="center"/>
            <w:hideMark/>
          </w:tcPr>
          <w:p w14:paraId="72B1CEC9"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1.5 Related Work and Research Gap</w:t>
            </w:r>
          </w:p>
        </w:tc>
        <w:tc>
          <w:tcPr>
            <w:tcW w:w="1468" w:type="dxa"/>
            <w:vAlign w:val="center"/>
          </w:tcPr>
          <w:p w14:paraId="2A56DBF9" w14:textId="231B3BA2" w:rsidR="00C1062B" w:rsidRPr="00C1062B" w:rsidRDefault="0036704B" w:rsidP="00C1062B">
            <w:pPr>
              <w:rPr>
                <w:rFonts w:ascii="Cambria" w:hAnsi="Cambria" w:cs="Times New Roman"/>
                <w:b/>
                <w:bCs/>
                <w:sz w:val="28"/>
                <w:szCs w:val="28"/>
              </w:rPr>
            </w:pPr>
            <w:r>
              <w:rPr>
                <w:rFonts w:ascii="Cambria" w:hAnsi="Cambria" w:cs="Times New Roman"/>
                <w:b/>
                <w:bCs/>
                <w:sz w:val="28"/>
                <w:szCs w:val="28"/>
              </w:rPr>
              <w:t>10</w:t>
            </w:r>
          </w:p>
        </w:tc>
      </w:tr>
      <w:tr w:rsidR="00C1062B" w:rsidRPr="00C1062B" w14:paraId="16798E4A" w14:textId="77777777" w:rsidTr="00607D6D">
        <w:trPr>
          <w:tblCellSpacing w:w="15" w:type="dxa"/>
        </w:trPr>
        <w:tc>
          <w:tcPr>
            <w:tcW w:w="7894" w:type="dxa"/>
            <w:vAlign w:val="center"/>
            <w:hideMark/>
          </w:tcPr>
          <w:p w14:paraId="2F018638"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1.6 Project Objectives</w:t>
            </w:r>
          </w:p>
        </w:tc>
        <w:tc>
          <w:tcPr>
            <w:tcW w:w="1468" w:type="dxa"/>
            <w:vAlign w:val="center"/>
          </w:tcPr>
          <w:p w14:paraId="6886CD29" w14:textId="2E7C29BF" w:rsidR="00C1062B" w:rsidRPr="00C1062B" w:rsidRDefault="0036704B" w:rsidP="00C1062B">
            <w:pPr>
              <w:rPr>
                <w:rFonts w:ascii="Cambria" w:hAnsi="Cambria" w:cs="Times New Roman"/>
                <w:b/>
                <w:bCs/>
                <w:sz w:val="28"/>
                <w:szCs w:val="28"/>
              </w:rPr>
            </w:pPr>
            <w:r>
              <w:rPr>
                <w:rFonts w:ascii="Cambria" w:hAnsi="Cambria" w:cs="Times New Roman"/>
                <w:b/>
                <w:bCs/>
                <w:sz w:val="28"/>
                <w:szCs w:val="28"/>
              </w:rPr>
              <w:t>11</w:t>
            </w:r>
          </w:p>
        </w:tc>
      </w:tr>
      <w:tr w:rsidR="00C1062B" w:rsidRPr="00C1062B" w14:paraId="0CC5BF4F" w14:textId="77777777" w:rsidTr="00607D6D">
        <w:trPr>
          <w:tblCellSpacing w:w="15" w:type="dxa"/>
        </w:trPr>
        <w:tc>
          <w:tcPr>
            <w:tcW w:w="7894" w:type="dxa"/>
            <w:vAlign w:val="center"/>
            <w:hideMark/>
          </w:tcPr>
          <w:p w14:paraId="5054720A" w14:textId="57D4575F" w:rsidR="00C1062B" w:rsidRPr="00C1062B" w:rsidRDefault="001F2A2F" w:rsidP="00C1062B">
            <w:pPr>
              <w:rPr>
                <w:rFonts w:ascii="Cambria" w:hAnsi="Cambria" w:cs="Times New Roman"/>
                <w:sz w:val="28"/>
                <w:szCs w:val="28"/>
              </w:rPr>
            </w:pPr>
            <w:r>
              <w:rPr>
                <w:rFonts w:ascii="Cambria" w:hAnsi="Cambria" w:cs="Times New Roman"/>
                <w:sz w:val="28"/>
                <w:szCs w:val="28"/>
              </w:rPr>
              <w:t xml:space="preserve">1.7 </w:t>
            </w:r>
            <w:r w:rsidR="00C1062B" w:rsidRPr="00C1062B">
              <w:rPr>
                <w:rFonts w:ascii="Cambria" w:hAnsi="Cambria" w:cs="Times New Roman"/>
                <w:sz w:val="28"/>
                <w:szCs w:val="28"/>
              </w:rPr>
              <w:t>Research Question and Novelty</w:t>
            </w:r>
          </w:p>
        </w:tc>
        <w:tc>
          <w:tcPr>
            <w:tcW w:w="1468" w:type="dxa"/>
            <w:vAlign w:val="center"/>
          </w:tcPr>
          <w:p w14:paraId="52A7DC92" w14:textId="67FE6F01" w:rsidR="00C1062B" w:rsidRPr="00C1062B" w:rsidRDefault="0036704B" w:rsidP="00C1062B">
            <w:pPr>
              <w:rPr>
                <w:rFonts w:ascii="Cambria" w:hAnsi="Cambria" w:cs="Times New Roman"/>
                <w:b/>
                <w:bCs/>
                <w:sz w:val="28"/>
                <w:szCs w:val="28"/>
              </w:rPr>
            </w:pPr>
            <w:r>
              <w:rPr>
                <w:rFonts w:ascii="Cambria" w:hAnsi="Cambria" w:cs="Times New Roman"/>
                <w:b/>
                <w:bCs/>
                <w:sz w:val="28"/>
                <w:szCs w:val="28"/>
              </w:rPr>
              <w:t>11</w:t>
            </w:r>
          </w:p>
        </w:tc>
      </w:tr>
      <w:tr w:rsidR="00C1062B" w:rsidRPr="00C1062B" w14:paraId="4B0A6819" w14:textId="77777777" w:rsidTr="00607D6D">
        <w:trPr>
          <w:tblCellSpacing w:w="15" w:type="dxa"/>
        </w:trPr>
        <w:tc>
          <w:tcPr>
            <w:tcW w:w="7894" w:type="dxa"/>
            <w:vAlign w:val="center"/>
            <w:hideMark/>
          </w:tcPr>
          <w:p w14:paraId="1948ED41"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1.8 Feasibility, Commercial Context, and Risk</w:t>
            </w:r>
          </w:p>
        </w:tc>
        <w:tc>
          <w:tcPr>
            <w:tcW w:w="1468" w:type="dxa"/>
            <w:vAlign w:val="center"/>
          </w:tcPr>
          <w:p w14:paraId="1DC288E5" w14:textId="2D99B726" w:rsidR="00C1062B" w:rsidRPr="00C1062B" w:rsidRDefault="0036704B" w:rsidP="00C1062B">
            <w:pPr>
              <w:rPr>
                <w:rFonts w:ascii="Cambria" w:hAnsi="Cambria" w:cs="Times New Roman"/>
                <w:b/>
                <w:bCs/>
                <w:sz w:val="28"/>
                <w:szCs w:val="28"/>
              </w:rPr>
            </w:pPr>
            <w:r>
              <w:rPr>
                <w:rFonts w:ascii="Cambria" w:hAnsi="Cambria" w:cs="Times New Roman"/>
                <w:b/>
                <w:bCs/>
                <w:sz w:val="28"/>
                <w:szCs w:val="28"/>
              </w:rPr>
              <w:t>12</w:t>
            </w:r>
          </w:p>
        </w:tc>
      </w:tr>
      <w:tr w:rsidR="00C1062B" w:rsidRPr="00C1062B" w14:paraId="3E08D692" w14:textId="77777777" w:rsidTr="00607D6D">
        <w:trPr>
          <w:tblCellSpacing w:w="15" w:type="dxa"/>
        </w:trPr>
        <w:tc>
          <w:tcPr>
            <w:tcW w:w="7894" w:type="dxa"/>
            <w:vAlign w:val="center"/>
            <w:hideMark/>
          </w:tcPr>
          <w:p w14:paraId="694855AE"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1.9 Report Structure</w:t>
            </w:r>
          </w:p>
        </w:tc>
        <w:tc>
          <w:tcPr>
            <w:tcW w:w="1468" w:type="dxa"/>
            <w:vAlign w:val="center"/>
          </w:tcPr>
          <w:p w14:paraId="170BE2CF" w14:textId="02728F16" w:rsidR="00C1062B" w:rsidRPr="00C1062B" w:rsidRDefault="0036704B" w:rsidP="00C1062B">
            <w:pPr>
              <w:rPr>
                <w:rFonts w:ascii="Cambria" w:hAnsi="Cambria" w:cs="Times New Roman"/>
                <w:b/>
                <w:bCs/>
                <w:sz w:val="28"/>
                <w:szCs w:val="28"/>
              </w:rPr>
            </w:pPr>
            <w:r>
              <w:rPr>
                <w:rFonts w:ascii="Cambria" w:hAnsi="Cambria" w:cs="Times New Roman"/>
                <w:b/>
                <w:bCs/>
                <w:sz w:val="28"/>
                <w:szCs w:val="28"/>
              </w:rPr>
              <w:t>13</w:t>
            </w:r>
          </w:p>
        </w:tc>
      </w:tr>
      <w:tr w:rsidR="00C1062B" w:rsidRPr="00C1062B" w14:paraId="5D07CB99" w14:textId="77777777" w:rsidTr="00607D6D">
        <w:trPr>
          <w:tblCellSpacing w:w="15" w:type="dxa"/>
        </w:trPr>
        <w:tc>
          <w:tcPr>
            <w:tcW w:w="7894" w:type="dxa"/>
            <w:vAlign w:val="center"/>
            <w:hideMark/>
          </w:tcPr>
          <w:p w14:paraId="741C81CB" w14:textId="77777777" w:rsidR="00C1062B" w:rsidRPr="00C1062B" w:rsidRDefault="00C1062B" w:rsidP="00C1062B">
            <w:pPr>
              <w:rPr>
                <w:rFonts w:ascii="Cambria" w:hAnsi="Cambria" w:cs="Times New Roman"/>
                <w:b/>
                <w:bCs/>
                <w:sz w:val="28"/>
                <w:szCs w:val="28"/>
              </w:rPr>
            </w:pPr>
            <w:r w:rsidRPr="00C1062B">
              <w:rPr>
                <w:rFonts w:ascii="Cambria" w:hAnsi="Cambria" w:cs="Times New Roman"/>
                <w:b/>
                <w:bCs/>
                <w:sz w:val="28"/>
                <w:szCs w:val="28"/>
              </w:rPr>
              <w:t>Chapter 2: Literature Study</w:t>
            </w:r>
          </w:p>
        </w:tc>
        <w:tc>
          <w:tcPr>
            <w:tcW w:w="1468" w:type="dxa"/>
            <w:vAlign w:val="center"/>
          </w:tcPr>
          <w:p w14:paraId="04AC3206" w14:textId="7F45432A" w:rsidR="00C1062B" w:rsidRPr="00C1062B" w:rsidRDefault="0036704B" w:rsidP="00C1062B">
            <w:pPr>
              <w:rPr>
                <w:rFonts w:ascii="Cambria" w:hAnsi="Cambria" w:cs="Times New Roman"/>
                <w:b/>
                <w:bCs/>
                <w:sz w:val="28"/>
                <w:szCs w:val="28"/>
              </w:rPr>
            </w:pPr>
            <w:r>
              <w:rPr>
                <w:rFonts w:ascii="Cambria" w:hAnsi="Cambria" w:cs="Times New Roman"/>
                <w:b/>
                <w:bCs/>
                <w:sz w:val="28"/>
                <w:szCs w:val="28"/>
              </w:rPr>
              <w:t>14</w:t>
            </w:r>
          </w:p>
        </w:tc>
      </w:tr>
      <w:tr w:rsidR="00C1062B" w:rsidRPr="00C1062B" w14:paraId="39408360" w14:textId="77777777" w:rsidTr="00607D6D">
        <w:trPr>
          <w:tblCellSpacing w:w="15" w:type="dxa"/>
        </w:trPr>
        <w:tc>
          <w:tcPr>
            <w:tcW w:w="7894" w:type="dxa"/>
            <w:vAlign w:val="center"/>
            <w:hideMark/>
          </w:tcPr>
          <w:p w14:paraId="0F1A87FF"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lastRenderedPageBreak/>
              <w:t>2.1 Introduction in the Field</w:t>
            </w:r>
          </w:p>
        </w:tc>
        <w:tc>
          <w:tcPr>
            <w:tcW w:w="1468" w:type="dxa"/>
            <w:vAlign w:val="center"/>
          </w:tcPr>
          <w:p w14:paraId="07E00C32" w14:textId="58133D88" w:rsidR="00C1062B" w:rsidRPr="00C1062B" w:rsidRDefault="0036704B" w:rsidP="00C1062B">
            <w:pPr>
              <w:rPr>
                <w:rFonts w:ascii="Cambria" w:hAnsi="Cambria" w:cs="Times New Roman"/>
                <w:b/>
                <w:bCs/>
                <w:sz w:val="28"/>
                <w:szCs w:val="28"/>
              </w:rPr>
            </w:pPr>
            <w:r>
              <w:rPr>
                <w:rFonts w:ascii="Cambria" w:hAnsi="Cambria" w:cs="Times New Roman"/>
                <w:b/>
                <w:bCs/>
                <w:sz w:val="28"/>
                <w:szCs w:val="28"/>
              </w:rPr>
              <w:t>14</w:t>
            </w:r>
          </w:p>
        </w:tc>
      </w:tr>
      <w:tr w:rsidR="00C1062B" w:rsidRPr="00C1062B" w14:paraId="0D6D3407" w14:textId="77777777" w:rsidTr="00607D6D">
        <w:trPr>
          <w:tblCellSpacing w:w="15" w:type="dxa"/>
        </w:trPr>
        <w:tc>
          <w:tcPr>
            <w:tcW w:w="7894" w:type="dxa"/>
            <w:vAlign w:val="center"/>
            <w:hideMark/>
          </w:tcPr>
          <w:p w14:paraId="7AFCCFF7"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2.2 The Nature of DDoS and Zero-Day Attacks</w:t>
            </w:r>
          </w:p>
        </w:tc>
        <w:tc>
          <w:tcPr>
            <w:tcW w:w="1468" w:type="dxa"/>
            <w:vAlign w:val="center"/>
          </w:tcPr>
          <w:p w14:paraId="4FC32B9E" w14:textId="440E6B0C" w:rsidR="00C1062B" w:rsidRPr="00C1062B" w:rsidRDefault="0036704B" w:rsidP="00C1062B">
            <w:pPr>
              <w:rPr>
                <w:rFonts w:ascii="Cambria" w:hAnsi="Cambria" w:cs="Times New Roman"/>
                <w:b/>
                <w:bCs/>
                <w:sz w:val="28"/>
                <w:szCs w:val="28"/>
              </w:rPr>
            </w:pPr>
            <w:r>
              <w:rPr>
                <w:rFonts w:ascii="Cambria" w:hAnsi="Cambria" w:cs="Times New Roman"/>
                <w:b/>
                <w:bCs/>
                <w:sz w:val="28"/>
                <w:szCs w:val="28"/>
              </w:rPr>
              <w:t>14</w:t>
            </w:r>
          </w:p>
        </w:tc>
      </w:tr>
      <w:tr w:rsidR="00C1062B" w:rsidRPr="00C1062B" w14:paraId="1E4F481A" w14:textId="77777777" w:rsidTr="00607D6D">
        <w:trPr>
          <w:tblCellSpacing w:w="15" w:type="dxa"/>
        </w:trPr>
        <w:tc>
          <w:tcPr>
            <w:tcW w:w="7894" w:type="dxa"/>
            <w:vAlign w:val="center"/>
            <w:hideMark/>
          </w:tcPr>
          <w:p w14:paraId="3171AC0A"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2.3 Intrusion Detection Systems and Limitations</w:t>
            </w:r>
          </w:p>
        </w:tc>
        <w:tc>
          <w:tcPr>
            <w:tcW w:w="1468" w:type="dxa"/>
            <w:vAlign w:val="center"/>
          </w:tcPr>
          <w:p w14:paraId="70E1B7A6" w14:textId="07D42AC0" w:rsidR="00C1062B" w:rsidRPr="00C1062B" w:rsidRDefault="0036704B" w:rsidP="00C1062B">
            <w:pPr>
              <w:rPr>
                <w:rFonts w:ascii="Cambria" w:hAnsi="Cambria" w:cs="Times New Roman"/>
                <w:b/>
                <w:bCs/>
                <w:sz w:val="28"/>
                <w:szCs w:val="28"/>
              </w:rPr>
            </w:pPr>
            <w:r>
              <w:rPr>
                <w:rFonts w:ascii="Cambria" w:hAnsi="Cambria" w:cs="Times New Roman"/>
                <w:b/>
                <w:bCs/>
                <w:sz w:val="28"/>
                <w:szCs w:val="28"/>
              </w:rPr>
              <w:t>15</w:t>
            </w:r>
          </w:p>
        </w:tc>
      </w:tr>
      <w:tr w:rsidR="00C1062B" w:rsidRPr="00C1062B" w14:paraId="1B2870A0" w14:textId="77777777" w:rsidTr="00607D6D">
        <w:trPr>
          <w:tblCellSpacing w:w="15" w:type="dxa"/>
        </w:trPr>
        <w:tc>
          <w:tcPr>
            <w:tcW w:w="7894" w:type="dxa"/>
            <w:vAlign w:val="center"/>
            <w:hideMark/>
          </w:tcPr>
          <w:p w14:paraId="628DDD64"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2.4 Role of Machine Learning in Network Security</w:t>
            </w:r>
          </w:p>
        </w:tc>
        <w:tc>
          <w:tcPr>
            <w:tcW w:w="1468" w:type="dxa"/>
            <w:vAlign w:val="center"/>
          </w:tcPr>
          <w:p w14:paraId="77733E42" w14:textId="41C459F2" w:rsidR="00C1062B" w:rsidRPr="00C1062B" w:rsidRDefault="0036704B" w:rsidP="00C1062B">
            <w:pPr>
              <w:rPr>
                <w:rFonts w:ascii="Cambria" w:hAnsi="Cambria" w:cs="Times New Roman"/>
                <w:b/>
                <w:bCs/>
                <w:sz w:val="28"/>
                <w:szCs w:val="28"/>
              </w:rPr>
            </w:pPr>
            <w:r>
              <w:rPr>
                <w:rFonts w:ascii="Cambria" w:hAnsi="Cambria" w:cs="Times New Roman"/>
                <w:b/>
                <w:bCs/>
                <w:sz w:val="28"/>
                <w:szCs w:val="28"/>
              </w:rPr>
              <w:t>15</w:t>
            </w:r>
          </w:p>
        </w:tc>
      </w:tr>
      <w:tr w:rsidR="00C1062B" w:rsidRPr="00C1062B" w14:paraId="26BE99D4" w14:textId="77777777" w:rsidTr="00607D6D">
        <w:trPr>
          <w:tblCellSpacing w:w="15" w:type="dxa"/>
        </w:trPr>
        <w:tc>
          <w:tcPr>
            <w:tcW w:w="7894" w:type="dxa"/>
            <w:vAlign w:val="center"/>
            <w:hideMark/>
          </w:tcPr>
          <w:p w14:paraId="79756D55"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2.5 Syslog Data Analysis for Anomaly Detection</w:t>
            </w:r>
          </w:p>
        </w:tc>
        <w:tc>
          <w:tcPr>
            <w:tcW w:w="1468" w:type="dxa"/>
            <w:vAlign w:val="center"/>
          </w:tcPr>
          <w:p w14:paraId="28F05376" w14:textId="477B98C8" w:rsidR="00C1062B" w:rsidRPr="00C1062B" w:rsidRDefault="0036704B" w:rsidP="00C1062B">
            <w:pPr>
              <w:rPr>
                <w:rFonts w:ascii="Cambria" w:hAnsi="Cambria" w:cs="Times New Roman"/>
                <w:b/>
                <w:bCs/>
                <w:sz w:val="28"/>
                <w:szCs w:val="28"/>
              </w:rPr>
            </w:pPr>
            <w:r>
              <w:rPr>
                <w:rFonts w:ascii="Cambria" w:hAnsi="Cambria" w:cs="Times New Roman"/>
                <w:b/>
                <w:bCs/>
                <w:sz w:val="28"/>
                <w:szCs w:val="28"/>
              </w:rPr>
              <w:t>16</w:t>
            </w:r>
          </w:p>
        </w:tc>
      </w:tr>
      <w:tr w:rsidR="00C1062B" w:rsidRPr="00C1062B" w14:paraId="1C4F9701" w14:textId="77777777" w:rsidTr="00607D6D">
        <w:trPr>
          <w:tblCellSpacing w:w="15" w:type="dxa"/>
        </w:trPr>
        <w:tc>
          <w:tcPr>
            <w:tcW w:w="7894" w:type="dxa"/>
            <w:vAlign w:val="center"/>
            <w:hideMark/>
          </w:tcPr>
          <w:p w14:paraId="79202A30"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2.6 Simulation Environments for Research: Cisco Packet Tracer</w:t>
            </w:r>
          </w:p>
        </w:tc>
        <w:tc>
          <w:tcPr>
            <w:tcW w:w="1468" w:type="dxa"/>
            <w:vAlign w:val="center"/>
          </w:tcPr>
          <w:p w14:paraId="61FF5AE9" w14:textId="1F2498E5" w:rsidR="00C1062B" w:rsidRPr="00C1062B" w:rsidRDefault="0036704B" w:rsidP="00C1062B">
            <w:pPr>
              <w:rPr>
                <w:rFonts w:ascii="Cambria" w:hAnsi="Cambria" w:cs="Times New Roman"/>
                <w:b/>
                <w:bCs/>
                <w:sz w:val="28"/>
                <w:szCs w:val="28"/>
              </w:rPr>
            </w:pPr>
            <w:r>
              <w:rPr>
                <w:rFonts w:ascii="Cambria" w:hAnsi="Cambria" w:cs="Times New Roman"/>
                <w:b/>
                <w:bCs/>
                <w:sz w:val="28"/>
                <w:szCs w:val="28"/>
              </w:rPr>
              <w:t>16</w:t>
            </w:r>
          </w:p>
        </w:tc>
      </w:tr>
      <w:tr w:rsidR="00C1062B" w:rsidRPr="00C1062B" w14:paraId="07DF6407" w14:textId="77777777" w:rsidTr="00607D6D">
        <w:trPr>
          <w:tblCellSpacing w:w="15" w:type="dxa"/>
        </w:trPr>
        <w:tc>
          <w:tcPr>
            <w:tcW w:w="7894" w:type="dxa"/>
            <w:vAlign w:val="center"/>
            <w:hideMark/>
          </w:tcPr>
          <w:p w14:paraId="3460CC98"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2.7 Feature Engineering and Model Training</w:t>
            </w:r>
          </w:p>
        </w:tc>
        <w:tc>
          <w:tcPr>
            <w:tcW w:w="1468" w:type="dxa"/>
            <w:vAlign w:val="center"/>
          </w:tcPr>
          <w:p w14:paraId="0095A4C9" w14:textId="55AF3ED4" w:rsidR="00C1062B" w:rsidRPr="00C1062B" w:rsidRDefault="0036704B" w:rsidP="00C1062B">
            <w:pPr>
              <w:rPr>
                <w:rFonts w:ascii="Cambria" w:hAnsi="Cambria" w:cs="Times New Roman"/>
                <w:b/>
                <w:bCs/>
                <w:sz w:val="28"/>
                <w:szCs w:val="28"/>
              </w:rPr>
            </w:pPr>
            <w:r>
              <w:rPr>
                <w:rFonts w:ascii="Cambria" w:hAnsi="Cambria" w:cs="Times New Roman"/>
                <w:b/>
                <w:bCs/>
                <w:sz w:val="28"/>
                <w:szCs w:val="28"/>
              </w:rPr>
              <w:t>17</w:t>
            </w:r>
          </w:p>
        </w:tc>
      </w:tr>
      <w:tr w:rsidR="00C1062B" w:rsidRPr="00C1062B" w14:paraId="092D598B" w14:textId="77777777" w:rsidTr="00607D6D">
        <w:trPr>
          <w:tblCellSpacing w:w="15" w:type="dxa"/>
        </w:trPr>
        <w:tc>
          <w:tcPr>
            <w:tcW w:w="7894" w:type="dxa"/>
            <w:vAlign w:val="center"/>
            <w:hideMark/>
          </w:tcPr>
          <w:p w14:paraId="200D0C14"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2.8 Challenges Identified in the Literature</w:t>
            </w:r>
          </w:p>
        </w:tc>
        <w:tc>
          <w:tcPr>
            <w:tcW w:w="1468" w:type="dxa"/>
            <w:vAlign w:val="center"/>
          </w:tcPr>
          <w:p w14:paraId="2F952EB3" w14:textId="02548152" w:rsidR="00C1062B" w:rsidRPr="00C1062B" w:rsidRDefault="0036704B" w:rsidP="00C1062B">
            <w:pPr>
              <w:rPr>
                <w:rFonts w:ascii="Cambria" w:hAnsi="Cambria" w:cs="Times New Roman"/>
                <w:b/>
                <w:bCs/>
                <w:sz w:val="28"/>
                <w:szCs w:val="28"/>
              </w:rPr>
            </w:pPr>
            <w:r>
              <w:rPr>
                <w:rFonts w:ascii="Cambria" w:hAnsi="Cambria" w:cs="Times New Roman"/>
                <w:b/>
                <w:bCs/>
                <w:sz w:val="28"/>
                <w:szCs w:val="28"/>
              </w:rPr>
              <w:t>17</w:t>
            </w:r>
          </w:p>
        </w:tc>
      </w:tr>
      <w:tr w:rsidR="00C1062B" w:rsidRPr="00C1062B" w14:paraId="03AA98B2" w14:textId="77777777" w:rsidTr="00607D6D">
        <w:trPr>
          <w:tblCellSpacing w:w="15" w:type="dxa"/>
        </w:trPr>
        <w:tc>
          <w:tcPr>
            <w:tcW w:w="7894" w:type="dxa"/>
            <w:vAlign w:val="center"/>
            <w:hideMark/>
          </w:tcPr>
          <w:p w14:paraId="2BD0D06C"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2.9 Gaps in Existing Research and Contribution of This Project</w:t>
            </w:r>
          </w:p>
        </w:tc>
        <w:tc>
          <w:tcPr>
            <w:tcW w:w="1468" w:type="dxa"/>
            <w:vAlign w:val="center"/>
          </w:tcPr>
          <w:p w14:paraId="04D893CB" w14:textId="216B9C11" w:rsidR="00C1062B" w:rsidRPr="00C1062B" w:rsidRDefault="0036704B" w:rsidP="00C1062B">
            <w:pPr>
              <w:rPr>
                <w:rFonts w:ascii="Cambria" w:hAnsi="Cambria" w:cs="Times New Roman"/>
                <w:b/>
                <w:bCs/>
                <w:sz w:val="28"/>
                <w:szCs w:val="28"/>
              </w:rPr>
            </w:pPr>
            <w:r>
              <w:rPr>
                <w:rFonts w:ascii="Cambria" w:hAnsi="Cambria" w:cs="Times New Roman"/>
                <w:b/>
                <w:bCs/>
                <w:sz w:val="28"/>
                <w:szCs w:val="28"/>
              </w:rPr>
              <w:t>18</w:t>
            </w:r>
          </w:p>
        </w:tc>
      </w:tr>
      <w:tr w:rsidR="00C1062B" w:rsidRPr="00C1062B" w14:paraId="5B549CA8" w14:textId="77777777" w:rsidTr="00607D6D">
        <w:trPr>
          <w:tblCellSpacing w:w="15" w:type="dxa"/>
        </w:trPr>
        <w:tc>
          <w:tcPr>
            <w:tcW w:w="7894" w:type="dxa"/>
            <w:vAlign w:val="center"/>
            <w:hideMark/>
          </w:tcPr>
          <w:p w14:paraId="42B09A80"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2.10 Literature Review Table</w:t>
            </w:r>
          </w:p>
        </w:tc>
        <w:tc>
          <w:tcPr>
            <w:tcW w:w="1468" w:type="dxa"/>
            <w:vAlign w:val="center"/>
          </w:tcPr>
          <w:p w14:paraId="0C23FAAE" w14:textId="20BF79F7" w:rsidR="00C1062B" w:rsidRPr="00C1062B" w:rsidRDefault="00DD6073" w:rsidP="00C1062B">
            <w:pPr>
              <w:rPr>
                <w:rFonts w:ascii="Cambria" w:hAnsi="Cambria" w:cs="Times New Roman"/>
                <w:b/>
                <w:bCs/>
                <w:sz w:val="28"/>
                <w:szCs w:val="28"/>
              </w:rPr>
            </w:pPr>
            <w:r>
              <w:rPr>
                <w:rFonts w:ascii="Cambria" w:hAnsi="Cambria" w:cs="Times New Roman"/>
                <w:b/>
                <w:bCs/>
                <w:sz w:val="28"/>
                <w:szCs w:val="28"/>
              </w:rPr>
              <w:t>19-21</w:t>
            </w:r>
          </w:p>
        </w:tc>
      </w:tr>
      <w:tr w:rsidR="00C1062B" w:rsidRPr="00C1062B" w14:paraId="7DFA51C8" w14:textId="77777777" w:rsidTr="00607D6D">
        <w:trPr>
          <w:tblCellSpacing w:w="15" w:type="dxa"/>
        </w:trPr>
        <w:tc>
          <w:tcPr>
            <w:tcW w:w="7894" w:type="dxa"/>
            <w:vAlign w:val="center"/>
            <w:hideMark/>
          </w:tcPr>
          <w:p w14:paraId="580AC2C1" w14:textId="77777777" w:rsidR="00C1062B" w:rsidRPr="00C1062B" w:rsidRDefault="00C1062B" w:rsidP="00C1062B">
            <w:pPr>
              <w:rPr>
                <w:rFonts w:ascii="Cambria" w:hAnsi="Cambria" w:cs="Times New Roman"/>
                <w:b/>
                <w:bCs/>
                <w:sz w:val="28"/>
                <w:szCs w:val="28"/>
              </w:rPr>
            </w:pPr>
            <w:r w:rsidRPr="00C1062B">
              <w:rPr>
                <w:rFonts w:ascii="Cambria" w:hAnsi="Cambria" w:cs="Times New Roman"/>
                <w:b/>
                <w:bCs/>
                <w:sz w:val="28"/>
                <w:szCs w:val="28"/>
              </w:rPr>
              <w:t>Chapter 3: Methodology</w:t>
            </w:r>
          </w:p>
        </w:tc>
        <w:tc>
          <w:tcPr>
            <w:tcW w:w="1468" w:type="dxa"/>
            <w:vAlign w:val="center"/>
          </w:tcPr>
          <w:p w14:paraId="2FDE4B45" w14:textId="49366706" w:rsidR="00C1062B" w:rsidRPr="00C1062B" w:rsidRDefault="00DD6073" w:rsidP="00C1062B">
            <w:pPr>
              <w:rPr>
                <w:rFonts w:ascii="Cambria" w:hAnsi="Cambria" w:cs="Times New Roman"/>
                <w:b/>
                <w:bCs/>
                <w:sz w:val="28"/>
                <w:szCs w:val="28"/>
              </w:rPr>
            </w:pPr>
            <w:r>
              <w:rPr>
                <w:rFonts w:ascii="Cambria" w:hAnsi="Cambria" w:cs="Times New Roman"/>
                <w:b/>
                <w:bCs/>
                <w:sz w:val="28"/>
                <w:szCs w:val="28"/>
              </w:rPr>
              <w:t>22</w:t>
            </w:r>
          </w:p>
        </w:tc>
      </w:tr>
      <w:tr w:rsidR="00C1062B" w:rsidRPr="00C1062B" w14:paraId="61E0B99E" w14:textId="77777777" w:rsidTr="00607D6D">
        <w:trPr>
          <w:tblCellSpacing w:w="15" w:type="dxa"/>
        </w:trPr>
        <w:tc>
          <w:tcPr>
            <w:tcW w:w="7894" w:type="dxa"/>
            <w:vAlign w:val="center"/>
            <w:hideMark/>
          </w:tcPr>
          <w:p w14:paraId="07205CF2"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3.1 Choice of Methods</w:t>
            </w:r>
          </w:p>
        </w:tc>
        <w:tc>
          <w:tcPr>
            <w:tcW w:w="1468" w:type="dxa"/>
            <w:vAlign w:val="center"/>
          </w:tcPr>
          <w:p w14:paraId="7F9A69FB" w14:textId="471B1A9C" w:rsidR="00C1062B" w:rsidRPr="00C1062B" w:rsidRDefault="00DD6073" w:rsidP="00C1062B">
            <w:pPr>
              <w:rPr>
                <w:rFonts w:ascii="Cambria" w:hAnsi="Cambria" w:cs="Times New Roman"/>
                <w:b/>
                <w:bCs/>
                <w:sz w:val="28"/>
                <w:szCs w:val="28"/>
              </w:rPr>
            </w:pPr>
            <w:r>
              <w:rPr>
                <w:rFonts w:ascii="Cambria" w:hAnsi="Cambria" w:cs="Times New Roman"/>
                <w:b/>
                <w:bCs/>
                <w:sz w:val="28"/>
                <w:szCs w:val="28"/>
              </w:rPr>
              <w:t>22</w:t>
            </w:r>
          </w:p>
        </w:tc>
      </w:tr>
      <w:tr w:rsidR="00C1062B" w:rsidRPr="00C1062B" w14:paraId="0DB38B98" w14:textId="77777777" w:rsidTr="00607D6D">
        <w:trPr>
          <w:tblCellSpacing w:w="15" w:type="dxa"/>
        </w:trPr>
        <w:tc>
          <w:tcPr>
            <w:tcW w:w="7894" w:type="dxa"/>
            <w:vAlign w:val="center"/>
            <w:hideMark/>
          </w:tcPr>
          <w:p w14:paraId="053DD0EC" w14:textId="433AA9AD" w:rsidR="00C43105" w:rsidRPr="00C1062B" w:rsidRDefault="00C1062B" w:rsidP="00C1062B">
            <w:pPr>
              <w:rPr>
                <w:rFonts w:ascii="Cambria" w:hAnsi="Cambria" w:cs="Times New Roman"/>
                <w:sz w:val="28"/>
                <w:szCs w:val="28"/>
              </w:rPr>
            </w:pPr>
            <w:r w:rsidRPr="00C1062B">
              <w:rPr>
                <w:rFonts w:ascii="Cambria" w:hAnsi="Cambria" w:cs="Times New Roman"/>
                <w:sz w:val="28"/>
                <w:szCs w:val="28"/>
              </w:rPr>
              <w:t>3.2 Justification and Support of Choices</w:t>
            </w:r>
          </w:p>
        </w:tc>
        <w:tc>
          <w:tcPr>
            <w:tcW w:w="1468" w:type="dxa"/>
            <w:vAlign w:val="center"/>
          </w:tcPr>
          <w:p w14:paraId="2F849E24" w14:textId="146A6EBF" w:rsidR="00C1062B" w:rsidRPr="00C1062B" w:rsidRDefault="00DD6073" w:rsidP="00C1062B">
            <w:pPr>
              <w:rPr>
                <w:rFonts w:ascii="Cambria" w:hAnsi="Cambria" w:cs="Times New Roman"/>
                <w:b/>
                <w:bCs/>
                <w:sz w:val="28"/>
                <w:szCs w:val="28"/>
              </w:rPr>
            </w:pPr>
            <w:r>
              <w:rPr>
                <w:rFonts w:ascii="Cambria" w:hAnsi="Cambria" w:cs="Times New Roman"/>
                <w:b/>
                <w:bCs/>
                <w:sz w:val="28"/>
                <w:szCs w:val="28"/>
              </w:rPr>
              <w:t>22</w:t>
            </w:r>
          </w:p>
        </w:tc>
      </w:tr>
      <w:tr w:rsidR="00C43105" w:rsidRPr="00C1062B" w14:paraId="4E4715EB" w14:textId="77777777" w:rsidTr="00607D6D">
        <w:trPr>
          <w:tblCellSpacing w:w="15" w:type="dxa"/>
        </w:trPr>
        <w:tc>
          <w:tcPr>
            <w:tcW w:w="7894" w:type="dxa"/>
            <w:vAlign w:val="center"/>
          </w:tcPr>
          <w:p w14:paraId="4D24A4DE" w14:textId="5E571923" w:rsidR="00C43105" w:rsidRPr="00C43105" w:rsidRDefault="00C43105" w:rsidP="00C43105">
            <w:pPr>
              <w:jc w:val="both"/>
              <w:rPr>
                <w:rFonts w:ascii="Cambria" w:hAnsi="Cambria" w:cs="Times New Roman"/>
                <w:sz w:val="28"/>
                <w:szCs w:val="28"/>
              </w:rPr>
            </w:pPr>
            <w:r w:rsidRPr="00C43105">
              <w:rPr>
                <w:rFonts w:ascii="Cambria" w:hAnsi="Cambria" w:cs="Times New Roman"/>
                <w:sz w:val="28"/>
                <w:szCs w:val="28"/>
              </w:rPr>
              <w:t>3.3 DDoS Detection System Architecture</w:t>
            </w:r>
          </w:p>
        </w:tc>
        <w:tc>
          <w:tcPr>
            <w:tcW w:w="1468" w:type="dxa"/>
            <w:vAlign w:val="center"/>
          </w:tcPr>
          <w:p w14:paraId="11D5B32A" w14:textId="0B05E251" w:rsidR="00C43105" w:rsidRDefault="00DD6073" w:rsidP="00C1062B">
            <w:pPr>
              <w:rPr>
                <w:rFonts w:ascii="Cambria" w:hAnsi="Cambria" w:cs="Times New Roman"/>
                <w:b/>
                <w:bCs/>
                <w:sz w:val="28"/>
                <w:szCs w:val="28"/>
              </w:rPr>
            </w:pPr>
            <w:r>
              <w:rPr>
                <w:rFonts w:ascii="Cambria" w:hAnsi="Cambria" w:cs="Times New Roman"/>
                <w:b/>
                <w:bCs/>
                <w:sz w:val="28"/>
                <w:szCs w:val="28"/>
              </w:rPr>
              <w:t>23-27</w:t>
            </w:r>
          </w:p>
        </w:tc>
      </w:tr>
      <w:tr w:rsidR="00C1062B" w:rsidRPr="00C1062B" w14:paraId="0A7627A9" w14:textId="77777777" w:rsidTr="00607D6D">
        <w:trPr>
          <w:tblCellSpacing w:w="15" w:type="dxa"/>
        </w:trPr>
        <w:tc>
          <w:tcPr>
            <w:tcW w:w="7894" w:type="dxa"/>
            <w:vAlign w:val="center"/>
            <w:hideMark/>
          </w:tcPr>
          <w:p w14:paraId="3BFF08C1"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3.3 Project Design / Data Collection</w:t>
            </w:r>
          </w:p>
        </w:tc>
        <w:tc>
          <w:tcPr>
            <w:tcW w:w="1468" w:type="dxa"/>
            <w:vAlign w:val="center"/>
          </w:tcPr>
          <w:p w14:paraId="41FFB957" w14:textId="7436D7B4" w:rsidR="00C1062B" w:rsidRPr="00C1062B" w:rsidRDefault="00DD6073" w:rsidP="00C1062B">
            <w:pPr>
              <w:rPr>
                <w:rFonts w:ascii="Cambria" w:hAnsi="Cambria" w:cs="Times New Roman"/>
                <w:b/>
                <w:bCs/>
                <w:sz w:val="28"/>
                <w:szCs w:val="28"/>
              </w:rPr>
            </w:pPr>
            <w:r>
              <w:rPr>
                <w:rFonts w:ascii="Cambria" w:hAnsi="Cambria" w:cs="Times New Roman"/>
                <w:b/>
                <w:bCs/>
                <w:sz w:val="28"/>
                <w:szCs w:val="28"/>
              </w:rPr>
              <w:t>28-29</w:t>
            </w:r>
          </w:p>
        </w:tc>
      </w:tr>
      <w:tr w:rsidR="00C1062B" w:rsidRPr="00C1062B" w14:paraId="690E5EFC" w14:textId="77777777" w:rsidTr="00607D6D">
        <w:trPr>
          <w:tblCellSpacing w:w="15" w:type="dxa"/>
        </w:trPr>
        <w:tc>
          <w:tcPr>
            <w:tcW w:w="7894" w:type="dxa"/>
            <w:vAlign w:val="center"/>
            <w:hideMark/>
          </w:tcPr>
          <w:p w14:paraId="71DC24D4"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3.4 Use of Tools and Techniques</w:t>
            </w:r>
          </w:p>
        </w:tc>
        <w:tc>
          <w:tcPr>
            <w:tcW w:w="1468" w:type="dxa"/>
            <w:vAlign w:val="center"/>
          </w:tcPr>
          <w:p w14:paraId="257DE030" w14:textId="384DF742" w:rsidR="00C1062B" w:rsidRPr="00C1062B" w:rsidRDefault="00DD6073" w:rsidP="00C1062B">
            <w:pPr>
              <w:rPr>
                <w:rFonts w:ascii="Cambria" w:hAnsi="Cambria" w:cs="Times New Roman"/>
                <w:b/>
                <w:bCs/>
                <w:sz w:val="28"/>
                <w:szCs w:val="28"/>
              </w:rPr>
            </w:pPr>
            <w:r>
              <w:rPr>
                <w:rFonts w:ascii="Cambria" w:hAnsi="Cambria" w:cs="Times New Roman"/>
                <w:b/>
                <w:bCs/>
                <w:sz w:val="28"/>
                <w:szCs w:val="28"/>
              </w:rPr>
              <w:t>30-31</w:t>
            </w:r>
          </w:p>
        </w:tc>
      </w:tr>
      <w:tr w:rsidR="00C1062B" w:rsidRPr="00C1062B" w14:paraId="49E66ABC" w14:textId="77777777" w:rsidTr="00607D6D">
        <w:trPr>
          <w:tblCellSpacing w:w="15" w:type="dxa"/>
        </w:trPr>
        <w:tc>
          <w:tcPr>
            <w:tcW w:w="7894" w:type="dxa"/>
            <w:vAlign w:val="center"/>
            <w:hideMark/>
          </w:tcPr>
          <w:p w14:paraId="675EE9AC"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3.5 Test Strategy</w:t>
            </w:r>
          </w:p>
        </w:tc>
        <w:tc>
          <w:tcPr>
            <w:tcW w:w="1468" w:type="dxa"/>
            <w:vAlign w:val="center"/>
          </w:tcPr>
          <w:p w14:paraId="3F375C8D" w14:textId="7E989E63" w:rsidR="00C1062B" w:rsidRPr="00C1062B" w:rsidRDefault="00DD6073" w:rsidP="00C1062B">
            <w:pPr>
              <w:rPr>
                <w:rFonts w:ascii="Cambria" w:hAnsi="Cambria" w:cs="Times New Roman"/>
                <w:b/>
                <w:bCs/>
                <w:sz w:val="28"/>
                <w:szCs w:val="28"/>
              </w:rPr>
            </w:pPr>
            <w:r>
              <w:rPr>
                <w:rFonts w:ascii="Cambria" w:hAnsi="Cambria" w:cs="Times New Roman"/>
                <w:b/>
                <w:bCs/>
                <w:sz w:val="28"/>
                <w:szCs w:val="28"/>
              </w:rPr>
              <w:t>32-33</w:t>
            </w:r>
          </w:p>
        </w:tc>
      </w:tr>
      <w:tr w:rsidR="00C1062B" w:rsidRPr="00C1062B" w14:paraId="1BFD18DA" w14:textId="77777777" w:rsidTr="00607D6D">
        <w:trPr>
          <w:tblCellSpacing w:w="15" w:type="dxa"/>
        </w:trPr>
        <w:tc>
          <w:tcPr>
            <w:tcW w:w="7894" w:type="dxa"/>
            <w:vAlign w:val="center"/>
            <w:hideMark/>
          </w:tcPr>
          <w:p w14:paraId="27997C26"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3.6 Testing and Results</w:t>
            </w:r>
          </w:p>
        </w:tc>
        <w:tc>
          <w:tcPr>
            <w:tcW w:w="1468" w:type="dxa"/>
            <w:vAlign w:val="center"/>
          </w:tcPr>
          <w:p w14:paraId="463C8D14" w14:textId="01B66C3B" w:rsidR="00C1062B" w:rsidRPr="00C1062B" w:rsidRDefault="00DD6073" w:rsidP="00C1062B">
            <w:pPr>
              <w:rPr>
                <w:rFonts w:ascii="Cambria" w:hAnsi="Cambria" w:cs="Times New Roman"/>
                <w:b/>
                <w:bCs/>
                <w:sz w:val="28"/>
                <w:szCs w:val="28"/>
              </w:rPr>
            </w:pPr>
            <w:r>
              <w:rPr>
                <w:rFonts w:ascii="Cambria" w:hAnsi="Cambria" w:cs="Times New Roman"/>
                <w:b/>
                <w:bCs/>
                <w:sz w:val="28"/>
                <w:szCs w:val="28"/>
              </w:rPr>
              <w:t>33-36</w:t>
            </w:r>
          </w:p>
        </w:tc>
      </w:tr>
      <w:tr w:rsidR="00C1062B" w:rsidRPr="00C1062B" w14:paraId="7158E060" w14:textId="77777777" w:rsidTr="00607D6D">
        <w:trPr>
          <w:tblCellSpacing w:w="15" w:type="dxa"/>
        </w:trPr>
        <w:tc>
          <w:tcPr>
            <w:tcW w:w="7894" w:type="dxa"/>
            <w:vAlign w:val="center"/>
            <w:hideMark/>
          </w:tcPr>
          <w:p w14:paraId="57AF1BD7"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3.7 Validation</w:t>
            </w:r>
          </w:p>
        </w:tc>
        <w:tc>
          <w:tcPr>
            <w:tcW w:w="1468" w:type="dxa"/>
            <w:vAlign w:val="center"/>
          </w:tcPr>
          <w:p w14:paraId="73CBED3B" w14:textId="3B3F8F4E" w:rsidR="00C1062B" w:rsidRPr="00C1062B" w:rsidRDefault="00DD6073" w:rsidP="00C1062B">
            <w:pPr>
              <w:rPr>
                <w:rFonts w:ascii="Cambria" w:hAnsi="Cambria" w:cs="Times New Roman"/>
                <w:b/>
                <w:bCs/>
                <w:sz w:val="28"/>
                <w:szCs w:val="28"/>
              </w:rPr>
            </w:pPr>
            <w:r>
              <w:rPr>
                <w:rFonts w:ascii="Cambria" w:hAnsi="Cambria" w:cs="Times New Roman"/>
                <w:b/>
                <w:bCs/>
                <w:sz w:val="28"/>
                <w:szCs w:val="28"/>
              </w:rPr>
              <w:t>37</w:t>
            </w:r>
          </w:p>
        </w:tc>
      </w:tr>
      <w:tr w:rsidR="00C1062B" w:rsidRPr="00C1062B" w14:paraId="1421FE83" w14:textId="77777777" w:rsidTr="00607D6D">
        <w:trPr>
          <w:tblCellSpacing w:w="15" w:type="dxa"/>
        </w:trPr>
        <w:tc>
          <w:tcPr>
            <w:tcW w:w="7894" w:type="dxa"/>
            <w:vAlign w:val="center"/>
            <w:hideMark/>
          </w:tcPr>
          <w:p w14:paraId="79A4AB19"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3.8 Ethical, Legal, Social and Professional Issues</w:t>
            </w:r>
          </w:p>
        </w:tc>
        <w:tc>
          <w:tcPr>
            <w:tcW w:w="1468" w:type="dxa"/>
            <w:vAlign w:val="center"/>
          </w:tcPr>
          <w:p w14:paraId="3D44D166" w14:textId="3BBD0475" w:rsidR="00C1062B" w:rsidRPr="00C1062B" w:rsidRDefault="00DD6073" w:rsidP="00C1062B">
            <w:pPr>
              <w:rPr>
                <w:rFonts w:ascii="Cambria" w:hAnsi="Cambria" w:cs="Times New Roman"/>
                <w:b/>
                <w:bCs/>
                <w:sz w:val="28"/>
                <w:szCs w:val="28"/>
              </w:rPr>
            </w:pPr>
            <w:r>
              <w:rPr>
                <w:rFonts w:ascii="Cambria" w:hAnsi="Cambria" w:cs="Times New Roman"/>
                <w:b/>
                <w:bCs/>
                <w:sz w:val="28"/>
                <w:szCs w:val="28"/>
              </w:rPr>
              <w:t>39</w:t>
            </w:r>
          </w:p>
        </w:tc>
      </w:tr>
      <w:tr w:rsidR="00C1062B" w:rsidRPr="00C1062B" w14:paraId="2FD8C41B" w14:textId="77777777" w:rsidTr="00607D6D">
        <w:trPr>
          <w:tblCellSpacing w:w="15" w:type="dxa"/>
        </w:trPr>
        <w:tc>
          <w:tcPr>
            <w:tcW w:w="7894" w:type="dxa"/>
            <w:vAlign w:val="center"/>
            <w:hideMark/>
          </w:tcPr>
          <w:p w14:paraId="772DB3DD"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3.9 Practicality</w:t>
            </w:r>
          </w:p>
        </w:tc>
        <w:tc>
          <w:tcPr>
            <w:tcW w:w="1468" w:type="dxa"/>
            <w:vAlign w:val="center"/>
          </w:tcPr>
          <w:p w14:paraId="2F5A220B" w14:textId="68C7DDD1" w:rsidR="00C1062B" w:rsidRPr="00C1062B" w:rsidRDefault="00DD6073" w:rsidP="00C1062B">
            <w:pPr>
              <w:rPr>
                <w:rFonts w:ascii="Cambria" w:hAnsi="Cambria" w:cs="Times New Roman"/>
                <w:b/>
                <w:bCs/>
                <w:sz w:val="28"/>
                <w:szCs w:val="28"/>
              </w:rPr>
            </w:pPr>
            <w:r>
              <w:rPr>
                <w:rFonts w:ascii="Cambria" w:hAnsi="Cambria" w:cs="Times New Roman"/>
                <w:b/>
                <w:bCs/>
                <w:sz w:val="28"/>
                <w:szCs w:val="28"/>
              </w:rPr>
              <w:t>39-40</w:t>
            </w:r>
          </w:p>
        </w:tc>
      </w:tr>
      <w:tr w:rsidR="00C1062B" w:rsidRPr="00C1062B" w14:paraId="0687D1FB" w14:textId="77777777" w:rsidTr="00607D6D">
        <w:trPr>
          <w:tblCellSpacing w:w="15" w:type="dxa"/>
        </w:trPr>
        <w:tc>
          <w:tcPr>
            <w:tcW w:w="7894" w:type="dxa"/>
            <w:vAlign w:val="center"/>
            <w:hideMark/>
          </w:tcPr>
          <w:p w14:paraId="29E81DEC" w14:textId="77777777" w:rsidR="00C1062B" w:rsidRPr="00C1062B" w:rsidRDefault="00C1062B" w:rsidP="00C1062B">
            <w:pPr>
              <w:rPr>
                <w:rFonts w:ascii="Cambria" w:hAnsi="Cambria" w:cs="Times New Roman"/>
                <w:b/>
                <w:bCs/>
                <w:sz w:val="28"/>
                <w:szCs w:val="28"/>
              </w:rPr>
            </w:pPr>
            <w:r w:rsidRPr="00C1062B">
              <w:rPr>
                <w:rFonts w:ascii="Cambria" w:hAnsi="Cambria" w:cs="Times New Roman"/>
                <w:b/>
                <w:bCs/>
                <w:sz w:val="28"/>
                <w:szCs w:val="28"/>
              </w:rPr>
              <w:t>Chapter 4: Quality and Results</w:t>
            </w:r>
          </w:p>
        </w:tc>
        <w:tc>
          <w:tcPr>
            <w:tcW w:w="1468" w:type="dxa"/>
            <w:vAlign w:val="center"/>
          </w:tcPr>
          <w:p w14:paraId="48D09F9B" w14:textId="5F661B4B" w:rsidR="00C1062B" w:rsidRPr="00C1062B" w:rsidRDefault="00DD6073" w:rsidP="00C1062B">
            <w:pPr>
              <w:rPr>
                <w:rFonts w:ascii="Cambria" w:hAnsi="Cambria" w:cs="Times New Roman"/>
                <w:b/>
                <w:bCs/>
                <w:sz w:val="28"/>
                <w:szCs w:val="28"/>
              </w:rPr>
            </w:pPr>
            <w:r>
              <w:rPr>
                <w:rFonts w:ascii="Cambria" w:hAnsi="Cambria" w:cs="Times New Roman"/>
                <w:b/>
                <w:bCs/>
                <w:sz w:val="28"/>
                <w:szCs w:val="28"/>
              </w:rPr>
              <w:t>41</w:t>
            </w:r>
          </w:p>
        </w:tc>
      </w:tr>
      <w:tr w:rsidR="00C1062B" w:rsidRPr="00C1062B" w14:paraId="4FAA815A" w14:textId="77777777" w:rsidTr="00607D6D">
        <w:trPr>
          <w:tblCellSpacing w:w="15" w:type="dxa"/>
        </w:trPr>
        <w:tc>
          <w:tcPr>
            <w:tcW w:w="7894" w:type="dxa"/>
            <w:vAlign w:val="center"/>
            <w:hideMark/>
          </w:tcPr>
          <w:p w14:paraId="238F4767"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lastRenderedPageBreak/>
              <w:t>4.1 Metrics and Presentation</w:t>
            </w:r>
          </w:p>
        </w:tc>
        <w:tc>
          <w:tcPr>
            <w:tcW w:w="1468" w:type="dxa"/>
            <w:vAlign w:val="center"/>
          </w:tcPr>
          <w:p w14:paraId="4AB2FD41" w14:textId="3BE28132" w:rsidR="00C1062B" w:rsidRPr="00C1062B" w:rsidRDefault="00944060" w:rsidP="00C1062B">
            <w:pPr>
              <w:rPr>
                <w:rFonts w:ascii="Cambria" w:hAnsi="Cambria" w:cs="Times New Roman"/>
                <w:b/>
                <w:bCs/>
                <w:sz w:val="28"/>
                <w:szCs w:val="28"/>
              </w:rPr>
            </w:pPr>
            <w:r>
              <w:rPr>
                <w:rFonts w:ascii="Cambria" w:hAnsi="Cambria" w:cs="Times New Roman"/>
                <w:b/>
                <w:bCs/>
                <w:sz w:val="28"/>
                <w:szCs w:val="28"/>
              </w:rPr>
              <w:t>41-45</w:t>
            </w:r>
          </w:p>
        </w:tc>
      </w:tr>
      <w:tr w:rsidR="00C1062B" w:rsidRPr="00C1062B" w14:paraId="100C204D" w14:textId="77777777" w:rsidTr="00607D6D">
        <w:trPr>
          <w:tblCellSpacing w:w="15" w:type="dxa"/>
        </w:trPr>
        <w:tc>
          <w:tcPr>
            <w:tcW w:w="7894" w:type="dxa"/>
            <w:vAlign w:val="center"/>
            <w:hideMark/>
          </w:tcPr>
          <w:p w14:paraId="5B313242"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4.2 Critical Analysis</w:t>
            </w:r>
          </w:p>
        </w:tc>
        <w:tc>
          <w:tcPr>
            <w:tcW w:w="1468" w:type="dxa"/>
            <w:vAlign w:val="center"/>
          </w:tcPr>
          <w:p w14:paraId="096202A5" w14:textId="1ACCE997" w:rsidR="00C1062B" w:rsidRPr="00C1062B" w:rsidRDefault="00076BE1" w:rsidP="00C1062B">
            <w:pPr>
              <w:rPr>
                <w:rFonts w:ascii="Cambria" w:hAnsi="Cambria" w:cs="Times New Roman"/>
                <w:b/>
                <w:bCs/>
                <w:sz w:val="28"/>
                <w:szCs w:val="28"/>
              </w:rPr>
            </w:pPr>
            <w:r>
              <w:rPr>
                <w:rFonts w:ascii="Cambria" w:hAnsi="Cambria" w:cs="Times New Roman"/>
                <w:b/>
                <w:bCs/>
                <w:sz w:val="28"/>
                <w:szCs w:val="28"/>
              </w:rPr>
              <w:t>45-46</w:t>
            </w:r>
          </w:p>
        </w:tc>
      </w:tr>
      <w:tr w:rsidR="00C1062B" w:rsidRPr="00C1062B" w14:paraId="6D14D56D" w14:textId="77777777" w:rsidTr="00607D6D">
        <w:trPr>
          <w:tblCellSpacing w:w="15" w:type="dxa"/>
        </w:trPr>
        <w:tc>
          <w:tcPr>
            <w:tcW w:w="7894" w:type="dxa"/>
            <w:vAlign w:val="center"/>
            <w:hideMark/>
          </w:tcPr>
          <w:p w14:paraId="3C3FF1D4"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4.3 Evidence of Practical Work</w:t>
            </w:r>
          </w:p>
        </w:tc>
        <w:tc>
          <w:tcPr>
            <w:tcW w:w="1468" w:type="dxa"/>
            <w:vAlign w:val="center"/>
          </w:tcPr>
          <w:p w14:paraId="7C2D3345" w14:textId="015FEFB1" w:rsidR="00C1062B" w:rsidRPr="00C1062B" w:rsidRDefault="00076BE1" w:rsidP="00C1062B">
            <w:pPr>
              <w:rPr>
                <w:rFonts w:ascii="Cambria" w:hAnsi="Cambria" w:cs="Times New Roman"/>
                <w:b/>
                <w:bCs/>
                <w:sz w:val="28"/>
                <w:szCs w:val="28"/>
              </w:rPr>
            </w:pPr>
            <w:r>
              <w:rPr>
                <w:rFonts w:ascii="Cambria" w:hAnsi="Cambria" w:cs="Times New Roman"/>
                <w:b/>
                <w:bCs/>
                <w:sz w:val="28"/>
                <w:szCs w:val="28"/>
              </w:rPr>
              <w:t>47-48</w:t>
            </w:r>
          </w:p>
        </w:tc>
      </w:tr>
      <w:tr w:rsidR="00C1062B" w:rsidRPr="00C1062B" w14:paraId="1D36CCC9" w14:textId="77777777" w:rsidTr="00607D6D">
        <w:trPr>
          <w:tblCellSpacing w:w="15" w:type="dxa"/>
        </w:trPr>
        <w:tc>
          <w:tcPr>
            <w:tcW w:w="7894" w:type="dxa"/>
            <w:vAlign w:val="center"/>
            <w:hideMark/>
          </w:tcPr>
          <w:p w14:paraId="534C9E13"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4.4 Technical Challenges and Solutions</w:t>
            </w:r>
          </w:p>
        </w:tc>
        <w:tc>
          <w:tcPr>
            <w:tcW w:w="1468" w:type="dxa"/>
            <w:vAlign w:val="center"/>
          </w:tcPr>
          <w:p w14:paraId="3D5912E6" w14:textId="1876AFD1" w:rsidR="00C1062B" w:rsidRPr="00C1062B" w:rsidRDefault="00076BE1" w:rsidP="00C1062B">
            <w:pPr>
              <w:rPr>
                <w:rFonts w:ascii="Cambria" w:hAnsi="Cambria" w:cs="Times New Roman"/>
                <w:b/>
                <w:bCs/>
                <w:sz w:val="28"/>
                <w:szCs w:val="28"/>
              </w:rPr>
            </w:pPr>
            <w:r>
              <w:rPr>
                <w:rFonts w:ascii="Cambria" w:hAnsi="Cambria" w:cs="Times New Roman"/>
                <w:b/>
                <w:bCs/>
                <w:sz w:val="28"/>
                <w:szCs w:val="28"/>
              </w:rPr>
              <w:t>49-50</w:t>
            </w:r>
          </w:p>
        </w:tc>
      </w:tr>
      <w:tr w:rsidR="00C1062B" w:rsidRPr="00C1062B" w14:paraId="50C45508" w14:textId="77777777" w:rsidTr="00607D6D">
        <w:trPr>
          <w:tblCellSpacing w:w="15" w:type="dxa"/>
        </w:trPr>
        <w:tc>
          <w:tcPr>
            <w:tcW w:w="7894" w:type="dxa"/>
            <w:vAlign w:val="center"/>
            <w:hideMark/>
          </w:tcPr>
          <w:p w14:paraId="5A5AFC95"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4.5 Novelty and Innovation</w:t>
            </w:r>
          </w:p>
        </w:tc>
        <w:tc>
          <w:tcPr>
            <w:tcW w:w="1468" w:type="dxa"/>
            <w:vAlign w:val="center"/>
          </w:tcPr>
          <w:p w14:paraId="6F98B77E" w14:textId="6341A6D8" w:rsidR="00C1062B" w:rsidRPr="00C1062B" w:rsidRDefault="00076BE1" w:rsidP="00C1062B">
            <w:pPr>
              <w:rPr>
                <w:rFonts w:ascii="Cambria" w:hAnsi="Cambria" w:cs="Times New Roman"/>
                <w:b/>
                <w:bCs/>
                <w:sz w:val="28"/>
                <w:szCs w:val="28"/>
              </w:rPr>
            </w:pPr>
            <w:r>
              <w:rPr>
                <w:rFonts w:ascii="Cambria" w:hAnsi="Cambria" w:cs="Times New Roman"/>
                <w:b/>
                <w:bCs/>
                <w:sz w:val="28"/>
                <w:szCs w:val="28"/>
              </w:rPr>
              <w:t>51</w:t>
            </w:r>
          </w:p>
        </w:tc>
      </w:tr>
      <w:tr w:rsidR="00C1062B" w:rsidRPr="00C1062B" w14:paraId="3D6190E1" w14:textId="77777777" w:rsidTr="00607D6D">
        <w:trPr>
          <w:tblCellSpacing w:w="15" w:type="dxa"/>
        </w:trPr>
        <w:tc>
          <w:tcPr>
            <w:tcW w:w="7894" w:type="dxa"/>
            <w:vAlign w:val="center"/>
            <w:hideMark/>
          </w:tcPr>
          <w:p w14:paraId="16FF0247"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4.6 Interpretation of Results</w:t>
            </w:r>
          </w:p>
        </w:tc>
        <w:tc>
          <w:tcPr>
            <w:tcW w:w="1468" w:type="dxa"/>
            <w:vAlign w:val="center"/>
          </w:tcPr>
          <w:p w14:paraId="5007269F" w14:textId="5CD7E58C" w:rsidR="00C1062B" w:rsidRPr="00C1062B" w:rsidRDefault="00076BE1" w:rsidP="00C1062B">
            <w:pPr>
              <w:rPr>
                <w:rFonts w:ascii="Cambria" w:hAnsi="Cambria" w:cs="Times New Roman"/>
                <w:b/>
                <w:bCs/>
                <w:sz w:val="28"/>
                <w:szCs w:val="28"/>
              </w:rPr>
            </w:pPr>
            <w:r>
              <w:rPr>
                <w:rFonts w:ascii="Cambria" w:hAnsi="Cambria" w:cs="Times New Roman"/>
                <w:b/>
                <w:bCs/>
                <w:sz w:val="28"/>
                <w:szCs w:val="28"/>
              </w:rPr>
              <w:t>52</w:t>
            </w:r>
          </w:p>
        </w:tc>
      </w:tr>
      <w:tr w:rsidR="00C1062B" w:rsidRPr="00C1062B" w14:paraId="723BEF31" w14:textId="77777777" w:rsidTr="00607D6D">
        <w:trPr>
          <w:tblCellSpacing w:w="15" w:type="dxa"/>
        </w:trPr>
        <w:tc>
          <w:tcPr>
            <w:tcW w:w="7894" w:type="dxa"/>
            <w:vAlign w:val="center"/>
            <w:hideMark/>
          </w:tcPr>
          <w:p w14:paraId="62FFEFE3"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4.7 Tools and Techniques</w:t>
            </w:r>
          </w:p>
        </w:tc>
        <w:tc>
          <w:tcPr>
            <w:tcW w:w="1468" w:type="dxa"/>
            <w:vAlign w:val="center"/>
          </w:tcPr>
          <w:p w14:paraId="0FA2C3BD" w14:textId="1FD3DD55" w:rsidR="00C1062B" w:rsidRPr="00C1062B" w:rsidRDefault="00076BE1" w:rsidP="00C1062B">
            <w:pPr>
              <w:rPr>
                <w:rFonts w:ascii="Cambria" w:hAnsi="Cambria" w:cs="Times New Roman"/>
                <w:b/>
                <w:bCs/>
                <w:sz w:val="28"/>
                <w:szCs w:val="28"/>
              </w:rPr>
            </w:pPr>
            <w:r>
              <w:rPr>
                <w:rFonts w:ascii="Cambria" w:hAnsi="Cambria" w:cs="Times New Roman"/>
                <w:b/>
                <w:bCs/>
                <w:sz w:val="28"/>
                <w:szCs w:val="28"/>
              </w:rPr>
              <w:t>53</w:t>
            </w:r>
          </w:p>
        </w:tc>
      </w:tr>
      <w:tr w:rsidR="00C1062B" w:rsidRPr="00C1062B" w14:paraId="58CF4605" w14:textId="77777777" w:rsidTr="00607D6D">
        <w:trPr>
          <w:tblCellSpacing w:w="15" w:type="dxa"/>
        </w:trPr>
        <w:tc>
          <w:tcPr>
            <w:tcW w:w="7894" w:type="dxa"/>
            <w:vAlign w:val="center"/>
            <w:hideMark/>
          </w:tcPr>
          <w:p w14:paraId="00541A39"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4.8 Links to Objectives and Literature</w:t>
            </w:r>
          </w:p>
        </w:tc>
        <w:tc>
          <w:tcPr>
            <w:tcW w:w="1468" w:type="dxa"/>
            <w:vAlign w:val="center"/>
          </w:tcPr>
          <w:p w14:paraId="357EB414" w14:textId="0659B423" w:rsidR="00C1062B" w:rsidRPr="00C1062B" w:rsidRDefault="00076BE1" w:rsidP="00C1062B">
            <w:pPr>
              <w:rPr>
                <w:rFonts w:ascii="Cambria" w:hAnsi="Cambria" w:cs="Times New Roman"/>
                <w:b/>
                <w:bCs/>
                <w:sz w:val="28"/>
                <w:szCs w:val="28"/>
              </w:rPr>
            </w:pPr>
            <w:r>
              <w:rPr>
                <w:rFonts w:ascii="Cambria" w:hAnsi="Cambria" w:cs="Times New Roman"/>
                <w:b/>
                <w:bCs/>
                <w:sz w:val="28"/>
                <w:szCs w:val="28"/>
              </w:rPr>
              <w:t>54</w:t>
            </w:r>
          </w:p>
        </w:tc>
      </w:tr>
      <w:tr w:rsidR="00C1062B" w:rsidRPr="00C1062B" w14:paraId="58803843" w14:textId="77777777" w:rsidTr="00607D6D">
        <w:trPr>
          <w:tblCellSpacing w:w="15" w:type="dxa"/>
        </w:trPr>
        <w:tc>
          <w:tcPr>
            <w:tcW w:w="7894" w:type="dxa"/>
            <w:vAlign w:val="center"/>
            <w:hideMark/>
          </w:tcPr>
          <w:p w14:paraId="22BE257B"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4.9 Feasibility and Realism</w:t>
            </w:r>
          </w:p>
        </w:tc>
        <w:tc>
          <w:tcPr>
            <w:tcW w:w="1468" w:type="dxa"/>
            <w:vAlign w:val="center"/>
          </w:tcPr>
          <w:p w14:paraId="73B0963B" w14:textId="663C07A0" w:rsidR="00C1062B" w:rsidRPr="00C1062B" w:rsidRDefault="00076BE1" w:rsidP="00C1062B">
            <w:pPr>
              <w:rPr>
                <w:rFonts w:ascii="Cambria" w:hAnsi="Cambria" w:cs="Times New Roman"/>
                <w:b/>
                <w:bCs/>
                <w:sz w:val="28"/>
                <w:szCs w:val="28"/>
              </w:rPr>
            </w:pPr>
            <w:r>
              <w:rPr>
                <w:rFonts w:ascii="Cambria" w:hAnsi="Cambria" w:cs="Times New Roman"/>
                <w:b/>
                <w:bCs/>
                <w:sz w:val="28"/>
                <w:szCs w:val="28"/>
              </w:rPr>
              <w:t>55</w:t>
            </w:r>
          </w:p>
        </w:tc>
      </w:tr>
      <w:tr w:rsidR="00C1062B" w:rsidRPr="00C1062B" w14:paraId="6E5ADA30" w14:textId="77777777" w:rsidTr="00607D6D">
        <w:trPr>
          <w:tblCellSpacing w:w="15" w:type="dxa"/>
        </w:trPr>
        <w:tc>
          <w:tcPr>
            <w:tcW w:w="7894" w:type="dxa"/>
            <w:vAlign w:val="center"/>
            <w:hideMark/>
          </w:tcPr>
          <w:p w14:paraId="49FB52A8" w14:textId="77777777" w:rsidR="00C1062B" w:rsidRPr="00C1062B" w:rsidRDefault="00C1062B" w:rsidP="00C1062B">
            <w:pPr>
              <w:rPr>
                <w:rFonts w:ascii="Cambria" w:hAnsi="Cambria" w:cs="Times New Roman"/>
                <w:b/>
                <w:bCs/>
                <w:sz w:val="28"/>
                <w:szCs w:val="28"/>
              </w:rPr>
            </w:pPr>
            <w:r w:rsidRPr="00C1062B">
              <w:rPr>
                <w:rFonts w:ascii="Cambria" w:hAnsi="Cambria" w:cs="Times New Roman"/>
                <w:b/>
                <w:bCs/>
                <w:sz w:val="28"/>
                <w:szCs w:val="28"/>
              </w:rPr>
              <w:t>Chapter 5: Evaluation</w:t>
            </w:r>
          </w:p>
        </w:tc>
        <w:tc>
          <w:tcPr>
            <w:tcW w:w="1468" w:type="dxa"/>
            <w:vAlign w:val="center"/>
          </w:tcPr>
          <w:p w14:paraId="499EDB96" w14:textId="40224507" w:rsidR="00C1062B" w:rsidRPr="00C1062B" w:rsidRDefault="00076BE1" w:rsidP="00C1062B">
            <w:pPr>
              <w:rPr>
                <w:rFonts w:ascii="Cambria" w:hAnsi="Cambria" w:cs="Times New Roman"/>
                <w:b/>
                <w:bCs/>
                <w:sz w:val="28"/>
                <w:szCs w:val="28"/>
              </w:rPr>
            </w:pPr>
            <w:r>
              <w:rPr>
                <w:rFonts w:ascii="Cambria" w:hAnsi="Cambria" w:cs="Times New Roman"/>
                <w:b/>
                <w:bCs/>
                <w:sz w:val="28"/>
                <w:szCs w:val="28"/>
              </w:rPr>
              <w:t>56</w:t>
            </w:r>
          </w:p>
        </w:tc>
      </w:tr>
      <w:tr w:rsidR="00C1062B" w:rsidRPr="00C1062B" w14:paraId="483EDB86" w14:textId="77777777" w:rsidTr="00607D6D">
        <w:trPr>
          <w:tblCellSpacing w:w="15" w:type="dxa"/>
        </w:trPr>
        <w:tc>
          <w:tcPr>
            <w:tcW w:w="7894" w:type="dxa"/>
            <w:vAlign w:val="center"/>
            <w:hideMark/>
          </w:tcPr>
          <w:p w14:paraId="2E715554"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5.1 Final Evaluation</w:t>
            </w:r>
          </w:p>
        </w:tc>
        <w:tc>
          <w:tcPr>
            <w:tcW w:w="1468" w:type="dxa"/>
            <w:vAlign w:val="center"/>
          </w:tcPr>
          <w:p w14:paraId="4CE354F3" w14:textId="24784181" w:rsidR="00C1062B" w:rsidRPr="00C1062B" w:rsidRDefault="00076BE1" w:rsidP="00C1062B">
            <w:pPr>
              <w:rPr>
                <w:rFonts w:ascii="Cambria" w:hAnsi="Cambria" w:cs="Times New Roman"/>
                <w:b/>
                <w:bCs/>
                <w:sz w:val="28"/>
                <w:szCs w:val="28"/>
              </w:rPr>
            </w:pPr>
            <w:r>
              <w:rPr>
                <w:rFonts w:ascii="Cambria" w:hAnsi="Cambria" w:cs="Times New Roman"/>
                <w:b/>
                <w:bCs/>
                <w:sz w:val="28"/>
                <w:szCs w:val="28"/>
              </w:rPr>
              <w:t>56</w:t>
            </w:r>
          </w:p>
        </w:tc>
      </w:tr>
      <w:tr w:rsidR="00C1062B" w:rsidRPr="00C1062B" w14:paraId="7AADB8B3" w14:textId="77777777" w:rsidTr="00607D6D">
        <w:trPr>
          <w:tblCellSpacing w:w="15" w:type="dxa"/>
        </w:trPr>
        <w:tc>
          <w:tcPr>
            <w:tcW w:w="7894" w:type="dxa"/>
            <w:vAlign w:val="center"/>
            <w:hideMark/>
          </w:tcPr>
          <w:p w14:paraId="2E787714"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5.2 Project Management</w:t>
            </w:r>
          </w:p>
        </w:tc>
        <w:tc>
          <w:tcPr>
            <w:tcW w:w="1468" w:type="dxa"/>
            <w:vAlign w:val="center"/>
          </w:tcPr>
          <w:p w14:paraId="5E7CF41C" w14:textId="24AA5A5C" w:rsidR="00C1062B" w:rsidRPr="00C1062B" w:rsidRDefault="00076BE1" w:rsidP="00C1062B">
            <w:pPr>
              <w:rPr>
                <w:rFonts w:ascii="Cambria" w:hAnsi="Cambria" w:cs="Times New Roman"/>
                <w:b/>
                <w:bCs/>
                <w:sz w:val="28"/>
                <w:szCs w:val="28"/>
              </w:rPr>
            </w:pPr>
            <w:r>
              <w:rPr>
                <w:rFonts w:ascii="Cambria" w:hAnsi="Cambria" w:cs="Times New Roman"/>
                <w:b/>
                <w:bCs/>
                <w:sz w:val="28"/>
                <w:szCs w:val="28"/>
              </w:rPr>
              <w:t>57</w:t>
            </w:r>
          </w:p>
        </w:tc>
      </w:tr>
      <w:tr w:rsidR="00C1062B" w:rsidRPr="00C1062B" w14:paraId="22271B00" w14:textId="77777777" w:rsidTr="00607D6D">
        <w:trPr>
          <w:tblCellSpacing w:w="15" w:type="dxa"/>
        </w:trPr>
        <w:tc>
          <w:tcPr>
            <w:tcW w:w="7894" w:type="dxa"/>
            <w:vAlign w:val="center"/>
            <w:hideMark/>
          </w:tcPr>
          <w:p w14:paraId="7593A5C2"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5.3 Insights Gained</w:t>
            </w:r>
          </w:p>
        </w:tc>
        <w:tc>
          <w:tcPr>
            <w:tcW w:w="1468" w:type="dxa"/>
            <w:vAlign w:val="center"/>
          </w:tcPr>
          <w:p w14:paraId="3C4AF1B2" w14:textId="196B5C92" w:rsidR="00C1062B" w:rsidRPr="00C1062B" w:rsidRDefault="00076BE1" w:rsidP="00C1062B">
            <w:pPr>
              <w:rPr>
                <w:rFonts w:ascii="Cambria" w:hAnsi="Cambria" w:cs="Times New Roman"/>
                <w:b/>
                <w:bCs/>
                <w:sz w:val="28"/>
                <w:szCs w:val="28"/>
              </w:rPr>
            </w:pPr>
            <w:r>
              <w:rPr>
                <w:rFonts w:ascii="Cambria" w:hAnsi="Cambria" w:cs="Times New Roman"/>
                <w:b/>
                <w:bCs/>
                <w:sz w:val="28"/>
                <w:szCs w:val="28"/>
              </w:rPr>
              <w:t>57</w:t>
            </w:r>
          </w:p>
        </w:tc>
      </w:tr>
      <w:tr w:rsidR="00C1062B" w:rsidRPr="00C1062B" w14:paraId="714FB965" w14:textId="77777777" w:rsidTr="00607D6D">
        <w:trPr>
          <w:tblCellSpacing w:w="15" w:type="dxa"/>
        </w:trPr>
        <w:tc>
          <w:tcPr>
            <w:tcW w:w="7894" w:type="dxa"/>
            <w:vAlign w:val="center"/>
            <w:hideMark/>
          </w:tcPr>
          <w:p w14:paraId="5143809A"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5.4 Comparison to Literature</w:t>
            </w:r>
          </w:p>
        </w:tc>
        <w:tc>
          <w:tcPr>
            <w:tcW w:w="1468" w:type="dxa"/>
            <w:vAlign w:val="center"/>
          </w:tcPr>
          <w:p w14:paraId="25A9773A" w14:textId="7604CC6E" w:rsidR="00C1062B" w:rsidRPr="00C1062B" w:rsidRDefault="00076BE1" w:rsidP="00C1062B">
            <w:pPr>
              <w:rPr>
                <w:rFonts w:ascii="Cambria" w:hAnsi="Cambria" w:cs="Times New Roman"/>
                <w:b/>
                <w:bCs/>
                <w:sz w:val="28"/>
                <w:szCs w:val="28"/>
              </w:rPr>
            </w:pPr>
            <w:r>
              <w:rPr>
                <w:rFonts w:ascii="Cambria" w:hAnsi="Cambria" w:cs="Times New Roman"/>
                <w:b/>
                <w:bCs/>
                <w:sz w:val="28"/>
                <w:szCs w:val="28"/>
              </w:rPr>
              <w:t>57</w:t>
            </w:r>
          </w:p>
        </w:tc>
      </w:tr>
      <w:tr w:rsidR="00C1062B" w:rsidRPr="00C1062B" w14:paraId="439FAF29" w14:textId="77777777" w:rsidTr="00607D6D">
        <w:trPr>
          <w:tblCellSpacing w:w="15" w:type="dxa"/>
        </w:trPr>
        <w:tc>
          <w:tcPr>
            <w:tcW w:w="7894" w:type="dxa"/>
            <w:vAlign w:val="center"/>
            <w:hideMark/>
          </w:tcPr>
          <w:p w14:paraId="1A8842EB"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5.5 Reflection on Challenges</w:t>
            </w:r>
          </w:p>
        </w:tc>
        <w:tc>
          <w:tcPr>
            <w:tcW w:w="1468" w:type="dxa"/>
            <w:vAlign w:val="center"/>
          </w:tcPr>
          <w:p w14:paraId="787BE225" w14:textId="342ABE07" w:rsidR="00C1062B" w:rsidRPr="00C1062B" w:rsidRDefault="00076BE1" w:rsidP="00C1062B">
            <w:pPr>
              <w:rPr>
                <w:rFonts w:ascii="Cambria" w:hAnsi="Cambria" w:cs="Times New Roman"/>
                <w:b/>
                <w:bCs/>
                <w:sz w:val="28"/>
                <w:szCs w:val="28"/>
              </w:rPr>
            </w:pPr>
            <w:r>
              <w:rPr>
                <w:rFonts w:ascii="Cambria" w:hAnsi="Cambria" w:cs="Times New Roman"/>
                <w:b/>
                <w:bCs/>
                <w:sz w:val="28"/>
                <w:szCs w:val="28"/>
              </w:rPr>
              <w:t>58</w:t>
            </w:r>
          </w:p>
        </w:tc>
      </w:tr>
      <w:tr w:rsidR="00C1062B" w:rsidRPr="00C1062B" w14:paraId="241BFD5C" w14:textId="77777777" w:rsidTr="00607D6D">
        <w:trPr>
          <w:tblCellSpacing w:w="15" w:type="dxa"/>
        </w:trPr>
        <w:tc>
          <w:tcPr>
            <w:tcW w:w="7894" w:type="dxa"/>
            <w:vAlign w:val="center"/>
            <w:hideMark/>
          </w:tcPr>
          <w:p w14:paraId="600F8C56" w14:textId="77777777" w:rsidR="00C1062B" w:rsidRPr="00C1062B" w:rsidRDefault="00C1062B" w:rsidP="00C1062B">
            <w:pPr>
              <w:rPr>
                <w:rFonts w:ascii="Cambria" w:hAnsi="Cambria" w:cs="Times New Roman"/>
                <w:b/>
                <w:bCs/>
                <w:sz w:val="28"/>
                <w:szCs w:val="28"/>
              </w:rPr>
            </w:pPr>
            <w:r w:rsidRPr="00C1062B">
              <w:rPr>
                <w:rFonts w:ascii="Cambria" w:hAnsi="Cambria" w:cs="Times New Roman"/>
                <w:b/>
                <w:bCs/>
                <w:sz w:val="28"/>
                <w:szCs w:val="28"/>
              </w:rPr>
              <w:t>Chapter 6: Conclusion and Future Work</w:t>
            </w:r>
          </w:p>
        </w:tc>
        <w:tc>
          <w:tcPr>
            <w:tcW w:w="1468" w:type="dxa"/>
            <w:vAlign w:val="center"/>
          </w:tcPr>
          <w:p w14:paraId="4F87B448" w14:textId="36DA98A7" w:rsidR="00C1062B" w:rsidRPr="00C1062B" w:rsidRDefault="00076BE1" w:rsidP="00C1062B">
            <w:pPr>
              <w:rPr>
                <w:rFonts w:ascii="Cambria" w:hAnsi="Cambria" w:cs="Times New Roman"/>
                <w:b/>
                <w:bCs/>
                <w:sz w:val="28"/>
                <w:szCs w:val="28"/>
              </w:rPr>
            </w:pPr>
            <w:r>
              <w:rPr>
                <w:rFonts w:ascii="Cambria" w:hAnsi="Cambria" w:cs="Times New Roman"/>
                <w:b/>
                <w:bCs/>
                <w:sz w:val="28"/>
                <w:szCs w:val="28"/>
              </w:rPr>
              <w:t>59</w:t>
            </w:r>
          </w:p>
        </w:tc>
      </w:tr>
      <w:tr w:rsidR="00C1062B" w:rsidRPr="00C1062B" w14:paraId="27D11ECA" w14:textId="77777777" w:rsidTr="00607D6D">
        <w:trPr>
          <w:tblCellSpacing w:w="15" w:type="dxa"/>
        </w:trPr>
        <w:tc>
          <w:tcPr>
            <w:tcW w:w="7894" w:type="dxa"/>
            <w:vAlign w:val="center"/>
            <w:hideMark/>
          </w:tcPr>
          <w:p w14:paraId="60D365AC"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6.1 Conclusion</w:t>
            </w:r>
          </w:p>
        </w:tc>
        <w:tc>
          <w:tcPr>
            <w:tcW w:w="1468" w:type="dxa"/>
            <w:vAlign w:val="center"/>
          </w:tcPr>
          <w:p w14:paraId="28F05A9E" w14:textId="45B6B68C" w:rsidR="00C1062B" w:rsidRPr="00C1062B" w:rsidRDefault="00076BE1" w:rsidP="00C1062B">
            <w:pPr>
              <w:rPr>
                <w:rFonts w:ascii="Cambria" w:hAnsi="Cambria" w:cs="Times New Roman"/>
                <w:b/>
                <w:bCs/>
                <w:sz w:val="28"/>
                <w:szCs w:val="28"/>
              </w:rPr>
            </w:pPr>
            <w:r>
              <w:rPr>
                <w:rFonts w:ascii="Cambria" w:hAnsi="Cambria" w:cs="Times New Roman"/>
                <w:b/>
                <w:bCs/>
                <w:sz w:val="28"/>
                <w:szCs w:val="28"/>
              </w:rPr>
              <w:t>60</w:t>
            </w:r>
          </w:p>
        </w:tc>
      </w:tr>
      <w:tr w:rsidR="00C1062B" w:rsidRPr="00C1062B" w14:paraId="0F076A38" w14:textId="77777777" w:rsidTr="00607D6D">
        <w:trPr>
          <w:tblCellSpacing w:w="15" w:type="dxa"/>
        </w:trPr>
        <w:tc>
          <w:tcPr>
            <w:tcW w:w="7894" w:type="dxa"/>
            <w:vAlign w:val="center"/>
            <w:hideMark/>
          </w:tcPr>
          <w:p w14:paraId="1C96F87D"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6.2 Future Work</w:t>
            </w:r>
          </w:p>
        </w:tc>
        <w:tc>
          <w:tcPr>
            <w:tcW w:w="1468" w:type="dxa"/>
            <w:vAlign w:val="center"/>
          </w:tcPr>
          <w:p w14:paraId="66C7835D" w14:textId="690CB40E" w:rsidR="00C1062B" w:rsidRPr="00C1062B" w:rsidRDefault="00076BE1" w:rsidP="00C1062B">
            <w:pPr>
              <w:rPr>
                <w:rFonts w:ascii="Cambria" w:hAnsi="Cambria" w:cs="Times New Roman"/>
                <w:b/>
                <w:bCs/>
                <w:sz w:val="28"/>
                <w:szCs w:val="28"/>
              </w:rPr>
            </w:pPr>
            <w:r>
              <w:rPr>
                <w:rFonts w:ascii="Cambria" w:hAnsi="Cambria" w:cs="Times New Roman"/>
                <w:b/>
                <w:bCs/>
                <w:sz w:val="28"/>
                <w:szCs w:val="28"/>
              </w:rPr>
              <w:t>63</w:t>
            </w:r>
          </w:p>
        </w:tc>
      </w:tr>
      <w:tr w:rsidR="00C1062B" w:rsidRPr="00C1062B" w14:paraId="2ED738AE" w14:textId="77777777" w:rsidTr="00607D6D">
        <w:trPr>
          <w:tblCellSpacing w:w="15" w:type="dxa"/>
        </w:trPr>
        <w:tc>
          <w:tcPr>
            <w:tcW w:w="7894" w:type="dxa"/>
            <w:vAlign w:val="center"/>
            <w:hideMark/>
          </w:tcPr>
          <w:p w14:paraId="2A829B3F" w14:textId="77777777" w:rsidR="00C1062B" w:rsidRPr="00C1062B" w:rsidRDefault="00C1062B" w:rsidP="00C1062B">
            <w:pPr>
              <w:rPr>
                <w:rFonts w:ascii="Cambria" w:hAnsi="Cambria" w:cs="Times New Roman"/>
                <w:b/>
                <w:bCs/>
                <w:sz w:val="28"/>
                <w:szCs w:val="28"/>
              </w:rPr>
            </w:pPr>
            <w:r w:rsidRPr="00C1062B">
              <w:rPr>
                <w:rFonts w:ascii="Cambria" w:hAnsi="Cambria" w:cs="Times New Roman"/>
                <w:b/>
                <w:bCs/>
                <w:sz w:val="28"/>
                <w:szCs w:val="28"/>
              </w:rPr>
              <w:t>Chapter 7: Final Thoughts</w:t>
            </w:r>
          </w:p>
        </w:tc>
        <w:tc>
          <w:tcPr>
            <w:tcW w:w="1468" w:type="dxa"/>
            <w:vAlign w:val="center"/>
          </w:tcPr>
          <w:p w14:paraId="6F8A7C80" w14:textId="54585ADD" w:rsidR="00C1062B" w:rsidRPr="00C1062B" w:rsidRDefault="00076BE1" w:rsidP="00C1062B">
            <w:pPr>
              <w:rPr>
                <w:rFonts w:ascii="Cambria" w:hAnsi="Cambria" w:cs="Times New Roman"/>
                <w:b/>
                <w:bCs/>
                <w:sz w:val="28"/>
                <w:szCs w:val="28"/>
              </w:rPr>
            </w:pPr>
            <w:r>
              <w:rPr>
                <w:rFonts w:ascii="Cambria" w:hAnsi="Cambria" w:cs="Times New Roman"/>
                <w:b/>
                <w:bCs/>
                <w:sz w:val="28"/>
                <w:szCs w:val="28"/>
              </w:rPr>
              <w:t>64</w:t>
            </w:r>
          </w:p>
        </w:tc>
      </w:tr>
      <w:tr w:rsidR="00C1062B" w:rsidRPr="00C1062B" w14:paraId="5F8D8BA4" w14:textId="77777777" w:rsidTr="00607D6D">
        <w:trPr>
          <w:tblCellSpacing w:w="15" w:type="dxa"/>
        </w:trPr>
        <w:tc>
          <w:tcPr>
            <w:tcW w:w="7894" w:type="dxa"/>
            <w:vAlign w:val="center"/>
            <w:hideMark/>
          </w:tcPr>
          <w:p w14:paraId="11A6408F" w14:textId="77777777" w:rsidR="00C1062B" w:rsidRPr="00C1062B" w:rsidRDefault="00C1062B" w:rsidP="00C1062B">
            <w:pPr>
              <w:rPr>
                <w:rFonts w:ascii="Cambria" w:hAnsi="Cambria" w:cs="Times New Roman"/>
                <w:b/>
                <w:bCs/>
                <w:sz w:val="28"/>
                <w:szCs w:val="28"/>
              </w:rPr>
            </w:pPr>
            <w:r w:rsidRPr="00C1062B">
              <w:rPr>
                <w:rFonts w:ascii="Cambria" w:hAnsi="Cambria" w:cs="Times New Roman"/>
                <w:b/>
                <w:bCs/>
                <w:sz w:val="28"/>
                <w:szCs w:val="28"/>
              </w:rPr>
              <w:t>References</w:t>
            </w:r>
          </w:p>
        </w:tc>
        <w:tc>
          <w:tcPr>
            <w:tcW w:w="1468" w:type="dxa"/>
            <w:vAlign w:val="center"/>
          </w:tcPr>
          <w:p w14:paraId="32075D28" w14:textId="39239E25" w:rsidR="00C1062B" w:rsidRPr="00C1062B" w:rsidRDefault="00944060" w:rsidP="00C1062B">
            <w:pPr>
              <w:rPr>
                <w:rFonts w:ascii="Cambria" w:hAnsi="Cambria" w:cs="Times New Roman"/>
                <w:b/>
                <w:bCs/>
                <w:sz w:val="28"/>
                <w:szCs w:val="28"/>
              </w:rPr>
            </w:pPr>
            <w:r>
              <w:rPr>
                <w:rFonts w:ascii="Cambria" w:hAnsi="Cambria" w:cs="Times New Roman"/>
                <w:b/>
                <w:bCs/>
                <w:sz w:val="28"/>
                <w:szCs w:val="28"/>
              </w:rPr>
              <w:t>65-67</w:t>
            </w:r>
          </w:p>
        </w:tc>
      </w:tr>
      <w:tr w:rsidR="00C1062B" w:rsidRPr="00C1062B" w14:paraId="12DDBFA8" w14:textId="77777777" w:rsidTr="00607D6D">
        <w:trPr>
          <w:tblCellSpacing w:w="15" w:type="dxa"/>
        </w:trPr>
        <w:tc>
          <w:tcPr>
            <w:tcW w:w="7894" w:type="dxa"/>
            <w:vAlign w:val="center"/>
            <w:hideMark/>
          </w:tcPr>
          <w:p w14:paraId="5432F0B0" w14:textId="77777777" w:rsidR="00C1062B" w:rsidRPr="00C1062B" w:rsidRDefault="00C1062B" w:rsidP="00C1062B">
            <w:pPr>
              <w:rPr>
                <w:rFonts w:ascii="Cambria" w:hAnsi="Cambria" w:cs="Times New Roman"/>
                <w:b/>
                <w:bCs/>
                <w:sz w:val="28"/>
                <w:szCs w:val="28"/>
              </w:rPr>
            </w:pPr>
            <w:r w:rsidRPr="00C1062B">
              <w:rPr>
                <w:rFonts w:ascii="Cambria" w:hAnsi="Cambria" w:cs="Times New Roman"/>
                <w:b/>
                <w:bCs/>
                <w:sz w:val="28"/>
                <w:szCs w:val="28"/>
              </w:rPr>
              <w:t>Appendices</w:t>
            </w:r>
          </w:p>
        </w:tc>
        <w:tc>
          <w:tcPr>
            <w:tcW w:w="1468" w:type="dxa"/>
            <w:vAlign w:val="center"/>
          </w:tcPr>
          <w:p w14:paraId="41486F2C" w14:textId="37C01684" w:rsidR="00C1062B" w:rsidRPr="00C1062B" w:rsidRDefault="00944060" w:rsidP="00C1062B">
            <w:pPr>
              <w:rPr>
                <w:rFonts w:ascii="Cambria" w:hAnsi="Cambria" w:cs="Times New Roman"/>
                <w:b/>
                <w:bCs/>
                <w:sz w:val="28"/>
                <w:szCs w:val="28"/>
              </w:rPr>
            </w:pPr>
            <w:r>
              <w:rPr>
                <w:rFonts w:ascii="Cambria" w:hAnsi="Cambria" w:cs="Times New Roman"/>
                <w:b/>
                <w:bCs/>
                <w:sz w:val="28"/>
                <w:szCs w:val="28"/>
              </w:rPr>
              <w:t>68</w:t>
            </w:r>
          </w:p>
        </w:tc>
      </w:tr>
      <w:tr w:rsidR="00C1062B" w:rsidRPr="00C1062B" w14:paraId="309E4DBB" w14:textId="77777777" w:rsidTr="00607D6D">
        <w:trPr>
          <w:tblCellSpacing w:w="15" w:type="dxa"/>
        </w:trPr>
        <w:tc>
          <w:tcPr>
            <w:tcW w:w="7894" w:type="dxa"/>
            <w:vAlign w:val="center"/>
            <w:hideMark/>
          </w:tcPr>
          <w:p w14:paraId="600E4D3F" w14:textId="77777777" w:rsidR="00C1062B" w:rsidRPr="00C1062B" w:rsidRDefault="00C1062B" w:rsidP="00C1062B">
            <w:pPr>
              <w:rPr>
                <w:rFonts w:ascii="Cambria" w:hAnsi="Cambria" w:cs="Times New Roman"/>
                <w:sz w:val="28"/>
                <w:szCs w:val="28"/>
              </w:rPr>
            </w:pPr>
            <w:r w:rsidRPr="00C1062B">
              <w:rPr>
                <w:rFonts w:ascii="Cambria" w:hAnsi="Cambria" w:cs="Times New Roman"/>
                <w:sz w:val="28"/>
                <w:szCs w:val="28"/>
              </w:rPr>
              <w:t>Appendix A</w:t>
            </w:r>
          </w:p>
        </w:tc>
        <w:tc>
          <w:tcPr>
            <w:tcW w:w="1468" w:type="dxa"/>
            <w:vAlign w:val="center"/>
          </w:tcPr>
          <w:p w14:paraId="1FB65317" w14:textId="2CA77613" w:rsidR="00C1062B" w:rsidRPr="00C1062B" w:rsidRDefault="00944060" w:rsidP="00C1062B">
            <w:pPr>
              <w:rPr>
                <w:rFonts w:ascii="Cambria" w:hAnsi="Cambria" w:cs="Times New Roman"/>
                <w:b/>
                <w:bCs/>
                <w:sz w:val="28"/>
                <w:szCs w:val="28"/>
              </w:rPr>
            </w:pPr>
            <w:r>
              <w:rPr>
                <w:rFonts w:ascii="Cambria" w:hAnsi="Cambria" w:cs="Times New Roman"/>
                <w:b/>
                <w:bCs/>
                <w:sz w:val="28"/>
                <w:szCs w:val="28"/>
              </w:rPr>
              <w:t>68-76</w:t>
            </w:r>
          </w:p>
        </w:tc>
      </w:tr>
    </w:tbl>
    <w:p w14:paraId="3BD6171D" w14:textId="609A8A85" w:rsidR="00DF3459" w:rsidRPr="00DF3459" w:rsidRDefault="00DF3459" w:rsidP="00BC70A4">
      <w:pPr>
        <w:jc w:val="both"/>
        <w:rPr>
          <w:rFonts w:ascii="Cambria" w:hAnsi="Cambria" w:cs="Times New Roman"/>
          <w:b/>
          <w:bCs/>
          <w:sz w:val="28"/>
          <w:szCs w:val="28"/>
        </w:rPr>
      </w:pPr>
      <w:r w:rsidRPr="00DF3459">
        <w:rPr>
          <w:rFonts w:ascii="Cambria" w:hAnsi="Cambria" w:cs="Times New Roman"/>
          <w:b/>
          <w:bCs/>
          <w:sz w:val="28"/>
          <w:szCs w:val="28"/>
        </w:rPr>
        <w:lastRenderedPageBreak/>
        <w:t>Abstract</w:t>
      </w:r>
    </w:p>
    <w:p w14:paraId="6F4575CC" w14:textId="41D1EC25" w:rsidR="0004618C" w:rsidRPr="0004618C" w:rsidRDefault="0004618C" w:rsidP="00BC70A4">
      <w:pPr>
        <w:jc w:val="both"/>
        <w:rPr>
          <w:rFonts w:ascii="Cambria" w:hAnsi="Cambria" w:cs="Times New Roman"/>
          <w:sz w:val="28"/>
          <w:szCs w:val="28"/>
        </w:rPr>
      </w:pPr>
      <w:r w:rsidRPr="0004618C">
        <w:rPr>
          <w:rFonts w:ascii="Cambria" w:hAnsi="Cambria" w:cs="Times New Roman"/>
          <w:sz w:val="28"/>
          <w:szCs w:val="28"/>
        </w:rPr>
        <w:t xml:space="preserve">The escalating threat of zero-day Distributed Denial of Service (DDoS) attacks necessitates proactive and adaptive detection strategies beyond traditional signature-based approaches. This research proposes a novel machine learning framework for early-stage DDoS detection, leveraging </w:t>
      </w:r>
      <w:r w:rsidR="00BC70A4" w:rsidRPr="0004618C">
        <w:rPr>
          <w:rFonts w:ascii="Cambria" w:hAnsi="Cambria" w:cs="Times New Roman"/>
          <w:sz w:val="28"/>
          <w:szCs w:val="28"/>
        </w:rPr>
        <w:t>behavioural</w:t>
      </w:r>
      <w:r w:rsidRPr="0004618C">
        <w:rPr>
          <w:rFonts w:ascii="Cambria" w:hAnsi="Cambria" w:cs="Times New Roman"/>
          <w:sz w:val="28"/>
          <w:szCs w:val="28"/>
        </w:rPr>
        <w:t xml:space="preserve"> patterns extracted from Syslog data—a lightweight and underutilized resource in cybersecurity analytics. Using simulated network traffic generated in Cisco Packet Tracer, we constructed a </w:t>
      </w:r>
      <w:r w:rsidR="00BC70A4" w:rsidRPr="0004618C">
        <w:rPr>
          <w:rFonts w:ascii="Cambria" w:hAnsi="Cambria" w:cs="Times New Roman"/>
          <w:sz w:val="28"/>
          <w:szCs w:val="28"/>
        </w:rPr>
        <w:t>labelled</w:t>
      </w:r>
      <w:r w:rsidRPr="0004618C">
        <w:rPr>
          <w:rFonts w:ascii="Cambria" w:hAnsi="Cambria" w:cs="Times New Roman"/>
          <w:sz w:val="28"/>
          <w:szCs w:val="28"/>
        </w:rPr>
        <w:t xml:space="preserve"> dataset of </w:t>
      </w:r>
      <w:r w:rsidR="00C54D4C">
        <w:rPr>
          <w:rFonts w:ascii="Cambria" w:hAnsi="Cambria" w:cs="Times New Roman"/>
          <w:sz w:val="28"/>
          <w:szCs w:val="28"/>
        </w:rPr>
        <w:t>10</w:t>
      </w:r>
      <w:r w:rsidRPr="0004618C">
        <w:rPr>
          <w:rFonts w:ascii="Cambria" w:hAnsi="Cambria" w:cs="Times New Roman"/>
          <w:sz w:val="28"/>
          <w:szCs w:val="28"/>
        </w:rPr>
        <w:t>,000 entries (18.1% attack instances) and applied advanced feature engineering techniques, including temporal correlation analysis and source IP frequency tracking.</w:t>
      </w:r>
    </w:p>
    <w:p w14:paraId="56C513D6" w14:textId="77777777" w:rsidR="0004618C" w:rsidRPr="0004618C" w:rsidRDefault="0004618C" w:rsidP="00BC70A4">
      <w:pPr>
        <w:jc w:val="both"/>
        <w:rPr>
          <w:rFonts w:ascii="Cambria" w:hAnsi="Cambria" w:cs="Times New Roman"/>
          <w:sz w:val="28"/>
          <w:szCs w:val="28"/>
        </w:rPr>
      </w:pPr>
      <w:r w:rsidRPr="0004618C">
        <w:rPr>
          <w:rFonts w:ascii="Cambria" w:hAnsi="Cambria" w:cs="Times New Roman"/>
          <w:sz w:val="28"/>
          <w:szCs w:val="28"/>
        </w:rPr>
        <w:t>To address class imbalance, we employed SMOTE oversampling and evaluated three ensemble classifiers—Decision Trees, Random Forests, and Gradient Boosting—under rigorous 5-fold cross-validation. Notably, while Gradient Boosting achieved the highest accuracy (82%), it failed to identify any attacks (F1 = 0.00), illustrating the “accuracy paradox” in imbalanced security datasets. Random Forest offered the most balanced performance (78% accuracy, F1 = 0.13), with temporal features proving over three times more predictive than IP-based features.</w:t>
      </w:r>
    </w:p>
    <w:p w14:paraId="6196D4FA" w14:textId="77777777" w:rsidR="0004618C" w:rsidRPr="0004618C" w:rsidRDefault="0004618C" w:rsidP="00BC70A4">
      <w:pPr>
        <w:jc w:val="both"/>
        <w:rPr>
          <w:rFonts w:ascii="Cambria" w:hAnsi="Cambria" w:cs="Times New Roman"/>
          <w:sz w:val="28"/>
          <w:szCs w:val="28"/>
        </w:rPr>
      </w:pPr>
      <w:r w:rsidRPr="0004618C">
        <w:rPr>
          <w:rFonts w:ascii="Cambria" w:hAnsi="Cambria" w:cs="Times New Roman"/>
          <w:sz w:val="28"/>
          <w:szCs w:val="28"/>
        </w:rPr>
        <w:t>This study contributes to cybersecurity research by: (1) validating Syslog data as a viable input for lightweight, real-time threat detection; (2) demonstrating the limitations of accuracy-centric metrics in high-risk environments; and (3) delivering an interpretable, GDPR-compliant detection model suitable for deployment in critical infrastructure. Future work will explore multimodal data integration and adversarial robustness to further enhance detection resilience.</w:t>
      </w:r>
    </w:p>
    <w:p w14:paraId="78973F02" w14:textId="77777777" w:rsidR="00DF3459" w:rsidRDefault="00DF3459" w:rsidP="00BC70A4">
      <w:pPr>
        <w:jc w:val="both"/>
        <w:rPr>
          <w:rFonts w:ascii="Cambria" w:hAnsi="Cambria" w:cs="Times New Roman"/>
          <w:sz w:val="24"/>
          <w:szCs w:val="24"/>
        </w:rPr>
      </w:pPr>
    </w:p>
    <w:p w14:paraId="3F296AE2" w14:textId="77777777" w:rsidR="00DF3459" w:rsidRDefault="00DF3459" w:rsidP="00D320ED">
      <w:pPr>
        <w:jc w:val="both"/>
        <w:rPr>
          <w:rFonts w:ascii="Cambria" w:hAnsi="Cambria" w:cs="Times New Roman"/>
          <w:sz w:val="24"/>
          <w:szCs w:val="24"/>
        </w:rPr>
      </w:pPr>
    </w:p>
    <w:p w14:paraId="2C0279C0" w14:textId="77777777" w:rsidR="00DF3459" w:rsidRDefault="00DF3459" w:rsidP="00D320ED">
      <w:pPr>
        <w:jc w:val="both"/>
        <w:rPr>
          <w:rFonts w:ascii="Cambria" w:hAnsi="Cambria" w:cs="Times New Roman"/>
          <w:sz w:val="24"/>
          <w:szCs w:val="24"/>
        </w:rPr>
      </w:pPr>
    </w:p>
    <w:p w14:paraId="386AF266" w14:textId="77777777" w:rsidR="006013EA" w:rsidRDefault="006013EA" w:rsidP="00D320ED">
      <w:pPr>
        <w:jc w:val="both"/>
        <w:rPr>
          <w:rFonts w:ascii="Cambria" w:hAnsi="Cambria" w:cs="Times New Roman"/>
          <w:sz w:val="24"/>
          <w:szCs w:val="24"/>
        </w:rPr>
      </w:pPr>
    </w:p>
    <w:p w14:paraId="0DFD01ED" w14:textId="77777777" w:rsidR="00A85F43" w:rsidRDefault="00A85F43" w:rsidP="00D320ED">
      <w:pPr>
        <w:jc w:val="both"/>
        <w:rPr>
          <w:rFonts w:ascii="Cambria" w:hAnsi="Cambria" w:cs="Times New Roman"/>
          <w:b/>
          <w:bCs/>
          <w:sz w:val="28"/>
          <w:szCs w:val="28"/>
        </w:rPr>
      </w:pPr>
    </w:p>
    <w:p w14:paraId="25AFBF46" w14:textId="77777777" w:rsidR="00255042" w:rsidRDefault="00255042">
      <w:pPr>
        <w:rPr>
          <w:rFonts w:ascii="Cambria" w:hAnsi="Cambria" w:cs="Times New Roman"/>
          <w:b/>
          <w:bCs/>
          <w:sz w:val="28"/>
          <w:szCs w:val="28"/>
        </w:rPr>
      </w:pPr>
      <w:r>
        <w:rPr>
          <w:rFonts w:ascii="Cambria" w:hAnsi="Cambria" w:cs="Times New Roman"/>
          <w:b/>
          <w:bCs/>
          <w:sz w:val="28"/>
          <w:szCs w:val="28"/>
        </w:rPr>
        <w:br w:type="page"/>
      </w:r>
    </w:p>
    <w:p w14:paraId="4F890ED7" w14:textId="4E2CDE75" w:rsidR="00BC70A4" w:rsidRDefault="00BC70A4" w:rsidP="00BC70A4">
      <w:pPr>
        <w:jc w:val="both"/>
        <w:rPr>
          <w:rFonts w:ascii="Cambria" w:hAnsi="Cambria" w:cs="Times New Roman"/>
          <w:b/>
          <w:bCs/>
          <w:sz w:val="28"/>
          <w:szCs w:val="28"/>
        </w:rPr>
      </w:pPr>
      <w:r>
        <w:rPr>
          <w:rFonts w:ascii="Cambria" w:hAnsi="Cambria" w:cs="Times New Roman"/>
          <w:b/>
          <w:bCs/>
          <w:sz w:val="28"/>
          <w:szCs w:val="28"/>
        </w:rPr>
        <w:lastRenderedPageBreak/>
        <w:t>Chapter 1: Introduction</w:t>
      </w:r>
    </w:p>
    <w:p w14:paraId="312B047F" w14:textId="447820A4" w:rsidR="00BC70A4" w:rsidRPr="00BC70A4" w:rsidRDefault="00BC70A4" w:rsidP="00BC70A4">
      <w:pPr>
        <w:jc w:val="both"/>
        <w:rPr>
          <w:rFonts w:ascii="Cambria" w:hAnsi="Cambria" w:cs="Times New Roman"/>
          <w:b/>
          <w:bCs/>
          <w:sz w:val="28"/>
          <w:szCs w:val="28"/>
        </w:rPr>
      </w:pPr>
      <w:r w:rsidRPr="00BC70A4">
        <w:rPr>
          <w:rFonts w:ascii="Cambria" w:hAnsi="Cambria" w:cs="Times New Roman"/>
          <w:b/>
          <w:bCs/>
          <w:sz w:val="28"/>
          <w:szCs w:val="28"/>
        </w:rPr>
        <w:t>1.1 Background and Motivation</w:t>
      </w:r>
    </w:p>
    <w:p w14:paraId="5A5858F9" w14:textId="68DA66BC" w:rsidR="00BC70A4" w:rsidRPr="00BC70A4" w:rsidRDefault="00BC70A4" w:rsidP="00BC70A4">
      <w:pPr>
        <w:jc w:val="both"/>
        <w:rPr>
          <w:rFonts w:ascii="Cambria" w:hAnsi="Cambria" w:cs="Times New Roman"/>
          <w:sz w:val="28"/>
          <w:szCs w:val="28"/>
        </w:rPr>
      </w:pPr>
      <w:r w:rsidRPr="00BC70A4">
        <w:rPr>
          <w:rFonts w:ascii="Cambria" w:hAnsi="Cambria" w:cs="Times New Roman"/>
          <w:sz w:val="28"/>
          <w:szCs w:val="28"/>
        </w:rPr>
        <w:t>The rapid evolution of digital infrastructures has been paralleled by an alarming escalation in cyber threats, particularly Distributed Denial of Service (DDoS) and zero-day attacks, which exploit unknown vulnerabilities before defences can be developed. Traditional security mechanisms, such as signature-based Intrusion Detection Systems (IDS), are increasingly ineffective against these sophisticated threats, as they rely on pre-defined attack patterns and fail to adapt to novel attack vectors (Santos et al., 2021). This critical gap in cybersecurity defences underscores the urgent need for proactive, intelligent detection systems capable of identifying anomalies in real time using machine learning (ML).</w:t>
      </w:r>
    </w:p>
    <w:p w14:paraId="0A5A2453" w14:textId="2E274A8E" w:rsidR="00BC70A4" w:rsidRPr="00BC70A4" w:rsidRDefault="00BC70A4" w:rsidP="00BC70A4">
      <w:pPr>
        <w:jc w:val="both"/>
        <w:rPr>
          <w:rFonts w:ascii="Cambria" w:hAnsi="Cambria" w:cs="Times New Roman"/>
          <w:sz w:val="28"/>
          <w:szCs w:val="28"/>
        </w:rPr>
      </w:pPr>
      <w:r w:rsidRPr="00BC70A4">
        <w:rPr>
          <w:rFonts w:ascii="Cambria" w:hAnsi="Cambria" w:cs="Times New Roman"/>
          <w:sz w:val="28"/>
          <w:szCs w:val="28"/>
        </w:rPr>
        <w:t>Recent advancements in ML-based anomaly detection have demonstrated promising results in classifying malicious network behaviour (Wu et al., 2021). However, many existing solutions suffer from limited generalizability, high false-positive rates, and reliance on outdated datasets that do not reflect modern attack techniques. To address these challenges, this project leverages synthetic and real-time Syslog data generated from a simulated network environment in Cisco Packet Tracer, combined with advanced ML models (Gradient Boosting, Random Forests, and Decision Trees), to develop a robust zero-day DDoS detection system.</w:t>
      </w:r>
    </w:p>
    <w:p w14:paraId="3F302BCA" w14:textId="77777777" w:rsidR="00BC70A4" w:rsidRPr="00BC70A4" w:rsidRDefault="00BC70A4" w:rsidP="00BC70A4">
      <w:pPr>
        <w:jc w:val="both"/>
        <w:rPr>
          <w:rFonts w:ascii="Cambria" w:hAnsi="Cambria" w:cs="Times New Roman"/>
          <w:b/>
          <w:bCs/>
          <w:sz w:val="28"/>
          <w:szCs w:val="28"/>
        </w:rPr>
      </w:pPr>
      <w:r w:rsidRPr="00BC70A4">
        <w:rPr>
          <w:rFonts w:ascii="Cambria" w:hAnsi="Cambria" w:cs="Times New Roman"/>
          <w:b/>
          <w:bCs/>
          <w:sz w:val="28"/>
          <w:szCs w:val="28"/>
        </w:rPr>
        <w:t>1.2 Problem Statement</w:t>
      </w:r>
    </w:p>
    <w:p w14:paraId="360CC198" w14:textId="77777777" w:rsidR="00BC70A4" w:rsidRPr="00BC70A4" w:rsidRDefault="00BC70A4" w:rsidP="00BC70A4">
      <w:pPr>
        <w:jc w:val="both"/>
        <w:rPr>
          <w:rFonts w:ascii="Cambria" w:hAnsi="Cambria" w:cs="Times New Roman"/>
          <w:sz w:val="28"/>
          <w:szCs w:val="28"/>
        </w:rPr>
      </w:pPr>
      <w:r w:rsidRPr="00BC70A4">
        <w:rPr>
          <w:rFonts w:ascii="Cambria" w:hAnsi="Cambria" w:cs="Times New Roman"/>
          <w:sz w:val="28"/>
          <w:szCs w:val="28"/>
        </w:rPr>
        <w:t>Despite the widespread adoption of firewalls and signature-based IDS, modern cyber threats—particularly zero-day DDoS attacks—continue to evade detection due to their dynamic, adaptive nature. Conventional systems lack the ability to:</w:t>
      </w:r>
    </w:p>
    <w:p w14:paraId="226BBC90" w14:textId="77777777" w:rsidR="00BC70A4" w:rsidRPr="00BC70A4" w:rsidRDefault="00BC70A4" w:rsidP="00BC70A4">
      <w:pPr>
        <w:numPr>
          <w:ilvl w:val="0"/>
          <w:numId w:val="51"/>
        </w:numPr>
        <w:jc w:val="both"/>
        <w:rPr>
          <w:rFonts w:ascii="Cambria" w:hAnsi="Cambria" w:cs="Times New Roman"/>
          <w:sz w:val="28"/>
          <w:szCs w:val="28"/>
        </w:rPr>
      </w:pPr>
      <w:r w:rsidRPr="00BC70A4">
        <w:rPr>
          <w:rFonts w:ascii="Cambria" w:hAnsi="Cambria" w:cs="Times New Roman"/>
          <w:sz w:val="28"/>
          <w:szCs w:val="28"/>
        </w:rPr>
        <w:t>Detect previously unseen attack patterns (zero-day exploits).</w:t>
      </w:r>
    </w:p>
    <w:p w14:paraId="1A2D99B6" w14:textId="77777777" w:rsidR="00BC70A4" w:rsidRPr="00BC70A4" w:rsidRDefault="00BC70A4" w:rsidP="00BC70A4">
      <w:pPr>
        <w:numPr>
          <w:ilvl w:val="0"/>
          <w:numId w:val="51"/>
        </w:numPr>
        <w:jc w:val="both"/>
        <w:rPr>
          <w:rFonts w:ascii="Cambria" w:hAnsi="Cambria" w:cs="Times New Roman"/>
          <w:sz w:val="28"/>
          <w:szCs w:val="28"/>
        </w:rPr>
      </w:pPr>
      <w:r w:rsidRPr="00BC70A4">
        <w:rPr>
          <w:rFonts w:ascii="Cambria" w:hAnsi="Cambria" w:cs="Times New Roman"/>
          <w:sz w:val="28"/>
          <w:szCs w:val="28"/>
        </w:rPr>
        <w:t>Distinguish between low-and-slow DDoS attacks and legitimate traffic.</w:t>
      </w:r>
    </w:p>
    <w:p w14:paraId="626E93D6" w14:textId="77777777" w:rsidR="00BC70A4" w:rsidRPr="00BC70A4" w:rsidRDefault="00BC70A4" w:rsidP="00BC70A4">
      <w:pPr>
        <w:numPr>
          <w:ilvl w:val="0"/>
          <w:numId w:val="51"/>
        </w:numPr>
        <w:jc w:val="both"/>
        <w:rPr>
          <w:rFonts w:ascii="Cambria" w:hAnsi="Cambria" w:cs="Times New Roman"/>
          <w:sz w:val="28"/>
          <w:szCs w:val="28"/>
        </w:rPr>
      </w:pPr>
      <w:r w:rsidRPr="00BC70A4">
        <w:rPr>
          <w:rFonts w:ascii="Cambria" w:hAnsi="Cambria" w:cs="Times New Roman"/>
          <w:sz w:val="28"/>
          <w:szCs w:val="28"/>
        </w:rPr>
        <w:t>Provide real-time, context-aware threat analysis based on system logs.</w:t>
      </w:r>
    </w:p>
    <w:p w14:paraId="472A65D6" w14:textId="77777777" w:rsidR="00BC70A4" w:rsidRPr="00C54D4C" w:rsidRDefault="00BC70A4" w:rsidP="00BC70A4">
      <w:pPr>
        <w:jc w:val="both"/>
        <w:rPr>
          <w:rFonts w:ascii="Cambria" w:hAnsi="Cambria" w:cs="Times New Roman"/>
          <w:b/>
          <w:bCs/>
          <w:sz w:val="28"/>
          <w:szCs w:val="28"/>
        </w:rPr>
      </w:pPr>
      <w:r w:rsidRPr="00C54D4C">
        <w:rPr>
          <w:rFonts w:ascii="Cambria" w:hAnsi="Cambria" w:cs="Times New Roman"/>
          <w:b/>
          <w:bCs/>
          <w:sz w:val="28"/>
          <w:szCs w:val="28"/>
        </w:rPr>
        <w:t>This project tackles these limitations by:</w:t>
      </w:r>
    </w:p>
    <w:p w14:paraId="4091AE90" w14:textId="022FA590" w:rsidR="00BC70A4" w:rsidRPr="00BC70A4" w:rsidRDefault="00BC70A4" w:rsidP="00BC70A4">
      <w:pPr>
        <w:numPr>
          <w:ilvl w:val="0"/>
          <w:numId w:val="52"/>
        </w:numPr>
        <w:jc w:val="both"/>
        <w:rPr>
          <w:rFonts w:ascii="Cambria" w:hAnsi="Cambria" w:cs="Times New Roman"/>
          <w:sz w:val="28"/>
          <w:szCs w:val="28"/>
        </w:rPr>
      </w:pPr>
      <w:r w:rsidRPr="00BC70A4">
        <w:rPr>
          <w:rFonts w:ascii="Cambria" w:hAnsi="Cambria" w:cs="Times New Roman"/>
          <w:sz w:val="28"/>
          <w:szCs w:val="28"/>
        </w:rPr>
        <w:t xml:space="preserve">Simulating realistic attack scenarios in Cisco Packet Tracer to generate </w:t>
      </w:r>
      <w:r w:rsidR="00C54D4C" w:rsidRPr="00BC70A4">
        <w:rPr>
          <w:rFonts w:ascii="Cambria" w:hAnsi="Cambria" w:cs="Times New Roman"/>
          <w:sz w:val="28"/>
          <w:szCs w:val="28"/>
        </w:rPr>
        <w:t>labelled</w:t>
      </w:r>
      <w:r w:rsidRPr="00BC70A4">
        <w:rPr>
          <w:rFonts w:ascii="Cambria" w:hAnsi="Cambria" w:cs="Times New Roman"/>
          <w:sz w:val="28"/>
          <w:szCs w:val="28"/>
        </w:rPr>
        <w:t xml:space="preserve"> Syslog datasets.</w:t>
      </w:r>
    </w:p>
    <w:p w14:paraId="2FE2B2C4" w14:textId="77777777" w:rsidR="00BC70A4" w:rsidRPr="00BC70A4" w:rsidRDefault="00BC70A4" w:rsidP="00BC70A4">
      <w:pPr>
        <w:numPr>
          <w:ilvl w:val="0"/>
          <w:numId w:val="52"/>
        </w:numPr>
        <w:jc w:val="both"/>
        <w:rPr>
          <w:rFonts w:ascii="Cambria" w:hAnsi="Cambria" w:cs="Times New Roman"/>
          <w:sz w:val="28"/>
          <w:szCs w:val="28"/>
        </w:rPr>
      </w:pPr>
      <w:r w:rsidRPr="00BC70A4">
        <w:rPr>
          <w:rFonts w:ascii="Cambria" w:hAnsi="Cambria" w:cs="Times New Roman"/>
          <w:sz w:val="28"/>
          <w:szCs w:val="28"/>
        </w:rPr>
        <w:t>Engineering discriminative features from log entries (e.g., event frequency, severity levels).</w:t>
      </w:r>
    </w:p>
    <w:p w14:paraId="26F0C4A0" w14:textId="77777777" w:rsidR="00BC70A4" w:rsidRPr="00BC70A4" w:rsidRDefault="00BC70A4" w:rsidP="00BC70A4">
      <w:pPr>
        <w:numPr>
          <w:ilvl w:val="0"/>
          <w:numId w:val="52"/>
        </w:numPr>
        <w:jc w:val="both"/>
        <w:rPr>
          <w:rFonts w:ascii="Cambria" w:hAnsi="Cambria" w:cs="Times New Roman"/>
          <w:sz w:val="28"/>
          <w:szCs w:val="28"/>
        </w:rPr>
      </w:pPr>
      <w:r w:rsidRPr="00BC70A4">
        <w:rPr>
          <w:rFonts w:ascii="Cambria" w:hAnsi="Cambria" w:cs="Times New Roman"/>
          <w:sz w:val="28"/>
          <w:szCs w:val="28"/>
        </w:rPr>
        <w:lastRenderedPageBreak/>
        <w:t>Training and comparing multiple ML models to optimize detection accuracy.</w:t>
      </w:r>
    </w:p>
    <w:p w14:paraId="392354E0" w14:textId="77777777" w:rsidR="0036704B" w:rsidRPr="0036704B" w:rsidRDefault="0036704B" w:rsidP="0036704B">
      <w:pPr>
        <w:jc w:val="both"/>
        <w:rPr>
          <w:rFonts w:ascii="Cambria" w:hAnsi="Cambria" w:cs="Times New Roman"/>
          <w:b/>
          <w:bCs/>
          <w:sz w:val="28"/>
          <w:szCs w:val="28"/>
        </w:rPr>
      </w:pPr>
      <w:r w:rsidRPr="0036704B">
        <w:rPr>
          <w:rFonts w:ascii="Cambria" w:hAnsi="Cambria" w:cs="Times New Roman"/>
          <w:b/>
          <w:bCs/>
          <w:sz w:val="28"/>
          <w:szCs w:val="28"/>
        </w:rPr>
        <w:t>1.3 Key Concepts and Literature Overview</w:t>
      </w:r>
    </w:p>
    <w:p w14:paraId="1B7BE759" w14:textId="77777777" w:rsidR="0036704B" w:rsidRPr="0036704B" w:rsidRDefault="0036704B" w:rsidP="0036704B">
      <w:pPr>
        <w:jc w:val="both"/>
        <w:rPr>
          <w:rFonts w:ascii="Cambria" w:hAnsi="Cambria" w:cs="Times New Roman"/>
          <w:b/>
          <w:bCs/>
          <w:sz w:val="28"/>
          <w:szCs w:val="28"/>
        </w:rPr>
      </w:pPr>
      <w:r w:rsidRPr="0036704B">
        <w:rPr>
          <w:rFonts w:ascii="Cambria" w:hAnsi="Cambria" w:cs="Times New Roman"/>
          <w:b/>
          <w:bCs/>
          <w:sz w:val="28"/>
          <w:szCs w:val="28"/>
        </w:rPr>
        <w:t>1.3.1 Zero-Day Attacks</w:t>
      </w:r>
    </w:p>
    <w:p w14:paraId="7B67103A" w14:textId="77777777" w:rsidR="0036704B" w:rsidRPr="0036704B" w:rsidRDefault="0036704B" w:rsidP="0036704B">
      <w:pPr>
        <w:jc w:val="both"/>
        <w:rPr>
          <w:rFonts w:ascii="Cambria" w:hAnsi="Cambria" w:cs="Times New Roman"/>
          <w:sz w:val="28"/>
          <w:szCs w:val="28"/>
        </w:rPr>
      </w:pPr>
      <w:r w:rsidRPr="0036704B">
        <w:rPr>
          <w:rFonts w:ascii="Cambria" w:hAnsi="Cambria" w:cs="Times New Roman"/>
          <w:sz w:val="28"/>
          <w:szCs w:val="28"/>
        </w:rPr>
        <w:t>Zero-day attacks exploit unknown vulnerabilities, i.e., security flaws that are not yet identified or patched by vendors. According to Sharma et al. (2022), such attacks are highly dangerous because there is no predefined signature or rule set to detect them in traditional IDS/IPS systems. The name "zero-day" signifies the time between the discovery of the vulnerability by the attacker and the first available patch—zero days. This absence of prior knowledge makes traditional signature-based methods ineffective, prompting the exploration of behavioural and anomaly-based detection methods.</w:t>
      </w:r>
    </w:p>
    <w:p w14:paraId="3BE68B8A" w14:textId="77777777" w:rsidR="0036704B" w:rsidRPr="0036704B" w:rsidRDefault="0036704B" w:rsidP="0036704B">
      <w:pPr>
        <w:jc w:val="both"/>
        <w:rPr>
          <w:rFonts w:ascii="Cambria" w:hAnsi="Cambria" w:cs="Times New Roman"/>
          <w:b/>
          <w:bCs/>
          <w:sz w:val="28"/>
          <w:szCs w:val="28"/>
        </w:rPr>
      </w:pPr>
      <w:r w:rsidRPr="0036704B">
        <w:rPr>
          <w:rFonts w:ascii="Cambria" w:hAnsi="Cambria" w:cs="Times New Roman"/>
          <w:b/>
          <w:bCs/>
          <w:sz w:val="28"/>
          <w:szCs w:val="28"/>
        </w:rPr>
        <w:t>1.3.2 Distributed Denial of Service (DDoS)</w:t>
      </w:r>
    </w:p>
    <w:p w14:paraId="1683FA63" w14:textId="77777777" w:rsidR="0036704B" w:rsidRPr="0036704B" w:rsidRDefault="0036704B" w:rsidP="0036704B">
      <w:pPr>
        <w:jc w:val="both"/>
        <w:rPr>
          <w:rFonts w:ascii="Cambria" w:hAnsi="Cambria" w:cs="Times New Roman"/>
          <w:sz w:val="28"/>
          <w:szCs w:val="28"/>
        </w:rPr>
      </w:pPr>
      <w:r w:rsidRPr="0036704B">
        <w:rPr>
          <w:rFonts w:ascii="Cambria" w:hAnsi="Cambria" w:cs="Times New Roman"/>
          <w:sz w:val="28"/>
          <w:szCs w:val="28"/>
        </w:rPr>
        <w:t>A DDoS attack disrupts normal traffic to a targeted server, service, or network by overwhelming the target or its surrounding infrastructure with a flood of Internet traffic. It typically involves multiple compromised computer systems as sources of traffic. As shown in the work by Wu et al. (2021), the characteristics of DDoS traffic include abnormal packet rates, fluctuating bandwidth utilisation, and high request frequency, which can be extracted and analysed using statistical and ML-based approaches.</w:t>
      </w:r>
    </w:p>
    <w:p w14:paraId="602965DB" w14:textId="77777777" w:rsidR="0036704B" w:rsidRPr="0036704B" w:rsidRDefault="0036704B" w:rsidP="0036704B">
      <w:pPr>
        <w:jc w:val="both"/>
        <w:rPr>
          <w:rFonts w:ascii="Cambria" w:hAnsi="Cambria" w:cs="Times New Roman"/>
          <w:b/>
          <w:bCs/>
          <w:sz w:val="28"/>
          <w:szCs w:val="28"/>
        </w:rPr>
      </w:pPr>
      <w:r w:rsidRPr="0036704B">
        <w:rPr>
          <w:rFonts w:ascii="Cambria" w:hAnsi="Cambria" w:cs="Times New Roman"/>
          <w:b/>
          <w:bCs/>
          <w:sz w:val="28"/>
          <w:szCs w:val="28"/>
        </w:rPr>
        <w:t>1.3.3 Syslog Data as a Detection Medium</w:t>
      </w:r>
    </w:p>
    <w:p w14:paraId="2F355DBF" w14:textId="77777777" w:rsidR="0036704B" w:rsidRPr="0036704B" w:rsidRDefault="0036704B" w:rsidP="0036704B">
      <w:pPr>
        <w:jc w:val="both"/>
        <w:rPr>
          <w:rFonts w:ascii="Cambria" w:hAnsi="Cambria" w:cs="Times New Roman"/>
          <w:sz w:val="28"/>
          <w:szCs w:val="28"/>
        </w:rPr>
      </w:pPr>
      <w:r w:rsidRPr="0036704B">
        <w:rPr>
          <w:rFonts w:ascii="Cambria" w:hAnsi="Cambria" w:cs="Times New Roman"/>
          <w:sz w:val="28"/>
          <w:szCs w:val="28"/>
        </w:rPr>
        <w:t>Syslog is a standard protocol used to send system log or event messages to a specific server, known as a Syslog server. Syslog data contains timestamps, device IDs, log levels, and messages related to system activities, such as login attempts, failed authentications, network interface states, and hardware failures. These entries can be parsed and structured to form datasets for ML training. Khan et al. (2022) demonstrate the viability of using Syslog data for security analytics, asserting that such logs, when properly formatted and labelled, are excellent indicators of abnormal behaviour.</w:t>
      </w:r>
    </w:p>
    <w:p w14:paraId="2D5A4466" w14:textId="77777777" w:rsidR="0036704B" w:rsidRPr="0036704B" w:rsidRDefault="0036704B" w:rsidP="0036704B">
      <w:pPr>
        <w:jc w:val="both"/>
        <w:rPr>
          <w:rFonts w:ascii="Cambria" w:hAnsi="Cambria" w:cs="Times New Roman"/>
          <w:sz w:val="28"/>
          <w:szCs w:val="28"/>
        </w:rPr>
      </w:pPr>
      <w:r w:rsidRPr="0036704B">
        <w:rPr>
          <w:rFonts w:ascii="Cambria" w:hAnsi="Cambria" w:cs="Times New Roman"/>
          <w:sz w:val="28"/>
          <w:szCs w:val="28"/>
        </w:rPr>
        <w:t>In this project, synthetic Syslog data was generated by simulating network events in Cisco Packet Tracer, allowing full control over traffic patterns, attack simulations, and feature engineering.</w:t>
      </w:r>
    </w:p>
    <w:p w14:paraId="7AFED8FD" w14:textId="77777777" w:rsidR="0036704B" w:rsidRPr="0036704B" w:rsidRDefault="0036704B" w:rsidP="0036704B">
      <w:pPr>
        <w:jc w:val="both"/>
        <w:rPr>
          <w:rFonts w:ascii="Cambria" w:hAnsi="Cambria" w:cs="Times New Roman"/>
          <w:b/>
          <w:bCs/>
          <w:sz w:val="28"/>
          <w:szCs w:val="28"/>
        </w:rPr>
      </w:pPr>
      <w:r w:rsidRPr="0036704B">
        <w:rPr>
          <w:rFonts w:ascii="Cambria" w:hAnsi="Cambria" w:cs="Times New Roman"/>
          <w:b/>
          <w:bCs/>
          <w:sz w:val="28"/>
          <w:szCs w:val="28"/>
        </w:rPr>
        <w:t>1.3.4 Cisco Packet Tracer for Network Simulation</w:t>
      </w:r>
    </w:p>
    <w:p w14:paraId="1DD75D3F" w14:textId="77777777" w:rsidR="0036704B" w:rsidRPr="0036704B" w:rsidRDefault="0036704B" w:rsidP="0036704B">
      <w:pPr>
        <w:jc w:val="both"/>
        <w:rPr>
          <w:rFonts w:ascii="Cambria" w:hAnsi="Cambria" w:cs="Times New Roman"/>
          <w:sz w:val="28"/>
          <w:szCs w:val="28"/>
        </w:rPr>
      </w:pPr>
      <w:r w:rsidRPr="0036704B">
        <w:rPr>
          <w:rFonts w:ascii="Cambria" w:hAnsi="Cambria" w:cs="Times New Roman"/>
          <w:sz w:val="28"/>
          <w:szCs w:val="28"/>
        </w:rPr>
        <w:lastRenderedPageBreak/>
        <w:t>Cisco Packet Tracer is a network simulation tool that allows users to create complex network topologies using routers, switches, firewalls, and end devices. It is widely used in academia and industry for training and prototyping purposes. The advantage of Cisco Packet Tracer lies in its flexibility in simulating traffic, monitoring performance, and testing security scenarios without real hardware.</w:t>
      </w:r>
    </w:p>
    <w:p w14:paraId="6A20ECC3" w14:textId="77777777" w:rsidR="0036704B" w:rsidRPr="0036704B" w:rsidRDefault="0036704B" w:rsidP="0036704B">
      <w:pPr>
        <w:jc w:val="both"/>
        <w:rPr>
          <w:rFonts w:ascii="Cambria" w:hAnsi="Cambria" w:cs="Times New Roman"/>
          <w:sz w:val="28"/>
          <w:szCs w:val="28"/>
        </w:rPr>
      </w:pPr>
      <w:r w:rsidRPr="0036704B">
        <w:rPr>
          <w:rFonts w:ascii="Cambria" w:hAnsi="Cambria" w:cs="Times New Roman"/>
          <w:sz w:val="28"/>
          <w:szCs w:val="28"/>
        </w:rPr>
        <w:t>As utilised in this project, Cisco Packet Tracer allowed simulation of a secure enterprise network, complete with intrusion vectors, firewall policies, and syslog exportation mechanisms. The ability to control network topology and generate logs enabled precise labelling of normal versus malicious events, essential for training supervised ML models.</w:t>
      </w:r>
    </w:p>
    <w:p w14:paraId="0C27DB7F" w14:textId="77777777" w:rsidR="0036704B" w:rsidRPr="0036704B" w:rsidRDefault="0036704B" w:rsidP="0036704B">
      <w:pPr>
        <w:jc w:val="both"/>
        <w:rPr>
          <w:rFonts w:ascii="Cambria" w:hAnsi="Cambria" w:cs="Times New Roman"/>
          <w:b/>
          <w:bCs/>
          <w:sz w:val="28"/>
          <w:szCs w:val="28"/>
        </w:rPr>
      </w:pPr>
      <w:r w:rsidRPr="0036704B">
        <w:rPr>
          <w:rFonts w:ascii="Cambria" w:hAnsi="Cambria" w:cs="Times New Roman"/>
          <w:b/>
          <w:bCs/>
          <w:sz w:val="28"/>
          <w:szCs w:val="28"/>
        </w:rPr>
        <w:t>1.3.5 Intrusion Detection Systems (IDS)</w:t>
      </w:r>
    </w:p>
    <w:p w14:paraId="701C44C4" w14:textId="77777777" w:rsidR="0036704B" w:rsidRPr="0036704B" w:rsidRDefault="0036704B" w:rsidP="0036704B">
      <w:pPr>
        <w:jc w:val="both"/>
        <w:rPr>
          <w:rFonts w:ascii="Cambria" w:hAnsi="Cambria" w:cs="Times New Roman"/>
          <w:sz w:val="28"/>
          <w:szCs w:val="28"/>
        </w:rPr>
      </w:pPr>
      <w:r w:rsidRPr="0036704B">
        <w:rPr>
          <w:rFonts w:ascii="Cambria" w:hAnsi="Cambria" w:cs="Times New Roman"/>
          <w:sz w:val="28"/>
          <w:szCs w:val="28"/>
        </w:rPr>
        <w:t>An IDS is a system that monitors network traffic for suspicious activity and issues alerts when such activity is discovered. IDS can be classified as signature-based, anomaly-based, or hybrid. Signature-based systems compare network packets against known attack patterns. Anomaly-based systems, on the other hand, use statistical or machine learning models to detect deviations from normal behaviour (Santos et al., 2021).</w:t>
      </w:r>
    </w:p>
    <w:p w14:paraId="078704CC" w14:textId="77777777" w:rsidR="0036704B" w:rsidRPr="0036704B" w:rsidRDefault="0036704B" w:rsidP="0036704B">
      <w:pPr>
        <w:jc w:val="both"/>
        <w:rPr>
          <w:rFonts w:ascii="Cambria" w:hAnsi="Cambria" w:cs="Times New Roman"/>
          <w:sz w:val="28"/>
          <w:szCs w:val="28"/>
        </w:rPr>
      </w:pPr>
      <w:r w:rsidRPr="0036704B">
        <w:rPr>
          <w:rFonts w:ascii="Cambria" w:hAnsi="Cambria" w:cs="Times New Roman"/>
          <w:sz w:val="28"/>
          <w:szCs w:val="28"/>
        </w:rPr>
        <w:t>This project focuses on implementing an anomaly-based IDS, where models are trained on normal and attack data extracted from syslog entries to classify unknown events accurately.</w:t>
      </w:r>
    </w:p>
    <w:p w14:paraId="61CFC7AB" w14:textId="77777777" w:rsidR="0036704B" w:rsidRPr="0036704B" w:rsidRDefault="0036704B" w:rsidP="0036704B">
      <w:pPr>
        <w:jc w:val="both"/>
        <w:rPr>
          <w:rFonts w:ascii="Cambria" w:hAnsi="Cambria" w:cs="Times New Roman"/>
          <w:b/>
          <w:bCs/>
          <w:sz w:val="28"/>
          <w:szCs w:val="28"/>
        </w:rPr>
      </w:pPr>
      <w:r w:rsidRPr="0036704B">
        <w:rPr>
          <w:rFonts w:ascii="Cambria" w:hAnsi="Cambria" w:cs="Times New Roman"/>
          <w:b/>
          <w:bCs/>
          <w:sz w:val="28"/>
          <w:szCs w:val="28"/>
        </w:rPr>
        <w:t>1.4 Machine Learning Models for Anomaly Detection</w:t>
      </w:r>
    </w:p>
    <w:p w14:paraId="7B2BE8D9" w14:textId="77777777" w:rsidR="0036704B" w:rsidRPr="0036704B" w:rsidRDefault="0036704B" w:rsidP="0036704B">
      <w:pPr>
        <w:jc w:val="both"/>
        <w:rPr>
          <w:rFonts w:ascii="Cambria" w:hAnsi="Cambria" w:cs="Times New Roman"/>
          <w:sz w:val="28"/>
          <w:szCs w:val="28"/>
        </w:rPr>
      </w:pPr>
      <w:r w:rsidRPr="0036704B">
        <w:rPr>
          <w:rFonts w:ascii="Cambria" w:hAnsi="Cambria" w:cs="Times New Roman"/>
          <w:sz w:val="28"/>
          <w:szCs w:val="28"/>
        </w:rPr>
        <w:t>The literature presents several ML models for threat detection. This project tested and compared three ML classifiers: Decision Trees (DT), Random Forests (RF), and Gradient Boosting (GB).</w:t>
      </w:r>
    </w:p>
    <w:p w14:paraId="5E90C517" w14:textId="77777777" w:rsidR="0036704B" w:rsidRPr="0036704B" w:rsidRDefault="0036704B" w:rsidP="0036704B">
      <w:pPr>
        <w:jc w:val="both"/>
        <w:rPr>
          <w:rFonts w:ascii="Cambria" w:hAnsi="Cambria" w:cs="Times New Roman"/>
          <w:b/>
          <w:bCs/>
          <w:sz w:val="28"/>
          <w:szCs w:val="28"/>
        </w:rPr>
      </w:pPr>
      <w:r w:rsidRPr="0036704B">
        <w:rPr>
          <w:rFonts w:ascii="Cambria" w:hAnsi="Cambria" w:cs="Times New Roman"/>
          <w:b/>
          <w:bCs/>
          <w:sz w:val="28"/>
          <w:szCs w:val="28"/>
        </w:rPr>
        <w:t>1.4.1 Decision Trees (DT)</w:t>
      </w:r>
    </w:p>
    <w:p w14:paraId="72E5F1B9" w14:textId="77777777" w:rsidR="0036704B" w:rsidRPr="0036704B" w:rsidRDefault="0036704B" w:rsidP="0036704B">
      <w:pPr>
        <w:jc w:val="both"/>
        <w:rPr>
          <w:rFonts w:ascii="Cambria" w:hAnsi="Cambria" w:cs="Times New Roman"/>
          <w:sz w:val="28"/>
          <w:szCs w:val="28"/>
        </w:rPr>
      </w:pPr>
      <w:r w:rsidRPr="0036704B">
        <w:rPr>
          <w:rFonts w:ascii="Cambria" w:hAnsi="Cambria" w:cs="Times New Roman"/>
          <w:sz w:val="28"/>
          <w:szCs w:val="28"/>
        </w:rPr>
        <w:t>DTs are non-parametric supervised learning methods used for classification and regression. The model splits data into branches based on feature values, creating a tree-like structure. As shown by Ahmad et al. (2021), DTs are simple, interpretable, and fast but may suffer from overfitting in complex scenarios. In this project, DTs served as a baseline for anomaly detection performance using structured syslog data.</w:t>
      </w:r>
    </w:p>
    <w:p w14:paraId="7A773566" w14:textId="77777777" w:rsidR="0036704B" w:rsidRPr="0036704B" w:rsidRDefault="0036704B" w:rsidP="0036704B">
      <w:pPr>
        <w:jc w:val="both"/>
        <w:rPr>
          <w:rFonts w:ascii="Cambria" w:hAnsi="Cambria" w:cs="Times New Roman"/>
          <w:b/>
          <w:bCs/>
          <w:sz w:val="28"/>
          <w:szCs w:val="28"/>
        </w:rPr>
      </w:pPr>
      <w:r w:rsidRPr="0036704B">
        <w:rPr>
          <w:rFonts w:ascii="Cambria" w:hAnsi="Cambria" w:cs="Times New Roman"/>
          <w:b/>
          <w:bCs/>
          <w:sz w:val="28"/>
          <w:szCs w:val="28"/>
        </w:rPr>
        <w:t>1.4.2 Random Forests (RF)</w:t>
      </w:r>
    </w:p>
    <w:p w14:paraId="4A48792C" w14:textId="77777777" w:rsidR="0036704B" w:rsidRPr="0036704B" w:rsidRDefault="0036704B" w:rsidP="0036704B">
      <w:pPr>
        <w:jc w:val="both"/>
        <w:rPr>
          <w:rFonts w:ascii="Cambria" w:hAnsi="Cambria" w:cs="Times New Roman"/>
          <w:sz w:val="28"/>
          <w:szCs w:val="28"/>
        </w:rPr>
      </w:pPr>
      <w:r w:rsidRPr="0036704B">
        <w:rPr>
          <w:rFonts w:ascii="Cambria" w:hAnsi="Cambria" w:cs="Times New Roman"/>
          <w:sz w:val="28"/>
          <w:szCs w:val="28"/>
        </w:rPr>
        <w:lastRenderedPageBreak/>
        <w:t>RFs are an ensemble of multiple decision trees, where each tree is trained on a random subset of the data. The final prediction is made based on the majority vote of the trees. This approach significantly improves generalisation and reduces overfitting. According to Sharma et al. (2022), RFs have been effective in classifying high-dimensional network data. In this project, RFs outperformed DTs in handling noisy syslog entries and detecting anomalous patterns with higher precision.</w:t>
      </w:r>
    </w:p>
    <w:p w14:paraId="595D7535" w14:textId="77777777" w:rsidR="0036704B" w:rsidRPr="0036704B" w:rsidRDefault="0036704B" w:rsidP="0036704B">
      <w:pPr>
        <w:jc w:val="both"/>
        <w:rPr>
          <w:rFonts w:ascii="Cambria" w:hAnsi="Cambria" w:cs="Times New Roman"/>
          <w:b/>
          <w:bCs/>
          <w:sz w:val="28"/>
          <w:szCs w:val="28"/>
        </w:rPr>
      </w:pPr>
      <w:r w:rsidRPr="0036704B">
        <w:rPr>
          <w:rFonts w:ascii="Cambria" w:hAnsi="Cambria" w:cs="Times New Roman"/>
          <w:b/>
          <w:bCs/>
          <w:sz w:val="28"/>
          <w:szCs w:val="28"/>
        </w:rPr>
        <w:t>1.4.3 Gradient Boosting (GB)</w:t>
      </w:r>
    </w:p>
    <w:p w14:paraId="7166657E" w14:textId="77777777" w:rsidR="0036704B" w:rsidRPr="0036704B" w:rsidRDefault="0036704B" w:rsidP="0036704B">
      <w:pPr>
        <w:jc w:val="both"/>
        <w:rPr>
          <w:rFonts w:ascii="Cambria" w:hAnsi="Cambria" w:cs="Times New Roman"/>
          <w:sz w:val="28"/>
          <w:szCs w:val="28"/>
        </w:rPr>
      </w:pPr>
      <w:r w:rsidRPr="0036704B">
        <w:rPr>
          <w:rFonts w:ascii="Cambria" w:hAnsi="Cambria" w:cs="Times New Roman"/>
          <w:sz w:val="28"/>
          <w:szCs w:val="28"/>
        </w:rPr>
        <w:t>Gradient Boosting is an advanced ensemble technique that builds trees sequentially, where each subsequent tree attempts to correct the errors of its predecessor. It is known for its high accuracy and ability to handle complex non-linear relationships in the data. Wu et al. (2021) found GB to be particularly effective for real-time DDoS classification. Our tests confirm this, as GB achieved the highest accuracy among the evaluated models, making it the most suitable for deployment in proactive detection systems.</w:t>
      </w:r>
    </w:p>
    <w:p w14:paraId="00507A8E" w14:textId="77777777" w:rsidR="0036704B" w:rsidRPr="0036704B" w:rsidRDefault="0036704B" w:rsidP="0036704B">
      <w:pPr>
        <w:jc w:val="both"/>
        <w:rPr>
          <w:rFonts w:ascii="Cambria" w:hAnsi="Cambria" w:cs="Times New Roman"/>
          <w:sz w:val="28"/>
          <w:szCs w:val="28"/>
        </w:rPr>
      </w:pPr>
      <w:r w:rsidRPr="0036704B">
        <w:rPr>
          <w:rFonts w:ascii="Cambria" w:hAnsi="Cambria" w:cs="Times New Roman"/>
          <w:sz w:val="28"/>
          <w:szCs w:val="28"/>
        </w:rPr>
        <w:t>Each model was trained on engineered features extracted from syslog entries, including frequency of log types, time intervals, error types, and message severity levels. Standard preprocessing techniques like normalisation and one-hot encoding were applied to ensure model compatibility and performance.</w:t>
      </w:r>
    </w:p>
    <w:p w14:paraId="2A7A3CBB" w14:textId="77777777" w:rsidR="0036704B" w:rsidRPr="0036704B" w:rsidRDefault="0036704B" w:rsidP="0036704B">
      <w:pPr>
        <w:jc w:val="both"/>
        <w:rPr>
          <w:rFonts w:ascii="Cambria" w:hAnsi="Cambria" w:cs="Times New Roman"/>
          <w:b/>
          <w:bCs/>
          <w:sz w:val="28"/>
          <w:szCs w:val="28"/>
        </w:rPr>
      </w:pPr>
      <w:r w:rsidRPr="0036704B">
        <w:rPr>
          <w:rFonts w:ascii="Cambria" w:hAnsi="Cambria" w:cs="Times New Roman"/>
          <w:b/>
          <w:bCs/>
          <w:sz w:val="28"/>
          <w:szCs w:val="28"/>
        </w:rPr>
        <w:t>1.5 Related Work and Research Gap</w:t>
      </w:r>
    </w:p>
    <w:p w14:paraId="2E788CAE" w14:textId="77777777" w:rsidR="0036704B" w:rsidRPr="0036704B" w:rsidRDefault="0036704B" w:rsidP="0036704B">
      <w:pPr>
        <w:jc w:val="both"/>
        <w:rPr>
          <w:rFonts w:ascii="Cambria" w:hAnsi="Cambria" w:cs="Times New Roman"/>
          <w:sz w:val="28"/>
          <w:szCs w:val="28"/>
        </w:rPr>
      </w:pPr>
      <w:r w:rsidRPr="0036704B">
        <w:rPr>
          <w:rFonts w:ascii="Cambria" w:hAnsi="Cambria" w:cs="Times New Roman"/>
          <w:sz w:val="28"/>
          <w:szCs w:val="28"/>
        </w:rPr>
        <w:t>The study by Santos et al. (2021) implemented an IDS using Random Forests on NetFlow data, but did not address zero-day vulnerabilities explicitly. Khan et al. (2022) focused on ML-based anomaly detection using authentication logs but ignored simulated network behaviour and Syslog integration. Ahmad et al. (2021) explored decision trees for security event classification but lacked implementation in a simulated real-time environment.</w:t>
      </w:r>
    </w:p>
    <w:p w14:paraId="61B9C0A8" w14:textId="77777777" w:rsidR="0036704B" w:rsidRPr="0036704B" w:rsidRDefault="0036704B" w:rsidP="0036704B">
      <w:pPr>
        <w:jc w:val="both"/>
        <w:rPr>
          <w:rFonts w:ascii="Cambria" w:hAnsi="Cambria" w:cs="Times New Roman"/>
          <w:sz w:val="28"/>
          <w:szCs w:val="28"/>
        </w:rPr>
      </w:pPr>
      <w:r w:rsidRPr="0036704B">
        <w:rPr>
          <w:rFonts w:ascii="Cambria" w:hAnsi="Cambria" w:cs="Times New Roman"/>
          <w:sz w:val="28"/>
          <w:szCs w:val="28"/>
        </w:rPr>
        <w:t>This project advances these efforts by combining:</w:t>
      </w:r>
    </w:p>
    <w:p w14:paraId="2E20D7E1" w14:textId="77777777" w:rsidR="0036704B" w:rsidRPr="0036704B" w:rsidRDefault="0036704B" w:rsidP="0036704B">
      <w:pPr>
        <w:numPr>
          <w:ilvl w:val="0"/>
          <w:numId w:val="67"/>
        </w:numPr>
        <w:jc w:val="both"/>
        <w:rPr>
          <w:rFonts w:ascii="Cambria" w:hAnsi="Cambria" w:cs="Times New Roman"/>
          <w:sz w:val="28"/>
          <w:szCs w:val="28"/>
        </w:rPr>
      </w:pPr>
      <w:r w:rsidRPr="0036704B">
        <w:rPr>
          <w:rFonts w:ascii="Cambria" w:hAnsi="Cambria" w:cs="Times New Roman"/>
          <w:sz w:val="28"/>
          <w:szCs w:val="28"/>
        </w:rPr>
        <w:t>Realistic network traffic simulation using Cisco Packet Tracer.</w:t>
      </w:r>
    </w:p>
    <w:p w14:paraId="3D06AD54" w14:textId="77777777" w:rsidR="0036704B" w:rsidRPr="0036704B" w:rsidRDefault="0036704B" w:rsidP="0036704B">
      <w:pPr>
        <w:numPr>
          <w:ilvl w:val="0"/>
          <w:numId w:val="67"/>
        </w:numPr>
        <w:jc w:val="both"/>
        <w:rPr>
          <w:rFonts w:ascii="Cambria" w:hAnsi="Cambria" w:cs="Times New Roman"/>
          <w:sz w:val="28"/>
          <w:szCs w:val="28"/>
        </w:rPr>
      </w:pPr>
      <w:r w:rsidRPr="0036704B">
        <w:rPr>
          <w:rFonts w:ascii="Cambria" w:hAnsi="Cambria" w:cs="Times New Roman"/>
          <w:sz w:val="28"/>
          <w:szCs w:val="28"/>
        </w:rPr>
        <w:t>Feature-rich syslog data generation.</w:t>
      </w:r>
    </w:p>
    <w:p w14:paraId="44343A25" w14:textId="77777777" w:rsidR="0036704B" w:rsidRPr="0036704B" w:rsidRDefault="0036704B" w:rsidP="0036704B">
      <w:pPr>
        <w:numPr>
          <w:ilvl w:val="0"/>
          <w:numId w:val="67"/>
        </w:numPr>
        <w:jc w:val="both"/>
        <w:rPr>
          <w:rFonts w:ascii="Cambria" w:hAnsi="Cambria" w:cs="Times New Roman"/>
          <w:sz w:val="28"/>
          <w:szCs w:val="28"/>
        </w:rPr>
      </w:pPr>
      <w:r w:rsidRPr="0036704B">
        <w:rPr>
          <w:rFonts w:ascii="Cambria" w:hAnsi="Cambria" w:cs="Times New Roman"/>
          <w:sz w:val="28"/>
          <w:szCs w:val="28"/>
        </w:rPr>
        <w:t>Comparative testing of multiple ML models (DT, RF, GB).</w:t>
      </w:r>
    </w:p>
    <w:p w14:paraId="22A773FC" w14:textId="77777777" w:rsidR="0036704B" w:rsidRPr="0036704B" w:rsidRDefault="0036704B" w:rsidP="0036704B">
      <w:pPr>
        <w:numPr>
          <w:ilvl w:val="0"/>
          <w:numId w:val="67"/>
        </w:numPr>
        <w:jc w:val="both"/>
        <w:rPr>
          <w:rFonts w:ascii="Cambria" w:hAnsi="Cambria" w:cs="Times New Roman"/>
          <w:sz w:val="28"/>
          <w:szCs w:val="28"/>
        </w:rPr>
      </w:pPr>
      <w:r w:rsidRPr="0036704B">
        <w:rPr>
          <w:rFonts w:ascii="Cambria" w:hAnsi="Cambria" w:cs="Times New Roman"/>
          <w:sz w:val="28"/>
          <w:szCs w:val="28"/>
        </w:rPr>
        <w:t>Focused application on zero-day DDoS detection.</w:t>
      </w:r>
    </w:p>
    <w:p w14:paraId="295A363A" w14:textId="677FF89C" w:rsidR="0036704B" w:rsidRDefault="0036704B" w:rsidP="0036704B">
      <w:pPr>
        <w:numPr>
          <w:ilvl w:val="0"/>
          <w:numId w:val="67"/>
        </w:numPr>
        <w:jc w:val="both"/>
        <w:rPr>
          <w:rFonts w:ascii="Cambria" w:hAnsi="Cambria" w:cs="Times New Roman"/>
          <w:sz w:val="28"/>
          <w:szCs w:val="28"/>
        </w:rPr>
      </w:pPr>
      <w:r w:rsidRPr="0036704B">
        <w:rPr>
          <w:rFonts w:ascii="Cambria" w:hAnsi="Cambria" w:cs="Times New Roman"/>
          <w:sz w:val="28"/>
          <w:szCs w:val="28"/>
        </w:rPr>
        <w:t>Real-time anomaly detection integration pipeline.</w:t>
      </w:r>
    </w:p>
    <w:p w14:paraId="20A79889" w14:textId="77777777" w:rsidR="0036704B" w:rsidRPr="0036704B" w:rsidRDefault="0036704B" w:rsidP="0036704B">
      <w:pPr>
        <w:ind w:left="360"/>
        <w:jc w:val="both"/>
        <w:rPr>
          <w:rFonts w:ascii="Cambria" w:hAnsi="Cambria" w:cs="Times New Roman"/>
          <w:sz w:val="28"/>
          <w:szCs w:val="28"/>
        </w:rPr>
      </w:pPr>
    </w:p>
    <w:p w14:paraId="20FF2938" w14:textId="77777777" w:rsidR="0036704B" w:rsidRPr="0036704B" w:rsidRDefault="0036704B" w:rsidP="0036704B">
      <w:pPr>
        <w:jc w:val="both"/>
        <w:rPr>
          <w:rFonts w:ascii="Cambria" w:hAnsi="Cambria" w:cs="Times New Roman"/>
          <w:b/>
          <w:bCs/>
          <w:sz w:val="28"/>
          <w:szCs w:val="28"/>
        </w:rPr>
      </w:pPr>
      <w:r w:rsidRPr="0036704B">
        <w:rPr>
          <w:rFonts w:ascii="Cambria" w:hAnsi="Cambria" w:cs="Times New Roman"/>
          <w:b/>
          <w:bCs/>
          <w:sz w:val="28"/>
          <w:szCs w:val="28"/>
        </w:rPr>
        <w:lastRenderedPageBreak/>
        <w:t>1.6 Project Objectives</w:t>
      </w:r>
    </w:p>
    <w:p w14:paraId="77DD0715" w14:textId="77777777" w:rsidR="0036704B" w:rsidRPr="0036704B" w:rsidRDefault="0036704B" w:rsidP="0036704B">
      <w:pPr>
        <w:numPr>
          <w:ilvl w:val="0"/>
          <w:numId w:val="68"/>
        </w:numPr>
        <w:jc w:val="both"/>
        <w:rPr>
          <w:rFonts w:ascii="Cambria" w:hAnsi="Cambria" w:cs="Times New Roman"/>
          <w:sz w:val="28"/>
          <w:szCs w:val="28"/>
        </w:rPr>
      </w:pPr>
      <w:r w:rsidRPr="0036704B">
        <w:rPr>
          <w:rFonts w:ascii="Cambria" w:hAnsi="Cambria" w:cs="Times New Roman"/>
          <w:sz w:val="28"/>
          <w:szCs w:val="28"/>
        </w:rPr>
        <w:t>To simulate a secure enterprise network environment in Cisco Packet Tracer.</w:t>
      </w:r>
    </w:p>
    <w:p w14:paraId="7565A43E" w14:textId="77777777" w:rsidR="0036704B" w:rsidRPr="0036704B" w:rsidRDefault="0036704B" w:rsidP="0036704B">
      <w:pPr>
        <w:numPr>
          <w:ilvl w:val="0"/>
          <w:numId w:val="68"/>
        </w:numPr>
        <w:jc w:val="both"/>
        <w:rPr>
          <w:rFonts w:ascii="Cambria" w:hAnsi="Cambria" w:cs="Times New Roman"/>
          <w:sz w:val="28"/>
          <w:szCs w:val="28"/>
        </w:rPr>
      </w:pPr>
      <w:r w:rsidRPr="0036704B">
        <w:rPr>
          <w:rFonts w:ascii="Cambria" w:hAnsi="Cambria" w:cs="Times New Roman"/>
          <w:sz w:val="28"/>
          <w:szCs w:val="28"/>
        </w:rPr>
        <w:t>To generate realistic syslog data representing both benign and malicious activity.</w:t>
      </w:r>
    </w:p>
    <w:p w14:paraId="575AC2DA" w14:textId="77777777" w:rsidR="0036704B" w:rsidRPr="0036704B" w:rsidRDefault="0036704B" w:rsidP="0036704B">
      <w:pPr>
        <w:numPr>
          <w:ilvl w:val="0"/>
          <w:numId w:val="68"/>
        </w:numPr>
        <w:jc w:val="both"/>
        <w:rPr>
          <w:rFonts w:ascii="Cambria" w:hAnsi="Cambria" w:cs="Times New Roman"/>
          <w:sz w:val="28"/>
          <w:szCs w:val="28"/>
        </w:rPr>
      </w:pPr>
      <w:r w:rsidRPr="0036704B">
        <w:rPr>
          <w:rFonts w:ascii="Cambria" w:hAnsi="Cambria" w:cs="Times New Roman"/>
          <w:sz w:val="28"/>
          <w:szCs w:val="28"/>
        </w:rPr>
        <w:t>To engineer relevant features from syslog logs for training ML models.</w:t>
      </w:r>
    </w:p>
    <w:p w14:paraId="4FF2076D" w14:textId="77777777" w:rsidR="0036704B" w:rsidRPr="0036704B" w:rsidRDefault="0036704B" w:rsidP="0036704B">
      <w:pPr>
        <w:numPr>
          <w:ilvl w:val="0"/>
          <w:numId w:val="68"/>
        </w:numPr>
        <w:jc w:val="both"/>
        <w:rPr>
          <w:rFonts w:ascii="Cambria" w:hAnsi="Cambria" w:cs="Times New Roman"/>
          <w:sz w:val="28"/>
          <w:szCs w:val="28"/>
        </w:rPr>
      </w:pPr>
      <w:r w:rsidRPr="0036704B">
        <w:rPr>
          <w:rFonts w:ascii="Cambria" w:hAnsi="Cambria" w:cs="Times New Roman"/>
          <w:sz w:val="28"/>
          <w:szCs w:val="28"/>
        </w:rPr>
        <w:t>To develop and evaluate ML classifiers (DT, RF, GB) for anomaly detection.</w:t>
      </w:r>
    </w:p>
    <w:p w14:paraId="1313BF76" w14:textId="77777777" w:rsidR="0036704B" w:rsidRPr="0036704B" w:rsidRDefault="0036704B" w:rsidP="0036704B">
      <w:pPr>
        <w:numPr>
          <w:ilvl w:val="0"/>
          <w:numId w:val="68"/>
        </w:numPr>
        <w:jc w:val="both"/>
        <w:rPr>
          <w:rFonts w:ascii="Cambria" w:hAnsi="Cambria" w:cs="Times New Roman"/>
          <w:sz w:val="28"/>
          <w:szCs w:val="28"/>
        </w:rPr>
      </w:pPr>
      <w:r w:rsidRPr="0036704B">
        <w:rPr>
          <w:rFonts w:ascii="Cambria" w:hAnsi="Cambria" w:cs="Times New Roman"/>
          <w:sz w:val="28"/>
          <w:szCs w:val="28"/>
        </w:rPr>
        <w:t>To assess model performance using precision, recall, accuracy, and F1-score.</w:t>
      </w:r>
    </w:p>
    <w:p w14:paraId="77A4C3B1" w14:textId="77777777" w:rsidR="0036704B" w:rsidRDefault="0036704B" w:rsidP="0036704B">
      <w:pPr>
        <w:numPr>
          <w:ilvl w:val="0"/>
          <w:numId w:val="68"/>
        </w:numPr>
        <w:jc w:val="both"/>
        <w:rPr>
          <w:rFonts w:ascii="Cambria" w:hAnsi="Cambria" w:cs="Times New Roman"/>
          <w:sz w:val="28"/>
          <w:szCs w:val="28"/>
        </w:rPr>
      </w:pPr>
      <w:r w:rsidRPr="0036704B">
        <w:rPr>
          <w:rFonts w:ascii="Cambria" w:hAnsi="Cambria" w:cs="Times New Roman"/>
          <w:sz w:val="28"/>
          <w:szCs w:val="28"/>
        </w:rPr>
        <w:t>To deploy the best-performing model as a real-time alert system for zero-day DDoS detection.</w:t>
      </w:r>
    </w:p>
    <w:p w14:paraId="3F8C3A8A" w14:textId="56708450" w:rsidR="0036704B" w:rsidRPr="0036704B" w:rsidRDefault="0036704B" w:rsidP="0036704B">
      <w:pPr>
        <w:rPr>
          <w:rFonts w:ascii="Cambria" w:hAnsi="Cambria" w:cs="Times New Roman"/>
          <w:b/>
          <w:bCs/>
          <w:sz w:val="28"/>
          <w:szCs w:val="28"/>
        </w:rPr>
      </w:pPr>
      <w:r>
        <w:rPr>
          <w:rFonts w:ascii="Cambria" w:hAnsi="Cambria" w:cs="Times New Roman"/>
          <w:b/>
          <w:bCs/>
          <w:sz w:val="28"/>
          <w:szCs w:val="28"/>
        </w:rPr>
        <w:t xml:space="preserve">1.7 </w:t>
      </w:r>
      <w:r w:rsidRPr="0036704B">
        <w:rPr>
          <w:rFonts w:ascii="Cambria" w:hAnsi="Cambria" w:cs="Times New Roman"/>
          <w:b/>
          <w:bCs/>
          <w:sz w:val="28"/>
          <w:szCs w:val="28"/>
        </w:rPr>
        <w:t>Research Question and Novelty</w:t>
      </w:r>
    </w:p>
    <w:p w14:paraId="01AE9927" w14:textId="77777777" w:rsidR="0036704B" w:rsidRPr="0036704B" w:rsidRDefault="0036704B" w:rsidP="0036704B">
      <w:pPr>
        <w:rPr>
          <w:rFonts w:ascii="Cambria" w:hAnsi="Cambria" w:cs="Times New Roman"/>
          <w:sz w:val="28"/>
          <w:szCs w:val="28"/>
        </w:rPr>
      </w:pPr>
      <w:r w:rsidRPr="0036704B">
        <w:rPr>
          <w:rFonts w:ascii="Cambria" w:hAnsi="Cambria" w:cs="Times New Roman"/>
          <w:sz w:val="28"/>
          <w:szCs w:val="28"/>
        </w:rPr>
        <w:t>The core research question guiding this project is:</w:t>
      </w:r>
    </w:p>
    <w:p w14:paraId="2236188E" w14:textId="77777777" w:rsidR="0036704B" w:rsidRPr="0036704B" w:rsidRDefault="0036704B" w:rsidP="0036704B">
      <w:pPr>
        <w:rPr>
          <w:rFonts w:ascii="Cambria" w:hAnsi="Cambria" w:cs="Times New Roman"/>
          <w:sz w:val="28"/>
          <w:szCs w:val="28"/>
        </w:rPr>
      </w:pPr>
      <w:r w:rsidRPr="0036704B">
        <w:rPr>
          <w:rFonts w:ascii="Cambria" w:hAnsi="Cambria" w:cs="Times New Roman"/>
          <w:b/>
          <w:bCs/>
          <w:sz w:val="28"/>
          <w:szCs w:val="28"/>
        </w:rPr>
        <w:t>"Can a machine learning-driven system, trained on synthetic and real-time syslog data from simulated networks in Cisco Packet Tracer, effectively detect zero-day Distributed Denial-of-Service (DDoS) attacks?"</w:t>
      </w:r>
    </w:p>
    <w:p w14:paraId="1058B996" w14:textId="77777777" w:rsidR="0036704B" w:rsidRPr="0036704B" w:rsidRDefault="0036704B" w:rsidP="0036704B">
      <w:pPr>
        <w:rPr>
          <w:rFonts w:ascii="Cambria" w:hAnsi="Cambria" w:cs="Times New Roman"/>
          <w:sz w:val="28"/>
          <w:szCs w:val="28"/>
        </w:rPr>
      </w:pPr>
      <w:r w:rsidRPr="0036704B">
        <w:rPr>
          <w:rFonts w:ascii="Cambria" w:hAnsi="Cambria" w:cs="Times New Roman"/>
          <w:sz w:val="28"/>
          <w:szCs w:val="28"/>
        </w:rPr>
        <w:t xml:space="preserve">This research aims to bridge the gap between conventional network intrusion detection systems (IDS) and the growing need for proactive defence mechanisms capable of handling evolving zero-day threats. Unlike traditional systems that rely on signature-based detection—often rendering them ineffective against novel attacks—this project proposes an </w:t>
      </w:r>
      <w:r w:rsidRPr="0036704B">
        <w:rPr>
          <w:rFonts w:ascii="Cambria" w:hAnsi="Cambria" w:cs="Times New Roman"/>
          <w:b/>
          <w:bCs/>
          <w:sz w:val="28"/>
          <w:szCs w:val="28"/>
        </w:rPr>
        <w:t>AI-driven anomaly detection approach</w:t>
      </w:r>
      <w:r w:rsidRPr="0036704B">
        <w:rPr>
          <w:rFonts w:ascii="Cambria" w:hAnsi="Cambria" w:cs="Times New Roman"/>
          <w:sz w:val="28"/>
          <w:szCs w:val="28"/>
        </w:rPr>
        <w:t>, leveraging syslog data patterns to identify irregularities in network behaviour.</w:t>
      </w:r>
    </w:p>
    <w:p w14:paraId="36D46A3D" w14:textId="77777777" w:rsidR="0036704B" w:rsidRPr="0036704B" w:rsidRDefault="0036704B" w:rsidP="0036704B">
      <w:pPr>
        <w:rPr>
          <w:rFonts w:ascii="Cambria" w:hAnsi="Cambria" w:cs="Times New Roman"/>
          <w:sz w:val="28"/>
          <w:szCs w:val="28"/>
        </w:rPr>
      </w:pPr>
      <w:r w:rsidRPr="0036704B">
        <w:rPr>
          <w:rFonts w:ascii="Cambria" w:hAnsi="Cambria" w:cs="Times New Roman"/>
          <w:sz w:val="28"/>
          <w:szCs w:val="28"/>
        </w:rPr>
        <w:t xml:space="preserve">The </w:t>
      </w:r>
      <w:r w:rsidRPr="0036704B">
        <w:rPr>
          <w:rFonts w:ascii="Cambria" w:hAnsi="Cambria" w:cs="Times New Roman"/>
          <w:b/>
          <w:bCs/>
          <w:sz w:val="28"/>
          <w:szCs w:val="28"/>
        </w:rPr>
        <w:t>novelty</w:t>
      </w:r>
      <w:r w:rsidRPr="0036704B">
        <w:rPr>
          <w:rFonts w:ascii="Cambria" w:hAnsi="Cambria" w:cs="Times New Roman"/>
          <w:sz w:val="28"/>
          <w:szCs w:val="28"/>
        </w:rPr>
        <w:t xml:space="preserve"> of this work lies in:</w:t>
      </w:r>
    </w:p>
    <w:p w14:paraId="0DFC6939" w14:textId="77777777" w:rsidR="0036704B" w:rsidRPr="0036704B" w:rsidRDefault="0036704B" w:rsidP="0036704B">
      <w:pPr>
        <w:numPr>
          <w:ilvl w:val="0"/>
          <w:numId w:val="69"/>
        </w:numPr>
        <w:rPr>
          <w:rFonts w:ascii="Cambria" w:hAnsi="Cambria" w:cs="Times New Roman"/>
          <w:sz w:val="28"/>
          <w:szCs w:val="28"/>
        </w:rPr>
      </w:pPr>
      <w:r w:rsidRPr="0036704B">
        <w:rPr>
          <w:rFonts w:ascii="Cambria" w:hAnsi="Cambria" w:cs="Times New Roman"/>
          <w:b/>
          <w:bCs/>
          <w:sz w:val="28"/>
          <w:szCs w:val="28"/>
        </w:rPr>
        <w:t>Simulated Realism</w:t>
      </w:r>
      <w:r w:rsidRPr="0036704B">
        <w:rPr>
          <w:rFonts w:ascii="Cambria" w:hAnsi="Cambria" w:cs="Times New Roman"/>
          <w:sz w:val="28"/>
          <w:szCs w:val="28"/>
        </w:rPr>
        <w:t>: Generating a diverse and labelled dataset from a meticulously designed Cisco Packet Tracer network environment tailored for DDoS and benign traffic scenarios.</w:t>
      </w:r>
    </w:p>
    <w:p w14:paraId="275D78FD" w14:textId="77777777" w:rsidR="0036704B" w:rsidRPr="0036704B" w:rsidRDefault="0036704B" w:rsidP="0036704B">
      <w:pPr>
        <w:numPr>
          <w:ilvl w:val="0"/>
          <w:numId w:val="69"/>
        </w:numPr>
        <w:rPr>
          <w:rFonts w:ascii="Cambria" w:hAnsi="Cambria" w:cs="Times New Roman"/>
          <w:sz w:val="28"/>
          <w:szCs w:val="28"/>
        </w:rPr>
      </w:pPr>
      <w:r w:rsidRPr="0036704B">
        <w:rPr>
          <w:rFonts w:ascii="Cambria" w:hAnsi="Cambria" w:cs="Times New Roman"/>
          <w:b/>
          <w:bCs/>
          <w:sz w:val="28"/>
          <w:szCs w:val="28"/>
        </w:rPr>
        <w:t>AI Model Customisation</w:t>
      </w:r>
      <w:r w:rsidRPr="0036704B">
        <w:rPr>
          <w:rFonts w:ascii="Cambria" w:hAnsi="Cambria" w:cs="Times New Roman"/>
          <w:sz w:val="28"/>
          <w:szCs w:val="28"/>
        </w:rPr>
        <w:t>: Developing and training a Gradient Boosting-based model specifically fine-tuned to detect unknown threats from syslog behaviour, rather than known attack signatures.</w:t>
      </w:r>
    </w:p>
    <w:p w14:paraId="47F74E1D" w14:textId="77777777" w:rsidR="0036704B" w:rsidRPr="0036704B" w:rsidRDefault="0036704B" w:rsidP="0036704B">
      <w:pPr>
        <w:numPr>
          <w:ilvl w:val="0"/>
          <w:numId w:val="69"/>
        </w:numPr>
        <w:rPr>
          <w:rFonts w:ascii="Cambria" w:hAnsi="Cambria" w:cs="Times New Roman"/>
          <w:sz w:val="28"/>
          <w:szCs w:val="28"/>
        </w:rPr>
      </w:pPr>
      <w:r w:rsidRPr="0036704B">
        <w:rPr>
          <w:rFonts w:ascii="Cambria" w:hAnsi="Cambria" w:cs="Times New Roman"/>
          <w:b/>
          <w:bCs/>
          <w:sz w:val="28"/>
          <w:szCs w:val="28"/>
        </w:rPr>
        <w:lastRenderedPageBreak/>
        <w:t>End-to-End Integration</w:t>
      </w:r>
      <w:r w:rsidRPr="0036704B">
        <w:rPr>
          <w:rFonts w:ascii="Cambria" w:hAnsi="Cambria" w:cs="Times New Roman"/>
          <w:sz w:val="28"/>
          <w:szCs w:val="28"/>
        </w:rPr>
        <w:t>: Implementing a complete pipeline from data generation, preprocessing, feature engineering, model training, evaluation, and alert generation—something seldom presented in academic projects using Cisco Packet Tracer.</w:t>
      </w:r>
    </w:p>
    <w:p w14:paraId="43F90E86" w14:textId="52E22A99" w:rsidR="0036704B" w:rsidRPr="0036704B" w:rsidRDefault="0036704B" w:rsidP="0036704B">
      <w:pPr>
        <w:numPr>
          <w:ilvl w:val="0"/>
          <w:numId w:val="69"/>
        </w:numPr>
        <w:rPr>
          <w:rFonts w:ascii="Cambria" w:hAnsi="Cambria" w:cs="Times New Roman"/>
          <w:sz w:val="28"/>
          <w:szCs w:val="28"/>
        </w:rPr>
      </w:pPr>
      <w:r w:rsidRPr="0036704B">
        <w:rPr>
          <w:rFonts w:ascii="Cambria" w:hAnsi="Cambria" w:cs="Times New Roman"/>
          <w:b/>
          <w:bCs/>
          <w:sz w:val="28"/>
          <w:szCs w:val="28"/>
        </w:rPr>
        <w:t>Real-World Application</w:t>
      </w:r>
      <w:r w:rsidRPr="0036704B">
        <w:rPr>
          <w:rFonts w:ascii="Cambria" w:hAnsi="Cambria" w:cs="Times New Roman"/>
          <w:sz w:val="28"/>
          <w:szCs w:val="28"/>
        </w:rPr>
        <w:t>: The proposed model is designed to be compatible with existing network infrastructures, increasing its applicability and potential for commercial integration.</w:t>
      </w:r>
    </w:p>
    <w:p w14:paraId="44AF0186" w14:textId="1D507A5B" w:rsidR="0036704B" w:rsidRPr="0036704B" w:rsidRDefault="0036704B" w:rsidP="0036704B">
      <w:pPr>
        <w:rPr>
          <w:rFonts w:ascii="Cambria" w:hAnsi="Cambria" w:cs="Times New Roman"/>
          <w:b/>
          <w:bCs/>
          <w:sz w:val="28"/>
          <w:szCs w:val="28"/>
        </w:rPr>
      </w:pPr>
      <w:r>
        <w:rPr>
          <w:rFonts w:ascii="Cambria" w:hAnsi="Cambria" w:cs="Times New Roman"/>
          <w:b/>
          <w:bCs/>
          <w:sz w:val="28"/>
          <w:szCs w:val="28"/>
        </w:rPr>
        <w:t xml:space="preserve">1.8 </w:t>
      </w:r>
      <w:r w:rsidRPr="0036704B">
        <w:rPr>
          <w:rFonts w:ascii="Cambria" w:hAnsi="Cambria" w:cs="Times New Roman"/>
          <w:b/>
          <w:bCs/>
          <w:sz w:val="28"/>
          <w:szCs w:val="28"/>
        </w:rPr>
        <w:t>Feasibility, Commercial Context, and Risk</w:t>
      </w:r>
    </w:p>
    <w:p w14:paraId="08DA392A" w14:textId="77777777" w:rsidR="0036704B" w:rsidRPr="0036704B" w:rsidRDefault="0036704B" w:rsidP="0036704B">
      <w:pPr>
        <w:rPr>
          <w:rFonts w:ascii="Cambria" w:hAnsi="Cambria" w:cs="Times New Roman"/>
          <w:sz w:val="28"/>
          <w:szCs w:val="28"/>
        </w:rPr>
      </w:pPr>
      <w:r w:rsidRPr="0036704B">
        <w:rPr>
          <w:rFonts w:ascii="Cambria" w:hAnsi="Cambria" w:cs="Times New Roman"/>
          <w:sz w:val="28"/>
          <w:szCs w:val="28"/>
        </w:rPr>
        <w:t>The scope of this project is feasible within the academic and technical constraints, leveraging open-source tools (Python, Scikit-learn), Cisco Packet Tracer for controlled simulation, and synthetic data generation to overcome the lack of publicly available labelled syslog data for zero-day attacks.</w:t>
      </w:r>
    </w:p>
    <w:p w14:paraId="36CFBEAD" w14:textId="77777777" w:rsidR="0036704B" w:rsidRPr="0036704B" w:rsidRDefault="0036704B" w:rsidP="0036704B">
      <w:pPr>
        <w:rPr>
          <w:rFonts w:ascii="Cambria" w:hAnsi="Cambria" w:cs="Times New Roman"/>
          <w:sz w:val="28"/>
          <w:szCs w:val="28"/>
        </w:rPr>
      </w:pPr>
      <w:r w:rsidRPr="0036704B">
        <w:rPr>
          <w:rFonts w:ascii="Cambria" w:hAnsi="Cambria" w:cs="Times New Roman"/>
          <w:sz w:val="28"/>
          <w:szCs w:val="28"/>
        </w:rPr>
        <w:t xml:space="preserve">From a </w:t>
      </w:r>
      <w:r w:rsidRPr="0036704B">
        <w:rPr>
          <w:rFonts w:ascii="Cambria" w:hAnsi="Cambria" w:cs="Times New Roman"/>
          <w:b/>
          <w:bCs/>
          <w:sz w:val="28"/>
          <w:szCs w:val="28"/>
        </w:rPr>
        <w:t>commercial perspective</w:t>
      </w:r>
      <w:r w:rsidRPr="0036704B">
        <w:rPr>
          <w:rFonts w:ascii="Cambria" w:hAnsi="Cambria" w:cs="Times New Roman"/>
          <w:sz w:val="28"/>
          <w:szCs w:val="28"/>
        </w:rPr>
        <w:t>, the adoption of AI-driven IDS offers a substantial opportunity:</w:t>
      </w:r>
    </w:p>
    <w:p w14:paraId="5AD2B216" w14:textId="77777777" w:rsidR="0036704B" w:rsidRPr="0036704B" w:rsidRDefault="0036704B" w:rsidP="0036704B">
      <w:pPr>
        <w:numPr>
          <w:ilvl w:val="0"/>
          <w:numId w:val="70"/>
        </w:numPr>
        <w:rPr>
          <w:rFonts w:ascii="Cambria" w:hAnsi="Cambria" w:cs="Times New Roman"/>
          <w:sz w:val="28"/>
          <w:szCs w:val="28"/>
        </w:rPr>
      </w:pPr>
      <w:r w:rsidRPr="0036704B">
        <w:rPr>
          <w:rFonts w:ascii="Cambria" w:hAnsi="Cambria" w:cs="Times New Roman"/>
          <w:b/>
          <w:bCs/>
          <w:sz w:val="28"/>
          <w:szCs w:val="28"/>
        </w:rPr>
        <w:t>Cost Savings</w:t>
      </w:r>
      <w:r w:rsidRPr="0036704B">
        <w:rPr>
          <w:rFonts w:ascii="Cambria" w:hAnsi="Cambria" w:cs="Times New Roman"/>
          <w:sz w:val="28"/>
          <w:szCs w:val="28"/>
        </w:rPr>
        <w:t>: Early detection of zero-day DDoS attacks can prevent service outages and financial loss, particularly for businesses reliant on online platforms.</w:t>
      </w:r>
    </w:p>
    <w:p w14:paraId="6006DB85" w14:textId="77777777" w:rsidR="0036704B" w:rsidRPr="0036704B" w:rsidRDefault="0036704B" w:rsidP="0036704B">
      <w:pPr>
        <w:numPr>
          <w:ilvl w:val="0"/>
          <w:numId w:val="70"/>
        </w:numPr>
        <w:rPr>
          <w:rFonts w:ascii="Cambria" w:hAnsi="Cambria" w:cs="Times New Roman"/>
          <w:sz w:val="28"/>
          <w:szCs w:val="28"/>
        </w:rPr>
      </w:pPr>
      <w:r w:rsidRPr="0036704B">
        <w:rPr>
          <w:rFonts w:ascii="Cambria" w:hAnsi="Cambria" w:cs="Times New Roman"/>
          <w:b/>
          <w:bCs/>
          <w:sz w:val="28"/>
          <w:szCs w:val="28"/>
        </w:rPr>
        <w:t>Scalability</w:t>
      </w:r>
      <w:r w:rsidRPr="0036704B">
        <w:rPr>
          <w:rFonts w:ascii="Cambria" w:hAnsi="Cambria" w:cs="Times New Roman"/>
          <w:sz w:val="28"/>
          <w:szCs w:val="28"/>
        </w:rPr>
        <w:t>: AI models trained on syslog data can be scaled across different network environments without significant architectural changes.</w:t>
      </w:r>
    </w:p>
    <w:p w14:paraId="02205BE1" w14:textId="77777777" w:rsidR="0036704B" w:rsidRPr="0036704B" w:rsidRDefault="0036704B" w:rsidP="0036704B">
      <w:pPr>
        <w:numPr>
          <w:ilvl w:val="0"/>
          <w:numId w:val="70"/>
        </w:numPr>
        <w:rPr>
          <w:rFonts w:ascii="Cambria" w:hAnsi="Cambria" w:cs="Times New Roman"/>
          <w:sz w:val="28"/>
          <w:szCs w:val="28"/>
        </w:rPr>
      </w:pPr>
      <w:r w:rsidRPr="0036704B">
        <w:rPr>
          <w:rFonts w:ascii="Cambria" w:hAnsi="Cambria" w:cs="Times New Roman"/>
          <w:b/>
          <w:bCs/>
          <w:sz w:val="28"/>
          <w:szCs w:val="28"/>
        </w:rPr>
        <w:t>Market Gap</w:t>
      </w:r>
      <w:r w:rsidRPr="0036704B">
        <w:rPr>
          <w:rFonts w:ascii="Cambria" w:hAnsi="Cambria" w:cs="Times New Roman"/>
          <w:sz w:val="28"/>
          <w:szCs w:val="28"/>
        </w:rPr>
        <w:t>: Existing commercial IDS solutions are often either too costly for SMEs or lack adaptability to novel threats, creating a niche for lightweight, AI-integrated IDS tools.</w:t>
      </w:r>
    </w:p>
    <w:p w14:paraId="2E71830F" w14:textId="77777777" w:rsidR="0036704B" w:rsidRPr="0036704B" w:rsidRDefault="0036704B" w:rsidP="0036704B">
      <w:pPr>
        <w:rPr>
          <w:rFonts w:ascii="Cambria" w:hAnsi="Cambria" w:cs="Times New Roman"/>
          <w:sz w:val="28"/>
          <w:szCs w:val="28"/>
        </w:rPr>
      </w:pPr>
      <w:r w:rsidRPr="0036704B">
        <w:rPr>
          <w:rFonts w:ascii="Cambria" w:hAnsi="Cambria" w:cs="Times New Roman"/>
          <w:sz w:val="28"/>
          <w:szCs w:val="28"/>
        </w:rPr>
        <w:t xml:space="preserve">However, the project acknowledges several </w:t>
      </w:r>
      <w:r w:rsidRPr="0036704B">
        <w:rPr>
          <w:rFonts w:ascii="Cambria" w:hAnsi="Cambria" w:cs="Times New Roman"/>
          <w:b/>
          <w:bCs/>
          <w:sz w:val="28"/>
          <w:szCs w:val="28"/>
        </w:rPr>
        <w:t>risks</w:t>
      </w:r>
      <w:r w:rsidRPr="0036704B">
        <w:rPr>
          <w:rFonts w:ascii="Cambria" w:hAnsi="Cambria" w:cs="Times New Roman"/>
          <w:sz w:val="28"/>
          <w:szCs w:val="28"/>
        </w:rPr>
        <w:t>:</w:t>
      </w:r>
    </w:p>
    <w:p w14:paraId="53BD9265" w14:textId="77777777" w:rsidR="0036704B" w:rsidRPr="0036704B" w:rsidRDefault="0036704B" w:rsidP="0036704B">
      <w:pPr>
        <w:numPr>
          <w:ilvl w:val="0"/>
          <w:numId w:val="71"/>
        </w:numPr>
        <w:rPr>
          <w:rFonts w:ascii="Cambria" w:hAnsi="Cambria" w:cs="Times New Roman"/>
          <w:sz w:val="28"/>
          <w:szCs w:val="28"/>
        </w:rPr>
      </w:pPr>
      <w:r w:rsidRPr="0036704B">
        <w:rPr>
          <w:rFonts w:ascii="Cambria" w:hAnsi="Cambria" w:cs="Times New Roman"/>
          <w:b/>
          <w:bCs/>
          <w:sz w:val="28"/>
          <w:szCs w:val="28"/>
        </w:rPr>
        <w:t>Data Generalisability</w:t>
      </w:r>
      <w:r w:rsidRPr="0036704B">
        <w:rPr>
          <w:rFonts w:ascii="Cambria" w:hAnsi="Cambria" w:cs="Times New Roman"/>
          <w:sz w:val="28"/>
          <w:szCs w:val="28"/>
        </w:rPr>
        <w:t>: Models trained on simulated syslog data may not directly translate to live environments without retraining or fine-tuning.</w:t>
      </w:r>
    </w:p>
    <w:p w14:paraId="2AA60329" w14:textId="77777777" w:rsidR="0036704B" w:rsidRPr="0036704B" w:rsidRDefault="0036704B" w:rsidP="0036704B">
      <w:pPr>
        <w:numPr>
          <w:ilvl w:val="0"/>
          <w:numId w:val="71"/>
        </w:numPr>
        <w:rPr>
          <w:rFonts w:ascii="Cambria" w:hAnsi="Cambria" w:cs="Times New Roman"/>
          <w:sz w:val="28"/>
          <w:szCs w:val="28"/>
        </w:rPr>
      </w:pPr>
      <w:r w:rsidRPr="0036704B">
        <w:rPr>
          <w:rFonts w:ascii="Cambria" w:hAnsi="Cambria" w:cs="Times New Roman"/>
          <w:b/>
          <w:bCs/>
          <w:sz w:val="28"/>
          <w:szCs w:val="28"/>
        </w:rPr>
        <w:t>Adoption Barriers</w:t>
      </w:r>
      <w:r w:rsidRPr="0036704B">
        <w:rPr>
          <w:rFonts w:ascii="Cambria" w:hAnsi="Cambria" w:cs="Times New Roman"/>
          <w:sz w:val="28"/>
          <w:szCs w:val="28"/>
        </w:rPr>
        <w:t>: Organisations may be hesitant to replace or integrate new AI-driven tools with legacy security infrastructure.</w:t>
      </w:r>
    </w:p>
    <w:p w14:paraId="3DD406E6" w14:textId="77777777" w:rsidR="0036704B" w:rsidRPr="0036704B" w:rsidRDefault="0036704B" w:rsidP="0036704B">
      <w:pPr>
        <w:numPr>
          <w:ilvl w:val="0"/>
          <w:numId w:val="71"/>
        </w:numPr>
        <w:rPr>
          <w:rFonts w:ascii="Cambria" w:hAnsi="Cambria" w:cs="Times New Roman"/>
          <w:sz w:val="28"/>
          <w:szCs w:val="28"/>
        </w:rPr>
      </w:pPr>
      <w:r w:rsidRPr="0036704B">
        <w:rPr>
          <w:rFonts w:ascii="Cambria" w:hAnsi="Cambria" w:cs="Times New Roman"/>
          <w:b/>
          <w:bCs/>
          <w:sz w:val="28"/>
          <w:szCs w:val="28"/>
        </w:rPr>
        <w:t>Market Competition</w:t>
      </w:r>
      <w:r w:rsidRPr="0036704B">
        <w:rPr>
          <w:rFonts w:ascii="Cambria" w:hAnsi="Cambria" w:cs="Times New Roman"/>
          <w:sz w:val="28"/>
          <w:szCs w:val="28"/>
        </w:rPr>
        <w:t>: Commercial cybersecurity is a saturated domain, with established players offering comprehensive solutions. Positioning a novel approach may require significant validation and performance benchmarks.</w:t>
      </w:r>
    </w:p>
    <w:p w14:paraId="0E338323" w14:textId="78CAEB11" w:rsidR="0036704B" w:rsidRPr="0036704B" w:rsidRDefault="0036704B" w:rsidP="0036704B">
      <w:pPr>
        <w:rPr>
          <w:rFonts w:ascii="Cambria" w:hAnsi="Cambria" w:cs="Times New Roman"/>
          <w:sz w:val="28"/>
          <w:szCs w:val="28"/>
        </w:rPr>
      </w:pPr>
      <w:r w:rsidRPr="0036704B">
        <w:rPr>
          <w:rFonts w:ascii="Cambria" w:hAnsi="Cambria" w:cs="Times New Roman"/>
          <w:sz w:val="28"/>
          <w:szCs w:val="28"/>
        </w:rPr>
        <w:lastRenderedPageBreak/>
        <w:t>These risks will be explored further in the evaluation and conclusion chapters.</w:t>
      </w:r>
    </w:p>
    <w:p w14:paraId="693A801F" w14:textId="7EAA8220" w:rsidR="0036704B" w:rsidRPr="0036704B" w:rsidRDefault="0036704B" w:rsidP="0036704B">
      <w:pPr>
        <w:rPr>
          <w:rFonts w:ascii="Cambria" w:hAnsi="Cambria" w:cs="Times New Roman"/>
          <w:b/>
          <w:bCs/>
          <w:sz w:val="28"/>
          <w:szCs w:val="28"/>
        </w:rPr>
      </w:pPr>
      <w:r>
        <w:rPr>
          <w:rFonts w:ascii="Cambria" w:hAnsi="Cambria" w:cs="Times New Roman"/>
          <w:b/>
          <w:bCs/>
          <w:sz w:val="28"/>
          <w:szCs w:val="28"/>
        </w:rPr>
        <w:t xml:space="preserve">1.9 </w:t>
      </w:r>
      <w:r w:rsidRPr="0036704B">
        <w:rPr>
          <w:rFonts w:ascii="Cambria" w:hAnsi="Cambria" w:cs="Times New Roman"/>
          <w:b/>
          <w:bCs/>
          <w:sz w:val="28"/>
          <w:szCs w:val="28"/>
        </w:rPr>
        <w:t>Report Structure</w:t>
      </w:r>
    </w:p>
    <w:p w14:paraId="04521E20" w14:textId="77777777" w:rsidR="0036704B" w:rsidRPr="0036704B" w:rsidRDefault="0036704B" w:rsidP="0036704B">
      <w:pPr>
        <w:rPr>
          <w:rFonts w:ascii="Cambria" w:hAnsi="Cambria" w:cs="Times New Roman"/>
          <w:sz w:val="28"/>
          <w:szCs w:val="28"/>
        </w:rPr>
      </w:pPr>
      <w:r w:rsidRPr="0036704B">
        <w:rPr>
          <w:rFonts w:ascii="Cambria" w:hAnsi="Cambria" w:cs="Times New Roman"/>
          <w:sz w:val="28"/>
          <w:szCs w:val="28"/>
        </w:rPr>
        <w:t>This report is structured as follows:</w:t>
      </w:r>
    </w:p>
    <w:p w14:paraId="5D5A6493" w14:textId="77777777" w:rsidR="0036704B" w:rsidRPr="0036704B" w:rsidRDefault="0036704B" w:rsidP="0036704B">
      <w:pPr>
        <w:numPr>
          <w:ilvl w:val="0"/>
          <w:numId w:val="72"/>
        </w:numPr>
        <w:rPr>
          <w:rFonts w:ascii="Cambria" w:hAnsi="Cambria" w:cs="Times New Roman"/>
          <w:sz w:val="28"/>
          <w:szCs w:val="28"/>
        </w:rPr>
      </w:pPr>
      <w:r w:rsidRPr="0036704B">
        <w:rPr>
          <w:rFonts w:ascii="Cambria" w:hAnsi="Cambria" w:cs="Times New Roman"/>
          <w:b/>
          <w:bCs/>
          <w:sz w:val="28"/>
          <w:szCs w:val="28"/>
        </w:rPr>
        <w:t>Chapter 1: Introduction</w:t>
      </w:r>
      <w:r w:rsidRPr="0036704B">
        <w:rPr>
          <w:rFonts w:ascii="Cambria" w:hAnsi="Cambria" w:cs="Times New Roman"/>
          <w:sz w:val="28"/>
          <w:szCs w:val="28"/>
        </w:rPr>
        <w:br/>
        <w:t>Introduces the motivation, aims, and scope of the project, alongside the research question and problem statement.</w:t>
      </w:r>
    </w:p>
    <w:p w14:paraId="6FD14905" w14:textId="77777777" w:rsidR="0036704B" w:rsidRPr="0036704B" w:rsidRDefault="0036704B" w:rsidP="0036704B">
      <w:pPr>
        <w:numPr>
          <w:ilvl w:val="0"/>
          <w:numId w:val="72"/>
        </w:numPr>
        <w:rPr>
          <w:rFonts w:ascii="Cambria" w:hAnsi="Cambria" w:cs="Times New Roman"/>
          <w:sz w:val="28"/>
          <w:szCs w:val="28"/>
        </w:rPr>
      </w:pPr>
      <w:r w:rsidRPr="0036704B">
        <w:rPr>
          <w:rFonts w:ascii="Cambria" w:hAnsi="Cambria" w:cs="Times New Roman"/>
          <w:b/>
          <w:bCs/>
          <w:sz w:val="28"/>
          <w:szCs w:val="28"/>
        </w:rPr>
        <w:t>Chapter 2: Literature Review</w:t>
      </w:r>
      <w:r w:rsidRPr="0036704B">
        <w:rPr>
          <w:rFonts w:ascii="Cambria" w:hAnsi="Cambria" w:cs="Times New Roman"/>
          <w:sz w:val="28"/>
          <w:szCs w:val="28"/>
        </w:rPr>
        <w:br/>
        <w:t>Critically examines existing IDS technologies, DDoS attack mitigation techniques, machine learning in cybersecurity, and the role of syslog data.</w:t>
      </w:r>
    </w:p>
    <w:p w14:paraId="4AEB3B0E" w14:textId="77777777" w:rsidR="0036704B" w:rsidRPr="0036704B" w:rsidRDefault="0036704B" w:rsidP="0036704B">
      <w:pPr>
        <w:numPr>
          <w:ilvl w:val="0"/>
          <w:numId w:val="72"/>
        </w:numPr>
        <w:rPr>
          <w:rFonts w:ascii="Cambria" w:hAnsi="Cambria" w:cs="Times New Roman"/>
          <w:sz w:val="28"/>
          <w:szCs w:val="28"/>
        </w:rPr>
      </w:pPr>
      <w:r w:rsidRPr="0036704B">
        <w:rPr>
          <w:rFonts w:ascii="Cambria" w:hAnsi="Cambria" w:cs="Times New Roman"/>
          <w:b/>
          <w:bCs/>
          <w:sz w:val="28"/>
          <w:szCs w:val="28"/>
        </w:rPr>
        <w:t>Chapter 3: Methodology</w:t>
      </w:r>
      <w:r w:rsidRPr="0036704B">
        <w:rPr>
          <w:rFonts w:ascii="Cambria" w:hAnsi="Cambria" w:cs="Times New Roman"/>
          <w:sz w:val="28"/>
          <w:szCs w:val="28"/>
        </w:rPr>
        <w:br/>
        <w:t>Details the network setup in Cisco Packet Tracer, the approach for generating synthetic syslog data, data preprocessing methods, and model selection.</w:t>
      </w:r>
    </w:p>
    <w:p w14:paraId="3D4553D7" w14:textId="77777777" w:rsidR="0036704B" w:rsidRPr="0036704B" w:rsidRDefault="0036704B" w:rsidP="0036704B">
      <w:pPr>
        <w:numPr>
          <w:ilvl w:val="0"/>
          <w:numId w:val="72"/>
        </w:numPr>
        <w:rPr>
          <w:rFonts w:ascii="Cambria" w:hAnsi="Cambria" w:cs="Times New Roman"/>
          <w:sz w:val="28"/>
          <w:szCs w:val="28"/>
        </w:rPr>
      </w:pPr>
      <w:r w:rsidRPr="0036704B">
        <w:rPr>
          <w:rFonts w:ascii="Cambria" w:hAnsi="Cambria" w:cs="Times New Roman"/>
          <w:b/>
          <w:bCs/>
          <w:sz w:val="28"/>
          <w:szCs w:val="28"/>
        </w:rPr>
        <w:t>Chapter 4: Implementation</w:t>
      </w:r>
      <w:r w:rsidRPr="0036704B">
        <w:rPr>
          <w:rFonts w:ascii="Cambria" w:hAnsi="Cambria" w:cs="Times New Roman"/>
          <w:sz w:val="28"/>
          <w:szCs w:val="28"/>
        </w:rPr>
        <w:br/>
        <w:t>Provides a step-by-step walkthrough of system implementation, including network configuration, data flow, model training, and integration pipeline.</w:t>
      </w:r>
    </w:p>
    <w:p w14:paraId="27AE2B16" w14:textId="77777777" w:rsidR="0036704B" w:rsidRPr="0036704B" w:rsidRDefault="0036704B" w:rsidP="0036704B">
      <w:pPr>
        <w:numPr>
          <w:ilvl w:val="0"/>
          <w:numId w:val="72"/>
        </w:numPr>
        <w:rPr>
          <w:rFonts w:ascii="Cambria" w:hAnsi="Cambria" w:cs="Times New Roman"/>
          <w:sz w:val="28"/>
          <w:szCs w:val="28"/>
        </w:rPr>
      </w:pPr>
      <w:r w:rsidRPr="0036704B">
        <w:rPr>
          <w:rFonts w:ascii="Cambria" w:hAnsi="Cambria" w:cs="Times New Roman"/>
          <w:b/>
          <w:bCs/>
          <w:sz w:val="28"/>
          <w:szCs w:val="28"/>
        </w:rPr>
        <w:t>Chapter 5: Evaluation</w:t>
      </w:r>
      <w:r w:rsidRPr="0036704B">
        <w:rPr>
          <w:rFonts w:ascii="Cambria" w:hAnsi="Cambria" w:cs="Times New Roman"/>
          <w:sz w:val="28"/>
          <w:szCs w:val="28"/>
        </w:rPr>
        <w:br/>
        <w:t>Evaluates the model's performance, compares it with existing solutions, and analyses its strengths, limitations, and risks.</w:t>
      </w:r>
    </w:p>
    <w:p w14:paraId="5FB7A582" w14:textId="77777777" w:rsidR="0036704B" w:rsidRPr="0036704B" w:rsidRDefault="0036704B" w:rsidP="0036704B">
      <w:pPr>
        <w:numPr>
          <w:ilvl w:val="0"/>
          <w:numId w:val="72"/>
        </w:numPr>
        <w:rPr>
          <w:rFonts w:ascii="Cambria" w:hAnsi="Cambria" w:cs="Times New Roman"/>
          <w:sz w:val="28"/>
          <w:szCs w:val="28"/>
        </w:rPr>
      </w:pPr>
      <w:r w:rsidRPr="0036704B">
        <w:rPr>
          <w:rFonts w:ascii="Cambria" w:hAnsi="Cambria" w:cs="Times New Roman"/>
          <w:b/>
          <w:bCs/>
          <w:sz w:val="28"/>
          <w:szCs w:val="28"/>
        </w:rPr>
        <w:t>Chapter 6: Conclusion and Future Work</w:t>
      </w:r>
      <w:r w:rsidRPr="0036704B">
        <w:rPr>
          <w:rFonts w:ascii="Cambria" w:hAnsi="Cambria" w:cs="Times New Roman"/>
          <w:sz w:val="28"/>
          <w:szCs w:val="28"/>
        </w:rPr>
        <w:br/>
        <w:t>Summarises key findings, reflects on the project's contribution to cybersecurity, and outlines potential future enhancements and research directions.</w:t>
      </w:r>
    </w:p>
    <w:p w14:paraId="2355671C" w14:textId="77777777" w:rsidR="0036704B" w:rsidRPr="0036704B" w:rsidRDefault="0036704B" w:rsidP="0036704B">
      <w:pPr>
        <w:rPr>
          <w:rFonts w:ascii="Cambria" w:hAnsi="Cambria" w:cs="Times New Roman"/>
          <w:sz w:val="28"/>
          <w:szCs w:val="28"/>
        </w:rPr>
      </w:pPr>
      <w:r w:rsidRPr="0036704B">
        <w:rPr>
          <w:rFonts w:ascii="Cambria" w:hAnsi="Cambria" w:cs="Times New Roman"/>
          <w:sz w:val="28"/>
          <w:szCs w:val="28"/>
        </w:rPr>
        <w:t>The topics introduced in this section—particularly regarding novelty, feasibility, and risk—will be explored in greater detail in the evaluation and conclusion chapters.</w:t>
      </w:r>
    </w:p>
    <w:p w14:paraId="074FF10A" w14:textId="20DECECC" w:rsidR="0036704B" w:rsidRPr="0036704B" w:rsidRDefault="0036704B" w:rsidP="0036704B">
      <w:pPr>
        <w:rPr>
          <w:rFonts w:ascii="Cambria" w:hAnsi="Cambria" w:cs="Times New Roman"/>
          <w:sz w:val="28"/>
          <w:szCs w:val="28"/>
        </w:rPr>
      </w:pPr>
      <w:r>
        <w:rPr>
          <w:rFonts w:ascii="Cambria" w:hAnsi="Cambria" w:cs="Times New Roman"/>
          <w:sz w:val="28"/>
          <w:szCs w:val="28"/>
        </w:rPr>
        <w:br w:type="page"/>
      </w:r>
    </w:p>
    <w:p w14:paraId="695E184C" w14:textId="7F698840" w:rsidR="00A80613" w:rsidRDefault="003D3B77" w:rsidP="00D320ED">
      <w:pPr>
        <w:jc w:val="both"/>
        <w:rPr>
          <w:rFonts w:ascii="Cambria" w:hAnsi="Cambria" w:cs="Times New Roman"/>
          <w:b/>
          <w:bCs/>
          <w:sz w:val="28"/>
          <w:szCs w:val="28"/>
        </w:rPr>
      </w:pPr>
      <w:r>
        <w:rPr>
          <w:rFonts w:ascii="Cambria" w:hAnsi="Cambria" w:cs="Times New Roman"/>
          <w:b/>
          <w:bCs/>
          <w:sz w:val="28"/>
          <w:szCs w:val="28"/>
        </w:rPr>
        <w:lastRenderedPageBreak/>
        <w:t xml:space="preserve">Chapter 2 </w:t>
      </w:r>
      <w:r w:rsidR="00A80613" w:rsidRPr="00A80613">
        <w:rPr>
          <w:rFonts w:ascii="Cambria" w:hAnsi="Cambria" w:cs="Times New Roman"/>
          <w:b/>
          <w:bCs/>
          <w:sz w:val="28"/>
          <w:szCs w:val="28"/>
        </w:rPr>
        <w:t>Literature Study</w:t>
      </w:r>
    </w:p>
    <w:p w14:paraId="0A03C478" w14:textId="0944C295" w:rsidR="00A80613" w:rsidRPr="00A80613" w:rsidRDefault="00A80613" w:rsidP="00D320ED">
      <w:pPr>
        <w:jc w:val="both"/>
        <w:rPr>
          <w:rFonts w:ascii="Cambria" w:hAnsi="Cambria" w:cs="Times New Roman"/>
          <w:b/>
          <w:bCs/>
          <w:sz w:val="28"/>
          <w:szCs w:val="28"/>
        </w:rPr>
      </w:pPr>
      <w:r>
        <w:rPr>
          <w:rFonts w:ascii="Cambria" w:hAnsi="Cambria" w:cs="Times New Roman"/>
          <w:b/>
          <w:bCs/>
          <w:sz w:val="28"/>
          <w:szCs w:val="28"/>
        </w:rPr>
        <w:t xml:space="preserve">2.1 </w:t>
      </w:r>
      <w:r w:rsidRPr="00A80613">
        <w:rPr>
          <w:rFonts w:ascii="Cambria" w:hAnsi="Cambria" w:cs="Times New Roman"/>
          <w:b/>
          <w:bCs/>
          <w:sz w:val="28"/>
          <w:szCs w:val="28"/>
        </w:rPr>
        <w:t>Introduction</w:t>
      </w:r>
      <w:r>
        <w:rPr>
          <w:rFonts w:ascii="Cambria" w:hAnsi="Cambria" w:cs="Times New Roman"/>
          <w:b/>
          <w:bCs/>
          <w:sz w:val="28"/>
          <w:szCs w:val="28"/>
        </w:rPr>
        <w:t xml:space="preserve"> in the Field </w:t>
      </w:r>
    </w:p>
    <w:p w14:paraId="4D94EB63" w14:textId="53EA723E" w:rsidR="00A80613" w:rsidRPr="00A80613" w:rsidRDefault="00A80613" w:rsidP="00D320ED">
      <w:pPr>
        <w:jc w:val="both"/>
        <w:rPr>
          <w:rFonts w:ascii="Cambria" w:hAnsi="Cambria" w:cs="Times New Roman"/>
          <w:sz w:val="28"/>
          <w:szCs w:val="28"/>
        </w:rPr>
      </w:pPr>
      <w:r w:rsidRPr="00A80613">
        <w:rPr>
          <w:rFonts w:ascii="Cambria" w:hAnsi="Cambria" w:cs="Times New Roman"/>
          <w:sz w:val="28"/>
          <w:szCs w:val="28"/>
        </w:rPr>
        <w:t xml:space="preserve">The evolution of cyber threats in today’s increasingly connected digital landscape has underscored the urgency for more </w:t>
      </w:r>
      <w:r w:rsidR="002D42DC" w:rsidRPr="00A80613">
        <w:rPr>
          <w:rFonts w:ascii="Cambria" w:hAnsi="Cambria" w:cs="Times New Roman"/>
          <w:sz w:val="28"/>
          <w:szCs w:val="28"/>
        </w:rPr>
        <w:t>initiative-taking</w:t>
      </w:r>
      <w:r w:rsidRPr="00A80613">
        <w:rPr>
          <w:rFonts w:ascii="Cambria" w:hAnsi="Cambria" w:cs="Times New Roman"/>
          <w:sz w:val="28"/>
          <w:szCs w:val="28"/>
        </w:rPr>
        <w:t xml:space="preserve"> and intelligent security systems. One such threat vector — Distributed Denial of Service (DDoS) attacks — continues to grow in scale, frequency, and sophistication, making traditional rule-based detection mechanisms insufficient. This has led researchers to explore more adaptive and predictive approaches, such as machine learning (ML), for threat detection. Of particular concern is the detection of </w:t>
      </w:r>
      <w:r w:rsidRPr="00A80613">
        <w:rPr>
          <w:rFonts w:ascii="Cambria" w:hAnsi="Cambria" w:cs="Times New Roman"/>
          <w:b/>
          <w:bCs/>
          <w:sz w:val="28"/>
          <w:szCs w:val="28"/>
        </w:rPr>
        <w:t>zero-day DDoS attacks</w:t>
      </w:r>
      <w:r w:rsidRPr="00A80613">
        <w:rPr>
          <w:rFonts w:ascii="Cambria" w:hAnsi="Cambria" w:cs="Times New Roman"/>
          <w:sz w:val="28"/>
          <w:szCs w:val="28"/>
        </w:rPr>
        <w:t xml:space="preserve"> — attacks exploiting previously unknown vulnerabilities — that evade signature-based detection systems.</w:t>
      </w:r>
    </w:p>
    <w:p w14:paraId="6BB42590" w14:textId="7911FF25" w:rsidR="00A80613" w:rsidRDefault="00A80613" w:rsidP="00D320ED">
      <w:pPr>
        <w:jc w:val="both"/>
        <w:rPr>
          <w:rFonts w:ascii="Cambria" w:hAnsi="Cambria" w:cs="Times New Roman"/>
          <w:sz w:val="28"/>
          <w:szCs w:val="28"/>
        </w:rPr>
      </w:pPr>
      <w:r w:rsidRPr="00A80613">
        <w:rPr>
          <w:rFonts w:ascii="Cambria" w:hAnsi="Cambria" w:cs="Times New Roman"/>
          <w:sz w:val="28"/>
          <w:szCs w:val="28"/>
        </w:rPr>
        <w:t>This literature study examines the theoretical foundation and existing works in the fields of network security, zero-day vulnerability detection, syslog data analysis, machine learning applications in intrusion detection systems (IDS), and the use of Cisco Packet Tracer for network simulation and data generation. The objective is to provide a critical overview of the tools, techniques, and challenges encountered in developing intelligent systems for zero-day DDoS detection.</w:t>
      </w:r>
    </w:p>
    <w:p w14:paraId="472DECA0" w14:textId="77777777" w:rsidR="00A80613" w:rsidRPr="00A80613" w:rsidRDefault="00A80613" w:rsidP="00D320ED">
      <w:pPr>
        <w:jc w:val="both"/>
        <w:rPr>
          <w:rFonts w:ascii="Cambria" w:hAnsi="Cambria" w:cs="Times New Roman"/>
          <w:sz w:val="28"/>
          <w:szCs w:val="28"/>
        </w:rPr>
      </w:pPr>
    </w:p>
    <w:p w14:paraId="19688176" w14:textId="7969C819" w:rsidR="00A80613" w:rsidRPr="00A80613" w:rsidRDefault="00A80613" w:rsidP="00D320ED">
      <w:pPr>
        <w:jc w:val="both"/>
        <w:rPr>
          <w:rFonts w:ascii="Cambria" w:hAnsi="Cambria" w:cs="Times New Roman"/>
          <w:b/>
          <w:bCs/>
          <w:sz w:val="28"/>
          <w:szCs w:val="28"/>
        </w:rPr>
      </w:pPr>
      <w:r w:rsidRPr="00A80613">
        <w:rPr>
          <w:rFonts w:ascii="Cambria" w:hAnsi="Cambria" w:cs="Times New Roman"/>
          <w:b/>
          <w:bCs/>
          <w:sz w:val="28"/>
          <w:szCs w:val="28"/>
        </w:rPr>
        <w:t>2.</w:t>
      </w:r>
      <w:r>
        <w:rPr>
          <w:rFonts w:ascii="Cambria" w:hAnsi="Cambria" w:cs="Times New Roman"/>
          <w:b/>
          <w:bCs/>
          <w:sz w:val="28"/>
          <w:szCs w:val="28"/>
        </w:rPr>
        <w:t xml:space="preserve">2 </w:t>
      </w:r>
      <w:r w:rsidRPr="00A80613">
        <w:rPr>
          <w:rFonts w:ascii="Cambria" w:hAnsi="Cambria" w:cs="Times New Roman"/>
          <w:b/>
          <w:bCs/>
          <w:sz w:val="28"/>
          <w:szCs w:val="28"/>
        </w:rPr>
        <w:t>The Nature of DDoS and Zero-Day Attacks</w:t>
      </w:r>
    </w:p>
    <w:p w14:paraId="593B505A" w14:textId="00702F8A" w:rsidR="00A80613" w:rsidRPr="00A80613" w:rsidRDefault="00A80613" w:rsidP="00D320ED">
      <w:pPr>
        <w:jc w:val="both"/>
        <w:rPr>
          <w:rFonts w:ascii="Cambria" w:hAnsi="Cambria" w:cs="Times New Roman"/>
          <w:sz w:val="28"/>
          <w:szCs w:val="28"/>
        </w:rPr>
      </w:pPr>
      <w:r w:rsidRPr="00A80613">
        <w:rPr>
          <w:rFonts w:ascii="Cambria" w:hAnsi="Cambria" w:cs="Times New Roman"/>
          <w:sz w:val="28"/>
          <w:szCs w:val="28"/>
        </w:rPr>
        <w:t xml:space="preserve">DDoS attacks are a prevalent form of </w:t>
      </w:r>
      <w:r w:rsidR="00253235" w:rsidRPr="00A80613">
        <w:rPr>
          <w:rFonts w:ascii="Cambria" w:hAnsi="Cambria" w:cs="Times New Roman"/>
          <w:sz w:val="28"/>
          <w:szCs w:val="28"/>
        </w:rPr>
        <w:t>cyber-attack</w:t>
      </w:r>
      <w:r w:rsidRPr="00A80613">
        <w:rPr>
          <w:rFonts w:ascii="Cambria" w:hAnsi="Cambria" w:cs="Times New Roman"/>
          <w:sz w:val="28"/>
          <w:szCs w:val="28"/>
        </w:rPr>
        <w:t xml:space="preserve"> aimed at overwhelming a network or service by flooding it with a large volume of traffic from multiple sources. According to Zhang et al. (2020), traditional DDoS attacks have evolved from volumetric attacks to more advanced application-layer assaults that exploit system vulnerabilities in more subtle and unpredictable ways. A key issue is that many of these attacks exploit </w:t>
      </w:r>
      <w:r w:rsidRPr="00A80613">
        <w:rPr>
          <w:rFonts w:ascii="Cambria" w:hAnsi="Cambria" w:cs="Times New Roman"/>
          <w:b/>
          <w:bCs/>
          <w:sz w:val="28"/>
          <w:szCs w:val="28"/>
        </w:rPr>
        <w:t>zero-day vulnerabilities</w:t>
      </w:r>
      <w:r w:rsidRPr="00A80613">
        <w:rPr>
          <w:rFonts w:ascii="Cambria" w:hAnsi="Cambria" w:cs="Times New Roman"/>
          <w:sz w:val="28"/>
          <w:szCs w:val="28"/>
        </w:rPr>
        <w:t>, for which no prior signatures or patches exist.</w:t>
      </w:r>
    </w:p>
    <w:p w14:paraId="53866748" w14:textId="2BA68ACF" w:rsidR="00A80613" w:rsidRPr="00A80613" w:rsidRDefault="00A80613" w:rsidP="00D320ED">
      <w:pPr>
        <w:jc w:val="both"/>
        <w:rPr>
          <w:rFonts w:ascii="Cambria" w:hAnsi="Cambria" w:cs="Times New Roman"/>
          <w:sz w:val="28"/>
          <w:szCs w:val="28"/>
        </w:rPr>
      </w:pPr>
      <w:r w:rsidRPr="00A80613">
        <w:rPr>
          <w:rFonts w:ascii="Cambria" w:hAnsi="Cambria" w:cs="Times New Roman"/>
          <w:sz w:val="28"/>
          <w:szCs w:val="28"/>
        </w:rPr>
        <w:t xml:space="preserve">Zero-day attacks are notoriously difficult to detect because they exploit unknown flaws, leaving defenders without prior knowledge or mitigation strategies. As stated by Bilge and </w:t>
      </w:r>
      <w:r w:rsidR="00253235" w:rsidRPr="00A80613">
        <w:rPr>
          <w:rFonts w:ascii="Cambria" w:hAnsi="Cambria" w:cs="Times New Roman"/>
          <w:sz w:val="28"/>
          <w:szCs w:val="28"/>
        </w:rPr>
        <w:t>Demitra’s</w:t>
      </w:r>
      <w:r w:rsidRPr="00A80613">
        <w:rPr>
          <w:rFonts w:ascii="Cambria" w:hAnsi="Cambria" w:cs="Times New Roman"/>
          <w:sz w:val="28"/>
          <w:szCs w:val="28"/>
        </w:rPr>
        <w:t xml:space="preserve"> (2012), zero-day exploits often go undetected for months and are typically discovered only after substantial damage has occurred. Hence, </w:t>
      </w:r>
      <w:r w:rsidR="002D42DC" w:rsidRPr="00A80613">
        <w:rPr>
          <w:rFonts w:ascii="Cambria" w:hAnsi="Cambria" w:cs="Times New Roman"/>
          <w:sz w:val="28"/>
          <w:szCs w:val="28"/>
        </w:rPr>
        <w:t>initiative-taking</w:t>
      </w:r>
      <w:r w:rsidRPr="00A80613">
        <w:rPr>
          <w:rFonts w:ascii="Cambria" w:hAnsi="Cambria" w:cs="Times New Roman"/>
          <w:sz w:val="28"/>
          <w:szCs w:val="28"/>
        </w:rPr>
        <w:t xml:space="preserve"> detection systems must rely on behavioural and anomaly-based approaches, which can flag unusual patterns indicative of malicious behaviour without relying on prior definitions.</w:t>
      </w:r>
    </w:p>
    <w:p w14:paraId="66352625" w14:textId="6A2E6230" w:rsidR="00A80613" w:rsidRPr="00A80613" w:rsidRDefault="00A80613" w:rsidP="00D320ED">
      <w:pPr>
        <w:jc w:val="both"/>
        <w:rPr>
          <w:rFonts w:ascii="Cambria" w:hAnsi="Cambria" w:cs="Times New Roman"/>
          <w:sz w:val="28"/>
          <w:szCs w:val="28"/>
        </w:rPr>
      </w:pPr>
    </w:p>
    <w:p w14:paraId="20055659" w14:textId="44F26421" w:rsidR="00A80613" w:rsidRPr="00A80613" w:rsidRDefault="00A80613" w:rsidP="00D320ED">
      <w:pPr>
        <w:jc w:val="both"/>
        <w:rPr>
          <w:rFonts w:ascii="Cambria" w:hAnsi="Cambria" w:cs="Times New Roman"/>
          <w:b/>
          <w:bCs/>
          <w:sz w:val="28"/>
          <w:szCs w:val="28"/>
        </w:rPr>
      </w:pPr>
      <w:r>
        <w:rPr>
          <w:rFonts w:ascii="Cambria" w:hAnsi="Cambria" w:cs="Times New Roman"/>
          <w:b/>
          <w:bCs/>
          <w:sz w:val="28"/>
          <w:szCs w:val="28"/>
        </w:rPr>
        <w:t>2.</w:t>
      </w:r>
      <w:r w:rsidRPr="00A80613">
        <w:rPr>
          <w:rFonts w:ascii="Cambria" w:hAnsi="Cambria" w:cs="Times New Roman"/>
          <w:b/>
          <w:bCs/>
          <w:sz w:val="28"/>
          <w:szCs w:val="28"/>
        </w:rPr>
        <w:t>3 Intrusion Detection Systems and Limitations</w:t>
      </w:r>
    </w:p>
    <w:p w14:paraId="07CE664F" w14:textId="77777777" w:rsidR="00A80613" w:rsidRPr="00A80613" w:rsidRDefault="00A80613" w:rsidP="00D320ED">
      <w:pPr>
        <w:jc w:val="both"/>
        <w:rPr>
          <w:rFonts w:ascii="Cambria" w:hAnsi="Cambria" w:cs="Times New Roman"/>
          <w:sz w:val="28"/>
          <w:szCs w:val="28"/>
        </w:rPr>
      </w:pPr>
      <w:r w:rsidRPr="00A80613">
        <w:rPr>
          <w:rFonts w:ascii="Cambria" w:hAnsi="Cambria" w:cs="Times New Roman"/>
          <w:sz w:val="28"/>
          <w:szCs w:val="28"/>
        </w:rPr>
        <w:t>Intrusion Detection Systems (IDS) are integral to maintaining network security. They can be classified broadly into signature-based systems and anomaly-based systems. Signature-based IDS, such as Snort or Suricata, operate by matching network traffic against a database of known attack patterns. While effective for known threats, these systems fail to detect new or mutated attacks, especially zero-day variants (Garcia-Teodoro et al., 2009).</w:t>
      </w:r>
    </w:p>
    <w:p w14:paraId="14378D3D" w14:textId="77777777" w:rsidR="00A80613" w:rsidRPr="00A80613" w:rsidRDefault="00A80613" w:rsidP="00D320ED">
      <w:pPr>
        <w:jc w:val="both"/>
        <w:rPr>
          <w:rFonts w:ascii="Cambria" w:hAnsi="Cambria" w:cs="Times New Roman"/>
          <w:sz w:val="28"/>
          <w:szCs w:val="28"/>
        </w:rPr>
      </w:pPr>
      <w:r w:rsidRPr="00A80613">
        <w:rPr>
          <w:rFonts w:ascii="Cambria" w:hAnsi="Cambria" w:cs="Times New Roman"/>
          <w:sz w:val="28"/>
          <w:szCs w:val="28"/>
        </w:rPr>
        <w:t>Anomaly-based IDS, in contrast, attempt to model normal system behaviour and flag deviations. These are more promising in the context of zero-day detection but are prone to higher false positive rates. Chandola et al. (2009) emphasise the challenge of defining “normal” behaviour in dynamic network environments. The ability to accurately model such behaviours is essential, and this is where machine learning techniques demonstrate considerable potential.</w:t>
      </w:r>
    </w:p>
    <w:p w14:paraId="32321AE7" w14:textId="21F81B69" w:rsidR="00A80613" w:rsidRPr="00A80613" w:rsidRDefault="00A80613" w:rsidP="00D320ED">
      <w:pPr>
        <w:jc w:val="both"/>
        <w:rPr>
          <w:rFonts w:ascii="Cambria" w:hAnsi="Cambria" w:cs="Times New Roman"/>
          <w:sz w:val="28"/>
          <w:szCs w:val="28"/>
        </w:rPr>
      </w:pPr>
    </w:p>
    <w:p w14:paraId="473EDD2B" w14:textId="4DF7B0CA" w:rsidR="00A80613" w:rsidRPr="00A80613" w:rsidRDefault="00A80613" w:rsidP="00D320ED">
      <w:pPr>
        <w:jc w:val="both"/>
        <w:rPr>
          <w:rFonts w:ascii="Cambria" w:hAnsi="Cambria" w:cs="Times New Roman"/>
          <w:b/>
          <w:bCs/>
          <w:sz w:val="28"/>
          <w:szCs w:val="28"/>
        </w:rPr>
      </w:pPr>
      <w:r>
        <w:rPr>
          <w:rFonts w:ascii="Cambria" w:hAnsi="Cambria" w:cs="Times New Roman"/>
          <w:b/>
          <w:bCs/>
          <w:sz w:val="28"/>
          <w:szCs w:val="28"/>
        </w:rPr>
        <w:t>2.4</w:t>
      </w:r>
      <w:r w:rsidRPr="00A80613">
        <w:rPr>
          <w:rFonts w:ascii="Cambria" w:hAnsi="Cambria" w:cs="Times New Roman"/>
          <w:b/>
          <w:bCs/>
          <w:sz w:val="28"/>
          <w:szCs w:val="28"/>
        </w:rPr>
        <w:t xml:space="preserve"> Role of Machine Learning in Network Security</w:t>
      </w:r>
    </w:p>
    <w:p w14:paraId="51B79EE0" w14:textId="77777777" w:rsidR="00A80613" w:rsidRPr="00A80613" w:rsidRDefault="00A80613" w:rsidP="00D320ED">
      <w:pPr>
        <w:jc w:val="both"/>
        <w:rPr>
          <w:rFonts w:ascii="Cambria" w:hAnsi="Cambria" w:cs="Times New Roman"/>
          <w:sz w:val="28"/>
          <w:szCs w:val="28"/>
        </w:rPr>
      </w:pPr>
      <w:r w:rsidRPr="00A80613">
        <w:rPr>
          <w:rFonts w:ascii="Cambria" w:hAnsi="Cambria" w:cs="Times New Roman"/>
          <w:sz w:val="28"/>
          <w:szCs w:val="28"/>
        </w:rPr>
        <w:t>Machine learning (ML) has emerged as a critical tool in the development of intelligent IDS. Algorithms can be trained to detect patterns in high-dimensional data and learn complex relationships that are not easily encoded by rules. ML techniques such as Random Forest, Support Vector Machines (SVM), K-Nearest Neighbour (KNN), and Gradient Boosting have been employed to detect network intrusions with varying degrees of success.</w:t>
      </w:r>
    </w:p>
    <w:p w14:paraId="0C56D291" w14:textId="77777777" w:rsidR="00A80613" w:rsidRPr="00A80613" w:rsidRDefault="00A80613" w:rsidP="00D320ED">
      <w:pPr>
        <w:jc w:val="both"/>
        <w:rPr>
          <w:rFonts w:ascii="Cambria" w:hAnsi="Cambria" w:cs="Times New Roman"/>
          <w:sz w:val="28"/>
          <w:szCs w:val="28"/>
        </w:rPr>
      </w:pPr>
      <w:r w:rsidRPr="00A80613">
        <w:rPr>
          <w:rFonts w:ascii="Cambria" w:hAnsi="Cambria" w:cs="Times New Roman"/>
          <w:sz w:val="28"/>
          <w:szCs w:val="28"/>
        </w:rPr>
        <w:t>As highlighted by Buczak and Guven (2016), the use of ML enables IDS to be more adaptive, scalable, and capable of handling evolving attack patterns. Supervised learning is the most common approach, where models are trained on labelled datasets of normal and malicious traffic. However, the scarcity of labelled zero-day attack data presents a challenge. In such cases, unsupervised or semi-supervised methods can be used to identify anomalies based on deviations from the norm (Zhang et al., 2019).</w:t>
      </w:r>
    </w:p>
    <w:p w14:paraId="79D8BA52" w14:textId="51E98396" w:rsidR="00A80613" w:rsidRPr="00A80613" w:rsidRDefault="00A80613" w:rsidP="00D320ED">
      <w:pPr>
        <w:jc w:val="both"/>
        <w:rPr>
          <w:rFonts w:ascii="Cambria" w:hAnsi="Cambria" w:cs="Times New Roman"/>
          <w:sz w:val="28"/>
          <w:szCs w:val="28"/>
        </w:rPr>
      </w:pPr>
      <w:r w:rsidRPr="00A80613">
        <w:rPr>
          <w:rFonts w:ascii="Cambria" w:hAnsi="Cambria" w:cs="Times New Roman"/>
          <w:sz w:val="28"/>
          <w:szCs w:val="28"/>
        </w:rPr>
        <w:t>Among ML models, ensemble techniques such as Gradient Boosting Classifier (GBC) have shown promising results due to their robustness against overfitting and their ability to handle noisy data. GBC</w:t>
      </w:r>
      <w:r w:rsidR="002D42DC" w:rsidRPr="00A80613">
        <w:rPr>
          <w:rFonts w:ascii="Cambria" w:hAnsi="Cambria" w:cs="Times New Roman"/>
          <w:sz w:val="28"/>
          <w:szCs w:val="28"/>
        </w:rPr>
        <w:t xml:space="preserve"> combines</w:t>
      </w:r>
      <w:r w:rsidRPr="00A80613">
        <w:rPr>
          <w:rFonts w:ascii="Cambria" w:hAnsi="Cambria" w:cs="Times New Roman"/>
          <w:sz w:val="28"/>
          <w:szCs w:val="28"/>
        </w:rPr>
        <w:t xml:space="preserve"> the predictive strength of multiple weak learners into a strong learner through </w:t>
      </w:r>
      <w:r w:rsidRPr="00A80613">
        <w:rPr>
          <w:rFonts w:ascii="Cambria" w:hAnsi="Cambria" w:cs="Times New Roman"/>
          <w:sz w:val="28"/>
          <w:szCs w:val="28"/>
        </w:rPr>
        <w:lastRenderedPageBreak/>
        <w:t>iterative training. It has been effective in capturing complex data patterns in network logs and has consistently outperformed simpler models in detection accuracy (Xia et al., 2020).</w:t>
      </w:r>
    </w:p>
    <w:p w14:paraId="0A70DE18" w14:textId="32461AE9" w:rsidR="00A80613" w:rsidRPr="00A80613" w:rsidRDefault="00A80613" w:rsidP="00D320ED">
      <w:pPr>
        <w:jc w:val="both"/>
        <w:rPr>
          <w:rFonts w:ascii="Cambria" w:hAnsi="Cambria" w:cs="Times New Roman"/>
          <w:sz w:val="28"/>
          <w:szCs w:val="28"/>
        </w:rPr>
      </w:pPr>
    </w:p>
    <w:p w14:paraId="2704ED67" w14:textId="4B74AE2E" w:rsidR="00A80613" w:rsidRPr="00A80613" w:rsidRDefault="00A80613" w:rsidP="00D320ED">
      <w:pPr>
        <w:jc w:val="both"/>
        <w:rPr>
          <w:rFonts w:ascii="Cambria" w:hAnsi="Cambria" w:cs="Times New Roman"/>
          <w:b/>
          <w:bCs/>
          <w:sz w:val="28"/>
          <w:szCs w:val="28"/>
        </w:rPr>
      </w:pPr>
      <w:r>
        <w:rPr>
          <w:rFonts w:ascii="Cambria" w:hAnsi="Cambria" w:cs="Times New Roman"/>
          <w:b/>
          <w:bCs/>
          <w:sz w:val="28"/>
          <w:szCs w:val="28"/>
        </w:rPr>
        <w:t>2.5</w:t>
      </w:r>
      <w:r w:rsidRPr="00A80613">
        <w:rPr>
          <w:rFonts w:ascii="Cambria" w:hAnsi="Cambria" w:cs="Times New Roman"/>
          <w:b/>
          <w:bCs/>
          <w:sz w:val="28"/>
          <w:szCs w:val="28"/>
        </w:rPr>
        <w:t xml:space="preserve"> Syslog Data Analysis for Anomaly Detection</w:t>
      </w:r>
    </w:p>
    <w:p w14:paraId="0314421E" w14:textId="77777777" w:rsidR="00A80613" w:rsidRPr="00A80613" w:rsidRDefault="00A80613" w:rsidP="00D320ED">
      <w:pPr>
        <w:jc w:val="both"/>
        <w:rPr>
          <w:rFonts w:ascii="Cambria" w:hAnsi="Cambria" w:cs="Times New Roman"/>
          <w:sz w:val="28"/>
          <w:szCs w:val="28"/>
        </w:rPr>
      </w:pPr>
      <w:r w:rsidRPr="00A80613">
        <w:rPr>
          <w:rFonts w:ascii="Cambria" w:hAnsi="Cambria" w:cs="Times New Roman"/>
          <w:sz w:val="28"/>
          <w:szCs w:val="28"/>
        </w:rPr>
        <w:t>Syslog is a widely adopted protocol used to transmit event messages from network devices to a central server. These logs can contain vital information such as source IPs, timestamps, error messages, and event codes. Analysing syslog data can provide valuable insights into device status, user activities, and potential threats.</w:t>
      </w:r>
    </w:p>
    <w:p w14:paraId="3B392721" w14:textId="77777777" w:rsidR="00A80613" w:rsidRPr="00A80613" w:rsidRDefault="00A80613" w:rsidP="00D320ED">
      <w:pPr>
        <w:jc w:val="both"/>
        <w:rPr>
          <w:rFonts w:ascii="Cambria" w:hAnsi="Cambria" w:cs="Times New Roman"/>
          <w:sz w:val="28"/>
          <w:szCs w:val="28"/>
        </w:rPr>
      </w:pPr>
      <w:r w:rsidRPr="00A80613">
        <w:rPr>
          <w:rFonts w:ascii="Cambria" w:hAnsi="Cambria" w:cs="Times New Roman"/>
          <w:sz w:val="28"/>
          <w:szCs w:val="28"/>
        </w:rPr>
        <w:t>However, syslog data is inherently unstructured and varies across devices, posing challenges for standardisation and analysis. Works such as those by Du et al. (2017) proposed log parsing techniques to extract structured features from raw log messages. Further advancements have explored natural language processing (NLP) for semantic log interpretation, which allows for more intelligent and flexible analysis (Zhang et al., 2021).</w:t>
      </w:r>
    </w:p>
    <w:p w14:paraId="1A9EF99B" w14:textId="77777777" w:rsidR="00A80613" w:rsidRPr="00A80613" w:rsidRDefault="00A80613" w:rsidP="00D320ED">
      <w:pPr>
        <w:jc w:val="both"/>
        <w:rPr>
          <w:rFonts w:ascii="Cambria" w:hAnsi="Cambria" w:cs="Times New Roman"/>
          <w:sz w:val="28"/>
          <w:szCs w:val="28"/>
        </w:rPr>
      </w:pPr>
      <w:r w:rsidRPr="00A80613">
        <w:rPr>
          <w:rFonts w:ascii="Cambria" w:hAnsi="Cambria" w:cs="Times New Roman"/>
          <w:sz w:val="28"/>
          <w:szCs w:val="28"/>
        </w:rPr>
        <w:t>In DDoS detection, key indicators such as unusual spike patterns, repeated failed connections, and abrupt service terminations can be extracted from syslog messages. Machine learning can then be applied to these features for classification. The challenge lies in ensuring the quality of the extracted features, reducing noise, and selecting the most informative attributes for the learning process.</w:t>
      </w:r>
    </w:p>
    <w:p w14:paraId="5FDA66E7" w14:textId="564AECE8" w:rsidR="00A80613" w:rsidRPr="00A80613" w:rsidRDefault="00A80613" w:rsidP="00D320ED">
      <w:pPr>
        <w:jc w:val="both"/>
        <w:rPr>
          <w:rFonts w:ascii="Cambria" w:hAnsi="Cambria" w:cs="Times New Roman"/>
          <w:sz w:val="28"/>
          <w:szCs w:val="28"/>
        </w:rPr>
      </w:pPr>
    </w:p>
    <w:p w14:paraId="58AAA394" w14:textId="708135AB" w:rsidR="00A80613" w:rsidRPr="00A80613" w:rsidRDefault="00A80613" w:rsidP="00D320ED">
      <w:pPr>
        <w:jc w:val="both"/>
        <w:rPr>
          <w:rFonts w:ascii="Cambria" w:hAnsi="Cambria" w:cs="Times New Roman"/>
          <w:b/>
          <w:bCs/>
          <w:sz w:val="28"/>
          <w:szCs w:val="28"/>
        </w:rPr>
      </w:pPr>
      <w:r>
        <w:rPr>
          <w:rFonts w:ascii="Cambria" w:hAnsi="Cambria" w:cs="Times New Roman"/>
          <w:b/>
          <w:bCs/>
          <w:sz w:val="28"/>
          <w:szCs w:val="28"/>
        </w:rPr>
        <w:t>2.</w:t>
      </w:r>
      <w:r w:rsidRPr="00A80613">
        <w:rPr>
          <w:rFonts w:ascii="Cambria" w:hAnsi="Cambria" w:cs="Times New Roman"/>
          <w:b/>
          <w:bCs/>
          <w:sz w:val="28"/>
          <w:szCs w:val="28"/>
        </w:rPr>
        <w:t>6 Simulation Environments for Research: Cisco Packet Tracer</w:t>
      </w:r>
    </w:p>
    <w:p w14:paraId="255241AE" w14:textId="77777777" w:rsidR="00A80613" w:rsidRPr="00A80613" w:rsidRDefault="00A80613" w:rsidP="00D320ED">
      <w:pPr>
        <w:jc w:val="both"/>
        <w:rPr>
          <w:rFonts w:ascii="Cambria" w:hAnsi="Cambria" w:cs="Times New Roman"/>
          <w:sz w:val="28"/>
          <w:szCs w:val="28"/>
        </w:rPr>
      </w:pPr>
      <w:r w:rsidRPr="00A80613">
        <w:rPr>
          <w:rFonts w:ascii="Cambria" w:hAnsi="Cambria" w:cs="Times New Roman"/>
          <w:sz w:val="28"/>
          <w:szCs w:val="28"/>
        </w:rPr>
        <w:t xml:space="preserve">Conducting experiments in live production environments for zero-day attack detection is neither safe nor practical. Therefore, simulation tools like </w:t>
      </w:r>
      <w:r w:rsidRPr="00A80613">
        <w:rPr>
          <w:rFonts w:ascii="Cambria" w:hAnsi="Cambria" w:cs="Times New Roman"/>
          <w:b/>
          <w:bCs/>
          <w:sz w:val="28"/>
          <w:szCs w:val="28"/>
        </w:rPr>
        <w:t>Cisco Packet Tracer</w:t>
      </w:r>
      <w:r w:rsidRPr="00A80613">
        <w:rPr>
          <w:rFonts w:ascii="Cambria" w:hAnsi="Cambria" w:cs="Times New Roman"/>
          <w:sz w:val="28"/>
          <w:szCs w:val="28"/>
        </w:rPr>
        <w:t xml:space="preserve"> are widely used in academic and training contexts. Packet Tracer allows for the creation of virtual networks with a variety of devices including routers, switches, servers, and clients. It provides a controlled environment to simulate traffic, attacks, and configurations without the risk of damaging real systems (CISCO Networking Academy, 2020).</w:t>
      </w:r>
    </w:p>
    <w:p w14:paraId="5FAE6CAD" w14:textId="77777777" w:rsidR="00A80613" w:rsidRPr="00A80613" w:rsidRDefault="00A80613" w:rsidP="00D320ED">
      <w:pPr>
        <w:jc w:val="both"/>
        <w:rPr>
          <w:rFonts w:ascii="Cambria" w:hAnsi="Cambria" w:cs="Times New Roman"/>
          <w:sz w:val="28"/>
          <w:szCs w:val="28"/>
        </w:rPr>
      </w:pPr>
      <w:r w:rsidRPr="00A80613">
        <w:rPr>
          <w:rFonts w:ascii="Cambria" w:hAnsi="Cambria" w:cs="Times New Roman"/>
          <w:sz w:val="28"/>
          <w:szCs w:val="28"/>
        </w:rPr>
        <w:t xml:space="preserve">In the context of this project, Cisco Packet Tracer is used to generate network traffic under both normal and attack scenarios. Syslog servers are configured to collect logs from network devices, and synthetic zero-day DDoS attack patterns are simulated through scripted anomalies and traffic bursts. This </w:t>
      </w:r>
      <w:r w:rsidRPr="00A80613">
        <w:rPr>
          <w:rFonts w:ascii="Cambria" w:hAnsi="Cambria" w:cs="Times New Roman"/>
          <w:sz w:val="28"/>
          <w:szCs w:val="28"/>
        </w:rPr>
        <w:lastRenderedPageBreak/>
        <w:t>approach ensures a reliable source of labelled data for ML training while offering flexibility in network design and behaviour emulation.</w:t>
      </w:r>
    </w:p>
    <w:p w14:paraId="418C1917" w14:textId="27F4E12D" w:rsidR="00A80613" w:rsidRPr="00A80613" w:rsidRDefault="00A80613" w:rsidP="00D320ED">
      <w:pPr>
        <w:jc w:val="both"/>
        <w:rPr>
          <w:rFonts w:ascii="Cambria" w:hAnsi="Cambria" w:cs="Times New Roman"/>
          <w:sz w:val="28"/>
          <w:szCs w:val="28"/>
        </w:rPr>
      </w:pPr>
    </w:p>
    <w:p w14:paraId="36AB64F1" w14:textId="5FC7D48D" w:rsidR="00A80613" w:rsidRPr="00A80613" w:rsidRDefault="00A80613" w:rsidP="00D320ED">
      <w:pPr>
        <w:jc w:val="both"/>
        <w:rPr>
          <w:rFonts w:ascii="Cambria" w:hAnsi="Cambria" w:cs="Times New Roman"/>
          <w:b/>
          <w:bCs/>
          <w:sz w:val="28"/>
          <w:szCs w:val="28"/>
        </w:rPr>
      </w:pPr>
      <w:r>
        <w:rPr>
          <w:rFonts w:ascii="Cambria" w:hAnsi="Cambria" w:cs="Times New Roman"/>
          <w:b/>
          <w:bCs/>
          <w:sz w:val="28"/>
          <w:szCs w:val="28"/>
        </w:rPr>
        <w:t>2.</w:t>
      </w:r>
      <w:r w:rsidRPr="00A80613">
        <w:rPr>
          <w:rFonts w:ascii="Cambria" w:hAnsi="Cambria" w:cs="Times New Roman"/>
          <w:b/>
          <w:bCs/>
          <w:sz w:val="28"/>
          <w:szCs w:val="28"/>
        </w:rPr>
        <w:t>7</w:t>
      </w:r>
      <w:r>
        <w:rPr>
          <w:rFonts w:ascii="Cambria" w:hAnsi="Cambria" w:cs="Times New Roman"/>
          <w:b/>
          <w:bCs/>
          <w:sz w:val="28"/>
          <w:szCs w:val="28"/>
        </w:rPr>
        <w:t xml:space="preserve"> </w:t>
      </w:r>
      <w:r w:rsidRPr="00A80613">
        <w:rPr>
          <w:rFonts w:ascii="Cambria" w:hAnsi="Cambria" w:cs="Times New Roman"/>
          <w:b/>
          <w:bCs/>
          <w:sz w:val="28"/>
          <w:szCs w:val="28"/>
        </w:rPr>
        <w:t>Feature Engineering and Model Training</w:t>
      </w:r>
    </w:p>
    <w:p w14:paraId="684C465E" w14:textId="77777777" w:rsidR="00A80613" w:rsidRPr="00A80613" w:rsidRDefault="00A80613" w:rsidP="00D320ED">
      <w:pPr>
        <w:jc w:val="both"/>
        <w:rPr>
          <w:rFonts w:ascii="Cambria" w:hAnsi="Cambria" w:cs="Times New Roman"/>
          <w:sz w:val="28"/>
          <w:szCs w:val="28"/>
        </w:rPr>
      </w:pPr>
      <w:r w:rsidRPr="00A80613">
        <w:rPr>
          <w:rFonts w:ascii="Cambria" w:hAnsi="Cambria" w:cs="Times New Roman"/>
          <w:sz w:val="28"/>
          <w:szCs w:val="28"/>
        </w:rPr>
        <w:t>Feature engineering is a critical step in the ML pipeline. As per Guyon and Elisseeff (2003), the quality of features directly affects the model’s performance. In this project, features extracted from syslog data include time-based aggregates, event counts, failed login ratios, source IP frequency, and protocol usage anomalies.</w:t>
      </w:r>
    </w:p>
    <w:p w14:paraId="513475AA" w14:textId="3BE77468" w:rsidR="00A80613" w:rsidRPr="00A80613" w:rsidRDefault="00A80613" w:rsidP="00D320ED">
      <w:pPr>
        <w:jc w:val="both"/>
        <w:rPr>
          <w:rFonts w:ascii="Cambria" w:hAnsi="Cambria" w:cs="Times New Roman"/>
          <w:sz w:val="28"/>
          <w:szCs w:val="28"/>
        </w:rPr>
      </w:pPr>
      <w:r w:rsidRPr="00A80613">
        <w:rPr>
          <w:rFonts w:ascii="Cambria" w:hAnsi="Cambria" w:cs="Times New Roman"/>
          <w:sz w:val="28"/>
          <w:szCs w:val="28"/>
        </w:rPr>
        <w:t>Feature selection techniques such as mutual information, correlation analysis, and recursive feature elimination are used to identify the most relevant inputs.</w:t>
      </w:r>
      <w:r w:rsidR="002D42DC" w:rsidRPr="00A80613">
        <w:rPr>
          <w:rFonts w:ascii="Cambria" w:hAnsi="Cambria" w:cs="Times New Roman"/>
          <w:sz w:val="28"/>
          <w:szCs w:val="28"/>
        </w:rPr>
        <w:t xml:space="preserve"> (“Leveraging AI and ML for Proactive Threat Hunting: A ... - ResearchGate”)</w:t>
      </w:r>
      <w:r w:rsidRPr="00A80613">
        <w:rPr>
          <w:rFonts w:ascii="Cambria" w:hAnsi="Cambria" w:cs="Times New Roman"/>
          <w:sz w:val="28"/>
          <w:szCs w:val="28"/>
        </w:rPr>
        <w:t xml:space="preserve"> Once features are selected, the dataset is split into training and testing sets, standardised, and used to train models using cross-validation to prevent overfitting. This rigorous approach ensures the development of generalisable and robust models suitable for real-time deployment.</w:t>
      </w:r>
    </w:p>
    <w:p w14:paraId="6492DBB7" w14:textId="77777777" w:rsidR="00A80613" w:rsidRPr="00A80613" w:rsidRDefault="00A80613" w:rsidP="00D320ED">
      <w:pPr>
        <w:jc w:val="both"/>
        <w:rPr>
          <w:rFonts w:ascii="Cambria" w:hAnsi="Cambria" w:cs="Times New Roman"/>
          <w:sz w:val="28"/>
          <w:szCs w:val="28"/>
        </w:rPr>
      </w:pPr>
      <w:r w:rsidRPr="00A80613">
        <w:rPr>
          <w:rFonts w:ascii="Cambria" w:hAnsi="Cambria" w:cs="Times New Roman"/>
          <w:sz w:val="28"/>
          <w:szCs w:val="28"/>
        </w:rPr>
        <w:t>Gradient Boosting, due to its iterative refinement and high accuracy in imbalanced datasets, is selected as the primary algorithm. Its performance is evaluated using metrics such as precision, recall, F1-score, and ROC-AUC to ensure a balanced view of its effectiveness.</w:t>
      </w:r>
    </w:p>
    <w:p w14:paraId="7103D6F7" w14:textId="1031FBB1" w:rsidR="00A80613" w:rsidRPr="00A80613" w:rsidRDefault="00A80613" w:rsidP="00D320ED">
      <w:pPr>
        <w:jc w:val="both"/>
        <w:rPr>
          <w:rFonts w:ascii="Cambria" w:hAnsi="Cambria" w:cs="Times New Roman"/>
          <w:sz w:val="28"/>
          <w:szCs w:val="28"/>
        </w:rPr>
      </w:pPr>
    </w:p>
    <w:p w14:paraId="3B5AB99E" w14:textId="1C319DCA" w:rsidR="00A80613" w:rsidRPr="00A80613" w:rsidRDefault="00A80613" w:rsidP="00D320ED">
      <w:pPr>
        <w:jc w:val="both"/>
        <w:rPr>
          <w:rFonts w:ascii="Cambria" w:hAnsi="Cambria" w:cs="Times New Roman"/>
          <w:b/>
          <w:bCs/>
          <w:sz w:val="28"/>
          <w:szCs w:val="28"/>
        </w:rPr>
      </w:pPr>
      <w:r>
        <w:rPr>
          <w:rFonts w:ascii="Cambria" w:hAnsi="Cambria" w:cs="Times New Roman"/>
          <w:b/>
          <w:bCs/>
          <w:sz w:val="28"/>
          <w:szCs w:val="28"/>
        </w:rPr>
        <w:t>2.</w:t>
      </w:r>
      <w:r w:rsidRPr="00A80613">
        <w:rPr>
          <w:rFonts w:ascii="Cambria" w:hAnsi="Cambria" w:cs="Times New Roman"/>
          <w:b/>
          <w:bCs/>
          <w:sz w:val="28"/>
          <w:szCs w:val="28"/>
        </w:rPr>
        <w:t>8 Challenges Identified in the Literature</w:t>
      </w:r>
    </w:p>
    <w:p w14:paraId="228FADDA" w14:textId="77777777" w:rsidR="00A80613" w:rsidRPr="00A80613" w:rsidRDefault="00A80613" w:rsidP="00D320ED">
      <w:pPr>
        <w:jc w:val="both"/>
        <w:rPr>
          <w:rFonts w:ascii="Cambria" w:hAnsi="Cambria" w:cs="Times New Roman"/>
          <w:sz w:val="28"/>
          <w:szCs w:val="28"/>
        </w:rPr>
      </w:pPr>
      <w:r w:rsidRPr="00A80613">
        <w:rPr>
          <w:rFonts w:ascii="Cambria" w:hAnsi="Cambria" w:cs="Times New Roman"/>
          <w:sz w:val="28"/>
          <w:szCs w:val="28"/>
        </w:rPr>
        <w:t>Despite significant advancements, several challenges persist in zero-day attack detection using ML:</w:t>
      </w:r>
    </w:p>
    <w:p w14:paraId="7D0D5AA9" w14:textId="1142BA48" w:rsidR="00A80613" w:rsidRPr="00A80613" w:rsidRDefault="00A80613" w:rsidP="00D320ED">
      <w:pPr>
        <w:numPr>
          <w:ilvl w:val="0"/>
          <w:numId w:val="10"/>
        </w:numPr>
        <w:jc w:val="both"/>
        <w:rPr>
          <w:rFonts w:ascii="Cambria" w:hAnsi="Cambria" w:cs="Times New Roman"/>
          <w:sz w:val="28"/>
          <w:szCs w:val="28"/>
        </w:rPr>
      </w:pPr>
      <w:r w:rsidRPr="00A80613">
        <w:rPr>
          <w:rFonts w:ascii="Cambria" w:hAnsi="Cambria" w:cs="Times New Roman"/>
          <w:b/>
          <w:bCs/>
          <w:sz w:val="28"/>
          <w:szCs w:val="28"/>
        </w:rPr>
        <w:t xml:space="preserve">Data </w:t>
      </w:r>
      <w:r w:rsidR="00253235" w:rsidRPr="00A80613">
        <w:rPr>
          <w:rFonts w:ascii="Cambria" w:hAnsi="Cambria" w:cs="Times New Roman"/>
          <w:b/>
          <w:bCs/>
          <w:sz w:val="28"/>
          <w:szCs w:val="28"/>
        </w:rPr>
        <w:t>Labelling</w:t>
      </w:r>
      <w:r w:rsidRPr="00A80613">
        <w:rPr>
          <w:rFonts w:ascii="Cambria" w:hAnsi="Cambria" w:cs="Times New Roman"/>
          <w:sz w:val="28"/>
          <w:szCs w:val="28"/>
        </w:rPr>
        <w:t>: Real-world datasets are either outdated or insufficiently labelled, making supervised learning difficult (Kwon et al., 2019).</w:t>
      </w:r>
    </w:p>
    <w:p w14:paraId="045BF6C4" w14:textId="77777777" w:rsidR="00A80613" w:rsidRPr="00A80613" w:rsidRDefault="00A80613" w:rsidP="00D320ED">
      <w:pPr>
        <w:numPr>
          <w:ilvl w:val="0"/>
          <w:numId w:val="10"/>
        </w:numPr>
        <w:jc w:val="both"/>
        <w:rPr>
          <w:rFonts w:ascii="Cambria" w:hAnsi="Cambria" w:cs="Times New Roman"/>
          <w:sz w:val="28"/>
          <w:szCs w:val="28"/>
        </w:rPr>
      </w:pPr>
      <w:r w:rsidRPr="00A80613">
        <w:rPr>
          <w:rFonts w:ascii="Cambria" w:hAnsi="Cambria" w:cs="Times New Roman"/>
          <w:b/>
          <w:bCs/>
          <w:sz w:val="28"/>
          <w:szCs w:val="28"/>
        </w:rPr>
        <w:t>False Positives</w:t>
      </w:r>
      <w:r w:rsidRPr="00A80613">
        <w:rPr>
          <w:rFonts w:ascii="Cambria" w:hAnsi="Cambria" w:cs="Times New Roman"/>
          <w:sz w:val="28"/>
          <w:szCs w:val="28"/>
        </w:rPr>
        <w:t>: Anomaly-based systems tend to generate high false positive rates, which can overwhelm security analysts (Garcia et al., 2020).</w:t>
      </w:r>
    </w:p>
    <w:p w14:paraId="571669EF" w14:textId="77777777" w:rsidR="00A80613" w:rsidRPr="00A80613" w:rsidRDefault="00A80613" w:rsidP="00D320ED">
      <w:pPr>
        <w:numPr>
          <w:ilvl w:val="0"/>
          <w:numId w:val="10"/>
        </w:numPr>
        <w:jc w:val="both"/>
        <w:rPr>
          <w:rFonts w:ascii="Cambria" w:hAnsi="Cambria" w:cs="Times New Roman"/>
          <w:sz w:val="28"/>
          <w:szCs w:val="28"/>
        </w:rPr>
      </w:pPr>
      <w:r w:rsidRPr="00A80613">
        <w:rPr>
          <w:rFonts w:ascii="Cambria" w:hAnsi="Cambria" w:cs="Times New Roman"/>
          <w:b/>
          <w:bCs/>
          <w:sz w:val="28"/>
          <w:szCs w:val="28"/>
        </w:rPr>
        <w:t>Data Volume and Velocity</w:t>
      </w:r>
      <w:r w:rsidRPr="00A80613">
        <w:rPr>
          <w:rFonts w:ascii="Cambria" w:hAnsi="Cambria" w:cs="Times New Roman"/>
          <w:sz w:val="28"/>
          <w:szCs w:val="28"/>
        </w:rPr>
        <w:t>: Networks generate vast amounts of logs, necessitating high-performance processing tools and algorithms.</w:t>
      </w:r>
    </w:p>
    <w:p w14:paraId="11EAE086" w14:textId="77777777" w:rsidR="00A80613" w:rsidRPr="00A80613" w:rsidRDefault="00A80613" w:rsidP="00D320ED">
      <w:pPr>
        <w:numPr>
          <w:ilvl w:val="0"/>
          <w:numId w:val="10"/>
        </w:numPr>
        <w:jc w:val="both"/>
        <w:rPr>
          <w:rFonts w:ascii="Cambria" w:hAnsi="Cambria" w:cs="Times New Roman"/>
          <w:sz w:val="28"/>
          <w:szCs w:val="28"/>
        </w:rPr>
      </w:pPr>
      <w:r w:rsidRPr="00A80613">
        <w:rPr>
          <w:rFonts w:ascii="Cambria" w:hAnsi="Cambria" w:cs="Times New Roman"/>
          <w:b/>
          <w:bCs/>
          <w:sz w:val="28"/>
          <w:szCs w:val="28"/>
        </w:rPr>
        <w:lastRenderedPageBreak/>
        <w:t>Adversarial Attacks</w:t>
      </w:r>
      <w:r w:rsidRPr="00A80613">
        <w:rPr>
          <w:rFonts w:ascii="Cambria" w:hAnsi="Cambria" w:cs="Times New Roman"/>
          <w:sz w:val="28"/>
          <w:szCs w:val="28"/>
        </w:rPr>
        <w:t>: ML models are susceptible to adversarial manipulation where attackers introduce perturbations to bypass detection (Biggio et al., 2013).</w:t>
      </w:r>
    </w:p>
    <w:p w14:paraId="7AB44154" w14:textId="77777777" w:rsidR="00A80613" w:rsidRPr="00A80613" w:rsidRDefault="00A80613" w:rsidP="00D320ED">
      <w:pPr>
        <w:numPr>
          <w:ilvl w:val="0"/>
          <w:numId w:val="10"/>
        </w:numPr>
        <w:jc w:val="both"/>
        <w:rPr>
          <w:rFonts w:ascii="Cambria" w:hAnsi="Cambria" w:cs="Times New Roman"/>
          <w:sz w:val="28"/>
          <w:szCs w:val="28"/>
        </w:rPr>
      </w:pPr>
      <w:r w:rsidRPr="00A80613">
        <w:rPr>
          <w:rFonts w:ascii="Cambria" w:hAnsi="Cambria" w:cs="Times New Roman"/>
          <w:b/>
          <w:bCs/>
          <w:sz w:val="28"/>
          <w:szCs w:val="28"/>
        </w:rPr>
        <w:t>Interpretability</w:t>
      </w:r>
      <w:r w:rsidRPr="00A80613">
        <w:rPr>
          <w:rFonts w:ascii="Cambria" w:hAnsi="Cambria" w:cs="Times New Roman"/>
          <w:sz w:val="28"/>
          <w:szCs w:val="28"/>
        </w:rPr>
        <w:t>: Many ML models, especially ensemble and deep learning methods, operate as black boxes, making it difficult to explain decisions to stakeholders.</w:t>
      </w:r>
    </w:p>
    <w:p w14:paraId="703B2CBF" w14:textId="77777777" w:rsidR="00A80613" w:rsidRPr="00A80613" w:rsidRDefault="00A80613" w:rsidP="00D320ED">
      <w:pPr>
        <w:jc w:val="both"/>
        <w:rPr>
          <w:rFonts w:ascii="Cambria" w:hAnsi="Cambria" w:cs="Times New Roman"/>
          <w:sz w:val="28"/>
          <w:szCs w:val="28"/>
        </w:rPr>
      </w:pPr>
      <w:r w:rsidRPr="00A80613">
        <w:rPr>
          <w:rFonts w:ascii="Cambria" w:hAnsi="Cambria" w:cs="Times New Roman"/>
          <w:sz w:val="28"/>
          <w:szCs w:val="28"/>
        </w:rPr>
        <w:t>Addressing these issues requires a combination of advanced algorithms, explainable AI techniques, and efficient log management systems.</w:t>
      </w:r>
    </w:p>
    <w:p w14:paraId="293097B2" w14:textId="367F1F28" w:rsidR="00A80613" w:rsidRPr="00A80613" w:rsidRDefault="00A80613" w:rsidP="00D320ED">
      <w:pPr>
        <w:jc w:val="both"/>
        <w:rPr>
          <w:rFonts w:ascii="Cambria" w:hAnsi="Cambria" w:cs="Times New Roman"/>
          <w:sz w:val="28"/>
          <w:szCs w:val="28"/>
        </w:rPr>
      </w:pPr>
    </w:p>
    <w:p w14:paraId="48384854" w14:textId="01FEA42F" w:rsidR="00A80613" w:rsidRPr="00A80613" w:rsidRDefault="00A80613" w:rsidP="00D320ED">
      <w:pPr>
        <w:jc w:val="both"/>
        <w:rPr>
          <w:rFonts w:ascii="Cambria" w:hAnsi="Cambria" w:cs="Times New Roman"/>
          <w:b/>
          <w:bCs/>
          <w:sz w:val="28"/>
          <w:szCs w:val="28"/>
        </w:rPr>
      </w:pPr>
      <w:r>
        <w:rPr>
          <w:rFonts w:ascii="Cambria" w:hAnsi="Cambria" w:cs="Times New Roman"/>
          <w:b/>
          <w:bCs/>
          <w:sz w:val="28"/>
          <w:szCs w:val="28"/>
        </w:rPr>
        <w:t>2.</w:t>
      </w:r>
      <w:r w:rsidRPr="00A80613">
        <w:rPr>
          <w:rFonts w:ascii="Cambria" w:hAnsi="Cambria" w:cs="Times New Roman"/>
          <w:b/>
          <w:bCs/>
          <w:sz w:val="28"/>
          <w:szCs w:val="28"/>
        </w:rPr>
        <w:t>9 Gaps in Existing Research and Contribution of This Project</w:t>
      </w:r>
    </w:p>
    <w:p w14:paraId="323B8EFD" w14:textId="3AD31534" w:rsidR="00A80613" w:rsidRPr="00A80613" w:rsidRDefault="00A80613" w:rsidP="00D320ED">
      <w:pPr>
        <w:jc w:val="both"/>
        <w:rPr>
          <w:rFonts w:ascii="Cambria" w:hAnsi="Cambria" w:cs="Times New Roman"/>
          <w:sz w:val="28"/>
          <w:szCs w:val="28"/>
        </w:rPr>
      </w:pPr>
      <w:r w:rsidRPr="00A80613">
        <w:rPr>
          <w:rFonts w:ascii="Cambria" w:hAnsi="Cambria" w:cs="Times New Roman"/>
          <w:sz w:val="28"/>
          <w:szCs w:val="28"/>
        </w:rPr>
        <w:t xml:space="preserve">While </w:t>
      </w:r>
      <w:r w:rsidR="002D42DC" w:rsidRPr="00A80613">
        <w:rPr>
          <w:rFonts w:ascii="Cambria" w:hAnsi="Cambria" w:cs="Times New Roman"/>
          <w:sz w:val="28"/>
          <w:szCs w:val="28"/>
        </w:rPr>
        <w:t>numerous studies</w:t>
      </w:r>
      <w:r w:rsidRPr="00A80613">
        <w:rPr>
          <w:rFonts w:ascii="Cambria" w:hAnsi="Cambria" w:cs="Times New Roman"/>
          <w:sz w:val="28"/>
          <w:szCs w:val="28"/>
        </w:rPr>
        <w:t xml:space="preserve"> have explored ML-based intrusion detection, few have focused specifically on syslog-based anomaly detection for zero-day DDoS attacks in a simulated network environment. This project fills that gap by:</w:t>
      </w:r>
    </w:p>
    <w:p w14:paraId="31E95CE6" w14:textId="77777777" w:rsidR="00A80613" w:rsidRPr="00A80613" w:rsidRDefault="00A80613" w:rsidP="00D320ED">
      <w:pPr>
        <w:numPr>
          <w:ilvl w:val="0"/>
          <w:numId w:val="11"/>
        </w:numPr>
        <w:jc w:val="both"/>
        <w:rPr>
          <w:rFonts w:ascii="Cambria" w:hAnsi="Cambria" w:cs="Times New Roman"/>
          <w:sz w:val="28"/>
          <w:szCs w:val="28"/>
        </w:rPr>
      </w:pPr>
      <w:r w:rsidRPr="00A80613">
        <w:rPr>
          <w:rFonts w:ascii="Cambria" w:hAnsi="Cambria" w:cs="Times New Roman"/>
          <w:sz w:val="28"/>
          <w:szCs w:val="28"/>
        </w:rPr>
        <w:t xml:space="preserve">Using </w:t>
      </w:r>
      <w:r w:rsidRPr="00A80613">
        <w:rPr>
          <w:rFonts w:ascii="Cambria" w:hAnsi="Cambria" w:cs="Times New Roman"/>
          <w:b/>
          <w:bCs/>
          <w:sz w:val="28"/>
          <w:szCs w:val="28"/>
        </w:rPr>
        <w:t>Cisco Packet Tracer</w:t>
      </w:r>
      <w:r w:rsidRPr="00A80613">
        <w:rPr>
          <w:rFonts w:ascii="Cambria" w:hAnsi="Cambria" w:cs="Times New Roman"/>
          <w:sz w:val="28"/>
          <w:szCs w:val="28"/>
        </w:rPr>
        <w:t xml:space="preserve"> for realistic network simulation and data collection.</w:t>
      </w:r>
    </w:p>
    <w:p w14:paraId="609DA6FD" w14:textId="77777777" w:rsidR="00A80613" w:rsidRPr="00A80613" w:rsidRDefault="00A80613" w:rsidP="00D320ED">
      <w:pPr>
        <w:numPr>
          <w:ilvl w:val="0"/>
          <w:numId w:val="11"/>
        </w:numPr>
        <w:jc w:val="both"/>
        <w:rPr>
          <w:rFonts w:ascii="Cambria" w:hAnsi="Cambria" w:cs="Times New Roman"/>
          <w:sz w:val="28"/>
          <w:szCs w:val="28"/>
        </w:rPr>
      </w:pPr>
      <w:r w:rsidRPr="00A80613">
        <w:rPr>
          <w:rFonts w:ascii="Cambria" w:hAnsi="Cambria" w:cs="Times New Roman"/>
          <w:sz w:val="28"/>
          <w:szCs w:val="28"/>
        </w:rPr>
        <w:t xml:space="preserve">Generating </w:t>
      </w:r>
      <w:r w:rsidRPr="00A80613">
        <w:rPr>
          <w:rFonts w:ascii="Cambria" w:hAnsi="Cambria" w:cs="Times New Roman"/>
          <w:b/>
          <w:bCs/>
          <w:sz w:val="28"/>
          <w:szCs w:val="28"/>
        </w:rPr>
        <w:t>synthetic syslog data</w:t>
      </w:r>
      <w:r w:rsidRPr="00A80613">
        <w:rPr>
          <w:rFonts w:ascii="Cambria" w:hAnsi="Cambria" w:cs="Times New Roman"/>
          <w:sz w:val="28"/>
          <w:szCs w:val="28"/>
        </w:rPr>
        <w:t xml:space="preserve"> mimicking both benign and zero-day behaviours.</w:t>
      </w:r>
    </w:p>
    <w:p w14:paraId="1B1C2409" w14:textId="77777777" w:rsidR="00A80613" w:rsidRPr="00A80613" w:rsidRDefault="00A80613" w:rsidP="00D320ED">
      <w:pPr>
        <w:numPr>
          <w:ilvl w:val="0"/>
          <w:numId w:val="11"/>
        </w:numPr>
        <w:jc w:val="both"/>
        <w:rPr>
          <w:rFonts w:ascii="Cambria" w:hAnsi="Cambria" w:cs="Times New Roman"/>
          <w:sz w:val="28"/>
          <w:szCs w:val="28"/>
        </w:rPr>
      </w:pPr>
      <w:r w:rsidRPr="00A80613">
        <w:rPr>
          <w:rFonts w:ascii="Cambria" w:hAnsi="Cambria" w:cs="Times New Roman"/>
          <w:sz w:val="28"/>
          <w:szCs w:val="28"/>
        </w:rPr>
        <w:t xml:space="preserve">Employing </w:t>
      </w:r>
      <w:r w:rsidRPr="00A80613">
        <w:rPr>
          <w:rFonts w:ascii="Cambria" w:hAnsi="Cambria" w:cs="Times New Roman"/>
          <w:b/>
          <w:bCs/>
          <w:sz w:val="28"/>
          <w:szCs w:val="28"/>
        </w:rPr>
        <w:t>Gradient Boosting Classifier</w:t>
      </w:r>
      <w:r w:rsidRPr="00A80613">
        <w:rPr>
          <w:rFonts w:ascii="Cambria" w:hAnsi="Cambria" w:cs="Times New Roman"/>
          <w:sz w:val="28"/>
          <w:szCs w:val="28"/>
        </w:rPr>
        <w:t xml:space="preserve"> with optimised feature selection and preprocessing.</w:t>
      </w:r>
    </w:p>
    <w:p w14:paraId="219F24DE" w14:textId="77777777" w:rsidR="00A80613" w:rsidRPr="00A80613" w:rsidRDefault="00A80613" w:rsidP="00D320ED">
      <w:pPr>
        <w:numPr>
          <w:ilvl w:val="0"/>
          <w:numId w:val="11"/>
        </w:numPr>
        <w:jc w:val="both"/>
        <w:rPr>
          <w:rFonts w:ascii="Cambria" w:hAnsi="Cambria" w:cs="Times New Roman"/>
          <w:sz w:val="28"/>
          <w:szCs w:val="28"/>
        </w:rPr>
      </w:pPr>
      <w:r w:rsidRPr="00A80613">
        <w:rPr>
          <w:rFonts w:ascii="Cambria" w:hAnsi="Cambria" w:cs="Times New Roman"/>
          <w:sz w:val="28"/>
          <w:szCs w:val="28"/>
        </w:rPr>
        <w:t xml:space="preserve">Developing a </w:t>
      </w:r>
      <w:r w:rsidRPr="00A80613">
        <w:rPr>
          <w:rFonts w:ascii="Cambria" w:hAnsi="Cambria" w:cs="Times New Roman"/>
          <w:b/>
          <w:bCs/>
          <w:sz w:val="28"/>
          <w:szCs w:val="28"/>
        </w:rPr>
        <w:t>proof-of-concept IDS model</w:t>
      </w:r>
      <w:r w:rsidRPr="00A80613">
        <w:rPr>
          <w:rFonts w:ascii="Cambria" w:hAnsi="Cambria" w:cs="Times New Roman"/>
          <w:sz w:val="28"/>
          <w:szCs w:val="28"/>
        </w:rPr>
        <w:t xml:space="preserve"> that can be evaluated in terms of detection rate, latency, and scalability.</w:t>
      </w:r>
    </w:p>
    <w:p w14:paraId="715629F1" w14:textId="77777777" w:rsidR="00A80613" w:rsidRDefault="00A80613" w:rsidP="00D320ED">
      <w:pPr>
        <w:jc w:val="both"/>
        <w:rPr>
          <w:rFonts w:ascii="Cambria" w:hAnsi="Cambria" w:cs="Times New Roman"/>
          <w:sz w:val="28"/>
          <w:szCs w:val="28"/>
        </w:rPr>
      </w:pPr>
      <w:r w:rsidRPr="00A80613">
        <w:rPr>
          <w:rFonts w:ascii="Cambria" w:hAnsi="Cambria" w:cs="Times New Roman"/>
          <w:sz w:val="28"/>
          <w:szCs w:val="28"/>
        </w:rPr>
        <w:t>Furthermore, this study provides insights into practical deployment scenarios, model interpretability, and integration with network management tools, contributing to both academic research and real-world applications.</w:t>
      </w:r>
    </w:p>
    <w:p w14:paraId="4EF4E8AF" w14:textId="54672BD8" w:rsidR="003D3B77" w:rsidRDefault="003D3B77" w:rsidP="00D320ED">
      <w:pPr>
        <w:pStyle w:val="ListParagraph"/>
        <w:numPr>
          <w:ilvl w:val="1"/>
          <w:numId w:val="23"/>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BE221F">
        <w:rPr>
          <w:rFonts w:ascii="Times New Roman" w:hAnsi="Times New Roman" w:cs="Times New Roman"/>
          <w:b/>
          <w:bCs/>
          <w:sz w:val="28"/>
          <w:szCs w:val="28"/>
        </w:rPr>
        <w:t xml:space="preserve">Literature Review </w:t>
      </w:r>
    </w:p>
    <w:p w14:paraId="248F61C9" w14:textId="77777777" w:rsidR="003D3B77" w:rsidRDefault="003D3B77" w:rsidP="00D320ED">
      <w:pPr>
        <w:pStyle w:val="ListParagraph"/>
        <w:ind w:left="360"/>
        <w:jc w:val="both"/>
        <w:rPr>
          <w:rFonts w:ascii="Times New Roman" w:hAnsi="Times New Roman" w:cs="Times New Roman"/>
          <w:b/>
          <w:bCs/>
          <w:sz w:val="28"/>
          <w:szCs w:val="28"/>
        </w:rPr>
      </w:pPr>
    </w:p>
    <w:p w14:paraId="2BA71830" w14:textId="215EFFB4" w:rsidR="003D3B77" w:rsidRDefault="003D3B77" w:rsidP="00D320ED">
      <w:pPr>
        <w:pStyle w:val="ListParagraph"/>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2.10.1  Literature Review Table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842"/>
        <w:gridCol w:w="1701"/>
        <w:gridCol w:w="1701"/>
        <w:gridCol w:w="1843"/>
        <w:gridCol w:w="1843"/>
      </w:tblGrid>
      <w:tr w:rsidR="003D3B77" w:rsidRPr="00B8065C" w14:paraId="044D68CC" w14:textId="77777777" w:rsidTr="006A0911">
        <w:trPr>
          <w:trHeight w:val="380"/>
        </w:trPr>
        <w:tc>
          <w:tcPr>
            <w:tcW w:w="988" w:type="dxa"/>
            <w:shd w:val="clear" w:color="auto" w:fill="auto"/>
            <w:hideMark/>
          </w:tcPr>
          <w:p w14:paraId="4457BDCF" w14:textId="77777777" w:rsidR="003D3B77" w:rsidRPr="00B8065C" w:rsidRDefault="003D3B77" w:rsidP="00D320ED">
            <w:pPr>
              <w:spacing w:after="0" w:line="240" w:lineRule="auto"/>
              <w:jc w:val="both"/>
              <w:rPr>
                <w:rFonts w:ascii="Aptos Narrow" w:eastAsia="Times New Roman" w:hAnsi="Aptos Narrow" w:cs="Times New Roman"/>
                <w:b/>
                <w:bCs/>
                <w:color w:val="000000"/>
                <w:kern w:val="0"/>
                <w:sz w:val="24"/>
                <w:szCs w:val="24"/>
                <w:lang w:eastAsia="en-IN" w:bidi="ml-IN"/>
                <w14:ligatures w14:val="none"/>
              </w:rPr>
            </w:pPr>
            <w:r w:rsidRPr="00B8065C">
              <w:rPr>
                <w:rFonts w:ascii="Aptos Narrow" w:eastAsia="Times New Roman" w:hAnsi="Aptos Narrow" w:cs="Times New Roman"/>
                <w:b/>
                <w:bCs/>
                <w:color w:val="000000"/>
                <w:kern w:val="0"/>
                <w:sz w:val="24"/>
                <w:szCs w:val="24"/>
                <w:lang w:eastAsia="en-IN" w:bidi="ml-IN"/>
                <w14:ligatures w14:val="none"/>
              </w:rPr>
              <w:t>Ref</w:t>
            </w:r>
          </w:p>
        </w:tc>
        <w:tc>
          <w:tcPr>
            <w:tcW w:w="1842" w:type="dxa"/>
            <w:shd w:val="clear" w:color="auto" w:fill="auto"/>
            <w:hideMark/>
          </w:tcPr>
          <w:p w14:paraId="751975E7" w14:textId="77777777" w:rsidR="003D3B77" w:rsidRPr="00B8065C" w:rsidRDefault="003D3B77" w:rsidP="00D320ED">
            <w:pPr>
              <w:spacing w:after="0" w:line="240" w:lineRule="auto"/>
              <w:jc w:val="both"/>
              <w:rPr>
                <w:rFonts w:ascii="Aptos Narrow" w:eastAsia="Times New Roman" w:hAnsi="Aptos Narrow" w:cs="Times New Roman"/>
                <w:b/>
                <w:bCs/>
                <w:color w:val="000000"/>
                <w:kern w:val="0"/>
                <w:sz w:val="24"/>
                <w:szCs w:val="24"/>
                <w:lang w:eastAsia="en-IN" w:bidi="ml-IN"/>
                <w14:ligatures w14:val="none"/>
              </w:rPr>
            </w:pPr>
            <w:r w:rsidRPr="00B8065C">
              <w:rPr>
                <w:rFonts w:ascii="Aptos Narrow" w:eastAsia="Times New Roman" w:hAnsi="Aptos Narrow" w:cs="Times New Roman"/>
                <w:b/>
                <w:bCs/>
                <w:color w:val="000000"/>
                <w:kern w:val="0"/>
                <w:sz w:val="24"/>
                <w:szCs w:val="24"/>
                <w:lang w:eastAsia="en-IN" w:bidi="ml-IN"/>
                <w14:ligatures w14:val="none"/>
              </w:rPr>
              <w:t>Purpose</w:t>
            </w:r>
          </w:p>
        </w:tc>
        <w:tc>
          <w:tcPr>
            <w:tcW w:w="1701" w:type="dxa"/>
            <w:shd w:val="clear" w:color="auto" w:fill="auto"/>
            <w:hideMark/>
          </w:tcPr>
          <w:p w14:paraId="6CCD1899" w14:textId="77777777" w:rsidR="003D3B77" w:rsidRPr="00B8065C" w:rsidRDefault="003D3B77" w:rsidP="00D320ED">
            <w:pPr>
              <w:spacing w:after="0" w:line="240" w:lineRule="auto"/>
              <w:jc w:val="both"/>
              <w:rPr>
                <w:rFonts w:ascii="Aptos Narrow" w:eastAsia="Times New Roman" w:hAnsi="Aptos Narrow" w:cs="Times New Roman"/>
                <w:b/>
                <w:bCs/>
                <w:color w:val="000000"/>
                <w:kern w:val="0"/>
                <w:sz w:val="24"/>
                <w:szCs w:val="24"/>
                <w:lang w:eastAsia="en-IN" w:bidi="ml-IN"/>
                <w14:ligatures w14:val="none"/>
              </w:rPr>
            </w:pPr>
            <w:r w:rsidRPr="00B8065C">
              <w:rPr>
                <w:rFonts w:ascii="Aptos Narrow" w:eastAsia="Times New Roman" w:hAnsi="Aptos Narrow" w:cs="Times New Roman"/>
                <w:b/>
                <w:bCs/>
                <w:color w:val="000000"/>
                <w:kern w:val="0"/>
                <w:sz w:val="24"/>
                <w:szCs w:val="24"/>
                <w:lang w:eastAsia="en-IN" w:bidi="ml-IN"/>
                <w14:ligatures w14:val="none"/>
              </w:rPr>
              <w:t>Dataset</w:t>
            </w:r>
          </w:p>
        </w:tc>
        <w:tc>
          <w:tcPr>
            <w:tcW w:w="1701" w:type="dxa"/>
            <w:shd w:val="clear" w:color="auto" w:fill="auto"/>
            <w:hideMark/>
          </w:tcPr>
          <w:p w14:paraId="1335A530" w14:textId="77777777" w:rsidR="003D3B77" w:rsidRPr="00B8065C" w:rsidRDefault="003D3B77" w:rsidP="00D320ED">
            <w:pPr>
              <w:spacing w:after="0" w:line="240" w:lineRule="auto"/>
              <w:jc w:val="both"/>
              <w:rPr>
                <w:rFonts w:ascii="Aptos Narrow" w:eastAsia="Times New Roman" w:hAnsi="Aptos Narrow" w:cs="Times New Roman"/>
                <w:b/>
                <w:bCs/>
                <w:color w:val="000000"/>
                <w:kern w:val="0"/>
                <w:sz w:val="24"/>
                <w:szCs w:val="24"/>
                <w:lang w:eastAsia="en-IN" w:bidi="ml-IN"/>
                <w14:ligatures w14:val="none"/>
              </w:rPr>
            </w:pPr>
            <w:r w:rsidRPr="00B8065C">
              <w:rPr>
                <w:rFonts w:ascii="Aptos Narrow" w:eastAsia="Times New Roman" w:hAnsi="Aptos Narrow" w:cs="Times New Roman"/>
                <w:b/>
                <w:bCs/>
                <w:color w:val="000000"/>
                <w:kern w:val="0"/>
                <w:sz w:val="24"/>
                <w:szCs w:val="24"/>
                <w:lang w:eastAsia="en-IN" w:bidi="ml-IN"/>
                <w14:ligatures w14:val="none"/>
              </w:rPr>
              <w:t>Methodology/Model</w:t>
            </w:r>
          </w:p>
        </w:tc>
        <w:tc>
          <w:tcPr>
            <w:tcW w:w="1843" w:type="dxa"/>
            <w:shd w:val="clear" w:color="auto" w:fill="auto"/>
            <w:hideMark/>
          </w:tcPr>
          <w:p w14:paraId="0C0EE2CE" w14:textId="77777777" w:rsidR="003D3B77" w:rsidRPr="00B8065C" w:rsidRDefault="003D3B77" w:rsidP="00D320ED">
            <w:pPr>
              <w:spacing w:after="0" w:line="240" w:lineRule="auto"/>
              <w:jc w:val="both"/>
              <w:rPr>
                <w:rFonts w:ascii="Aptos Narrow" w:eastAsia="Times New Roman" w:hAnsi="Aptos Narrow" w:cs="Times New Roman"/>
                <w:b/>
                <w:bCs/>
                <w:color w:val="000000"/>
                <w:kern w:val="0"/>
                <w:sz w:val="24"/>
                <w:szCs w:val="24"/>
                <w:lang w:eastAsia="en-IN" w:bidi="ml-IN"/>
                <w14:ligatures w14:val="none"/>
              </w:rPr>
            </w:pPr>
            <w:r w:rsidRPr="00B8065C">
              <w:rPr>
                <w:rFonts w:ascii="Aptos Narrow" w:eastAsia="Times New Roman" w:hAnsi="Aptos Narrow" w:cs="Times New Roman"/>
                <w:b/>
                <w:bCs/>
                <w:color w:val="000000"/>
                <w:kern w:val="0"/>
                <w:sz w:val="24"/>
                <w:szCs w:val="24"/>
                <w:lang w:eastAsia="en-IN" w:bidi="ml-IN"/>
                <w14:ligatures w14:val="none"/>
              </w:rPr>
              <w:t>Parameters</w:t>
            </w:r>
          </w:p>
        </w:tc>
        <w:tc>
          <w:tcPr>
            <w:tcW w:w="1843" w:type="dxa"/>
            <w:shd w:val="clear" w:color="auto" w:fill="auto"/>
            <w:hideMark/>
          </w:tcPr>
          <w:p w14:paraId="321FAD70" w14:textId="77777777" w:rsidR="003D3B77" w:rsidRPr="00B8065C" w:rsidRDefault="003D3B77" w:rsidP="00D320ED">
            <w:pPr>
              <w:spacing w:after="0" w:line="240" w:lineRule="auto"/>
              <w:jc w:val="both"/>
              <w:rPr>
                <w:rFonts w:ascii="Aptos Narrow" w:eastAsia="Times New Roman" w:hAnsi="Aptos Narrow" w:cs="Times New Roman"/>
                <w:b/>
                <w:bCs/>
                <w:color w:val="000000"/>
                <w:kern w:val="0"/>
                <w:sz w:val="24"/>
                <w:szCs w:val="24"/>
                <w:lang w:eastAsia="en-IN" w:bidi="ml-IN"/>
                <w14:ligatures w14:val="none"/>
              </w:rPr>
            </w:pPr>
            <w:r w:rsidRPr="00B8065C">
              <w:rPr>
                <w:rFonts w:ascii="Aptos Narrow" w:eastAsia="Times New Roman" w:hAnsi="Aptos Narrow" w:cs="Times New Roman"/>
                <w:b/>
                <w:bCs/>
                <w:color w:val="000000"/>
                <w:kern w:val="0"/>
                <w:sz w:val="24"/>
                <w:szCs w:val="24"/>
                <w:lang w:eastAsia="en-IN" w:bidi="ml-IN"/>
                <w14:ligatures w14:val="none"/>
              </w:rPr>
              <w:t>Link</w:t>
            </w:r>
          </w:p>
        </w:tc>
      </w:tr>
      <w:tr w:rsidR="003D3B77" w:rsidRPr="00B8065C" w14:paraId="329B19B5" w14:textId="77777777" w:rsidTr="006A0911">
        <w:trPr>
          <w:trHeight w:val="1160"/>
        </w:trPr>
        <w:tc>
          <w:tcPr>
            <w:tcW w:w="988" w:type="dxa"/>
            <w:shd w:val="clear" w:color="auto" w:fill="auto"/>
            <w:hideMark/>
          </w:tcPr>
          <w:p w14:paraId="28BA1C0C"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Salahuddin et al. (2022)</w:t>
            </w:r>
          </w:p>
        </w:tc>
        <w:tc>
          <w:tcPr>
            <w:tcW w:w="1842" w:type="dxa"/>
            <w:shd w:val="clear" w:color="auto" w:fill="auto"/>
            <w:hideMark/>
          </w:tcPr>
          <w:p w14:paraId="06D2CC35"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Detect DDoS attacks using a time-based autoencoder</w:t>
            </w:r>
          </w:p>
        </w:tc>
        <w:tc>
          <w:tcPr>
            <w:tcW w:w="1701" w:type="dxa"/>
            <w:shd w:val="clear" w:color="auto" w:fill="auto"/>
            <w:hideMark/>
          </w:tcPr>
          <w:p w14:paraId="5FF0CA8B"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Public network traffic datasets (e.g., CICDDoS2019)</w:t>
            </w:r>
          </w:p>
        </w:tc>
        <w:tc>
          <w:tcPr>
            <w:tcW w:w="1701" w:type="dxa"/>
            <w:shd w:val="clear" w:color="auto" w:fill="auto"/>
            <w:hideMark/>
          </w:tcPr>
          <w:p w14:paraId="339726AA"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Time-based autoencoder for anomaly detection</w:t>
            </w:r>
          </w:p>
        </w:tc>
        <w:tc>
          <w:tcPr>
            <w:tcW w:w="1843" w:type="dxa"/>
            <w:shd w:val="clear" w:color="auto" w:fill="auto"/>
            <w:hideMark/>
          </w:tcPr>
          <w:p w14:paraId="48B31E60"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 xml:space="preserve">Feature extraction, training epochs, activation function, </w:t>
            </w:r>
            <w:r w:rsidRPr="00B8065C">
              <w:rPr>
                <w:rFonts w:ascii="Aptos Narrow" w:eastAsia="Times New Roman" w:hAnsi="Aptos Narrow" w:cs="Times New Roman"/>
                <w:color w:val="000000"/>
                <w:kern w:val="0"/>
                <w:sz w:val="24"/>
                <w:szCs w:val="24"/>
                <w:lang w:eastAsia="en-IN" w:bidi="ml-IN"/>
                <w14:ligatures w14:val="none"/>
              </w:rPr>
              <w:lastRenderedPageBreak/>
              <w:t>reconstruction error threshold</w:t>
            </w:r>
          </w:p>
        </w:tc>
        <w:tc>
          <w:tcPr>
            <w:tcW w:w="1843" w:type="dxa"/>
            <w:shd w:val="clear" w:color="auto" w:fill="auto"/>
            <w:noWrap/>
            <w:vAlign w:val="bottom"/>
            <w:hideMark/>
          </w:tcPr>
          <w:p w14:paraId="1AA121D1"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lastRenderedPageBreak/>
              <w:t>https://ieeexplore-ieee-org.ezproxy.herts.ac.uk/document/9451215</w:t>
            </w:r>
          </w:p>
        </w:tc>
      </w:tr>
      <w:tr w:rsidR="003D3B77" w:rsidRPr="00B8065C" w14:paraId="2D746A31" w14:textId="77777777" w:rsidTr="006A0911">
        <w:trPr>
          <w:trHeight w:val="1160"/>
        </w:trPr>
        <w:tc>
          <w:tcPr>
            <w:tcW w:w="988" w:type="dxa"/>
            <w:shd w:val="clear" w:color="auto" w:fill="auto"/>
            <w:hideMark/>
          </w:tcPr>
          <w:p w14:paraId="0335F2E0"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Pinto &amp; Sebastian (2021)</w:t>
            </w:r>
          </w:p>
        </w:tc>
        <w:tc>
          <w:tcPr>
            <w:tcW w:w="1842" w:type="dxa"/>
            <w:shd w:val="clear" w:color="auto" w:fill="auto"/>
            <w:hideMark/>
          </w:tcPr>
          <w:p w14:paraId="47B31EBE"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Detect DDoS attacks using a cascade of machine learning classifiers</w:t>
            </w:r>
          </w:p>
        </w:tc>
        <w:tc>
          <w:tcPr>
            <w:tcW w:w="1701" w:type="dxa"/>
            <w:shd w:val="clear" w:color="auto" w:fill="auto"/>
            <w:hideMark/>
          </w:tcPr>
          <w:p w14:paraId="3DAF2EAD"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Public datasets (e.g., CICDDoS2019, UNSW-NB15)</w:t>
            </w:r>
          </w:p>
        </w:tc>
        <w:tc>
          <w:tcPr>
            <w:tcW w:w="1701" w:type="dxa"/>
            <w:shd w:val="clear" w:color="auto" w:fill="auto"/>
            <w:hideMark/>
          </w:tcPr>
          <w:p w14:paraId="049E708D"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Random Forest + MLP-ANN</w:t>
            </w:r>
          </w:p>
        </w:tc>
        <w:tc>
          <w:tcPr>
            <w:tcW w:w="1843" w:type="dxa"/>
            <w:shd w:val="clear" w:color="auto" w:fill="auto"/>
            <w:hideMark/>
          </w:tcPr>
          <w:p w14:paraId="4D50928F"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Number of trees, activation function, hidden layers, learning rate</w:t>
            </w:r>
          </w:p>
        </w:tc>
        <w:tc>
          <w:tcPr>
            <w:tcW w:w="1843" w:type="dxa"/>
            <w:shd w:val="clear" w:color="auto" w:fill="auto"/>
            <w:noWrap/>
            <w:vAlign w:val="bottom"/>
            <w:hideMark/>
          </w:tcPr>
          <w:p w14:paraId="271360C7"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https://ieeexplore-ieee-org.ezproxy.herts.ac.uk/document/9563266</w:t>
            </w:r>
          </w:p>
        </w:tc>
      </w:tr>
      <w:tr w:rsidR="003D3B77" w:rsidRPr="00B8065C" w14:paraId="3C012C08" w14:textId="77777777" w:rsidTr="006A0911">
        <w:trPr>
          <w:trHeight w:val="1160"/>
        </w:trPr>
        <w:tc>
          <w:tcPr>
            <w:tcW w:w="988" w:type="dxa"/>
            <w:shd w:val="clear" w:color="auto" w:fill="auto"/>
            <w:hideMark/>
          </w:tcPr>
          <w:p w14:paraId="661AA09B"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Goel, Guleria &amp; Panda (2022)</w:t>
            </w:r>
          </w:p>
        </w:tc>
        <w:tc>
          <w:tcPr>
            <w:tcW w:w="1842" w:type="dxa"/>
            <w:shd w:val="clear" w:color="auto" w:fill="auto"/>
            <w:hideMark/>
          </w:tcPr>
          <w:p w14:paraId="26904D1A"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Develop an anomaly-based intrusion detection model using supervised ML techniques</w:t>
            </w:r>
          </w:p>
        </w:tc>
        <w:tc>
          <w:tcPr>
            <w:tcW w:w="1701" w:type="dxa"/>
            <w:shd w:val="clear" w:color="auto" w:fill="auto"/>
            <w:hideMark/>
          </w:tcPr>
          <w:p w14:paraId="08EA9C6A"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Public cybersecurity datasets (e.g., NSL-KDD, CICIDS2017)</w:t>
            </w:r>
          </w:p>
        </w:tc>
        <w:tc>
          <w:tcPr>
            <w:tcW w:w="1701" w:type="dxa"/>
            <w:shd w:val="clear" w:color="auto" w:fill="auto"/>
            <w:hideMark/>
          </w:tcPr>
          <w:p w14:paraId="2B7F4A4D"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Supervised ML classifiers (Random Forest, SVM, Decision Tree)</w:t>
            </w:r>
          </w:p>
        </w:tc>
        <w:tc>
          <w:tcPr>
            <w:tcW w:w="1843" w:type="dxa"/>
            <w:shd w:val="clear" w:color="auto" w:fill="auto"/>
            <w:hideMark/>
          </w:tcPr>
          <w:p w14:paraId="4D5243DD"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Number of trees, kernel type, max depth, feature selection method</w:t>
            </w:r>
          </w:p>
        </w:tc>
        <w:tc>
          <w:tcPr>
            <w:tcW w:w="1843" w:type="dxa"/>
            <w:shd w:val="clear" w:color="auto" w:fill="auto"/>
            <w:noWrap/>
            <w:vAlign w:val="bottom"/>
            <w:hideMark/>
          </w:tcPr>
          <w:p w14:paraId="68025198"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https://doi.org/10.1109/icrito56286.2022.9965050.</w:t>
            </w:r>
          </w:p>
        </w:tc>
      </w:tr>
      <w:tr w:rsidR="003D3B77" w:rsidRPr="00B8065C" w14:paraId="505B26E1" w14:textId="77777777" w:rsidTr="003D3B77">
        <w:trPr>
          <w:trHeight w:val="1866"/>
        </w:trPr>
        <w:tc>
          <w:tcPr>
            <w:tcW w:w="988" w:type="dxa"/>
            <w:shd w:val="clear" w:color="auto" w:fill="auto"/>
            <w:hideMark/>
          </w:tcPr>
          <w:p w14:paraId="1402F365"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Yan et al. (2023)</w:t>
            </w:r>
          </w:p>
        </w:tc>
        <w:tc>
          <w:tcPr>
            <w:tcW w:w="1842" w:type="dxa"/>
            <w:shd w:val="clear" w:color="auto" w:fill="auto"/>
            <w:hideMark/>
          </w:tcPr>
          <w:p w14:paraId="50401DEA"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Detect anomalies in Syslog data using self-supervised learning</w:t>
            </w:r>
          </w:p>
        </w:tc>
        <w:tc>
          <w:tcPr>
            <w:tcW w:w="1701" w:type="dxa"/>
            <w:shd w:val="clear" w:color="auto" w:fill="auto"/>
            <w:hideMark/>
          </w:tcPr>
          <w:p w14:paraId="46C88B00"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Syslog data from real-world systems</w:t>
            </w:r>
          </w:p>
        </w:tc>
        <w:tc>
          <w:tcPr>
            <w:tcW w:w="1701" w:type="dxa"/>
            <w:shd w:val="clear" w:color="auto" w:fill="auto"/>
            <w:hideMark/>
          </w:tcPr>
          <w:p w14:paraId="1689558C"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Contrastive self-supervised representation learning (CSLOG)</w:t>
            </w:r>
          </w:p>
        </w:tc>
        <w:tc>
          <w:tcPr>
            <w:tcW w:w="1843" w:type="dxa"/>
            <w:shd w:val="clear" w:color="auto" w:fill="auto"/>
            <w:hideMark/>
          </w:tcPr>
          <w:p w14:paraId="2DA38778"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Embedding dimension, contrastive loss function, training epochs, augmentation techniques</w:t>
            </w:r>
          </w:p>
        </w:tc>
        <w:tc>
          <w:tcPr>
            <w:tcW w:w="1843" w:type="dxa"/>
            <w:shd w:val="clear" w:color="auto" w:fill="auto"/>
            <w:noWrap/>
            <w:vAlign w:val="bottom"/>
            <w:hideMark/>
          </w:tcPr>
          <w:p w14:paraId="7590D57E"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https://ieeexplore-ieee-org.ezproxy.herts.ac.uk/document/10258196</w:t>
            </w:r>
          </w:p>
        </w:tc>
      </w:tr>
      <w:tr w:rsidR="003D3B77" w:rsidRPr="00B8065C" w14:paraId="2E2183C0" w14:textId="77777777" w:rsidTr="006A0911">
        <w:trPr>
          <w:trHeight w:val="1160"/>
        </w:trPr>
        <w:tc>
          <w:tcPr>
            <w:tcW w:w="988" w:type="dxa"/>
            <w:shd w:val="clear" w:color="auto" w:fill="auto"/>
            <w:hideMark/>
          </w:tcPr>
          <w:p w14:paraId="53EF52FD"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Hosseini &amp; Azizi (2019)</w:t>
            </w:r>
          </w:p>
        </w:tc>
        <w:tc>
          <w:tcPr>
            <w:tcW w:w="1842" w:type="dxa"/>
            <w:shd w:val="clear" w:color="auto" w:fill="auto"/>
            <w:hideMark/>
          </w:tcPr>
          <w:p w14:paraId="1F4F982B"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Develop a hybrid technique for DDoS detection using supervised learning</w:t>
            </w:r>
          </w:p>
        </w:tc>
        <w:tc>
          <w:tcPr>
            <w:tcW w:w="1701" w:type="dxa"/>
            <w:shd w:val="clear" w:color="auto" w:fill="auto"/>
            <w:hideMark/>
          </w:tcPr>
          <w:p w14:paraId="4B8D5E72"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Public network traffic datasets (e.g., CAIDA, DARPA)</w:t>
            </w:r>
          </w:p>
        </w:tc>
        <w:tc>
          <w:tcPr>
            <w:tcW w:w="1701" w:type="dxa"/>
            <w:shd w:val="clear" w:color="auto" w:fill="auto"/>
            <w:hideMark/>
          </w:tcPr>
          <w:p w14:paraId="096D176E"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Hybrid approach combining multiple ML classifiers</w:t>
            </w:r>
          </w:p>
        </w:tc>
        <w:tc>
          <w:tcPr>
            <w:tcW w:w="1843" w:type="dxa"/>
            <w:shd w:val="clear" w:color="auto" w:fill="auto"/>
            <w:hideMark/>
          </w:tcPr>
          <w:p w14:paraId="39288C89"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Feature selection method, classifier types, ensemble strategy, training epochs</w:t>
            </w:r>
          </w:p>
        </w:tc>
        <w:tc>
          <w:tcPr>
            <w:tcW w:w="1843" w:type="dxa"/>
            <w:shd w:val="clear" w:color="auto" w:fill="auto"/>
            <w:noWrap/>
            <w:vAlign w:val="bottom"/>
            <w:hideMark/>
          </w:tcPr>
          <w:p w14:paraId="63A438BD"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https://doi.org/10.1016/j.comnet.2019.04.027.</w:t>
            </w:r>
          </w:p>
        </w:tc>
      </w:tr>
      <w:tr w:rsidR="003D3B77" w:rsidRPr="00B8065C" w14:paraId="4DAE96E3" w14:textId="77777777" w:rsidTr="006A0911">
        <w:trPr>
          <w:trHeight w:val="1160"/>
        </w:trPr>
        <w:tc>
          <w:tcPr>
            <w:tcW w:w="988" w:type="dxa"/>
            <w:shd w:val="clear" w:color="auto" w:fill="auto"/>
            <w:hideMark/>
          </w:tcPr>
          <w:p w14:paraId="56C83577"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Lima Filho et al. (2019)</w:t>
            </w:r>
          </w:p>
        </w:tc>
        <w:tc>
          <w:tcPr>
            <w:tcW w:w="1842" w:type="dxa"/>
            <w:shd w:val="clear" w:color="auto" w:fill="auto"/>
            <w:hideMark/>
          </w:tcPr>
          <w:p w14:paraId="59B7F277"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Propose an online approach for DoS/DDoS attack detection using ML</w:t>
            </w:r>
          </w:p>
        </w:tc>
        <w:tc>
          <w:tcPr>
            <w:tcW w:w="1701" w:type="dxa"/>
            <w:shd w:val="clear" w:color="auto" w:fill="auto"/>
            <w:hideMark/>
          </w:tcPr>
          <w:p w14:paraId="00DDB014"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Public datasets (e.g., KDD99, CICIDS2017)</w:t>
            </w:r>
          </w:p>
        </w:tc>
        <w:tc>
          <w:tcPr>
            <w:tcW w:w="1701" w:type="dxa"/>
            <w:shd w:val="clear" w:color="auto" w:fill="auto"/>
            <w:hideMark/>
          </w:tcPr>
          <w:p w14:paraId="53B89182"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Online ML-based detection (Random Forest, Decision Tree)</w:t>
            </w:r>
          </w:p>
        </w:tc>
        <w:tc>
          <w:tcPr>
            <w:tcW w:w="1843" w:type="dxa"/>
            <w:shd w:val="clear" w:color="auto" w:fill="auto"/>
            <w:hideMark/>
          </w:tcPr>
          <w:p w14:paraId="6AB30270"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Feature extraction method, sliding window size, number of trees, model update frequency</w:t>
            </w:r>
          </w:p>
        </w:tc>
        <w:tc>
          <w:tcPr>
            <w:tcW w:w="1843" w:type="dxa"/>
            <w:shd w:val="clear" w:color="auto" w:fill="auto"/>
            <w:noWrap/>
            <w:vAlign w:val="bottom"/>
            <w:hideMark/>
          </w:tcPr>
          <w:p w14:paraId="707182AA"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https://doi.org/10.1155/2019/1574749Citations: 126</w:t>
            </w:r>
          </w:p>
        </w:tc>
      </w:tr>
      <w:tr w:rsidR="003D3B77" w:rsidRPr="00B8065C" w14:paraId="3B208494" w14:textId="77777777" w:rsidTr="006A0911">
        <w:trPr>
          <w:trHeight w:val="1160"/>
        </w:trPr>
        <w:tc>
          <w:tcPr>
            <w:tcW w:w="988" w:type="dxa"/>
            <w:shd w:val="clear" w:color="auto" w:fill="auto"/>
            <w:hideMark/>
          </w:tcPr>
          <w:p w14:paraId="3DDF684B"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Alashhab et al. (2024)</w:t>
            </w:r>
          </w:p>
        </w:tc>
        <w:tc>
          <w:tcPr>
            <w:tcW w:w="1842" w:type="dxa"/>
            <w:shd w:val="clear" w:color="auto" w:fill="auto"/>
            <w:hideMark/>
          </w:tcPr>
          <w:p w14:paraId="3EB0D951"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Enhance DDoS attack detection and mitigation in SDN using an ensemble online ML model</w:t>
            </w:r>
          </w:p>
        </w:tc>
        <w:tc>
          <w:tcPr>
            <w:tcW w:w="1701" w:type="dxa"/>
            <w:shd w:val="clear" w:color="auto" w:fill="auto"/>
            <w:hideMark/>
          </w:tcPr>
          <w:p w14:paraId="218DCAA0"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SDN-based network traffic datasets</w:t>
            </w:r>
          </w:p>
        </w:tc>
        <w:tc>
          <w:tcPr>
            <w:tcW w:w="1701" w:type="dxa"/>
            <w:shd w:val="clear" w:color="auto" w:fill="auto"/>
            <w:hideMark/>
          </w:tcPr>
          <w:p w14:paraId="57A31991"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Ensemble online ML model for real-time DDoS and LDDoS detection</w:t>
            </w:r>
          </w:p>
        </w:tc>
        <w:tc>
          <w:tcPr>
            <w:tcW w:w="1843" w:type="dxa"/>
            <w:shd w:val="clear" w:color="auto" w:fill="auto"/>
            <w:hideMark/>
          </w:tcPr>
          <w:p w14:paraId="2718A76B"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Adaptation models, detection algorithms, scalability, ensemble learning strategies</w:t>
            </w:r>
          </w:p>
        </w:tc>
        <w:tc>
          <w:tcPr>
            <w:tcW w:w="1843" w:type="dxa"/>
            <w:shd w:val="clear" w:color="auto" w:fill="auto"/>
            <w:noWrap/>
            <w:vAlign w:val="bottom"/>
            <w:hideMark/>
          </w:tcPr>
          <w:p w14:paraId="77DB823E"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https://ieeexplore-ieee-org.ezproxy.herts.ac.uk/document/10489935</w:t>
            </w:r>
          </w:p>
        </w:tc>
      </w:tr>
      <w:tr w:rsidR="003D3B77" w:rsidRPr="00B8065C" w14:paraId="4885DCF9" w14:textId="77777777" w:rsidTr="006A0911">
        <w:trPr>
          <w:trHeight w:val="1160"/>
        </w:trPr>
        <w:tc>
          <w:tcPr>
            <w:tcW w:w="988" w:type="dxa"/>
            <w:shd w:val="clear" w:color="auto" w:fill="auto"/>
            <w:hideMark/>
          </w:tcPr>
          <w:p w14:paraId="698AE593"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lastRenderedPageBreak/>
              <w:t>Rani et al. (2023)</w:t>
            </w:r>
          </w:p>
        </w:tc>
        <w:tc>
          <w:tcPr>
            <w:tcW w:w="1842" w:type="dxa"/>
            <w:shd w:val="clear" w:color="auto" w:fill="auto"/>
            <w:hideMark/>
          </w:tcPr>
          <w:p w14:paraId="10962101"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Identify known and unknown multiple security attacks in D2D communications within 5G networks</w:t>
            </w:r>
          </w:p>
        </w:tc>
        <w:tc>
          <w:tcPr>
            <w:tcW w:w="1701" w:type="dxa"/>
            <w:shd w:val="clear" w:color="auto" w:fill="auto"/>
            <w:hideMark/>
          </w:tcPr>
          <w:p w14:paraId="6A7CECB7"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5G/D2D network traffic datasets</w:t>
            </w:r>
          </w:p>
        </w:tc>
        <w:tc>
          <w:tcPr>
            <w:tcW w:w="1701" w:type="dxa"/>
            <w:shd w:val="clear" w:color="auto" w:fill="auto"/>
            <w:hideMark/>
          </w:tcPr>
          <w:p w14:paraId="55922203"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Deep hierarchical ML approach using RNN-based intrusion detection</w:t>
            </w:r>
          </w:p>
        </w:tc>
        <w:tc>
          <w:tcPr>
            <w:tcW w:w="1843" w:type="dxa"/>
            <w:shd w:val="clear" w:color="auto" w:fill="auto"/>
            <w:hideMark/>
          </w:tcPr>
          <w:p w14:paraId="622FBEC1"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Feature extraction, hierarchical classification levels, learning rate, activation functions</w:t>
            </w:r>
          </w:p>
        </w:tc>
        <w:tc>
          <w:tcPr>
            <w:tcW w:w="1843" w:type="dxa"/>
            <w:shd w:val="clear" w:color="auto" w:fill="auto"/>
            <w:noWrap/>
            <w:vAlign w:val="bottom"/>
            <w:hideMark/>
          </w:tcPr>
          <w:p w14:paraId="5CB5E101"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https://ieeexplore-ieee-org.ezproxy.herts.ac.uk/document/10227259</w:t>
            </w:r>
          </w:p>
        </w:tc>
      </w:tr>
      <w:tr w:rsidR="003D3B77" w:rsidRPr="00B8065C" w14:paraId="52422624" w14:textId="77777777" w:rsidTr="006A0911">
        <w:trPr>
          <w:trHeight w:val="1450"/>
        </w:trPr>
        <w:tc>
          <w:tcPr>
            <w:tcW w:w="988" w:type="dxa"/>
            <w:shd w:val="clear" w:color="auto" w:fill="auto"/>
            <w:hideMark/>
          </w:tcPr>
          <w:p w14:paraId="527B0EBA"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Alashhab et al. (2023)</w:t>
            </w:r>
          </w:p>
        </w:tc>
        <w:tc>
          <w:tcPr>
            <w:tcW w:w="1842" w:type="dxa"/>
            <w:shd w:val="clear" w:color="auto" w:fill="auto"/>
            <w:hideMark/>
          </w:tcPr>
          <w:p w14:paraId="55F0E058"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Detect and mitigate low-rate DDoS attacks in SDN-based networks using an online machine learning approach</w:t>
            </w:r>
          </w:p>
        </w:tc>
        <w:tc>
          <w:tcPr>
            <w:tcW w:w="1701" w:type="dxa"/>
            <w:shd w:val="clear" w:color="auto" w:fill="auto"/>
            <w:hideMark/>
          </w:tcPr>
          <w:p w14:paraId="14DB6397"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SDN-based network traffic datasets</w:t>
            </w:r>
          </w:p>
        </w:tc>
        <w:tc>
          <w:tcPr>
            <w:tcW w:w="1701" w:type="dxa"/>
            <w:shd w:val="clear" w:color="auto" w:fill="auto"/>
            <w:hideMark/>
          </w:tcPr>
          <w:p w14:paraId="3F88669B"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Online machine learning (SGD, EBM) for detecting and mitigating LDDoS attacks</w:t>
            </w:r>
          </w:p>
        </w:tc>
        <w:tc>
          <w:tcPr>
            <w:tcW w:w="1843" w:type="dxa"/>
            <w:shd w:val="clear" w:color="auto" w:fill="auto"/>
            <w:hideMark/>
          </w:tcPr>
          <w:p w14:paraId="6ED51E79"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Adaptation models, stochastic processes, training data frequency, learning rate</w:t>
            </w:r>
          </w:p>
        </w:tc>
        <w:tc>
          <w:tcPr>
            <w:tcW w:w="1843" w:type="dxa"/>
            <w:shd w:val="clear" w:color="auto" w:fill="auto"/>
            <w:noWrap/>
            <w:vAlign w:val="bottom"/>
            <w:hideMark/>
          </w:tcPr>
          <w:p w14:paraId="00FF03D1"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https://ieeexplore-ieee-org.ezproxy.herts.ac.uk/document/10291787</w:t>
            </w:r>
          </w:p>
        </w:tc>
      </w:tr>
      <w:tr w:rsidR="003D3B77" w:rsidRPr="00B8065C" w14:paraId="1C72E00C" w14:textId="77777777" w:rsidTr="006A0911">
        <w:trPr>
          <w:trHeight w:val="1180"/>
        </w:trPr>
        <w:tc>
          <w:tcPr>
            <w:tcW w:w="988" w:type="dxa"/>
            <w:shd w:val="clear" w:color="auto" w:fill="auto"/>
            <w:vAlign w:val="center"/>
            <w:hideMark/>
          </w:tcPr>
          <w:p w14:paraId="4EBE1C47"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Hairab et al. (2022)</w:t>
            </w:r>
          </w:p>
        </w:tc>
        <w:tc>
          <w:tcPr>
            <w:tcW w:w="1842" w:type="dxa"/>
            <w:shd w:val="clear" w:color="auto" w:fill="auto"/>
            <w:vAlign w:val="center"/>
            <w:hideMark/>
          </w:tcPr>
          <w:p w14:paraId="6E4FB5FE"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Detect anomaly attacks in IoT networks using CNN and regularization techniques</w:t>
            </w:r>
          </w:p>
        </w:tc>
        <w:tc>
          <w:tcPr>
            <w:tcW w:w="1701" w:type="dxa"/>
            <w:shd w:val="clear" w:color="auto" w:fill="auto"/>
            <w:vAlign w:val="center"/>
            <w:hideMark/>
          </w:tcPr>
          <w:p w14:paraId="0305C830"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IoT network traffic datasets</w:t>
            </w:r>
          </w:p>
        </w:tc>
        <w:tc>
          <w:tcPr>
            <w:tcW w:w="1701" w:type="dxa"/>
            <w:shd w:val="clear" w:color="auto" w:fill="auto"/>
            <w:vAlign w:val="center"/>
            <w:hideMark/>
          </w:tcPr>
          <w:p w14:paraId="0FDD971B"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CNN-based anomaly detection with regularization for zero-day attacks</w:t>
            </w:r>
          </w:p>
        </w:tc>
        <w:tc>
          <w:tcPr>
            <w:tcW w:w="1843" w:type="dxa"/>
            <w:shd w:val="clear" w:color="auto" w:fill="auto"/>
            <w:vAlign w:val="center"/>
            <w:hideMark/>
          </w:tcPr>
          <w:p w14:paraId="42FAAD18"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Regularization methods, CNN architecture, filter size, learning rate, epochs</w:t>
            </w:r>
          </w:p>
        </w:tc>
        <w:tc>
          <w:tcPr>
            <w:tcW w:w="1843" w:type="dxa"/>
            <w:shd w:val="clear" w:color="auto" w:fill="auto"/>
            <w:noWrap/>
            <w:vAlign w:val="bottom"/>
            <w:hideMark/>
          </w:tcPr>
          <w:p w14:paraId="25CF4ABC"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https://ieeexplore-ieee-org.ezproxy.herts.ac.uk/document/9888105</w:t>
            </w:r>
          </w:p>
        </w:tc>
      </w:tr>
      <w:tr w:rsidR="003D3B77" w:rsidRPr="00B8065C" w14:paraId="2D83E8F4" w14:textId="77777777" w:rsidTr="006A0911">
        <w:trPr>
          <w:trHeight w:val="1740"/>
        </w:trPr>
        <w:tc>
          <w:tcPr>
            <w:tcW w:w="988" w:type="dxa"/>
            <w:shd w:val="clear" w:color="auto" w:fill="auto"/>
            <w:vAlign w:val="center"/>
            <w:hideMark/>
          </w:tcPr>
          <w:p w14:paraId="7E09E65A"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Moosa et al. (2023)</w:t>
            </w:r>
          </w:p>
        </w:tc>
        <w:tc>
          <w:tcPr>
            <w:tcW w:w="1842" w:type="dxa"/>
            <w:shd w:val="clear" w:color="auto" w:fill="auto"/>
            <w:vAlign w:val="center"/>
            <w:hideMark/>
          </w:tcPr>
          <w:p w14:paraId="5CD6FB29"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Detect and analyse DDoS attacks using a collaborative network monitoring stack</w:t>
            </w:r>
          </w:p>
        </w:tc>
        <w:tc>
          <w:tcPr>
            <w:tcW w:w="1701" w:type="dxa"/>
            <w:shd w:val="clear" w:color="auto" w:fill="auto"/>
            <w:vAlign w:val="center"/>
            <w:hideMark/>
          </w:tcPr>
          <w:p w14:paraId="3E6E4676"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Telecommunication network traffic datasets</w:t>
            </w:r>
          </w:p>
        </w:tc>
        <w:tc>
          <w:tcPr>
            <w:tcW w:w="1701" w:type="dxa"/>
            <w:shd w:val="clear" w:color="auto" w:fill="auto"/>
            <w:vAlign w:val="center"/>
            <w:hideMark/>
          </w:tcPr>
          <w:p w14:paraId="2791EC4B"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Collaborative network monitoring (Prometheus, Zabbix, Grafana) with federated learning</w:t>
            </w:r>
          </w:p>
        </w:tc>
        <w:tc>
          <w:tcPr>
            <w:tcW w:w="1843" w:type="dxa"/>
            <w:shd w:val="clear" w:color="auto" w:fill="auto"/>
            <w:vAlign w:val="center"/>
            <w:hideMark/>
          </w:tcPr>
          <w:p w14:paraId="2422C167"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Federated learning approach, monitoring tools, real-time data integration, collaboration parameters</w:t>
            </w:r>
          </w:p>
        </w:tc>
        <w:tc>
          <w:tcPr>
            <w:tcW w:w="1843" w:type="dxa"/>
            <w:shd w:val="clear" w:color="auto" w:fill="auto"/>
            <w:noWrap/>
            <w:vAlign w:val="bottom"/>
            <w:hideMark/>
          </w:tcPr>
          <w:p w14:paraId="6462632F"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https://ieeexplore-ieee-org.ezproxy.herts.ac.uk/document/10474700</w:t>
            </w:r>
          </w:p>
        </w:tc>
      </w:tr>
      <w:tr w:rsidR="003D3B77" w:rsidRPr="00B8065C" w14:paraId="3A45F64C" w14:textId="77777777" w:rsidTr="006A0911">
        <w:trPr>
          <w:trHeight w:val="1450"/>
        </w:trPr>
        <w:tc>
          <w:tcPr>
            <w:tcW w:w="988" w:type="dxa"/>
            <w:shd w:val="clear" w:color="auto" w:fill="auto"/>
            <w:vAlign w:val="center"/>
            <w:hideMark/>
          </w:tcPr>
          <w:p w14:paraId="388C9B2D"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Ruiz et al. (2020)</w:t>
            </w:r>
          </w:p>
        </w:tc>
        <w:tc>
          <w:tcPr>
            <w:tcW w:w="1842" w:type="dxa"/>
            <w:shd w:val="clear" w:color="auto" w:fill="auto"/>
            <w:vAlign w:val="center"/>
            <w:hideMark/>
          </w:tcPr>
          <w:p w14:paraId="0529F294"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Develop an IDS based on neural network packet classification</w:t>
            </w:r>
          </w:p>
        </w:tc>
        <w:tc>
          <w:tcPr>
            <w:tcW w:w="1701" w:type="dxa"/>
            <w:shd w:val="clear" w:color="auto" w:fill="auto"/>
            <w:vAlign w:val="center"/>
            <w:hideMark/>
          </w:tcPr>
          <w:p w14:paraId="354BDA74"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Public network traffic datasets (e.g., KDD99, NSL-KDD)</w:t>
            </w:r>
          </w:p>
        </w:tc>
        <w:tc>
          <w:tcPr>
            <w:tcW w:w="1701" w:type="dxa"/>
            <w:shd w:val="clear" w:color="auto" w:fill="auto"/>
            <w:vAlign w:val="center"/>
            <w:hideMark/>
          </w:tcPr>
          <w:p w14:paraId="3A0860F1"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Neural network-based classification (RNN, LSTM, CNN, PCA)</w:t>
            </w:r>
          </w:p>
        </w:tc>
        <w:tc>
          <w:tcPr>
            <w:tcW w:w="1843" w:type="dxa"/>
            <w:shd w:val="clear" w:color="auto" w:fill="auto"/>
            <w:vAlign w:val="center"/>
            <w:hideMark/>
          </w:tcPr>
          <w:p w14:paraId="6E7BDE5B"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Training data, network architecture, training epochs, feature extraction method, activation function</w:t>
            </w:r>
          </w:p>
        </w:tc>
        <w:tc>
          <w:tcPr>
            <w:tcW w:w="1843" w:type="dxa"/>
            <w:shd w:val="clear" w:color="auto" w:fill="auto"/>
            <w:noWrap/>
            <w:vAlign w:val="bottom"/>
            <w:hideMark/>
          </w:tcPr>
          <w:p w14:paraId="210E3CFA"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https://ieeexplore-ieee-org.ezproxy.herts.ac.uk/document/9457902</w:t>
            </w:r>
          </w:p>
        </w:tc>
      </w:tr>
      <w:tr w:rsidR="003D3B77" w:rsidRPr="00B8065C" w14:paraId="0AAED5A5" w14:textId="77777777" w:rsidTr="006A0911">
        <w:trPr>
          <w:trHeight w:val="1160"/>
        </w:trPr>
        <w:tc>
          <w:tcPr>
            <w:tcW w:w="988" w:type="dxa"/>
            <w:shd w:val="clear" w:color="auto" w:fill="auto"/>
            <w:vAlign w:val="center"/>
            <w:hideMark/>
          </w:tcPr>
          <w:p w14:paraId="29069348"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Du et al. (2017)</w:t>
            </w:r>
          </w:p>
        </w:tc>
        <w:tc>
          <w:tcPr>
            <w:tcW w:w="1842" w:type="dxa"/>
            <w:shd w:val="clear" w:color="auto" w:fill="auto"/>
            <w:vAlign w:val="center"/>
            <w:hideMark/>
          </w:tcPr>
          <w:p w14:paraId="7C4D0A8B"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Detect anomalies and diagnose system log events using deep learning</w:t>
            </w:r>
          </w:p>
        </w:tc>
        <w:tc>
          <w:tcPr>
            <w:tcW w:w="1701" w:type="dxa"/>
            <w:shd w:val="clear" w:color="auto" w:fill="auto"/>
            <w:vAlign w:val="center"/>
            <w:hideMark/>
          </w:tcPr>
          <w:p w14:paraId="329A6B16"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System log data from real-world systems</w:t>
            </w:r>
          </w:p>
        </w:tc>
        <w:tc>
          <w:tcPr>
            <w:tcW w:w="1701" w:type="dxa"/>
            <w:shd w:val="clear" w:color="auto" w:fill="auto"/>
            <w:vAlign w:val="center"/>
            <w:hideMark/>
          </w:tcPr>
          <w:p w14:paraId="690AF6BE" w14:textId="5370F52F"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Deep learning model (</w:t>
            </w:r>
            <w:r w:rsidR="00253235" w:rsidRPr="00B8065C">
              <w:rPr>
                <w:rFonts w:ascii="Aptos Narrow" w:eastAsia="Times New Roman" w:hAnsi="Aptos Narrow" w:cs="Times New Roman"/>
                <w:color w:val="000000"/>
                <w:kern w:val="0"/>
                <w:sz w:val="24"/>
                <w:szCs w:val="24"/>
                <w:lang w:eastAsia="en-IN" w:bidi="ml-IN"/>
                <w14:ligatures w14:val="none"/>
              </w:rPr>
              <w:t>Deep log</w:t>
            </w:r>
            <w:r w:rsidRPr="00B8065C">
              <w:rPr>
                <w:rFonts w:ascii="Aptos Narrow" w:eastAsia="Times New Roman" w:hAnsi="Aptos Narrow" w:cs="Times New Roman"/>
                <w:color w:val="000000"/>
                <w:kern w:val="0"/>
                <w:sz w:val="24"/>
                <w:szCs w:val="24"/>
                <w:lang w:eastAsia="en-IN" w:bidi="ml-IN"/>
                <w14:ligatures w14:val="none"/>
              </w:rPr>
              <w:t>) for anomaly detection and diagnosis</w:t>
            </w:r>
          </w:p>
        </w:tc>
        <w:tc>
          <w:tcPr>
            <w:tcW w:w="1843" w:type="dxa"/>
            <w:shd w:val="clear" w:color="auto" w:fill="auto"/>
            <w:vAlign w:val="center"/>
            <w:hideMark/>
          </w:tcPr>
          <w:p w14:paraId="64A8C95D"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LSTM network, training epochs, feature extraction methods, log sequence length</w:t>
            </w:r>
          </w:p>
        </w:tc>
        <w:tc>
          <w:tcPr>
            <w:tcW w:w="1843" w:type="dxa"/>
            <w:shd w:val="clear" w:color="auto" w:fill="auto"/>
            <w:noWrap/>
            <w:vAlign w:val="bottom"/>
            <w:hideMark/>
          </w:tcPr>
          <w:p w14:paraId="3A41D5AB"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https://dl.acm.org/doi/abs/10.1145/3133956.3134015</w:t>
            </w:r>
          </w:p>
        </w:tc>
      </w:tr>
      <w:tr w:rsidR="003D3B77" w:rsidRPr="00B8065C" w14:paraId="4CC2C6C8" w14:textId="77777777" w:rsidTr="006A0911">
        <w:trPr>
          <w:trHeight w:val="2102"/>
        </w:trPr>
        <w:tc>
          <w:tcPr>
            <w:tcW w:w="988" w:type="dxa"/>
            <w:shd w:val="clear" w:color="auto" w:fill="auto"/>
            <w:vAlign w:val="center"/>
            <w:hideMark/>
          </w:tcPr>
          <w:p w14:paraId="7046CA38"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lastRenderedPageBreak/>
              <w:t>Le &amp; Zhang (2021)</w:t>
            </w:r>
          </w:p>
        </w:tc>
        <w:tc>
          <w:tcPr>
            <w:tcW w:w="1842" w:type="dxa"/>
            <w:shd w:val="clear" w:color="auto" w:fill="auto"/>
            <w:vAlign w:val="center"/>
            <w:hideMark/>
          </w:tcPr>
          <w:p w14:paraId="66C8B7C8"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Detect log-based anomalies without parsing the logs</w:t>
            </w:r>
          </w:p>
        </w:tc>
        <w:tc>
          <w:tcPr>
            <w:tcW w:w="1701" w:type="dxa"/>
            <w:shd w:val="clear" w:color="auto" w:fill="auto"/>
            <w:vAlign w:val="center"/>
            <w:hideMark/>
          </w:tcPr>
          <w:p w14:paraId="3D3F7429"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System log data</w:t>
            </w:r>
          </w:p>
        </w:tc>
        <w:tc>
          <w:tcPr>
            <w:tcW w:w="1701" w:type="dxa"/>
            <w:shd w:val="clear" w:color="auto" w:fill="auto"/>
            <w:vAlign w:val="center"/>
            <w:hideMark/>
          </w:tcPr>
          <w:p w14:paraId="46581014"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Log-based anomaly detection without log parsing</w:t>
            </w:r>
          </w:p>
        </w:tc>
        <w:tc>
          <w:tcPr>
            <w:tcW w:w="1843" w:type="dxa"/>
            <w:shd w:val="clear" w:color="auto" w:fill="auto"/>
            <w:vAlign w:val="center"/>
            <w:hideMark/>
          </w:tcPr>
          <w:p w14:paraId="3B6D982C"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Log sequence modelling, anomaly detection threshold, training epochs, feature extraction</w:t>
            </w:r>
          </w:p>
        </w:tc>
        <w:tc>
          <w:tcPr>
            <w:tcW w:w="1843" w:type="dxa"/>
            <w:shd w:val="clear" w:color="auto" w:fill="auto"/>
            <w:noWrap/>
            <w:vAlign w:val="bottom"/>
            <w:hideMark/>
          </w:tcPr>
          <w:p w14:paraId="76739FB5"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https://ieeexplore.ieee.org/abstract/document/9678773</w:t>
            </w:r>
          </w:p>
        </w:tc>
      </w:tr>
      <w:tr w:rsidR="003D3B77" w:rsidRPr="00B8065C" w14:paraId="3D852B92" w14:textId="77777777" w:rsidTr="006A0911">
        <w:trPr>
          <w:trHeight w:val="1738"/>
        </w:trPr>
        <w:tc>
          <w:tcPr>
            <w:tcW w:w="988" w:type="dxa"/>
            <w:shd w:val="clear" w:color="auto" w:fill="auto"/>
            <w:vAlign w:val="center"/>
            <w:hideMark/>
          </w:tcPr>
          <w:p w14:paraId="6750D360"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Nedelkoski et al. (2020)</w:t>
            </w:r>
          </w:p>
        </w:tc>
        <w:tc>
          <w:tcPr>
            <w:tcW w:w="1842" w:type="dxa"/>
            <w:shd w:val="clear" w:color="auto" w:fill="auto"/>
            <w:vAlign w:val="center"/>
            <w:hideMark/>
          </w:tcPr>
          <w:p w14:paraId="22C9F938"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Classify and detect anomalies in unstructured logs using self-attentive classification</w:t>
            </w:r>
          </w:p>
        </w:tc>
        <w:tc>
          <w:tcPr>
            <w:tcW w:w="1701" w:type="dxa"/>
            <w:shd w:val="clear" w:color="auto" w:fill="auto"/>
            <w:vAlign w:val="center"/>
            <w:hideMark/>
          </w:tcPr>
          <w:p w14:paraId="396AB009"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System log data</w:t>
            </w:r>
          </w:p>
        </w:tc>
        <w:tc>
          <w:tcPr>
            <w:tcW w:w="1701" w:type="dxa"/>
            <w:shd w:val="clear" w:color="auto" w:fill="auto"/>
            <w:vAlign w:val="center"/>
            <w:hideMark/>
          </w:tcPr>
          <w:p w14:paraId="4CF0292D"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Self-attentive classification-based anomaly detection</w:t>
            </w:r>
          </w:p>
        </w:tc>
        <w:tc>
          <w:tcPr>
            <w:tcW w:w="1843" w:type="dxa"/>
            <w:shd w:val="clear" w:color="auto" w:fill="auto"/>
            <w:vAlign w:val="center"/>
            <w:hideMark/>
          </w:tcPr>
          <w:p w14:paraId="3468905F"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Attention mechanisms, training epochs, feature extraction, learning rate</w:t>
            </w:r>
          </w:p>
        </w:tc>
        <w:tc>
          <w:tcPr>
            <w:tcW w:w="1843" w:type="dxa"/>
            <w:shd w:val="clear" w:color="auto" w:fill="auto"/>
            <w:noWrap/>
            <w:vAlign w:val="bottom"/>
            <w:hideMark/>
          </w:tcPr>
          <w:p w14:paraId="2A774B01"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https://ieeexplore.ieee.org/abstract/document/9338283</w:t>
            </w:r>
          </w:p>
        </w:tc>
      </w:tr>
      <w:tr w:rsidR="003D3B77" w:rsidRPr="00B8065C" w14:paraId="20546ED2" w14:textId="77777777" w:rsidTr="006A0911">
        <w:trPr>
          <w:trHeight w:val="1160"/>
        </w:trPr>
        <w:tc>
          <w:tcPr>
            <w:tcW w:w="988" w:type="dxa"/>
            <w:shd w:val="clear" w:color="auto" w:fill="auto"/>
            <w:vAlign w:val="center"/>
            <w:hideMark/>
          </w:tcPr>
          <w:p w14:paraId="38E56172"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Ali &amp; Cotae (2018)</w:t>
            </w:r>
          </w:p>
        </w:tc>
        <w:tc>
          <w:tcPr>
            <w:tcW w:w="1842" w:type="dxa"/>
            <w:shd w:val="clear" w:color="auto" w:fill="auto"/>
            <w:vAlign w:val="center"/>
            <w:hideMark/>
          </w:tcPr>
          <w:p w14:paraId="52D83159"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Detect DoS/DDoS attacks using artificial neural networks</w:t>
            </w:r>
          </w:p>
        </w:tc>
        <w:tc>
          <w:tcPr>
            <w:tcW w:w="1701" w:type="dxa"/>
            <w:shd w:val="clear" w:color="auto" w:fill="auto"/>
            <w:vAlign w:val="center"/>
            <w:hideMark/>
          </w:tcPr>
          <w:p w14:paraId="4AEA027E"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Public network traffic datasets (e.g., KDD99, CICIDS2017)</w:t>
            </w:r>
          </w:p>
        </w:tc>
        <w:tc>
          <w:tcPr>
            <w:tcW w:w="1701" w:type="dxa"/>
            <w:shd w:val="clear" w:color="auto" w:fill="auto"/>
            <w:vAlign w:val="center"/>
            <w:hideMark/>
          </w:tcPr>
          <w:p w14:paraId="0E6E697A"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Artificial Neural Networks (ANN) for attack detection</w:t>
            </w:r>
          </w:p>
        </w:tc>
        <w:tc>
          <w:tcPr>
            <w:tcW w:w="1843" w:type="dxa"/>
            <w:shd w:val="clear" w:color="auto" w:fill="auto"/>
            <w:vAlign w:val="center"/>
            <w:hideMark/>
          </w:tcPr>
          <w:p w14:paraId="3CD12EA9"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Number of hidden layers, neurons per layer, activation function, training epochs</w:t>
            </w:r>
          </w:p>
        </w:tc>
        <w:tc>
          <w:tcPr>
            <w:tcW w:w="1843" w:type="dxa"/>
            <w:shd w:val="clear" w:color="auto" w:fill="auto"/>
            <w:noWrap/>
            <w:vAlign w:val="bottom"/>
            <w:hideMark/>
          </w:tcPr>
          <w:p w14:paraId="3FF7CBDB" w14:textId="77777777" w:rsidR="003D3B77" w:rsidRPr="00B8065C" w:rsidRDefault="003D3B77" w:rsidP="00D320ED">
            <w:pPr>
              <w:spacing w:after="0" w:line="240" w:lineRule="auto"/>
              <w:jc w:val="both"/>
              <w:rPr>
                <w:rFonts w:ascii="Aptos Narrow" w:eastAsia="Times New Roman" w:hAnsi="Aptos Narrow" w:cs="Times New Roman"/>
                <w:color w:val="000000"/>
                <w:kern w:val="0"/>
                <w:sz w:val="24"/>
                <w:szCs w:val="24"/>
                <w:lang w:eastAsia="en-IN" w:bidi="ml-IN"/>
                <w14:ligatures w14:val="none"/>
              </w:rPr>
            </w:pPr>
            <w:r w:rsidRPr="00B8065C">
              <w:rPr>
                <w:rFonts w:ascii="Aptos Narrow" w:eastAsia="Times New Roman" w:hAnsi="Aptos Narrow" w:cs="Times New Roman"/>
                <w:color w:val="000000"/>
                <w:kern w:val="0"/>
                <w:sz w:val="24"/>
                <w:szCs w:val="24"/>
                <w:lang w:eastAsia="en-IN" w:bidi="ml-IN"/>
                <w14:ligatures w14:val="none"/>
              </w:rPr>
              <w:t>https://ieeexplore-ieee-org.ezproxy.herts.ac.uk/document/8796637</w:t>
            </w:r>
          </w:p>
        </w:tc>
      </w:tr>
    </w:tbl>
    <w:p w14:paraId="622C3518" w14:textId="77777777" w:rsidR="003D3B77" w:rsidRPr="0007794D" w:rsidRDefault="003D3B77" w:rsidP="00D320ED">
      <w:pPr>
        <w:pStyle w:val="ListParagraph"/>
        <w:ind w:left="360"/>
        <w:jc w:val="both"/>
        <w:rPr>
          <w:rFonts w:ascii="Times New Roman" w:hAnsi="Times New Roman" w:cs="Times New Roman"/>
          <w:b/>
          <w:bCs/>
          <w:sz w:val="24"/>
          <w:szCs w:val="24"/>
        </w:rPr>
      </w:pPr>
    </w:p>
    <w:p w14:paraId="54FDCC82" w14:textId="77777777" w:rsidR="003D3B77" w:rsidRDefault="003D3B77" w:rsidP="00D320ED">
      <w:pPr>
        <w:jc w:val="both"/>
        <w:rPr>
          <w:rFonts w:ascii="Times New Roman" w:hAnsi="Times New Roman" w:cs="Times New Roman"/>
          <w:sz w:val="24"/>
          <w:szCs w:val="24"/>
        </w:rPr>
      </w:pPr>
      <w:r w:rsidRPr="00700132">
        <w:rPr>
          <w:rFonts w:ascii="Times New Roman" w:hAnsi="Times New Roman" w:cs="Times New Roman"/>
          <w:sz w:val="24"/>
          <w:szCs w:val="24"/>
        </w:rPr>
        <w:t>This project integrates methodologies from the reviewed literature into practical implementations. Several technical challenges</w:t>
      </w:r>
      <w:r>
        <w:rPr>
          <w:rFonts w:ascii="Times New Roman" w:hAnsi="Times New Roman" w:cs="Times New Roman"/>
          <w:sz w:val="24"/>
          <w:szCs w:val="24"/>
        </w:rPr>
        <w:t xml:space="preserve"> </w:t>
      </w:r>
      <w:r w:rsidRPr="00700132">
        <w:rPr>
          <w:rFonts w:ascii="Times New Roman" w:hAnsi="Times New Roman" w:cs="Times New Roman"/>
          <w:sz w:val="24"/>
          <w:szCs w:val="24"/>
        </w:rPr>
        <w:t>encountered and addressed using scholarly research and industry best practices.</w:t>
      </w:r>
    </w:p>
    <w:p w14:paraId="4F6B2CDB" w14:textId="77777777" w:rsidR="003D3B77" w:rsidRPr="00A80613" w:rsidRDefault="003D3B77" w:rsidP="00D320ED">
      <w:pPr>
        <w:jc w:val="both"/>
        <w:rPr>
          <w:rFonts w:ascii="Cambria" w:hAnsi="Cambria" w:cs="Times New Roman"/>
          <w:sz w:val="28"/>
          <w:szCs w:val="28"/>
        </w:rPr>
      </w:pPr>
    </w:p>
    <w:p w14:paraId="664E5F24" w14:textId="77777777" w:rsidR="001F2A2F" w:rsidRDefault="001F2A2F">
      <w:pPr>
        <w:rPr>
          <w:rFonts w:ascii="Cambria" w:hAnsi="Cambria" w:cs="Times New Roman"/>
          <w:b/>
          <w:bCs/>
          <w:sz w:val="28"/>
          <w:szCs w:val="28"/>
        </w:rPr>
      </w:pPr>
      <w:r>
        <w:rPr>
          <w:rFonts w:ascii="Cambria" w:hAnsi="Cambria" w:cs="Times New Roman"/>
          <w:b/>
          <w:bCs/>
          <w:sz w:val="28"/>
          <w:szCs w:val="28"/>
        </w:rPr>
        <w:br w:type="page"/>
      </w:r>
    </w:p>
    <w:p w14:paraId="2CDA12ED" w14:textId="1BF6CE20" w:rsidR="00F2496E" w:rsidRDefault="0098236B" w:rsidP="00D320ED">
      <w:pPr>
        <w:jc w:val="both"/>
        <w:rPr>
          <w:rFonts w:ascii="Cambria" w:hAnsi="Cambria" w:cs="Times New Roman"/>
          <w:b/>
          <w:bCs/>
          <w:sz w:val="28"/>
          <w:szCs w:val="28"/>
        </w:rPr>
      </w:pPr>
      <w:r w:rsidRPr="0098236B">
        <w:rPr>
          <w:rFonts w:ascii="Cambria" w:hAnsi="Cambria" w:cs="Times New Roman"/>
          <w:b/>
          <w:bCs/>
          <w:sz w:val="28"/>
          <w:szCs w:val="28"/>
        </w:rPr>
        <w:lastRenderedPageBreak/>
        <w:t>Chapter 3: Methodology</w:t>
      </w:r>
    </w:p>
    <w:p w14:paraId="4C71B39A" w14:textId="006D45A2" w:rsidR="00F2496E" w:rsidRPr="00F2496E" w:rsidRDefault="00F2496E" w:rsidP="00D320ED">
      <w:pPr>
        <w:jc w:val="both"/>
        <w:rPr>
          <w:rFonts w:ascii="Cambria" w:hAnsi="Cambria" w:cs="Times New Roman"/>
          <w:b/>
          <w:bCs/>
          <w:sz w:val="28"/>
          <w:szCs w:val="28"/>
        </w:rPr>
      </w:pPr>
      <w:r>
        <w:rPr>
          <w:rFonts w:ascii="Cambria" w:hAnsi="Cambria" w:cs="Times New Roman"/>
          <w:b/>
          <w:bCs/>
          <w:sz w:val="28"/>
          <w:szCs w:val="28"/>
        </w:rPr>
        <w:t xml:space="preserve">3.1 </w:t>
      </w:r>
      <w:r w:rsidRPr="00F2496E">
        <w:rPr>
          <w:rFonts w:ascii="Cambria" w:hAnsi="Cambria" w:cs="Times New Roman"/>
          <w:b/>
          <w:bCs/>
          <w:sz w:val="28"/>
          <w:szCs w:val="28"/>
        </w:rPr>
        <w:t>Choice of Methods</w:t>
      </w:r>
    </w:p>
    <w:p w14:paraId="4103F994" w14:textId="36C3C57C" w:rsidR="00F2496E" w:rsidRPr="00F2496E" w:rsidRDefault="00F2496E" w:rsidP="00D320ED">
      <w:pPr>
        <w:jc w:val="both"/>
        <w:rPr>
          <w:rFonts w:ascii="Cambria" w:hAnsi="Cambria" w:cs="Times New Roman"/>
          <w:sz w:val="28"/>
          <w:szCs w:val="28"/>
        </w:rPr>
      </w:pPr>
      <w:r w:rsidRPr="00F2496E">
        <w:rPr>
          <w:rFonts w:ascii="Cambria" w:hAnsi="Cambria" w:cs="Times New Roman"/>
          <w:sz w:val="28"/>
          <w:szCs w:val="28"/>
        </w:rPr>
        <w:t xml:space="preserve">This project implements a comprehensive DDoS attack detection system leveraging machine learning techniques to </w:t>
      </w:r>
      <w:r w:rsidR="00253235" w:rsidRPr="00F2496E">
        <w:rPr>
          <w:rFonts w:ascii="Cambria" w:hAnsi="Cambria" w:cs="Times New Roman"/>
          <w:sz w:val="28"/>
          <w:szCs w:val="28"/>
        </w:rPr>
        <w:t>analyse</w:t>
      </w:r>
      <w:r w:rsidRPr="00F2496E">
        <w:rPr>
          <w:rFonts w:ascii="Cambria" w:hAnsi="Cambria" w:cs="Times New Roman"/>
          <w:sz w:val="28"/>
          <w:szCs w:val="28"/>
        </w:rPr>
        <w:t xml:space="preserve"> syslog data in real-time network environments. The methodology combines network traffic analysis with supervised machine learning to identify anomalous patterns indicative of Distributed Denial of Service attacks.</w:t>
      </w:r>
    </w:p>
    <w:p w14:paraId="508A8C6A" w14:textId="77777777" w:rsidR="00F2496E" w:rsidRPr="00F2496E" w:rsidRDefault="00F2496E" w:rsidP="00D320ED">
      <w:pPr>
        <w:jc w:val="both"/>
        <w:rPr>
          <w:rFonts w:ascii="Cambria" w:hAnsi="Cambria" w:cs="Times New Roman"/>
          <w:sz w:val="28"/>
          <w:szCs w:val="28"/>
        </w:rPr>
      </w:pPr>
      <w:r w:rsidRPr="00F2496E">
        <w:rPr>
          <w:rFonts w:ascii="Cambria" w:hAnsi="Cambria" w:cs="Times New Roman"/>
          <w:sz w:val="28"/>
          <w:szCs w:val="28"/>
        </w:rPr>
        <w:t>For this project, I selected a hybrid approach that combines traditional network monitoring through syslog analysis with three different machine learning algorithms:</w:t>
      </w:r>
    </w:p>
    <w:p w14:paraId="6E399CB1" w14:textId="77777777" w:rsidR="00F2496E" w:rsidRPr="00F2496E" w:rsidRDefault="00F2496E" w:rsidP="00D320ED">
      <w:pPr>
        <w:numPr>
          <w:ilvl w:val="0"/>
          <w:numId w:val="24"/>
        </w:numPr>
        <w:jc w:val="both"/>
        <w:rPr>
          <w:rFonts w:ascii="Cambria" w:hAnsi="Cambria" w:cs="Times New Roman"/>
          <w:sz w:val="28"/>
          <w:szCs w:val="28"/>
        </w:rPr>
      </w:pPr>
      <w:r w:rsidRPr="00F2496E">
        <w:rPr>
          <w:rFonts w:ascii="Cambria" w:hAnsi="Cambria" w:cs="Times New Roman"/>
          <w:sz w:val="28"/>
          <w:szCs w:val="28"/>
        </w:rPr>
        <w:t>Decision Tree</w:t>
      </w:r>
    </w:p>
    <w:p w14:paraId="333D1881" w14:textId="77777777" w:rsidR="00F2496E" w:rsidRPr="00F2496E" w:rsidRDefault="00F2496E" w:rsidP="00D320ED">
      <w:pPr>
        <w:numPr>
          <w:ilvl w:val="0"/>
          <w:numId w:val="24"/>
        </w:numPr>
        <w:jc w:val="both"/>
        <w:rPr>
          <w:rFonts w:ascii="Cambria" w:hAnsi="Cambria" w:cs="Times New Roman"/>
          <w:sz w:val="28"/>
          <w:szCs w:val="28"/>
        </w:rPr>
      </w:pPr>
      <w:r w:rsidRPr="00F2496E">
        <w:rPr>
          <w:rFonts w:ascii="Cambria" w:hAnsi="Cambria" w:cs="Times New Roman"/>
          <w:sz w:val="28"/>
          <w:szCs w:val="28"/>
        </w:rPr>
        <w:t>Random Forest</w:t>
      </w:r>
    </w:p>
    <w:p w14:paraId="49E1DD69" w14:textId="77777777" w:rsidR="00F2496E" w:rsidRPr="00F2496E" w:rsidRDefault="00F2496E" w:rsidP="00D320ED">
      <w:pPr>
        <w:numPr>
          <w:ilvl w:val="0"/>
          <w:numId w:val="24"/>
        </w:numPr>
        <w:jc w:val="both"/>
        <w:rPr>
          <w:rFonts w:ascii="Cambria" w:hAnsi="Cambria" w:cs="Times New Roman"/>
          <w:sz w:val="28"/>
          <w:szCs w:val="28"/>
        </w:rPr>
      </w:pPr>
      <w:r w:rsidRPr="00F2496E">
        <w:rPr>
          <w:rFonts w:ascii="Cambria" w:hAnsi="Cambria" w:cs="Times New Roman"/>
          <w:sz w:val="28"/>
          <w:szCs w:val="28"/>
        </w:rPr>
        <w:t>Gradient Boosting</w:t>
      </w:r>
    </w:p>
    <w:p w14:paraId="78F7E919" w14:textId="2BD9971A" w:rsidR="00F2496E" w:rsidRPr="00F2496E" w:rsidRDefault="00F2496E" w:rsidP="00D320ED">
      <w:pPr>
        <w:jc w:val="both"/>
        <w:rPr>
          <w:rFonts w:ascii="Cambria" w:hAnsi="Cambria" w:cs="Times New Roman"/>
          <w:sz w:val="28"/>
          <w:szCs w:val="28"/>
        </w:rPr>
      </w:pPr>
      <w:r w:rsidRPr="00F2496E">
        <w:rPr>
          <w:rFonts w:ascii="Cambria" w:hAnsi="Cambria" w:cs="Times New Roman"/>
          <w:sz w:val="28"/>
          <w:szCs w:val="28"/>
        </w:rPr>
        <w:t xml:space="preserve">This combination was chosen to address the multi-faceted nature of DDoS detection, where both pattern recognition and anomaly detection play crucial roles. The methodology adheres to the CRISP-DM (Cross-Industry Standard Process for Data Mining) framework, which provides a structured approach to developing data-driven solutions through six phases: business understanding, data understanding, data preparation, </w:t>
      </w:r>
      <w:r w:rsidR="00253235" w:rsidRPr="00F2496E">
        <w:rPr>
          <w:rFonts w:ascii="Cambria" w:hAnsi="Cambria" w:cs="Times New Roman"/>
          <w:sz w:val="28"/>
          <w:szCs w:val="28"/>
        </w:rPr>
        <w:t>modelling</w:t>
      </w:r>
      <w:r w:rsidRPr="00F2496E">
        <w:rPr>
          <w:rFonts w:ascii="Cambria" w:hAnsi="Cambria" w:cs="Times New Roman"/>
          <w:sz w:val="28"/>
          <w:szCs w:val="28"/>
        </w:rPr>
        <w:t>, evaluation, and deployment.</w:t>
      </w:r>
    </w:p>
    <w:p w14:paraId="59B649C2" w14:textId="15841A94" w:rsidR="00F2496E" w:rsidRPr="00F2496E" w:rsidRDefault="00F2496E" w:rsidP="00D320ED">
      <w:pPr>
        <w:jc w:val="both"/>
        <w:rPr>
          <w:rFonts w:ascii="Cambria" w:hAnsi="Cambria" w:cs="Times New Roman"/>
          <w:b/>
          <w:bCs/>
          <w:sz w:val="28"/>
          <w:szCs w:val="28"/>
        </w:rPr>
      </w:pPr>
      <w:r>
        <w:rPr>
          <w:rFonts w:ascii="Cambria" w:hAnsi="Cambria" w:cs="Times New Roman"/>
          <w:b/>
          <w:bCs/>
          <w:sz w:val="28"/>
          <w:szCs w:val="28"/>
        </w:rPr>
        <w:t xml:space="preserve">3.2 </w:t>
      </w:r>
      <w:r w:rsidRPr="00F2496E">
        <w:rPr>
          <w:rFonts w:ascii="Cambria" w:hAnsi="Cambria" w:cs="Times New Roman"/>
          <w:b/>
          <w:bCs/>
          <w:sz w:val="28"/>
          <w:szCs w:val="28"/>
        </w:rPr>
        <w:t>Justification and Support of Choices</w:t>
      </w:r>
    </w:p>
    <w:p w14:paraId="4138840C" w14:textId="353E49A2" w:rsidR="00F2496E" w:rsidRPr="00F2496E" w:rsidRDefault="00F2496E" w:rsidP="00D320ED">
      <w:pPr>
        <w:jc w:val="both"/>
        <w:rPr>
          <w:rFonts w:ascii="Cambria" w:hAnsi="Cambria" w:cs="Times New Roman"/>
          <w:sz w:val="28"/>
          <w:szCs w:val="28"/>
        </w:rPr>
      </w:pPr>
      <w:r w:rsidRPr="00F2496E">
        <w:rPr>
          <w:rFonts w:ascii="Cambria" w:hAnsi="Cambria" w:cs="Times New Roman"/>
          <w:sz w:val="28"/>
          <w:szCs w:val="28"/>
        </w:rPr>
        <w:t xml:space="preserve">The selection of machine learning for DDoS detection offers several advantages over traditional signature-based methods. Signature-based detection systems rely on known attack signatures and struggle with zero-day attacks, while machine learning models can identify previously unseen attack patterns based on learned anomalous </w:t>
      </w:r>
      <w:r w:rsidR="00253235" w:rsidRPr="00F2496E">
        <w:rPr>
          <w:rFonts w:ascii="Cambria" w:hAnsi="Cambria" w:cs="Times New Roman"/>
          <w:sz w:val="28"/>
          <w:szCs w:val="28"/>
        </w:rPr>
        <w:t>behaviour</w:t>
      </w:r>
      <w:r w:rsidRPr="00F2496E">
        <w:rPr>
          <w:rFonts w:ascii="Cambria" w:hAnsi="Cambria" w:cs="Times New Roman"/>
          <w:sz w:val="28"/>
          <w:szCs w:val="28"/>
        </w:rPr>
        <w:t>. As observed by Pimenta Rodrigues et al. (2020), machine learning approaches demonstrate superior adaptability in network security contexts compared to static rule-based systems.</w:t>
      </w:r>
    </w:p>
    <w:p w14:paraId="302EA1C4" w14:textId="2AD6E42A" w:rsidR="00F2496E" w:rsidRPr="00F2496E" w:rsidRDefault="002D42DC" w:rsidP="00D320ED">
      <w:pPr>
        <w:jc w:val="both"/>
        <w:rPr>
          <w:rFonts w:ascii="Cambria" w:hAnsi="Cambria" w:cs="Times New Roman"/>
          <w:sz w:val="28"/>
          <w:szCs w:val="28"/>
        </w:rPr>
      </w:pPr>
      <w:r w:rsidRPr="00F2496E">
        <w:rPr>
          <w:rFonts w:ascii="Cambria" w:hAnsi="Cambria" w:cs="Times New Roman"/>
          <w:sz w:val="28"/>
          <w:szCs w:val="28"/>
        </w:rPr>
        <w:t>Selected</w:t>
      </w:r>
      <w:r w:rsidR="00F2496E" w:rsidRPr="00F2496E">
        <w:rPr>
          <w:rFonts w:ascii="Cambria" w:hAnsi="Cambria" w:cs="Times New Roman"/>
          <w:sz w:val="28"/>
          <w:szCs w:val="28"/>
        </w:rPr>
        <w:t xml:space="preserve"> three different algorithms to evaluate their comparative effectiveness for DDoS detection:</w:t>
      </w:r>
    </w:p>
    <w:p w14:paraId="0800BB24" w14:textId="6E7A0080" w:rsidR="00F2496E" w:rsidRPr="00F2496E" w:rsidRDefault="00F2496E" w:rsidP="00D320ED">
      <w:pPr>
        <w:numPr>
          <w:ilvl w:val="0"/>
          <w:numId w:val="25"/>
        </w:numPr>
        <w:jc w:val="both"/>
        <w:rPr>
          <w:rFonts w:ascii="Cambria" w:hAnsi="Cambria" w:cs="Times New Roman"/>
          <w:sz w:val="28"/>
          <w:szCs w:val="28"/>
        </w:rPr>
      </w:pPr>
      <w:r w:rsidRPr="00F2496E">
        <w:rPr>
          <w:rFonts w:ascii="Cambria" w:hAnsi="Cambria" w:cs="Times New Roman"/>
          <w:b/>
          <w:bCs/>
          <w:sz w:val="28"/>
          <w:szCs w:val="28"/>
        </w:rPr>
        <w:t>Decision Tree</w:t>
      </w:r>
      <w:r w:rsidRPr="00F2496E">
        <w:rPr>
          <w:rFonts w:ascii="Cambria" w:hAnsi="Cambria" w:cs="Times New Roman"/>
          <w:sz w:val="28"/>
          <w:szCs w:val="28"/>
        </w:rPr>
        <w:t xml:space="preserve">: Selected for its interpretability and ability to </w:t>
      </w:r>
      <w:r w:rsidR="002D42DC" w:rsidRPr="00F2496E">
        <w:rPr>
          <w:rFonts w:ascii="Cambria" w:hAnsi="Cambria" w:cs="Times New Roman"/>
          <w:sz w:val="28"/>
          <w:szCs w:val="28"/>
        </w:rPr>
        <w:t>oversee</w:t>
      </w:r>
      <w:r w:rsidRPr="00F2496E">
        <w:rPr>
          <w:rFonts w:ascii="Cambria" w:hAnsi="Cambria" w:cs="Times New Roman"/>
          <w:sz w:val="28"/>
          <w:szCs w:val="28"/>
        </w:rPr>
        <w:t xml:space="preserve"> mixed data types. Decision trees create explicit decision boundaries which provide transparency in the detection process - a critical factor </w:t>
      </w:r>
      <w:r w:rsidRPr="00F2496E">
        <w:rPr>
          <w:rFonts w:ascii="Cambria" w:hAnsi="Cambria" w:cs="Times New Roman"/>
          <w:sz w:val="28"/>
          <w:szCs w:val="28"/>
        </w:rPr>
        <w:lastRenderedPageBreak/>
        <w:t xml:space="preserve">for security applications </w:t>
      </w:r>
      <w:r w:rsidR="00253235" w:rsidRPr="00F2496E">
        <w:rPr>
          <w:rFonts w:ascii="Cambria" w:hAnsi="Cambria" w:cs="Times New Roman"/>
          <w:sz w:val="28"/>
          <w:szCs w:val="28"/>
        </w:rPr>
        <w:t>were</w:t>
      </w:r>
      <w:r w:rsidRPr="00F2496E">
        <w:rPr>
          <w:rFonts w:ascii="Cambria" w:hAnsi="Cambria" w:cs="Times New Roman"/>
          <w:sz w:val="28"/>
          <w:szCs w:val="28"/>
        </w:rPr>
        <w:t xml:space="preserve"> understanding why an alert was triggered is essential.</w:t>
      </w:r>
    </w:p>
    <w:p w14:paraId="1F180CE0" w14:textId="77777777" w:rsidR="00F2496E" w:rsidRPr="00F2496E" w:rsidRDefault="00F2496E" w:rsidP="00D320ED">
      <w:pPr>
        <w:numPr>
          <w:ilvl w:val="0"/>
          <w:numId w:val="25"/>
        </w:numPr>
        <w:jc w:val="both"/>
        <w:rPr>
          <w:rFonts w:ascii="Cambria" w:hAnsi="Cambria" w:cs="Times New Roman"/>
          <w:sz w:val="28"/>
          <w:szCs w:val="28"/>
        </w:rPr>
      </w:pPr>
      <w:r w:rsidRPr="00F2496E">
        <w:rPr>
          <w:rFonts w:ascii="Cambria" w:hAnsi="Cambria" w:cs="Times New Roman"/>
          <w:b/>
          <w:bCs/>
          <w:sz w:val="28"/>
          <w:szCs w:val="28"/>
        </w:rPr>
        <w:t>Random Forest</w:t>
      </w:r>
      <w:r w:rsidRPr="00F2496E">
        <w:rPr>
          <w:rFonts w:ascii="Cambria" w:hAnsi="Cambria" w:cs="Times New Roman"/>
          <w:sz w:val="28"/>
          <w:szCs w:val="28"/>
        </w:rPr>
        <w:t>: Chosen as an ensemble method that builds upon decision trees while reducing overfitting through bagging and random feature selection. Random forests typically offer improved performance over single decision trees while maintaining reasonable interpretability through feature importance metrics.</w:t>
      </w:r>
    </w:p>
    <w:p w14:paraId="78B2BB13" w14:textId="77777777" w:rsidR="00F2496E" w:rsidRPr="00F2496E" w:rsidRDefault="00F2496E" w:rsidP="00D320ED">
      <w:pPr>
        <w:numPr>
          <w:ilvl w:val="0"/>
          <w:numId w:val="25"/>
        </w:numPr>
        <w:jc w:val="both"/>
        <w:rPr>
          <w:rFonts w:ascii="Cambria" w:hAnsi="Cambria" w:cs="Times New Roman"/>
          <w:sz w:val="28"/>
          <w:szCs w:val="28"/>
        </w:rPr>
      </w:pPr>
      <w:r w:rsidRPr="00F2496E">
        <w:rPr>
          <w:rFonts w:ascii="Cambria" w:hAnsi="Cambria" w:cs="Times New Roman"/>
          <w:b/>
          <w:bCs/>
          <w:sz w:val="28"/>
          <w:szCs w:val="28"/>
        </w:rPr>
        <w:t>Gradient Boosting</w:t>
      </w:r>
      <w:r w:rsidRPr="00F2496E">
        <w:rPr>
          <w:rFonts w:ascii="Cambria" w:hAnsi="Cambria" w:cs="Times New Roman"/>
          <w:sz w:val="28"/>
          <w:szCs w:val="28"/>
        </w:rPr>
        <w:t>: Selected as a more sophisticated ensemble method that iteratively improves model performance by focusing on previously misclassified instances. While more computationally intensive, gradient boosting often achieves superior performance on complex classification problems.</w:t>
      </w:r>
    </w:p>
    <w:p w14:paraId="7BBFAF9A" w14:textId="77777777" w:rsidR="00F2496E" w:rsidRDefault="00F2496E" w:rsidP="00D320ED">
      <w:pPr>
        <w:jc w:val="both"/>
        <w:rPr>
          <w:rFonts w:ascii="Cambria" w:hAnsi="Cambria" w:cs="Times New Roman"/>
          <w:sz w:val="28"/>
          <w:szCs w:val="28"/>
        </w:rPr>
      </w:pPr>
      <w:r w:rsidRPr="00F2496E">
        <w:rPr>
          <w:rFonts w:ascii="Cambria" w:hAnsi="Cambria" w:cs="Times New Roman"/>
          <w:sz w:val="28"/>
          <w:szCs w:val="28"/>
        </w:rPr>
        <w:t>The correlation analysis between features (shown in Figure 1) supports the selection of these algorithms, as it revealed minimal correlation between input features (timestamp and source IP) and the target variable (attack label), indicating the need for algorithms that can detect complex non-linear relationships.</w:t>
      </w:r>
    </w:p>
    <w:p w14:paraId="55046775" w14:textId="529C8A37" w:rsidR="00F2496E" w:rsidRPr="00F2496E" w:rsidRDefault="00F2496E" w:rsidP="00D320ED">
      <w:pPr>
        <w:jc w:val="both"/>
        <w:rPr>
          <w:rFonts w:ascii="Cambria" w:hAnsi="Cambria" w:cs="Times New Roman"/>
          <w:sz w:val="28"/>
          <w:szCs w:val="28"/>
        </w:rPr>
      </w:pPr>
      <w:r>
        <w:rPr>
          <w:rFonts w:ascii="Cambria" w:hAnsi="Cambria" w:cs="Times New Roman"/>
          <w:noProof/>
          <w:sz w:val="28"/>
          <w:szCs w:val="28"/>
        </w:rPr>
        <w:drawing>
          <wp:inline distT="0" distB="0" distL="0" distR="0" wp14:anchorId="5A6F4715" wp14:editId="194C47F7">
            <wp:extent cx="4251968" cy="2651765"/>
            <wp:effectExtent l="0" t="0" r="0" b="0"/>
            <wp:docPr id="1024003614" name="Picture 27" descr="A red and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03614" name="Picture 27" descr="A red and blue squares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251968" cy="2651765"/>
                    </a:xfrm>
                    <a:prstGeom prst="rect">
                      <a:avLst/>
                    </a:prstGeom>
                  </pic:spPr>
                </pic:pic>
              </a:graphicData>
            </a:graphic>
          </wp:inline>
        </w:drawing>
      </w:r>
    </w:p>
    <w:p w14:paraId="6F674B9B" w14:textId="7BA8A1DC" w:rsidR="00C262C8" w:rsidRPr="00C262C8" w:rsidRDefault="00F2496E" w:rsidP="004113A8">
      <w:pPr>
        <w:jc w:val="both"/>
        <w:rPr>
          <w:rFonts w:ascii="Cambria" w:hAnsi="Cambria" w:cs="Times New Roman"/>
          <w:i/>
          <w:iCs/>
          <w:sz w:val="28"/>
          <w:szCs w:val="28"/>
        </w:rPr>
      </w:pPr>
      <w:r w:rsidRPr="00F2496E">
        <w:rPr>
          <w:rFonts w:ascii="Cambria" w:hAnsi="Cambria" w:cs="Times New Roman"/>
          <w:noProof/>
          <w:sz w:val="28"/>
          <w:szCs w:val="28"/>
        </w:rPr>
        <mc:AlternateContent>
          <mc:Choice Requires="wps">
            <w:drawing>
              <wp:inline distT="0" distB="0" distL="0" distR="0" wp14:anchorId="023F1FF0" wp14:editId="74783631">
                <wp:extent cx="304800" cy="304800"/>
                <wp:effectExtent l="0" t="0" r="0" b="0"/>
                <wp:docPr id="402702878" name="Rectangle 26" descr="Correlation Between Featu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2A3788" id="Rectangle 26" o:spid="_x0000_s1026" alt="Correlation Between Featur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496E">
        <w:rPr>
          <w:rFonts w:ascii="Cambria" w:hAnsi="Cambria" w:cs="Times New Roman"/>
          <w:i/>
          <w:iCs/>
          <w:sz w:val="28"/>
          <w:szCs w:val="28"/>
        </w:rPr>
        <w:t>Figure 1: Correlation matrix showing independence between the timestamp, source IP, and label features</w:t>
      </w:r>
    </w:p>
    <w:p w14:paraId="34504640" w14:textId="77777777" w:rsidR="00C43105" w:rsidRPr="00C43105" w:rsidRDefault="00C43105" w:rsidP="00D320ED">
      <w:pPr>
        <w:jc w:val="both"/>
        <w:rPr>
          <w:rFonts w:ascii="Cambria" w:hAnsi="Cambria" w:cs="Times New Roman"/>
          <w:sz w:val="28"/>
          <w:szCs w:val="28"/>
        </w:rPr>
      </w:pPr>
    </w:p>
    <w:p w14:paraId="0D5856E8" w14:textId="0021AFD1" w:rsidR="00F2496E" w:rsidRPr="00F2496E" w:rsidRDefault="00F2496E" w:rsidP="00D320ED">
      <w:pPr>
        <w:jc w:val="both"/>
        <w:rPr>
          <w:rFonts w:ascii="Cambria" w:hAnsi="Cambria" w:cs="Times New Roman"/>
          <w:b/>
          <w:bCs/>
          <w:sz w:val="28"/>
          <w:szCs w:val="28"/>
        </w:rPr>
      </w:pPr>
      <w:r>
        <w:rPr>
          <w:rFonts w:ascii="Cambria" w:hAnsi="Cambria" w:cs="Times New Roman"/>
          <w:b/>
          <w:bCs/>
          <w:sz w:val="28"/>
          <w:szCs w:val="28"/>
        </w:rPr>
        <w:t>3.</w:t>
      </w:r>
      <w:r w:rsidR="00F04B22">
        <w:rPr>
          <w:rFonts w:ascii="Cambria" w:hAnsi="Cambria" w:cs="Times New Roman"/>
          <w:b/>
          <w:bCs/>
          <w:sz w:val="28"/>
          <w:szCs w:val="28"/>
        </w:rPr>
        <w:t>3</w:t>
      </w:r>
      <w:r>
        <w:rPr>
          <w:rFonts w:ascii="Cambria" w:hAnsi="Cambria" w:cs="Times New Roman"/>
          <w:b/>
          <w:bCs/>
          <w:sz w:val="28"/>
          <w:szCs w:val="28"/>
        </w:rPr>
        <w:t xml:space="preserve"> </w:t>
      </w:r>
      <w:r w:rsidRPr="00F2496E">
        <w:rPr>
          <w:rFonts w:ascii="Cambria" w:hAnsi="Cambria" w:cs="Times New Roman"/>
          <w:b/>
          <w:bCs/>
          <w:sz w:val="28"/>
          <w:szCs w:val="28"/>
        </w:rPr>
        <w:t>Project Design / Data Collection</w:t>
      </w:r>
    </w:p>
    <w:p w14:paraId="110AA9B2" w14:textId="77777777" w:rsidR="00F2496E" w:rsidRPr="00F2496E" w:rsidRDefault="00F2496E" w:rsidP="00D320ED">
      <w:pPr>
        <w:jc w:val="both"/>
        <w:rPr>
          <w:rFonts w:ascii="Cambria" w:hAnsi="Cambria" w:cs="Times New Roman"/>
          <w:sz w:val="28"/>
          <w:szCs w:val="28"/>
        </w:rPr>
      </w:pPr>
      <w:r w:rsidRPr="00F2496E">
        <w:rPr>
          <w:rFonts w:ascii="Cambria" w:hAnsi="Cambria" w:cs="Times New Roman"/>
          <w:sz w:val="28"/>
          <w:szCs w:val="28"/>
        </w:rPr>
        <w:t>The project was designed as a complete detection system pipeline with the following components:</w:t>
      </w:r>
    </w:p>
    <w:p w14:paraId="611CD9F8" w14:textId="77777777" w:rsidR="00F2496E" w:rsidRDefault="00F2496E" w:rsidP="00D320ED">
      <w:pPr>
        <w:numPr>
          <w:ilvl w:val="0"/>
          <w:numId w:val="26"/>
        </w:numPr>
        <w:jc w:val="both"/>
        <w:rPr>
          <w:rFonts w:ascii="Cambria" w:hAnsi="Cambria" w:cs="Times New Roman"/>
          <w:sz w:val="28"/>
          <w:szCs w:val="28"/>
        </w:rPr>
      </w:pPr>
      <w:r w:rsidRPr="00F2496E">
        <w:rPr>
          <w:rFonts w:ascii="Cambria" w:hAnsi="Cambria" w:cs="Times New Roman"/>
          <w:b/>
          <w:bCs/>
          <w:sz w:val="28"/>
          <w:szCs w:val="28"/>
        </w:rPr>
        <w:lastRenderedPageBreak/>
        <w:t>Data Collection</w:t>
      </w:r>
      <w:r w:rsidRPr="00F2496E">
        <w:rPr>
          <w:rFonts w:ascii="Cambria" w:hAnsi="Cambria" w:cs="Times New Roman"/>
          <w:sz w:val="28"/>
          <w:szCs w:val="28"/>
        </w:rPr>
        <w:t>: Syslog messages were collected from various network devices in a controlled test environment. The environment was configured using Cisco Packet Tracer (Figure 2) to simulate a realistic network topology with multiple subnets, routers, switches, and endpoints. This controlled environment allowed for the generation of both normal traffic patterns and simulated DDoS attacks with known ground truth labels.</w:t>
      </w:r>
    </w:p>
    <w:p w14:paraId="13478230" w14:textId="395A3578" w:rsidR="00F2496E" w:rsidRPr="00F2496E" w:rsidRDefault="00F2496E" w:rsidP="00D320ED">
      <w:pPr>
        <w:ind w:left="720"/>
        <w:jc w:val="both"/>
        <w:rPr>
          <w:rFonts w:ascii="Cambria" w:hAnsi="Cambria" w:cs="Times New Roman"/>
          <w:sz w:val="28"/>
          <w:szCs w:val="28"/>
        </w:rPr>
      </w:pPr>
      <w:r w:rsidRPr="0038489B">
        <w:rPr>
          <w:rFonts w:ascii="Cambria" w:hAnsi="Cambria"/>
          <w:noProof/>
          <w:sz w:val="24"/>
          <w:szCs w:val="24"/>
        </w:rPr>
        <w:drawing>
          <wp:inline distT="0" distB="0" distL="0" distR="0" wp14:anchorId="54C218C1" wp14:editId="279AEC92">
            <wp:extent cx="5168900" cy="2713872"/>
            <wp:effectExtent l="0" t="0" r="0" b="0"/>
            <wp:docPr id="1452022751" name="Picture 1" descr="A computer screen shot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11177" name="Picture 1" descr="A computer screen shot of a diagram"/>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02744" cy="2731641"/>
                    </a:xfrm>
                    <a:prstGeom prst="rect">
                      <a:avLst/>
                    </a:prstGeom>
                  </pic:spPr>
                </pic:pic>
              </a:graphicData>
            </a:graphic>
          </wp:inline>
        </w:drawing>
      </w:r>
    </w:p>
    <w:p w14:paraId="2AE2E3CD" w14:textId="74FEF1C6" w:rsidR="00F2496E" w:rsidRPr="00F2496E" w:rsidRDefault="00F2496E" w:rsidP="00D320ED">
      <w:pPr>
        <w:jc w:val="both"/>
        <w:rPr>
          <w:rFonts w:ascii="Cambria" w:hAnsi="Cambria" w:cs="Times New Roman"/>
          <w:sz w:val="28"/>
          <w:szCs w:val="28"/>
        </w:rPr>
      </w:pPr>
      <w:r w:rsidRPr="00F2496E">
        <w:rPr>
          <w:rFonts w:ascii="Cambria" w:hAnsi="Cambria" w:cs="Times New Roman"/>
          <w:noProof/>
          <w:sz w:val="28"/>
          <w:szCs w:val="28"/>
        </w:rPr>
        <mc:AlternateContent>
          <mc:Choice Requires="wps">
            <w:drawing>
              <wp:inline distT="0" distB="0" distL="0" distR="0" wp14:anchorId="4AB8F5C1" wp14:editId="31005663">
                <wp:extent cx="304800" cy="304800"/>
                <wp:effectExtent l="0" t="0" r="0" b="0"/>
                <wp:docPr id="1106225312" name="Rectangle 25" descr="Network Topolog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9921EB" id="Rectangle 25" o:spid="_x0000_s1026" alt="Network Topolog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496E">
        <w:rPr>
          <w:rFonts w:ascii="Cambria" w:hAnsi="Cambria" w:cs="Times New Roman"/>
          <w:i/>
          <w:iCs/>
          <w:sz w:val="28"/>
          <w:szCs w:val="28"/>
        </w:rPr>
        <w:t>Figure 2: Network topology designed in Cisco Packet Tracer for data collection and system testing</w:t>
      </w:r>
    </w:p>
    <w:p w14:paraId="5D49E7BE" w14:textId="77777777" w:rsidR="00F2496E" w:rsidRPr="00F2496E" w:rsidRDefault="00F2496E" w:rsidP="00D320ED">
      <w:pPr>
        <w:numPr>
          <w:ilvl w:val="0"/>
          <w:numId w:val="27"/>
        </w:numPr>
        <w:jc w:val="both"/>
        <w:rPr>
          <w:rFonts w:ascii="Cambria" w:hAnsi="Cambria" w:cs="Times New Roman"/>
          <w:sz w:val="28"/>
          <w:szCs w:val="28"/>
        </w:rPr>
      </w:pPr>
      <w:r w:rsidRPr="00F2496E">
        <w:rPr>
          <w:rFonts w:ascii="Cambria" w:hAnsi="Cambria" w:cs="Times New Roman"/>
          <w:b/>
          <w:bCs/>
          <w:sz w:val="28"/>
          <w:szCs w:val="28"/>
        </w:rPr>
        <w:t>Feature Extraction</w:t>
      </w:r>
      <w:r w:rsidRPr="00F2496E">
        <w:rPr>
          <w:rFonts w:ascii="Cambria" w:hAnsi="Cambria" w:cs="Times New Roman"/>
          <w:sz w:val="28"/>
          <w:szCs w:val="28"/>
        </w:rPr>
        <w:t>: The raw syslog data was processed to extract relevant features, focusing primarily on timestamp and source IP address. These features were selected based on their potential predictive value for DDoS detection, as timestamp patterns can reveal coordinated attacks and source IP analysis can identify suspicious origins.</w:t>
      </w:r>
    </w:p>
    <w:p w14:paraId="774C4DAB" w14:textId="77777777" w:rsidR="00F2496E" w:rsidRPr="00F2496E" w:rsidRDefault="00F2496E" w:rsidP="00D320ED">
      <w:pPr>
        <w:numPr>
          <w:ilvl w:val="0"/>
          <w:numId w:val="27"/>
        </w:numPr>
        <w:jc w:val="both"/>
        <w:rPr>
          <w:rFonts w:ascii="Cambria" w:hAnsi="Cambria" w:cs="Times New Roman"/>
          <w:sz w:val="28"/>
          <w:szCs w:val="28"/>
        </w:rPr>
      </w:pPr>
      <w:r w:rsidRPr="00F2496E">
        <w:rPr>
          <w:rFonts w:ascii="Cambria" w:hAnsi="Cambria" w:cs="Times New Roman"/>
          <w:b/>
          <w:bCs/>
          <w:sz w:val="28"/>
          <w:szCs w:val="28"/>
        </w:rPr>
        <w:t>Data Preprocessing</w:t>
      </w:r>
      <w:r w:rsidRPr="00F2496E">
        <w:rPr>
          <w:rFonts w:ascii="Cambria" w:hAnsi="Cambria" w:cs="Times New Roman"/>
          <w:sz w:val="28"/>
          <w:szCs w:val="28"/>
        </w:rPr>
        <w:t>: The extracted data underwent preprocessing steps including:</w:t>
      </w:r>
    </w:p>
    <w:p w14:paraId="454C9DAB" w14:textId="77777777" w:rsidR="00F2496E" w:rsidRPr="00F2496E" w:rsidRDefault="00F2496E" w:rsidP="00D320ED">
      <w:pPr>
        <w:numPr>
          <w:ilvl w:val="1"/>
          <w:numId w:val="27"/>
        </w:numPr>
        <w:jc w:val="both"/>
        <w:rPr>
          <w:rFonts w:ascii="Cambria" w:hAnsi="Cambria" w:cs="Times New Roman"/>
          <w:sz w:val="28"/>
          <w:szCs w:val="28"/>
        </w:rPr>
      </w:pPr>
      <w:r w:rsidRPr="00F2496E">
        <w:rPr>
          <w:rFonts w:ascii="Cambria" w:hAnsi="Cambria" w:cs="Times New Roman"/>
          <w:sz w:val="28"/>
          <w:szCs w:val="28"/>
        </w:rPr>
        <w:t>Normalization of timestamps</w:t>
      </w:r>
    </w:p>
    <w:p w14:paraId="27498F66" w14:textId="77777777" w:rsidR="00F2496E" w:rsidRPr="00F2496E" w:rsidRDefault="00F2496E" w:rsidP="00D320ED">
      <w:pPr>
        <w:numPr>
          <w:ilvl w:val="1"/>
          <w:numId w:val="27"/>
        </w:numPr>
        <w:jc w:val="both"/>
        <w:rPr>
          <w:rFonts w:ascii="Cambria" w:hAnsi="Cambria" w:cs="Times New Roman"/>
          <w:sz w:val="28"/>
          <w:szCs w:val="28"/>
        </w:rPr>
      </w:pPr>
      <w:r w:rsidRPr="00F2496E">
        <w:rPr>
          <w:rFonts w:ascii="Cambria" w:hAnsi="Cambria" w:cs="Times New Roman"/>
          <w:sz w:val="28"/>
          <w:szCs w:val="28"/>
        </w:rPr>
        <w:t>Encoding of source IP addresses</w:t>
      </w:r>
    </w:p>
    <w:p w14:paraId="4C0F1392" w14:textId="45381AA4" w:rsidR="00F2496E" w:rsidRPr="00F2496E" w:rsidRDefault="00253235" w:rsidP="00D320ED">
      <w:pPr>
        <w:numPr>
          <w:ilvl w:val="1"/>
          <w:numId w:val="27"/>
        </w:numPr>
        <w:jc w:val="both"/>
        <w:rPr>
          <w:rFonts w:ascii="Cambria" w:hAnsi="Cambria" w:cs="Times New Roman"/>
          <w:sz w:val="28"/>
          <w:szCs w:val="28"/>
        </w:rPr>
      </w:pPr>
      <w:r w:rsidRPr="00F2496E">
        <w:rPr>
          <w:rFonts w:ascii="Cambria" w:hAnsi="Cambria" w:cs="Times New Roman"/>
          <w:sz w:val="28"/>
          <w:szCs w:val="28"/>
        </w:rPr>
        <w:t>Labelling</w:t>
      </w:r>
      <w:r w:rsidR="00F2496E" w:rsidRPr="00F2496E">
        <w:rPr>
          <w:rFonts w:ascii="Cambria" w:hAnsi="Cambria" w:cs="Times New Roman"/>
          <w:sz w:val="28"/>
          <w:szCs w:val="28"/>
        </w:rPr>
        <w:t xml:space="preserve"> of events (0 for normal, </w:t>
      </w:r>
      <w:r w:rsidR="002D42DC" w:rsidRPr="00F2496E">
        <w:rPr>
          <w:rFonts w:ascii="Cambria" w:hAnsi="Cambria" w:cs="Times New Roman"/>
          <w:sz w:val="28"/>
          <w:szCs w:val="28"/>
        </w:rPr>
        <w:t>one</w:t>
      </w:r>
      <w:r w:rsidR="00F2496E" w:rsidRPr="00F2496E">
        <w:rPr>
          <w:rFonts w:ascii="Cambria" w:hAnsi="Cambria" w:cs="Times New Roman"/>
          <w:sz w:val="28"/>
          <w:szCs w:val="28"/>
        </w:rPr>
        <w:t xml:space="preserve"> for attack)</w:t>
      </w:r>
    </w:p>
    <w:p w14:paraId="796EA7DF" w14:textId="77777777" w:rsidR="00F2496E" w:rsidRPr="00F2496E" w:rsidRDefault="00F2496E" w:rsidP="00D320ED">
      <w:pPr>
        <w:numPr>
          <w:ilvl w:val="1"/>
          <w:numId w:val="27"/>
        </w:numPr>
        <w:jc w:val="both"/>
        <w:rPr>
          <w:rFonts w:ascii="Cambria" w:hAnsi="Cambria" w:cs="Times New Roman"/>
          <w:sz w:val="28"/>
          <w:szCs w:val="28"/>
        </w:rPr>
      </w:pPr>
      <w:r w:rsidRPr="00F2496E">
        <w:rPr>
          <w:rFonts w:ascii="Cambria" w:hAnsi="Cambria" w:cs="Times New Roman"/>
          <w:sz w:val="28"/>
          <w:szCs w:val="28"/>
        </w:rPr>
        <w:t>Class balancing considerations (as the dataset showed significant imbalance with 1638 normal vs 362 attack instances)</w:t>
      </w:r>
    </w:p>
    <w:p w14:paraId="252AFC11" w14:textId="39697FD7" w:rsidR="00F2496E" w:rsidRPr="00F2496E" w:rsidRDefault="00F2496E" w:rsidP="00D320ED">
      <w:pPr>
        <w:numPr>
          <w:ilvl w:val="0"/>
          <w:numId w:val="27"/>
        </w:numPr>
        <w:jc w:val="both"/>
        <w:rPr>
          <w:rFonts w:ascii="Cambria" w:hAnsi="Cambria" w:cs="Times New Roman"/>
          <w:sz w:val="28"/>
          <w:szCs w:val="28"/>
        </w:rPr>
      </w:pPr>
      <w:r w:rsidRPr="00F2496E">
        <w:rPr>
          <w:rFonts w:ascii="Cambria" w:hAnsi="Cambria" w:cs="Times New Roman"/>
          <w:b/>
          <w:bCs/>
          <w:sz w:val="28"/>
          <w:szCs w:val="28"/>
        </w:rPr>
        <w:lastRenderedPageBreak/>
        <w:t>Model Training</w:t>
      </w:r>
      <w:r w:rsidRPr="00F2496E">
        <w:rPr>
          <w:rFonts w:ascii="Cambria" w:hAnsi="Cambria" w:cs="Times New Roman"/>
          <w:sz w:val="28"/>
          <w:szCs w:val="28"/>
        </w:rPr>
        <w:t xml:space="preserve">: The </w:t>
      </w:r>
      <w:r w:rsidR="00253235" w:rsidRPr="00F2496E">
        <w:rPr>
          <w:rFonts w:ascii="Cambria" w:hAnsi="Cambria" w:cs="Times New Roman"/>
          <w:sz w:val="28"/>
          <w:szCs w:val="28"/>
        </w:rPr>
        <w:t>pre-processed</w:t>
      </w:r>
      <w:r w:rsidRPr="00F2496E">
        <w:rPr>
          <w:rFonts w:ascii="Cambria" w:hAnsi="Cambria" w:cs="Times New Roman"/>
          <w:sz w:val="28"/>
          <w:szCs w:val="28"/>
        </w:rPr>
        <w:t xml:space="preserve"> data was split into training (80%) and testing (20%) sets using stratified sampling to maintain class distribution.</w:t>
      </w:r>
      <w:r w:rsidR="002D42DC" w:rsidRPr="00F2496E">
        <w:rPr>
          <w:rFonts w:ascii="Cambria" w:hAnsi="Cambria" w:cs="Times New Roman"/>
          <w:sz w:val="28"/>
          <w:szCs w:val="28"/>
        </w:rPr>
        <w:t xml:space="preserve"> (“Synergistic biochar and Serratia marcescens tackle toxic metal ...”)</w:t>
      </w:r>
      <w:r w:rsidRPr="00F2496E">
        <w:rPr>
          <w:rFonts w:ascii="Cambria" w:hAnsi="Cambria" w:cs="Times New Roman"/>
          <w:sz w:val="28"/>
          <w:szCs w:val="28"/>
        </w:rPr>
        <w:t xml:space="preserve"> The three selected machine learning models were trained on the training dataset.</w:t>
      </w:r>
    </w:p>
    <w:p w14:paraId="7D14DAEF" w14:textId="77777777" w:rsidR="00F2496E" w:rsidRPr="00F2496E" w:rsidRDefault="00F2496E" w:rsidP="00D320ED">
      <w:pPr>
        <w:numPr>
          <w:ilvl w:val="0"/>
          <w:numId w:val="27"/>
        </w:numPr>
        <w:jc w:val="both"/>
        <w:rPr>
          <w:rFonts w:ascii="Cambria" w:hAnsi="Cambria" w:cs="Times New Roman"/>
          <w:sz w:val="28"/>
          <w:szCs w:val="28"/>
        </w:rPr>
      </w:pPr>
      <w:r w:rsidRPr="00F2496E">
        <w:rPr>
          <w:rFonts w:ascii="Cambria" w:hAnsi="Cambria" w:cs="Times New Roman"/>
          <w:b/>
          <w:bCs/>
          <w:sz w:val="28"/>
          <w:szCs w:val="28"/>
        </w:rPr>
        <w:t>Evaluation Pipeline</w:t>
      </w:r>
      <w:r w:rsidRPr="00F2496E">
        <w:rPr>
          <w:rFonts w:ascii="Cambria" w:hAnsi="Cambria" w:cs="Times New Roman"/>
          <w:sz w:val="28"/>
          <w:szCs w:val="28"/>
        </w:rPr>
        <w:t>: A comprehensive evaluation framework was implemented to assess model performance across multiple metrics including accuracy, precision, recall, F1-score, and ROC curves.</w:t>
      </w:r>
    </w:p>
    <w:p w14:paraId="241FFCF6" w14:textId="77777777" w:rsidR="00F2496E" w:rsidRDefault="00F2496E" w:rsidP="00D320ED">
      <w:pPr>
        <w:jc w:val="both"/>
        <w:rPr>
          <w:rFonts w:ascii="Cambria" w:hAnsi="Cambria" w:cs="Times New Roman"/>
          <w:sz w:val="28"/>
          <w:szCs w:val="28"/>
        </w:rPr>
      </w:pPr>
      <w:r w:rsidRPr="00F2496E">
        <w:rPr>
          <w:rFonts w:ascii="Cambria" w:hAnsi="Cambria" w:cs="Times New Roman"/>
          <w:sz w:val="28"/>
          <w:szCs w:val="28"/>
        </w:rPr>
        <w:t>The pairwise feature relationships (Figure 3) reveal the distribution patterns of normal and attack events across the feature space, highlighting the challenges in cleanly separating the two classes.</w:t>
      </w:r>
    </w:p>
    <w:p w14:paraId="36D3AFDE" w14:textId="68BF3602" w:rsidR="00F2496E" w:rsidRPr="00F2496E" w:rsidRDefault="00F2496E" w:rsidP="00D320ED">
      <w:pPr>
        <w:jc w:val="both"/>
        <w:rPr>
          <w:rFonts w:ascii="Cambria" w:hAnsi="Cambria" w:cs="Times New Roman"/>
          <w:sz w:val="28"/>
          <w:szCs w:val="28"/>
        </w:rPr>
      </w:pPr>
      <w:r>
        <w:rPr>
          <w:rFonts w:ascii="Cambria" w:hAnsi="Cambria" w:cs="Times New Roman"/>
          <w:noProof/>
          <w:sz w:val="28"/>
          <w:szCs w:val="28"/>
        </w:rPr>
        <w:drawing>
          <wp:inline distT="0" distB="0" distL="0" distR="0" wp14:anchorId="0A87DCD9" wp14:editId="5643921C">
            <wp:extent cx="5111506" cy="4736601"/>
            <wp:effectExtent l="0" t="0" r="0" b="6985"/>
            <wp:docPr id="504178316" name="Picture 32" descr="A diagram of a coupl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78316" name="Picture 32" descr="A diagram of a couple of graph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111506" cy="4736601"/>
                    </a:xfrm>
                    <a:prstGeom prst="rect">
                      <a:avLst/>
                    </a:prstGeom>
                  </pic:spPr>
                </pic:pic>
              </a:graphicData>
            </a:graphic>
          </wp:inline>
        </w:drawing>
      </w:r>
    </w:p>
    <w:p w14:paraId="7A381FD6" w14:textId="47F6928B" w:rsidR="00F2496E" w:rsidRPr="00F2496E" w:rsidRDefault="00F2496E" w:rsidP="00D320ED">
      <w:pPr>
        <w:jc w:val="both"/>
        <w:rPr>
          <w:rFonts w:ascii="Cambria" w:hAnsi="Cambria" w:cs="Times New Roman"/>
          <w:sz w:val="28"/>
          <w:szCs w:val="28"/>
        </w:rPr>
      </w:pPr>
      <w:r w:rsidRPr="00F2496E">
        <w:rPr>
          <w:rFonts w:ascii="Cambria" w:hAnsi="Cambria" w:cs="Times New Roman"/>
          <w:noProof/>
          <w:sz w:val="28"/>
          <w:szCs w:val="28"/>
        </w:rPr>
        <mc:AlternateContent>
          <mc:Choice Requires="wps">
            <w:drawing>
              <wp:inline distT="0" distB="0" distL="0" distR="0" wp14:anchorId="34B8D677" wp14:editId="74F3CC6E">
                <wp:extent cx="304800" cy="304800"/>
                <wp:effectExtent l="0" t="0" r="0" b="0"/>
                <wp:docPr id="1263989727" name="Rectangle 24" descr="Pairwise Feature Relationship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53E6D8" id="Rectangle 24" o:spid="_x0000_s1026" alt="Pairwise Feature Relationship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496E">
        <w:rPr>
          <w:rFonts w:ascii="Cambria" w:hAnsi="Cambria" w:cs="Times New Roman"/>
          <w:i/>
          <w:iCs/>
          <w:sz w:val="28"/>
          <w:szCs w:val="28"/>
        </w:rPr>
        <w:t>Figure 3: Pairwise feature relationships showing the distribution of normal (0) and attack (1) events</w:t>
      </w:r>
    </w:p>
    <w:p w14:paraId="25812794" w14:textId="0C2CFCB7" w:rsidR="00D85547" w:rsidRPr="00D85547" w:rsidRDefault="00D85547" w:rsidP="00D85547">
      <w:pPr>
        <w:jc w:val="both"/>
        <w:rPr>
          <w:rFonts w:ascii="Cambria" w:hAnsi="Cambria" w:cs="Times New Roman"/>
          <w:b/>
          <w:bCs/>
          <w:sz w:val="28"/>
          <w:szCs w:val="28"/>
        </w:rPr>
      </w:pPr>
      <w:r w:rsidRPr="00D85547">
        <w:rPr>
          <w:rFonts w:ascii="Cambria" w:hAnsi="Cambria" w:cs="Times New Roman"/>
          <w:b/>
          <w:bCs/>
          <w:sz w:val="28"/>
          <w:szCs w:val="28"/>
        </w:rPr>
        <w:t>3.</w:t>
      </w:r>
      <w:r w:rsidR="00F04B22">
        <w:rPr>
          <w:rFonts w:ascii="Cambria" w:hAnsi="Cambria" w:cs="Times New Roman"/>
          <w:b/>
          <w:bCs/>
          <w:sz w:val="28"/>
          <w:szCs w:val="28"/>
        </w:rPr>
        <w:t>3</w:t>
      </w:r>
      <w:r w:rsidRPr="00D85547">
        <w:rPr>
          <w:rFonts w:ascii="Cambria" w:hAnsi="Cambria" w:cs="Times New Roman"/>
          <w:b/>
          <w:bCs/>
          <w:sz w:val="28"/>
          <w:szCs w:val="28"/>
        </w:rPr>
        <w:t>.1 Synthetic Data Generation and Implementation</w:t>
      </w:r>
    </w:p>
    <w:p w14:paraId="66D81408" w14:textId="6DE165BA" w:rsidR="00D85547" w:rsidRDefault="00D85547" w:rsidP="00D85547">
      <w:pPr>
        <w:jc w:val="both"/>
        <w:rPr>
          <w:rFonts w:ascii="Cambria" w:hAnsi="Cambria" w:cs="Times New Roman"/>
          <w:b/>
          <w:bCs/>
          <w:sz w:val="28"/>
          <w:szCs w:val="28"/>
        </w:rPr>
      </w:pPr>
      <w:r w:rsidRPr="00D85547">
        <w:rPr>
          <w:rFonts w:ascii="Cambria" w:hAnsi="Cambria" w:cs="Times New Roman"/>
          <w:sz w:val="28"/>
          <w:szCs w:val="28"/>
        </w:rPr>
        <w:lastRenderedPageBreak/>
        <w:t xml:space="preserve">As shown in </w:t>
      </w:r>
      <w:r>
        <w:rPr>
          <w:rFonts w:ascii="Cambria" w:hAnsi="Cambria" w:cs="Times New Roman"/>
          <w:sz w:val="28"/>
          <w:szCs w:val="28"/>
        </w:rPr>
        <w:t>Figure 4</w:t>
      </w:r>
      <w:r w:rsidRPr="00D85547">
        <w:rPr>
          <w:rFonts w:ascii="Cambria" w:hAnsi="Cambria" w:cs="Times New Roman"/>
          <w:sz w:val="28"/>
          <w:szCs w:val="28"/>
        </w:rPr>
        <w:t>, the implementation utilizes Python and Jupyter Notebook to generate synthetic syslog data for training the machine learning models. The code snippet demonstrates how the data is generated with key elements</w:t>
      </w:r>
      <w:r w:rsidRPr="00D85547">
        <w:rPr>
          <w:rFonts w:ascii="Cambria" w:hAnsi="Cambria" w:cs="Times New Roman"/>
          <w:b/>
          <w:bCs/>
          <w:sz w:val="28"/>
          <w:szCs w:val="28"/>
        </w:rPr>
        <w:t>:</w:t>
      </w:r>
    </w:p>
    <w:p w14:paraId="0EC43A6D" w14:textId="02C9A313" w:rsidR="00D85547" w:rsidRDefault="00D85547" w:rsidP="00D85547">
      <w:pPr>
        <w:jc w:val="both"/>
        <w:rPr>
          <w:rFonts w:ascii="Cambria" w:hAnsi="Cambria" w:cs="Times New Roman"/>
          <w:b/>
          <w:bCs/>
          <w:sz w:val="28"/>
          <w:szCs w:val="28"/>
        </w:rPr>
      </w:pPr>
      <w:r>
        <w:rPr>
          <w:rFonts w:ascii="Cambria" w:hAnsi="Cambria" w:cs="Times New Roman"/>
          <w:b/>
          <w:bCs/>
          <w:noProof/>
          <w:sz w:val="28"/>
          <w:szCs w:val="28"/>
        </w:rPr>
        <w:drawing>
          <wp:inline distT="0" distB="0" distL="0" distR="0" wp14:anchorId="0C81CEC5" wp14:editId="4E6C30DA">
            <wp:extent cx="5130800" cy="2167487"/>
            <wp:effectExtent l="0" t="0" r="0" b="4445"/>
            <wp:docPr id="1664370070"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70070" name="Picture 26"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48738" cy="2175065"/>
                    </a:xfrm>
                    <a:prstGeom prst="rect">
                      <a:avLst/>
                    </a:prstGeom>
                  </pic:spPr>
                </pic:pic>
              </a:graphicData>
            </a:graphic>
          </wp:inline>
        </w:drawing>
      </w:r>
    </w:p>
    <w:p w14:paraId="237B410E" w14:textId="56E8C869" w:rsidR="00D85547" w:rsidRPr="00D85547" w:rsidRDefault="00D85547" w:rsidP="00D85547">
      <w:pPr>
        <w:jc w:val="both"/>
        <w:rPr>
          <w:rFonts w:ascii="Cambria" w:hAnsi="Cambria" w:cs="Times New Roman"/>
          <w:sz w:val="28"/>
          <w:szCs w:val="28"/>
        </w:rPr>
      </w:pPr>
      <w:r w:rsidRPr="00F2496E">
        <w:rPr>
          <w:rFonts w:ascii="Cambria" w:hAnsi="Cambria" w:cs="Times New Roman"/>
          <w:i/>
          <w:iCs/>
          <w:sz w:val="28"/>
          <w:szCs w:val="28"/>
        </w:rPr>
        <w:t xml:space="preserve">Figure </w:t>
      </w:r>
      <w:r>
        <w:rPr>
          <w:rFonts w:ascii="Cambria" w:hAnsi="Cambria" w:cs="Times New Roman"/>
          <w:i/>
          <w:iCs/>
          <w:sz w:val="28"/>
          <w:szCs w:val="28"/>
        </w:rPr>
        <w:t>4</w:t>
      </w:r>
      <w:r w:rsidRPr="00D85547">
        <w:rPr>
          <w:rFonts w:ascii="Cambria" w:hAnsi="Cambria" w:cs="Times New Roman"/>
          <w:i/>
          <w:iCs/>
          <w:sz w:val="28"/>
          <w:szCs w:val="28"/>
        </w:rPr>
        <w:t xml:space="preserve">: </w:t>
      </w:r>
      <w:r>
        <w:rPr>
          <w:rFonts w:ascii="Cambria" w:hAnsi="Cambria" w:cs="Times New Roman"/>
          <w:i/>
          <w:iCs/>
          <w:sz w:val="28"/>
          <w:szCs w:val="28"/>
        </w:rPr>
        <w:t>I</w:t>
      </w:r>
      <w:r w:rsidRPr="00D85547">
        <w:rPr>
          <w:rFonts w:ascii="Cambria" w:hAnsi="Cambria" w:cs="Times New Roman"/>
          <w:i/>
          <w:iCs/>
          <w:sz w:val="28"/>
          <w:szCs w:val="28"/>
        </w:rPr>
        <w:t>mplementation utilizes Python and Jupyter Notebook to generate synthetic syslog data</w:t>
      </w:r>
      <w:r>
        <w:rPr>
          <w:rFonts w:ascii="Cambria" w:hAnsi="Cambria" w:cs="Times New Roman"/>
          <w:i/>
          <w:iCs/>
          <w:sz w:val="28"/>
          <w:szCs w:val="28"/>
        </w:rPr>
        <w:t xml:space="preserve"> and train the ML model</w:t>
      </w:r>
    </w:p>
    <w:p w14:paraId="3B5CF42F" w14:textId="77777777" w:rsidR="00D85547" w:rsidRPr="00D85547" w:rsidRDefault="00D85547" w:rsidP="00D85547">
      <w:pPr>
        <w:jc w:val="both"/>
        <w:rPr>
          <w:rFonts w:ascii="Cambria" w:hAnsi="Cambria" w:cs="Times New Roman"/>
          <w:sz w:val="28"/>
          <w:szCs w:val="28"/>
        </w:rPr>
      </w:pPr>
      <w:r w:rsidRPr="00D85547">
        <w:rPr>
          <w:rFonts w:ascii="Cambria" w:hAnsi="Cambria" w:cs="Times New Roman"/>
          <w:sz w:val="28"/>
          <w:szCs w:val="28"/>
        </w:rPr>
        <w:t>The notebook shows the data generation process where:</w:t>
      </w:r>
    </w:p>
    <w:p w14:paraId="78107DE5" w14:textId="77777777" w:rsidR="00D85547" w:rsidRPr="00D85547" w:rsidRDefault="00D85547" w:rsidP="00D85547">
      <w:pPr>
        <w:numPr>
          <w:ilvl w:val="0"/>
          <w:numId w:val="55"/>
        </w:numPr>
        <w:jc w:val="both"/>
        <w:rPr>
          <w:rFonts w:ascii="Cambria" w:hAnsi="Cambria" w:cs="Times New Roman"/>
          <w:sz w:val="28"/>
          <w:szCs w:val="28"/>
        </w:rPr>
      </w:pPr>
      <w:r w:rsidRPr="00D85547">
        <w:rPr>
          <w:rFonts w:ascii="Cambria" w:hAnsi="Cambria" w:cs="Times New Roman"/>
          <w:sz w:val="28"/>
          <w:szCs w:val="28"/>
        </w:rPr>
        <w:t>A function generate_syslog_data creates 10,000 synthetic entries with timestamps, source IPs, and various message types</w:t>
      </w:r>
    </w:p>
    <w:p w14:paraId="2BBABDB1" w14:textId="77777777" w:rsidR="00D85547" w:rsidRPr="00D85547" w:rsidRDefault="00D85547" w:rsidP="00D85547">
      <w:pPr>
        <w:numPr>
          <w:ilvl w:val="0"/>
          <w:numId w:val="55"/>
        </w:numPr>
        <w:jc w:val="both"/>
        <w:rPr>
          <w:rFonts w:ascii="Cambria" w:hAnsi="Cambria" w:cs="Times New Roman"/>
          <w:sz w:val="28"/>
          <w:szCs w:val="28"/>
        </w:rPr>
      </w:pPr>
      <w:r w:rsidRPr="00D85547">
        <w:rPr>
          <w:rFonts w:ascii="Cambria" w:hAnsi="Cambria" w:cs="Times New Roman"/>
          <w:sz w:val="28"/>
          <w:szCs w:val="28"/>
        </w:rPr>
        <w:t>Messages include "Failed login attempt", "Connection timeout", "Normal operation", "High CPU usage", and "DDoS detected"</w:t>
      </w:r>
    </w:p>
    <w:p w14:paraId="360C00C0" w14:textId="2B35BEA4" w:rsidR="00D85547" w:rsidRPr="00D85547" w:rsidRDefault="00D85547" w:rsidP="00D85547">
      <w:pPr>
        <w:numPr>
          <w:ilvl w:val="0"/>
          <w:numId w:val="55"/>
        </w:numPr>
        <w:jc w:val="both"/>
        <w:rPr>
          <w:rFonts w:ascii="Cambria" w:hAnsi="Cambria" w:cs="Times New Roman"/>
          <w:sz w:val="28"/>
          <w:szCs w:val="28"/>
        </w:rPr>
      </w:pPr>
      <w:r w:rsidRPr="00D85547">
        <w:rPr>
          <w:rFonts w:ascii="Cambria" w:hAnsi="Cambria" w:cs="Times New Roman"/>
          <w:sz w:val="28"/>
          <w:szCs w:val="28"/>
        </w:rPr>
        <w:t xml:space="preserve">Labels are assigned based on message content (1 for "DDoS" messages, </w:t>
      </w:r>
      <w:r w:rsidR="00AE451E" w:rsidRPr="00D85547">
        <w:rPr>
          <w:rFonts w:ascii="Cambria" w:hAnsi="Cambria" w:cs="Times New Roman"/>
          <w:sz w:val="28"/>
          <w:szCs w:val="28"/>
        </w:rPr>
        <w:t>zero</w:t>
      </w:r>
      <w:r w:rsidRPr="00D85547">
        <w:rPr>
          <w:rFonts w:ascii="Cambria" w:hAnsi="Cambria" w:cs="Times New Roman"/>
          <w:sz w:val="28"/>
          <w:szCs w:val="28"/>
        </w:rPr>
        <w:t xml:space="preserve"> for all others)</w:t>
      </w:r>
    </w:p>
    <w:p w14:paraId="05858A3D" w14:textId="19EDF222" w:rsidR="00D85547" w:rsidRPr="00D85547" w:rsidRDefault="00D85547" w:rsidP="00D85547">
      <w:pPr>
        <w:numPr>
          <w:ilvl w:val="0"/>
          <w:numId w:val="55"/>
        </w:numPr>
        <w:jc w:val="both"/>
        <w:rPr>
          <w:rFonts w:ascii="Cambria" w:hAnsi="Cambria" w:cs="Times New Roman"/>
          <w:sz w:val="28"/>
          <w:szCs w:val="28"/>
        </w:rPr>
      </w:pPr>
      <w:r w:rsidRPr="00D85547">
        <w:rPr>
          <w:rFonts w:ascii="Cambria" w:hAnsi="Cambria" w:cs="Times New Roman"/>
          <w:sz w:val="28"/>
          <w:szCs w:val="28"/>
        </w:rPr>
        <w:t>The resulting data frame contains the Timestamp, Source IP, Message, and Label columns</w:t>
      </w:r>
    </w:p>
    <w:p w14:paraId="6F14FA62" w14:textId="52032ACD" w:rsidR="00D85547" w:rsidRPr="00D85547" w:rsidRDefault="00D85547" w:rsidP="00D85547">
      <w:pPr>
        <w:jc w:val="both"/>
        <w:rPr>
          <w:rFonts w:ascii="Cambria" w:hAnsi="Cambria" w:cs="Times New Roman"/>
          <w:sz w:val="28"/>
          <w:szCs w:val="28"/>
        </w:rPr>
      </w:pPr>
      <w:r w:rsidRPr="00D85547">
        <w:rPr>
          <w:rFonts w:ascii="Cambria" w:hAnsi="Cambria" w:cs="Times New Roman"/>
          <w:sz w:val="28"/>
          <w:szCs w:val="28"/>
        </w:rPr>
        <w:t xml:space="preserve">The right panel displays the resulting CSV file with entries that mirror realistic network logs. Of </w:t>
      </w:r>
      <w:r w:rsidR="00AE451E" w:rsidRPr="00D85547">
        <w:rPr>
          <w:rFonts w:ascii="Cambria" w:hAnsi="Cambria" w:cs="Times New Roman"/>
          <w:sz w:val="28"/>
          <w:szCs w:val="28"/>
        </w:rPr>
        <w:t>note</w:t>
      </w:r>
      <w:r w:rsidRPr="00D85547">
        <w:rPr>
          <w:rFonts w:ascii="Cambria" w:hAnsi="Cambria" w:cs="Times New Roman"/>
          <w:sz w:val="28"/>
          <w:szCs w:val="28"/>
        </w:rPr>
        <w:t xml:space="preserve"> is the entry labelled "1" on 2025-04-11 showing a "DDoS detected" message from IP 192.168.1.151, surrounded by normal traffic events labelled "0".</w:t>
      </w:r>
    </w:p>
    <w:p w14:paraId="12D67299" w14:textId="38DECF1B" w:rsidR="00D85547" w:rsidRPr="00D85547" w:rsidRDefault="00D85547" w:rsidP="00D85547">
      <w:pPr>
        <w:jc w:val="both"/>
        <w:rPr>
          <w:rFonts w:ascii="Cambria" w:hAnsi="Cambria" w:cs="Times New Roman"/>
          <w:b/>
          <w:bCs/>
          <w:sz w:val="28"/>
          <w:szCs w:val="28"/>
        </w:rPr>
      </w:pPr>
      <w:r w:rsidRPr="00D85547">
        <w:rPr>
          <w:rFonts w:ascii="Cambria" w:hAnsi="Cambria" w:cs="Times New Roman"/>
          <w:b/>
          <w:bCs/>
          <w:sz w:val="28"/>
          <w:szCs w:val="28"/>
        </w:rPr>
        <w:t>3.</w:t>
      </w:r>
      <w:r w:rsidR="00F04B22">
        <w:rPr>
          <w:rFonts w:ascii="Cambria" w:hAnsi="Cambria" w:cs="Times New Roman"/>
          <w:b/>
          <w:bCs/>
          <w:sz w:val="28"/>
          <w:szCs w:val="28"/>
        </w:rPr>
        <w:t>3</w:t>
      </w:r>
      <w:r w:rsidRPr="00D85547">
        <w:rPr>
          <w:rFonts w:ascii="Cambria" w:hAnsi="Cambria" w:cs="Times New Roman"/>
          <w:b/>
          <w:bCs/>
          <w:sz w:val="28"/>
          <w:szCs w:val="28"/>
        </w:rPr>
        <w:t>.2 Real-world Syslog Data Analysis</w:t>
      </w:r>
    </w:p>
    <w:p w14:paraId="47F707C3" w14:textId="5B7AAF19" w:rsidR="00D85547" w:rsidRPr="00D85547" w:rsidRDefault="00D85547" w:rsidP="00D85547">
      <w:pPr>
        <w:jc w:val="both"/>
        <w:rPr>
          <w:rFonts w:ascii="Cambria" w:hAnsi="Cambria" w:cs="Times New Roman"/>
          <w:sz w:val="28"/>
          <w:szCs w:val="28"/>
        </w:rPr>
      </w:pPr>
      <w:r>
        <w:rPr>
          <w:rFonts w:ascii="Cambria" w:hAnsi="Cambria" w:cs="Times New Roman"/>
          <w:sz w:val="28"/>
          <w:szCs w:val="28"/>
        </w:rPr>
        <w:t xml:space="preserve">Figure 5 </w:t>
      </w:r>
      <w:r w:rsidRPr="00D85547">
        <w:rPr>
          <w:rFonts w:ascii="Cambria" w:hAnsi="Cambria" w:cs="Times New Roman"/>
          <w:sz w:val="28"/>
          <w:szCs w:val="28"/>
        </w:rPr>
        <w:t>provides insight into the type of real-world syslog data that the model aims to analyse:</w:t>
      </w:r>
    </w:p>
    <w:p w14:paraId="5F2564B5" w14:textId="5269F66B" w:rsidR="00D85547" w:rsidRDefault="00D85547" w:rsidP="00D85547">
      <w:pPr>
        <w:jc w:val="both"/>
        <w:rPr>
          <w:rFonts w:ascii="Cambria" w:hAnsi="Cambria" w:cs="Times New Roman"/>
          <w:sz w:val="28"/>
          <w:szCs w:val="28"/>
        </w:rPr>
      </w:pPr>
      <w:r>
        <w:rPr>
          <w:rFonts w:ascii="Cambria" w:hAnsi="Cambria" w:cs="Times New Roman"/>
          <w:noProof/>
          <w:sz w:val="28"/>
          <w:szCs w:val="28"/>
        </w:rPr>
        <w:lastRenderedPageBreak/>
        <w:drawing>
          <wp:inline distT="0" distB="0" distL="0" distR="0" wp14:anchorId="461F370B" wp14:editId="3E5CF45E">
            <wp:extent cx="5731510" cy="2659380"/>
            <wp:effectExtent l="0" t="0" r="2540" b="7620"/>
            <wp:docPr id="653722607" name="Picture 27"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22607" name="Picture 27" descr="A table with numbers and lette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2659380"/>
                    </a:xfrm>
                    <a:prstGeom prst="rect">
                      <a:avLst/>
                    </a:prstGeom>
                  </pic:spPr>
                </pic:pic>
              </a:graphicData>
            </a:graphic>
          </wp:inline>
        </w:drawing>
      </w:r>
    </w:p>
    <w:p w14:paraId="1333E983" w14:textId="591FC670" w:rsidR="00D85547" w:rsidRPr="00D85547" w:rsidRDefault="00D85547" w:rsidP="00D85547">
      <w:pPr>
        <w:jc w:val="both"/>
        <w:rPr>
          <w:rFonts w:ascii="Cambria" w:hAnsi="Cambria" w:cs="Times New Roman"/>
          <w:i/>
          <w:iCs/>
          <w:sz w:val="28"/>
          <w:szCs w:val="28"/>
        </w:rPr>
      </w:pPr>
      <w:r w:rsidRPr="00D85547">
        <w:rPr>
          <w:rFonts w:ascii="Cambria" w:hAnsi="Cambria" w:cs="Times New Roman"/>
          <w:i/>
          <w:iCs/>
          <w:sz w:val="28"/>
          <w:szCs w:val="28"/>
        </w:rPr>
        <w:t xml:space="preserve">Figure 5: Syslog server data from Cisco Packet Tracer </w:t>
      </w:r>
    </w:p>
    <w:p w14:paraId="510D1B76" w14:textId="0C9C318B" w:rsidR="00D85547" w:rsidRPr="00D85547" w:rsidRDefault="00D85547" w:rsidP="00D85547">
      <w:pPr>
        <w:jc w:val="both"/>
        <w:rPr>
          <w:rFonts w:ascii="Cambria" w:hAnsi="Cambria" w:cs="Times New Roman"/>
          <w:sz w:val="28"/>
          <w:szCs w:val="28"/>
        </w:rPr>
      </w:pPr>
      <w:r w:rsidRPr="00D85547">
        <w:rPr>
          <w:rFonts w:ascii="Cambria" w:hAnsi="Cambria" w:cs="Times New Roman"/>
          <w:sz w:val="28"/>
          <w:szCs w:val="28"/>
        </w:rPr>
        <w:t>This image shows actual syslog messages with:</w:t>
      </w:r>
    </w:p>
    <w:p w14:paraId="7EE3620B" w14:textId="77777777" w:rsidR="00D85547" w:rsidRPr="00D85547" w:rsidRDefault="00D85547" w:rsidP="00D85547">
      <w:pPr>
        <w:numPr>
          <w:ilvl w:val="0"/>
          <w:numId w:val="56"/>
        </w:numPr>
        <w:jc w:val="both"/>
        <w:rPr>
          <w:rFonts w:ascii="Cambria" w:hAnsi="Cambria" w:cs="Times New Roman"/>
          <w:sz w:val="28"/>
          <w:szCs w:val="28"/>
        </w:rPr>
      </w:pPr>
      <w:r w:rsidRPr="00D85547">
        <w:rPr>
          <w:rFonts w:ascii="Cambria" w:hAnsi="Cambria" w:cs="Times New Roman"/>
          <w:sz w:val="28"/>
          <w:szCs w:val="28"/>
        </w:rPr>
        <w:t>Precise timestamps with millisecond precision</w:t>
      </w:r>
    </w:p>
    <w:p w14:paraId="74353A93" w14:textId="77777777" w:rsidR="00D85547" w:rsidRPr="00D85547" w:rsidRDefault="00D85547" w:rsidP="00D85547">
      <w:pPr>
        <w:numPr>
          <w:ilvl w:val="0"/>
          <w:numId w:val="56"/>
        </w:numPr>
        <w:jc w:val="both"/>
        <w:rPr>
          <w:rFonts w:ascii="Cambria" w:hAnsi="Cambria" w:cs="Times New Roman"/>
          <w:sz w:val="28"/>
          <w:szCs w:val="28"/>
        </w:rPr>
      </w:pPr>
      <w:r w:rsidRPr="00D85547">
        <w:rPr>
          <w:rFonts w:ascii="Cambria" w:hAnsi="Cambria" w:cs="Times New Roman"/>
          <w:sz w:val="28"/>
          <w:szCs w:val="28"/>
        </w:rPr>
        <w:t>Host identification (192.168.1.1)</w:t>
      </w:r>
    </w:p>
    <w:p w14:paraId="39151FE6" w14:textId="77777777" w:rsidR="00D85547" w:rsidRPr="00D85547" w:rsidRDefault="00D85547" w:rsidP="00D85547">
      <w:pPr>
        <w:numPr>
          <w:ilvl w:val="0"/>
          <w:numId w:val="56"/>
        </w:numPr>
        <w:jc w:val="both"/>
        <w:rPr>
          <w:rFonts w:ascii="Cambria" w:hAnsi="Cambria" w:cs="Times New Roman"/>
          <w:sz w:val="28"/>
          <w:szCs w:val="28"/>
        </w:rPr>
      </w:pPr>
      <w:r w:rsidRPr="00D85547">
        <w:rPr>
          <w:rFonts w:ascii="Cambria" w:hAnsi="Cambria" w:cs="Times New Roman"/>
          <w:sz w:val="28"/>
          <w:szCs w:val="28"/>
        </w:rPr>
        <w:t>IPS signature messages following a consistent pattern</w:t>
      </w:r>
    </w:p>
    <w:p w14:paraId="7A759630" w14:textId="77777777" w:rsidR="00D85547" w:rsidRPr="00D85547" w:rsidRDefault="00D85547" w:rsidP="00D85547">
      <w:pPr>
        <w:numPr>
          <w:ilvl w:val="0"/>
          <w:numId w:val="56"/>
        </w:numPr>
        <w:jc w:val="both"/>
        <w:rPr>
          <w:rFonts w:ascii="Cambria" w:hAnsi="Cambria" w:cs="Times New Roman"/>
          <w:sz w:val="28"/>
          <w:szCs w:val="28"/>
        </w:rPr>
      </w:pPr>
      <w:r w:rsidRPr="00D85547">
        <w:rPr>
          <w:rFonts w:ascii="Cambria" w:hAnsi="Cambria" w:cs="Times New Roman"/>
          <w:sz w:val="28"/>
          <w:szCs w:val="28"/>
        </w:rPr>
        <w:t>Risk ratings assigned to each event (RiskRating:25)</w:t>
      </w:r>
    </w:p>
    <w:p w14:paraId="0C0FB543" w14:textId="77777777" w:rsidR="00D85547" w:rsidRPr="00D85547" w:rsidRDefault="00D85547" w:rsidP="00D85547">
      <w:pPr>
        <w:numPr>
          <w:ilvl w:val="0"/>
          <w:numId w:val="56"/>
        </w:numPr>
        <w:jc w:val="both"/>
        <w:rPr>
          <w:rFonts w:ascii="Cambria" w:hAnsi="Cambria" w:cs="Times New Roman"/>
          <w:sz w:val="28"/>
          <w:szCs w:val="28"/>
        </w:rPr>
      </w:pPr>
      <w:r w:rsidRPr="00D85547">
        <w:rPr>
          <w:rFonts w:ascii="Cambria" w:hAnsi="Cambria" w:cs="Times New Roman"/>
          <w:sz w:val="28"/>
          <w:szCs w:val="28"/>
        </w:rPr>
        <w:t>Source and destination IP tracking (192.168.30.3 -&gt; 192.168.1.5:0)</w:t>
      </w:r>
    </w:p>
    <w:p w14:paraId="51A98EB3" w14:textId="77777777" w:rsidR="00D85547" w:rsidRPr="00D85547" w:rsidRDefault="00D85547" w:rsidP="00D85547">
      <w:pPr>
        <w:jc w:val="both"/>
        <w:rPr>
          <w:rFonts w:ascii="Cambria" w:hAnsi="Cambria" w:cs="Times New Roman"/>
          <w:sz w:val="28"/>
          <w:szCs w:val="28"/>
        </w:rPr>
      </w:pPr>
      <w:r w:rsidRPr="00D85547">
        <w:rPr>
          <w:rFonts w:ascii="Cambria" w:hAnsi="Cambria" w:cs="Times New Roman"/>
          <w:sz w:val="28"/>
          <w:szCs w:val="28"/>
        </w:rPr>
        <w:t>The repetitive nature of these messages in close time proximity (consecutive seconds) demonstrates how DDoS attacks typically appear in logs - as repeated, identical patterns in rapid succession. This validates the approach of using timestamps and source IPs as key features.</w:t>
      </w:r>
    </w:p>
    <w:p w14:paraId="70D44E2E" w14:textId="069D85EA" w:rsidR="00D85547" w:rsidRPr="00D85547" w:rsidRDefault="00D85547" w:rsidP="00D85547">
      <w:pPr>
        <w:jc w:val="both"/>
        <w:rPr>
          <w:rFonts w:ascii="Cambria" w:hAnsi="Cambria" w:cs="Times New Roman"/>
          <w:b/>
          <w:bCs/>
          <w:sz w:val="28"/>
          <w:szCs w:val="28"/>
        </w:rPr>
      </w:pPr>
      <w:r w:rsidRPr="00D85547">
        <w:rPr>
          <w:rFonts w:ascii="Cambria" w:hAnsi="Cambria" w:cs="Times New Roman"/>
          <w:b/>
          <w:bCs/>
          <w:sz w:val="28"/>
          <w:szCs w:val="28"/>
        </w:rPr>
        <w:t>3.</w:t>
      </w:r>
      <w:r w:rsidR="00F04B22">
        <w:rPr>
          <w:rFonts w:ascii="Cambria" w:hAnsi="Cambria" w:cs="Times New Roman"/>
          <w:b/>
          <w:bCs/>
          <w:sz w:val="28"/>
          <w:szCs w:val="28"/>
        </w:rPr>
        <w:t>3</w:t>
      </w:r>
      <w:r w:rsidRPr="00D85547">
        <w:rPr>
          <w:rFonts w:ascii="Cambria" w:hAnsi="Cambria" w:cs="Times New Roman"/>
          <w:b/>
          <w:bCs/>
          <w:sz w:val="28"/>
          <w:szCs w:val="28"/>
        </w:rPr>
        <w:t>.3 Training Dataset Structure</w:t>
      </w:r>
    </w:p>
    <w:p w14:paraId="1BC81CCB" w14:textId="3160FD99" w:rsidR="00D85547" w:rsidRDefault="00D85547" w:rsidP="00D85547">
      <w:pPr>
        <w:jc w:val="both"/>
        <w:rPr>
          <w:rFonts w:ascii="Cambria" w:hAnsi="Cambria" w:cs="Times New Roman"/>
          <w:sz w:val="28"/>
          <w:szCs w:val="28"/>
        </w:rPr>
      </w:pPr>
      <w:r>
        <w:rPr>
          <w:rFonts w:ascii="Cambria" w:hAnsi="Cambria" w:cs="Times New Roman"/>
          <w:sz w:val="28"/>
          <w:szCs w:val="28"/>
        </w:rPr>
        <w:t>Figure 6</w:t>
      </w:r>
      <w:r w:rsidRPr="00D85547">
        <w:rPr>
          <w:rFonts w:ascii="Cambria" w:hAnsi="Cambria" w:cs="Times New Roman"/>
          <w:sz w:val="28"/>
          <w:szCs w:val="28"/>
        </w:rPr>
        <w:t xml:space="preserve"> displays the structure of the labelled dataset used for model training:</w:t>
      </w:r>
    </w:p>
    <w:p w14:paraId="67DE24B1" w14:textId="3D10FE8F" w:rsidR="00D85547" w:rsidRDefault="00D85547" w:rsidP="00D85547">
      <w:pPr>
        <w:jc w:val="both"/>
        <w:rPr>
          <w:rFonts w:ascii="Cambria" w:hAnsi="Cambria" w:cs="Times New Roman"/>
          <w:sz w:val="28"/>
          <w:szCs w:val="28"/>
        </w:rPr>
      </w:pPr>
      <w:r>
        <w:rPr>
          <w:rFonts w:ascii="Cambria" w:hAnsi="Cambria" w:cs="Times New Roman"/>
          <w:noProof/>
          <w:sz w:val="28"/>
          <w:szCs w:val="28"/>
        </w:rPr>
        <w:lastRenderedPageBreak/>
        <w:drawing>
          <wp:inline distT="0" distB="0" distL="0" distR="0" wp14:anchorId="50027D4E" wp14:editId="2FDF8654">
            <wp:extent cx="3606800" cy="3600450"/>
            <wp:effectExtent l="0" t="0" r="0" b="0"/>
            <wp:docPr id="1838565111"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65111" name="Picture 28"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606800" cy="3600450"/>
                    </a:xfrm>
                    <a:prstGeom prst="rect">
                      <a:avLst/>
                    </a:prstGeom>
                  </pic:spPr>
                </pic:pic>
              </a:graphicData>
            </a:graphic>
          </wp:inline>
        </w:drawing>
      </w:r>
    </w:p>
    <w:p w14:paraId="4EBCEDDF" w14:textId="3E1D0342" w:rsidR="00D85547" w:rsidRPr="00D85547" w:rsidRDefault="00D85547" w:rsidP="00D85547">
      <w:pPr>
        <w:jc w:val="both"/>
        <w:rPr>
          <w:rFonts w:ascii="Cambria" w:hAnsi="Cambria" w:cs="Times New Roman"/>
          <w:i/>
          <w:iCs/>
          <w:sz w:val="28"/>
          <w:szCs w:val="28"/>
        </w:rPr>
      </w:pPr>
      <w:r w:rsidRPr="00BC412A">
        <w:rPr>
          <w:rFonts w:ascii="Cambria" w:hAnsi="Cambria" w:cs="Times New Roman"/>
          <w:i/>
          <w:iCs/>
          <w:sz w:val="28"/>
          <w:szCs w:val="28"/>
        </w:rPr>
        <w:t xml:space="preserve">Figure 6:  Synthetic Syslog data generated using </w:t>
      </w:r>
      <w:r w:rsidR="00BC412A" w:rsidRPr="00D85547">
        <w:rPr>
          <w:rFonts w:ascii="Cambria" w:hAnsi="Cambria" w:cs="Times New Roman"/>
          <w:i/>
          <w:iCs/>
          <w:sz w:val="28"/>
          <w:szCs w:val="28"/>
        </w:rPr>
        <w:t>Python and Jupyter Notebook</w:t>
      </w:r>
    </w:p>
    <w:p w14:paraId="5590286C" w14:textId="77777777" w:rsidR="00D85547" w:rsidRPr="00D85547" w:rsidRDefault="00D85547" w:rsidP="00D85547">
      <w:pPr>
        <w:jc w:val="both"/>
        <w:rPr>
          <w:rFonts w:ascii="Cambria" w:hAnsi="Cambria" w:cs="Times New Roman"/>
          <w:sz w:val="28"/>
          <w:szCs w:val="28"/>
        </w:rPr>
      </w:pPr>
      <w:r w:rsidRPr="00D85547">
        <w:rPr>
          <w:rFonts w:ascii="Cambria" w:hAnsi="Cambria" w:cs="Times New Roman"/>
          <w:sz w:val="28"/>
          <w:szCs w:val="28"/>
        </w:rPr>
        <w:t>This dataset representation shows:</w:t>
      </w:r>
    </w:p>
    <w:p w14:paraId="166BAA8D" w14:textId="77777777" w:rsidR="00D85547" w:rsidRPr="00D85547" w:rsidRDefault="00D85547" w:rsidP="00D85547">
      <w:pPr>
        <w:numPr>
          <w:ilvl w:val="0"/>
          <w:numId w:val="57"/>
        </w:numPr>
        <w:jc w:val="both"/>
        <w:rPr>
          <w:rFonts w:ascii="Cambria" w:hAnsi="Cambria" w:cs="Times New Roman"/>
          <w:sz w:val="28"/>
          <w:szCs w:val="28"/>
        </w:rPr>
      </w:pPr>
      <w:r w:rsidRPr="00D85547">
        <w:rPr>
          <w:rFonts w:ascii="Cambria" w:hAnsi="Cambria" w:cs="Times New Roman"/>
          <w:sz w:val="28"/>
          <w:szCs w:val="28"/>
        </w:rPr>
        <w:t>Simplified timestamps for processing</w:t>
      </w:r>
    </w:p>
    <w:p w14:paraId="3B7AAB9B" w14:textId="77777777" w:rsidR="00D85547" w:rsidRPr="00D85547" w:rsidRDefault="00D85547" w:rsidP="00D85547">
      <w:pPr>
        <w:numPr>
          <w:ilvl w:val="0"/>
          <w:numId w:val="57"/>
        </w:numPr>
        <w:jc w:val="both"/>
        <w:rPr>
          <w:rFonts w:ascii="Cambria" w:hAnsi="Cambria" w:cs="Times New Roman"/>
          <w:sz w:val="28"/>
          <w:szCs w:val="28"/>
        </w:rPr>
      </w:pPr>
      <w:r w:rsidRPr="00D85547">
        <w:rPr>
          <w:rFonts w:ascii="Cambria" w:hAnsi="Cambria" w:cs="Times New Roman"/>
          <w:sz w:val="28"/>
          <w:szCs w:val="28"/>
        </w:rPr>
        <w:t>Source IP addresses preserved as features</w:t>
      </w:r>
    </w:p>
    <w:p w14:paraId="6C161E9D" w14:textId="77777777" w:rsidR="00D85547" w:rsidRPr="00D85547" w:rsidRDefault="00D85547" w:rsidP="00D85547">
      <w:pPr>
        <w:numPr>
          <w:ilvl w:val="0"/>
          <w:numId w:val="57"/>
        </w:numPr>
        <w:jc w:val="both"/>
        <w:rPr>
          <w:rFonts w:ascii="Cambria" w:hAnsi="Cambria" w:cs="Times New Roman"/>
          <w:sz w:val="28"/>
          <w:szCs w:val="28"/>
        </w:rPr>
      </w:pPr>
      <w:r w:rsidRPr="00D85547">
        <w:rPr>
          <w:rFonts w:ascii="Cambria" w:hAnsi="Cambria" w:cs="Times New Roman"/>
          <w:sz w:val="28"/>
          <w:szCs w:val="28"/>
        </w:rPr>
        <w:t>Clear message descriptions of network events</w:t>
      </w:r>
    </w:p>
    <w:p w14:paraId="27A16DEA" w14:textId="5F33264F" w:rsidR="00D85547" w:rsidRPr="00D85547" w:rsidRDefault="00D85547" w:rsidP="00D85547">
      <w:pPr>
        <w:numPr>
          <w:ilvl w:val="0"/>
          <w:numId w:val="57"/>
        </w:numPr>
        <w:jc w:val="both"/>
        <w:rPr>
          <w:rFonts w:ascii="Cambria" w:hAnsi="Cambria" w:cs="Times New Roman"/>
          <w:sz w:val="28"/>
          <w:szCs w:val="28"/>
        </w:rPr>
      </w:pPr>
      <w:r w:rsidRPr="00D85547">
        <w:rPr>
          <w:rFonts w:ascii="Cambria" w:hAnsi="Cambria" w:cs="Times New Roman"/>
          <w:sz w:val="28"/>
          <w:szCs w:val="28"/>
        </w:rPr>
        <w:t xml:space="preserve">Binary labels where </w:t>
      </w:r>
      <w:r w:rsidR="00AE451E" w:rsidRPr="00D85547">
        <w:rPr>
          <w:rFonts w:ascii="Cambria" w:hAnsi="Cambria" w:cs="Times New Roman"/>
          <w:sz w:val="28"/>
          <w:szCs w:val="28"/>
        </w:rPr>
        <w:t>zero</w:t>
      </w:r>
      <w:r w:rsidRPr="00D85547">
        <w:rPr>
          <w:rFonts w:ascii="Cambria" w:hAnsi="Cambria" w:cs="Times New Roman"/>
          <w:sz w:val="28"/>
          <w:szCs w:val="28"/>
        </w:rPr>
        <w:t xml:space="preserve"> represents normal traffic and 1 represents DDoS events</w:t>
      </w:r>
    </w:p>
    <w:p w14:paraId="77026DAA" w14:textId="7C49B560" w:rsidR="00D85547" w:rsidRPr="00D85547" w:rsidRDefault="00D85547" w:rsidP="00D85547">
      <w:pPr>
        <w:jc w:val="both"/>
        <w:rPr>
          <w:rFonts w:ascii="Cambria" w:hAnsi="Cambria" w:cs="Times New Roman"/>
          <w:sz w:val="28"/>
          <w:szCs w:val="28"/>
        </w:rPr>
      </w:pPr>
      <w:r w:rsidRPr="00D85547">
        <w:rPr>
          <w:rFonts w:ascii="Cambria" w:hAnsi="Cambria" w:cs="Times New Roman"/>
          <w:sz w:val="28"/>
          <w:szCs w:val="28"/>
        </w:rPr>
        <w:t xml:space="preserve">The distribution of labels in this sample (4 entries labelled as "1" for DDoS out of </w:t>
      </w:r>
      <w:r w:rsidR="00AE451E" w:rsidRPr="00D85547">
        <w:rPr>
          <w:rFonts w:ascii="Cambria" w:hAnsi="Cambria" w:cs="Times New Roman"/>
          <w:sz w:val="28"/>
          <w:szCs w:val="28"/>
        </w:rPr>
        <w:t>eighteen</w:t>
      </w:r>
      <w:r w:rsidRPr="00D85547">
        <w:rPr>
          <w:rFonts w:ascii="Cambria" w:hAnsi="Cambria" w:cs="Times New Roman"/>
          <w:sz w:val="28"/>
          <w:szCs w:val="28"/>
        </w:rPr>
        <w:t xml:space="preserve"> visible entries) reflects the class imbalance challenge discussed in the methodology. This dataset structure is critical for understanding how the models were trained and why they perform as observed in the results section.</w:t>
      </w:r>
    </w:p>
    <w:p w14:paraId="298A0EAA" w14:textId="77777777" w:rsidR="00D85547" w:rsidRDefault="00D85547" w:rsidP="00D320ED">
      <w:pPr>
        <w:jc w:val="both"/>
        <w:rPr>
          <w:rFonts w:ascii="Cambria" w:hAnsi="Cambria" w:cs="Times New Roman"/>
          <w:b/>
          <w:bCs/>
          <w:sz w:val="28"/>
          <w:szCs w:val="28"/>
        </w:rPr>
      </w:pPr>
    </w:p>
    <w:p w14:paraId="562A56F7" w14:textId="4B89BB0B" w:rsidR="00F2496E" w:rsidRPr="00F2496E" w:rsidRDefault="00F2496E" w:rsidP="00D320ED">
      <w:pPr>
        <w:jc w:val="both"/>
        <w:rPr>
          <w:rFonts w:ascii="Cambria" w:hAnsi="Cambria" w:cs="Times New Roman"/>
          <w:b/>
          <w:bCs/>
          <w:sz w:val="28"/>
          <w:szCs w:val="28"/>
        </w:rPr>
      </w:pPr>
      <w:r>
        <w:rPr>
          <w:rFonts w:ascii="Cambria" w:hAnsi="Cambria" w:cs="Times New Roman"/>
          <w:b/>
          <w:bCs/>
          <w:sz w:val="28"/>
          <w:szCs w:val="28"/>
        </w:rPr>
        <w:t>3.</w:t>
      </w:r>
      <w:r w:rsidR="00F04B22">
        <w:rPr>
          <w:rFonts w:ascii="Cambria" w:hAnsi="Cambria" w:cs="Times New Roman"/>
          <w:b/>
          <w:bCs/>
          <w:sz w:val="28"/>
          <w:szCs w:val="28"/>
        </w:rPr>
        <w:t>4</w:t>
      </w:r>
      <w:r>
        <w:rPr>
          <w:rFonts w:ascii="Cambria" w:hAnsi="Cambria" w:cs="Times New Roman"/>
          <w:b/>
          <w:bCs/>
          <w:sz w:val="28"/>
          <w:szCs w:val="28"/>
        </w:rPr>
        <w:t xml:space="preserve"> </w:t>
      </w:r>
      <w:r w:rsidRPr="00F2496E">
        <w:rPr>
          <w:rFonts w:ascii="Cambria" w:hAnsi="Cambria" w:cs="Times New Roman"/>
          <w:b/>
          <w:bCs/>
          <w:sz w:val="28"/>
          <w:szCs w:val="28"/>
        </w:rPr>
        <w:t>Use of Tools and Techniques</w:t>
      </w:r>
    </w:p>
    <w:p w14:paraId="3157363F" w14:textId="77777777" w:rsidR="00F2496E" w:rsidRPr="00F2496E" w:rsidRDefault="00F2496E" w:rsidP="00D320ED">
      <w:pPr>
        <w:jc w:val="both"/>
        <w:rPr>
          <w:rFonts w:ascii="Cambria" w:hAnsi="Cambria" w:cs="Times New Roman"/>
          <w:sz w:val="28"/>
          <w:szCs w:val="28"/>
        </w:rPr>
      </w:pPr>
      <w:r w:rsidRPr="00F2496E">
        <w:rPr>
          <w:rFonts w:ascii="Cambria" w:hAnsi="Cambria" w:cs="Times New Roman"/>
          <w:sz w:val="28"/>
          <w:szCs w:val="28"/>
        </w:rPr>
        <w:t>The implementation leveraged several tools and technologies:</w:t>
      </w:r>
    </w:p>
    <w:p w14:paraId="79C8D3AB" w14:textId="77777777" w:rsidR="00F2496E" w:rsidRPr="00F2496E" w:rsidRDefault="00F2496E" w:rsidP="00D320ED">
      <w:pPr>
        <w:numPr>
          <w:ilvl w:val="0"/>
          <w:numId w:val="28"/>
        </w:numPr>
        <w:jc w:val="both"/>
        <w:rPr>
          <w:rFonts w:ascii="Cambria" w:hAnsi="Cambria" w:cs="Times New Roman"/>
          <w:sz w:val="28"/>
          <w:szCs w:val="28"/>
        </w:rPr>
      </w:pPr>
      <w:r w:rsidRPr="00F2496E">
        <w:rPr>
          <w:rFonts w:ascii="Cambria" w:hAnsi="Cambria" w:cs="Times New Roman"/>
          <w:b/>
          <w:bCs/>
          <w:sz w:val="28"/>
          <w:szCs w:val="28"/>
        </w:rPr>
        <w:t>Cisco Packet Tracer</w:t>
      </w:r>
      <w:r w:rsidRPr="00F2496E">
        <w:rPr>
          <w:rFonts w:ascii="Cambria" w:hAnsi="Cambria" w:cs="Times New Roman"/>
          <w:sz w:val="28"/>
          <w:szCs w:val="28"/>
        </w:rPr>
        <w:t>: Used to design and simulate the network environment for data collection. This tool enabled the creation of a realistic network topology with various devices and traffic patterns.</w:t>
      </w:r>
    </w:p>
    <w:p w14:paraId="286D3D96" w14:textId="77777777" w:rsidR="00F2496E" w:rsidRPr="00F2496E" w:rsidRDefault="00F2496E" w:rsidP="00D320ED">
      <w:pPr>
        <w:numPr>
          <w:ilvl w:val="0"/>
          <w:numId w:val="28"/>
        </w:numPr>
        <w:jc w:val="both"/>
        <w:rPr>
          <w:rFonts w:ascii="Cambria" w:hAnsi="Cambria" w:cs="Times New Roman"/>
          <w:sz w:val="28"/>
          <w:szCs w:val="28"/>
        </w:rPr>
      </w:pPr>
      <w:r w:rsidRPr="00F2496E">
        <w:rPr>
          <w:rFonts w:ascii="Cambria" w:hAnsi="Cambria" w:cs="Times New Roman"/>
          <w:b/>
          <w:bCs/>
          <w:sz w:val="28"/>
          <w:szCs w:val="28"/>
        </w:rPr>
        <w:lastRenderedPageBreak/>
        <w:t>Python with scikit-learn</w:t>
      </w:r>
      <w:r w:rsidRPr="00F2496E">
        <w:rPr>
          <w:rFonts w:ascii="Cambria" w:hAnsi="Cambria" w:cs="Times New Roman"/>
          <w:sz w:val="28"/>
          <w:szCs w:val="28"/>
        </w:rPr>
        <w:t>: The primary development environment for implementing the machine learning pipeline. Scikit-learn was chosen for its comprehensive implementation of machine learning algorithms and evaluation metrics.</w:t>
      </w:r>
    </w:p>
    <w:p w14:paraId="01E05DB7" w14:textId="77777777" w:rsidR="00F2496E" w:rsidRPr="00F2496E" w:rsidRDefault="00F2496E" w:rsidP="00D320ED">
      <w:pPr>
        <w:numPr>
          <w:ilvl w:val="0"/>
          <w:numId w:val="28"/>
        </w:numPr>
        <w:jc w:val="both"/>
        <w:rPr>
          <w:rFonts w:ascii="Cambria" w:hAnsi="Cambria" w:cs="Times New Roman"/>
          <w:sz w:val="28"/>
          <w:szCs w:val="28"/>
        </w:rPr>
      </w:pPr>
      <w:r w:rsidRPr="00F2496E">
        <w:rPr>
          <w:rFonts w:ascii="Cambria" w:hAnsi="Cambria" w:cs="Times New Roman"/>
          <w:b/>
          <w:bCs/>
          <w:sz w:val="28"/>
          <w:szCs w:val="28"/>
        </w:rPr>
        <w:t>Pandas and NumPy</w:t>
      </w:r>
      <w:r w:rsidRPr="00F2496E">
        <w:rPr>
          <w:rFonts w:ascii="Cambria" w:hAnsi="Cambria" w:cs="Times New Roman"/>
          <w:sz w:val="28"/>
          <w:szCs w:val="28"/>
        </w:rPr>
        <w:t>: Used for data manipulation, preprocessing, and feature engineering due to their efficiency in handling large datasets.</w:t>
      </w:r>
    </w:p>
    <w:p w14:paraId="1777EE21" w14:textId="0263303F" w:rsidR="00F2496E" w:rsidRDefault="00F2496E" w:rsidP="00D320ED">
      <w:pPr>
        <w:numPr>
          <w:ilvl w:val="0"/>
          <w:numId w:val="28"/>
        </w:numPr>
        <w:jc w:val="both"/>
        <w:rPr>
          <w:rFonts w:ascii="Cambria" w:hAnsi="Cambria" w:cs="Times New Roman"/>
          <w:sz w:val="28"/>
          <w:szCs w:val="28"/>
        </w:rPr>
      </w:pPr>
      <w:r w:rsidRPr="00F2496E">
        <w:rPr>
          <w:rFonts w:ascii="Cambria" w:hAnsi="Cambria" w:cs="Times New Roman"/>
          <w:b/>
          <w:bCs/>
          <w:sz w:val="28"/>
          <w:szCs w:val="28"/>
        </w:rPr>
        <w:t>Matplotlib and Seaborn</w:t>
      </w:r>
      <w:r w:rsidRPr="00F2496E">
        <w:rPr>
          <w:rFonts w:ascii="Cambria" w:hAnsi="Cambria" w:cs="Times New Roman"/>
          <w:sz w:val="28"/>
          <w:szCs w:val="28"/>
        </w:rPr>
        <w:t xml:space="preserve">: Employed for data visualization and the creation of interpretable performance metrics as seen in the model comparison chart (Figure </w:t>
      </w:r>
      <w:r w:rsidR="00BC412A">
        <w:rPr>
          <w:rFonts w:ascii="Cambria" w:hAnsi="Cambria" w:cs="Times New Roman"/>
          <w:sz w:val="28"/>
          <w:szCs w:val="28"/>
        </w:rPr>
        <w:t>7</w:t>
      </w:r>
      <w:r w:rsidRPr="00F2496E">
        <w:rPr>
          <w:rFonts w:ascii="Cambria" w:hAnsi="Cambria" w:cs="Times New Roman"/>
          <w:sz w:val="28"/>
          <w:szCs w:val="28"/>
        </w:rPr>
        <w:t>)</w:t>
      </w:r>
    </w:p>
    <w:p w14:paraId="46D03743" w14:textId="15399747" w:rsidR="00F2496E" w:rsidRPr="00F2496E" w:rsidRDefault="00F2496E" w:rsidP="00D320ED">
      <w:pPr>
        <w:ind w:left="720"/>
        <w:jc w:val="both"/>
        <w:rPr>
          <w:rFonts w:ascii="Cambria" w:hAnsi="Cambria" w:cs="Times New Roman"/>
          <w:sz w:val="28"/>
          <w:szCs w:val="28"/>
        </w:rPr>
      </w:pPr>
      <w:r>
        <w:rPr>
          <w:rFonts w:ascii="Cambria" w:hAnsi="Cambria" w:cs="Times New Roman"/>
          <w:noProof/>
          <w:sz w:val="28"/>
          <w:szCs w:val="28"/>
        </w:rPr>
        <w:drawing>
          <wp:inline distT="0" distB="0" distL="0" distR="0" wp14:anchorId="5D6D34BD" wp14:editId="7B5813EC">
            <wp:extent cx="5731510" cy="3568700"/>
            <wp:effectExtent l="0" t="0" r="2540" b="0"/>
            <wp:docPr id="332943232" name="Picture 30" descr="A graph of performance 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43232" name="Picture 30" descr="A graph of performance metric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3568700"/>
                    </a:xfrm>
                    <a:prstGeom prst="rect">
                      <a:avLst/>
                    </a:prstGeom>
                  </pic:spPr>
                </pic:pic>
              </a:graphicData>
            </a:graphic>
          </wp:inline>
        </w:drawing>
      </w:r>
    </w:p>
    <w:p w14:paraId="6EF727C1" w14:textId="13670DFD" w:rsidR="00F2496E" w:rsidRPr="00F2496E" w:rsidRDefault="00F2496E" w:rsidP="00D320ED">
      <w:pPr>
        <w:jc w:val="both"/>
        <w:rPr>
          <w:rFonts w:ascii="Cambria" w:hAnsi="Cambria" w:cs="Times New Roman"/>
          <w:sz w:val="28"/>
          <w:szCs w:val="28"/>
        </w:rPr>
      </w:pPr>
      <w:r w:rsidRPr="00F2496E">
        <w:rPr>
          <w:rFonts w:ascii="Cambria" w:hAnsi="Cambria" w:cs="Times New Roman"/>
          <w:noProof/>
          <w:sz w:val="28"/>
          <w:szCs w:val="28"/>
        </w:rPr>
        <mc:AlternateContent>
          <mc:Choice Requires="wps">
            <w:drawing>
              <wp:inline distT="0" distB="0" distL="0" distR="0" wp14:anchorId="32086C8C" wp14:editId="0723A69B">
                <wp:extent cx="304800" cy="304800"/>
                <wp:effectExtent l="0" t="0" r="0" b="0"/>
                <wp:docPr id="1940938100" name="Rectangle 23" descr="Model Comparis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C51BE3" id="Rectangle 23" o:spid="_x0000_s1026" alt="Model Comparis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496E">
        <w:rPr>
          <w:rFonts w:ascii="Cambria" w:hAnsi="Cambria" w:cs="Times New Roman"/>
          <w:i/>
          <w:iCs/>
          <w:sz w:val="28"/>
          <w:szCs w:val="28"/>
        </w:rPr>
        <w:t xml:space="preserve">Figure </w:t>
      </w:r>
      <w:r w:rsidR="00BC412A">
        <w:rPr>
          <w:rFonts w:ascii="Cambria" w:hAnsi="Cambria" w:cs="Times New Roman"/>
          <w:i/>
          <w:iCs/>
          <w:sz w:val="28"/>
          <w:szCs w:val="28"/>
        </w:rPr>
        <w:t>7</w:t>
      </w:r>
      <w:r w:rsidRPr="00F2496E">
        <w:rPr>
          <w:rFonts w:ascii="Cambria" w:hAnsi="Cambria" w:cs="Times New Roman"/>
          <w:i/>
          <w:iCs/>
          <w:sz w:val="28"/>
          <w:szCs w:val="28"/>
        </w:rPr>
        <w:t>: Performance metrics comparison across Decision Tree, Random Forest, and Gradient Boosting models</w:t>
      </w:r>
    </w:p>
    <w:p w14:paraId="1ABCF7B3" w14:textId="77777777" w:rsidR="00F2496E" w:rsidRPr="00F2496E" w:rsidRDefault="00F2496E" w:rsidP="00D320ED">
      <w:pPr>
        <w:numPr>
          <w:ilvl w:val="0"/>
          <w:numId w:val="29"/>
        </w:numPr>
        <w:jc w:val="both"/>
        <w:rPr>
          <w:rFonts w:ascii="Cambria" w:hAnsi="Cambria" w:cs="Times New Roman"/>
          <w:sz w:val="28"/>
          <w:szCs w:val="28"/>
        </w:rPr>
      </w:pPr>
      <w:r w:rsidRPr="00F2496E">
        <w:rPr>
          <w:rFonts w:ascii="Cambria" w:hAnsi="Cambria" w:cs="Times New Roman"/>
          <w:b/>
          <w:bCs/>
          <w:sz w:val="28"/>
          <w:szCs w:val="28"/>
        </w:rPr>
        <w:t>Syslog Server</w:t>
      </w:r>
      <w:r w:rsidRPr="00F2496E">
        <w:rPr>
          <w:rFonts w:ascii="Cambria" w:hAnsi="Cambria" w:cs="Times New Roman"/>
          <w:sz w:val="28"/>
          <w:szCs w:val="28"/>
        </w:rPr>
        <w:t>: A dedicated syslog server was configured to collect log messages from various network devices, creating a centralized repository for analysis.</w:t>
      </w:r>
    </w:p>
    <w:p w14:paraId="5E7746BF" w14:textId="77777777" w:rsidR="00F2496E" w:rsidRPr="00F2496E" w:rsidRDefault="00F2496E" w:rsidP="00D320ED">
      <w:pPr>
        <w:numPr>
          <w:ilvl w:val="0"/>
          <w:numId w:val="29"/>
        </w:numPr>
        <w:jc w:val="both"/>
        <w:rPr>
          <w:rFonts w:ascii="Cambria" w:hAnsi="Cambria" w:cs="Times New Roman"/>
          <w:sz w:val="28"/>
          <w:szCs w:val="28"/>
        </w:rPr>
      </w:pPr>
      <w:r w:rsidRPr="00F2496E">
        <w:rPr>
          <w:rFonts w:ascii="Cambria" w:hAnsi="Cambria" w:cs="Times New Roman"/>
          <w:b/>
          <w:bCs/>
          <w:sz w:val="28"/>
          <w:szCs w:val="28"/>
        </w:rPr>
        <w:t>Jupyter Notebooks</w:t>
      </w:r>
      <w:r w:rsidRPr="00F2496E">
        <w:rPr>
          <w:rFonts w:ascii="Cambria" w:hAnsi="Cambria" w:cs="Times New Roman"/>
          <w:sz w:val="28"/>
          <w:szCs w:val="28"/>
        </w:rPr>
        <w:t>: Used for exploratory data analysis, model prototyping, and result visualization due to their interactive nature and seamless integration with visualization libraries.</w:t>
      </w:r>
    </w:p>
    <w:p w14:paraId="20E1FA7C" w14:textId="77777777" w:rsidR="00F2496E" w:rsidRPr="00F2496E" w:rsidRDefault="00F2496E" w:rsidP="00D320ED">
      <w:pPr>
        <w:jc w:val="both"/>
        <w:rPr>
          <w:rFonts w:ascii="Cambria" w:hAnsi="Cambria" w:cs="Times New Roman"/>
          <w:sz w:val="28"/>
          <w:szCs w:val="28"/>
        </w:rPr>
      </w:pPr>
      <w:r w:rsidRPr="00F2496E">
        <w:rPr>
          <w:rFonts w:ascii="Cambria" w:hAnsi="Cambria" w:cs="Times New Roman"/>
          <w:sz w:val="28"/>
          <w:szCs w:val="28"/>
        </w:rPr>
        <w:t xml:space="preserve">These tools were selected based on their industry-standard capabilities, extensive community support, and compatibility with the project </w:t>
      </w:r>
      <w:r w:rsidRPr="00F2496E">
        <w:rPr>
          <w:rFonts w:ascii="Cambria" w:hAnsi="Cambria" w:cs="Times New Roman"/>
          <w:sz w:val="28"/>
          <w:szCs w:val="28"/>
        </w:rPr>
        <w:lastRenderedPageBreak/>
        <w:t>requirements. The scikit-learn library specifically offers a consistent API across multiple algorithms, enabling fair comparison of different models.</w:t>
      </w:r>
    </w:p>
    <w:p w14:paraId="18532C82" w14:textId="1C243AE5" w:rsidR="00F2496E" w:rsidRPr="00F2496E" w:rsidRDefault="00F2496E" w:rsidP="00D320ED">
      <w:pPr>
        <w:jc w:val="both"/>
        <w:rPr>
          <w:rFonts w:ascii="Cambria" w:hAnsi="Cambria" w:cs="Times New Roman"/>
          <w:b/>
          <w:bCs/>
          <w:sz w:val="28"/>
          <w:szCs w:val="28"/>
        </w:rPr>
      </w:pPr>
      <w:r>
        <w:rPr>
          <w:rFonts w:ascii="Cambria" w:hAnsi="Cambria" w:cs="Times New Roman"/>
          <w:b/>
          <w:bCs/>
          <w:sz w:val="28"/>
          <w:szCs w:val="28"/>
        </w:rPr>
        <w:t>3.</w:t>
      </w:r>
      <w:r w:rsidR="00F04B22">
        <w:rPr>
          <w:rFonts w:ascii="Cambria" w:hAnsi="Cambria" w:cs="Times New Roman"/>
          <w:b/>
          <w:bCs/>
          <w:sz w:val="28"/>
          <w:szCs w:val="28"/>
        </w:rPr>
        <w:t>5</w:t>
      </w:r>
      <w:r>
        <w:rPr>
          <w:rFonts w:ascii="Cambria" w:hAnsi="Cambria" w:cs="Times New Roman"/>
          <w:b/>
          <w:bCs/>
          <w:sz w:val="28"/>
          <w:szCs w:val="28"/>
        </w:rPr>
        <w:t xml:space="preserve"> </w:t>
      </w:r>
      <w:r w:rsidRPr="00F2496E">
        <w:rPr>
          <w:rFonts w:ascii="Cambria" w:hAnsi="Cambria" w:cs="Times New Roman"/>
          <w:b/>
          <w:bCs/>
          <w:sz w:val="28"/>
          <w:szCs w:val="28"/>
        </w:rPr>
        <w:t>Test Strategy</w:t>
      </w:r>
    </w:p>
    <w:p w14:paraId="49DF3950" w14:textId="77777777" w:rsidR="00F2496E" w:rsidRPr="00F2496E" w:rsidRDefault="00F2496E" w:rsidP="00D320ED">
      <w:pPr>
        <w:jc w:val="both"/>
        <w:rPr>
          <w:rFonts w:ascii="Cambria" w:hAnsi="Cambria" w:cs="Times New Roman"/>
          <w:sz w:val="28"/>
          <w:szCs w:val="28"/>
        </w:rPr>
      </w:pPr>
      <w:r w:rsidRPr="00F2496E">
        <w:rPr>
          <w:rFonts w:ascii="Cambria" w:hAnsi="Cambria" w:cs="Times New Roman"/>
          <w:sz w:val="28"/>
          <w:szCs w:val="28"/>
        </w:rPr>
        <w:t>The testing strategy followed a multi-layered approach to ensure robust evaluation of the DDoS detection system:</w:t>
      </w:r>
    </w:p>
    <w:p w14:paraId="13A693D9" w14:textId="77777777" w:rsidR="00F2496E" w:rsidRPr="00F2496E" w:rsidRDefault="00F2496E" w:rsidP="00D320ED">
      <w:pPr>
        <w:numPr>
          <w:ilvl w:val="0"/>
          <w:numId w:val="30"/>
        </w:numPr>
        <w:jc w:val="both"/>
        <w:rPr>
          <w:rFonts w:ascii="Cambria" w:hAnsi="Cambria" w:cs="Times New Roman"/>
          <w:sz w:val="28"/>
          <w:szCs w:val="28"/>
        </w:rPr>
      </w:pPr>
      <w:r w:rsidRPr="00F2496E">
        <w:rPr>
          <w:rFonts w:ascii="Cambria" w:hAnsi="Cambria" w:cs="Times New Roman"/>
          <w:b/>
          <w:bCs/>
          <w:sz w:val="28"/>
          <w:szCs w:val="28"/>
        </w:rPr>
        <w:t>Cross-Validation</w:t>
      </w:r>
      <w:r w:rsidRPr="00F2496E">
        <w:rPr>
          <w:rFonts w:ascii="Cambria" w:hAnsi="Cambria" w:cs="Times New Roman"/>
          <w:sz w:val="28"/>
          <w:szCs w:val="28"/>
        </w:rPr>
        <w:t>: 5-fold cross-validation was employed during the model development phase to assess generalization performance and prevent overfitting.</w:t>
      </w:r>
    </w:p>
    <w:p w14:paraId="7882A0E1" w14:textId="77777777" w:rsidR="00F2496E" w:rsidRPr="00F2496E" w:rsidRDefault="00F2496E" w:rsidP="00D320ED">
      <w:pPr>
        <w:numPr>
          <w:ilvl w:val="0"/>
          <w:numId w:val="30"/>
        </w:numPr>
        <w:jc w:val="both"/>
        <w:rPr>
          <w:rFonts w:ascii="Cambria" w:hAnsi="Cambria" w:cs="Times New Roman"/>
          <w:sz w:val="28"/>
          <w:szCs w:val="28"/>
        </w:rPr>
      </w:pPr>
      <w:r w:rsidRPr="00F2496E">
        <w:rPr>
          <w:rFonts w:ascii="Cambria" w:hAnsi="Cambria" w:cs="Times New Roman"/>
          <w:b/>
          <w:bCs/>
          <w:sz w:val="28"/>
          <w:szCs w:val="28"/>
        </w:rPr>
        <w:t>Stratified Sampling</w:t>
      </w:r>
      <w:r w:rsidRPr="00F2496E">
        <w:rPr>
          <w:rFonts w:ascii="Cambria" w:hAnsi="Cambria" w:cs="Times New Roman"/>
          <w:sz w:val="28"/>
          <w:szCs w:val="28"/>
        </w:rPr>
        <w:t>: Due to the significant class imbalance (81.9% normal vs 18.1% attack events), stratified sampling was used to maintain class distribution across training and testing splits.</w:t>
      </w:r>
    </w:p>
    <w:p w14:paraId="4662C8A8" w14:textId="77777777" w:rsidR="00F2496E" w:rsidRPr="00F2496E" w:rsidRDefault="00F2496E" w:rsidP="00D320ED">
      <w:pPr>
        <w:numPr>
          <w:ilvl w:val="0"/>
          <w:numId w:val="30"/>
        </w:numPr>
        <w:jc w:val="both"/>
        <w:rPr>
          <w:rFonts w:ascii="Cambria" w:hAnsi="Cambria" w:cs="Times New Roman"/>
          <w:sz w:val="28"/>
          <w:szCs w:val="28"/>
        </w:rPr>
      </w:pPr>
      <w:r w:rsidRPr="00F2496E">
        <w:rPr>
          <w:rFonts w:ascii="Cambria" w:hAnsi="Cambria" w:cs="Times New Roman"/>
          <w:b/>
          <w:bCs/>
          <w:sz w:val="28"/>
          <w:szCs w:val="28"/>
        </w:rPr>
        <w:t>Metric-Driven Evaluation</w:t>
      </w:r>
      <w:r w:rsidRPr="00F2496E">
        <w:rPr>
          <w:rFonts w:ascii="Cambria" w:hAnsi="Cambria" w:cs="Times New Roman"/>
          <w:sz w:val="28"/>
          <w:szCs w:val="28"/>
        </w:rPr>
        <w:t>: Multiple performance metrics were tracked to provide a comprehensive assessment:</w:t>
      </w:r>
    </w:p>
    <w:p w14:paraId="56B8A4AE" w14:textId="77777777" w:rsidR="00F2496E" w:rsidRPr="00F2496E" w:rsidRDefault="00F2496E" w:rsidP="00D320ED">
      <w:pPr>
        <w:numPr>
          <w:ilvl w:val="1"/>
          <w:numId w:val="30"/>
        </w:numPr>
        <w:jc w:val="both"/>
        <w:rPr>
          <w:rFonts w:ascii="Cambria" w:hAnsi="Cambria" w:cs="Times New Roman"/>
          <w:sz w:val="28"/>
          <w:szCs w:val="28"/>
        </w:rPr>
      </w:pPr>
      <w:r w:rsidRPr="00F2496E">
        <w:rPr>
          <w:rFonts w:ascii="Cambria" w:hAnsi="Cambria" w:cs="Times New Roman"/>
          <w:sz w:val="28"/>
          <w:szCs w:val="28"/>
        </w:rPr>
        <w:t>Accuracy: Overall correctness of classifications</w:t>
      </w:r>
    </w:p>
    <w:p w14:paraId="04928447" w14:textId="77777777" w:rsidR="00F2496E" w:rsidRPr="00F2496E" w:rsidRDefault="00F2496E" w:rsidP="00D320ED">
      <w:pPr>
        <w:numPr>
          <w:ilvl w:val="1"/>
          <w:numId w:val="30"/>
        </w:numPr>
        <w:jc w:val="both"/>
        <w:rPr>
          <w:rFonts w:ascii="Cambria" w:hAnsi="Cambria" w:cs="Times New Roman"/>
          <w:sz w:val="28"/>
          <w:szCs w:val="28"/>
        </w:rPr>
      </w:pPr>
      <w:r w:rsidRPr="00F2496E">
        <w:rPr>
          <w:rFonts w:ascii="Cambria" w:hAnsi="Cambria" w:cs="Times New Roman"/>
          <w:sz w:val="28"/>
          <w:szCs w:val="28"/>
        </w:rPr>
        <w:t>Precision: Proportion of true positives among positive predictions</w:t>
      </w:r>
    </w:p>
    <w:p w14:paraId="03E93BD6" w14:textId="77777777" w:rsidR="00F2496E" w:rsidRPr="00F2496E" w:rsidRDefault="00F2496E" w:rsidP="00D320ED">
      <w:pPr>
        <w:numPr>
          <w:ilvl w:val="1"/>
          <w:numId w:val="30"/>
        </w:numPr>
        <w:jc w:val="both"/>
        <w:rPr>
          <w:rFonts w:ascii="Cambria" w:hAnsi="Cambria" w:cs="Times New Roman"/>
          <w:sz w:val="28"/>
          <w:szCs w:val="28"/>
        </w:rPr>
      </w:pPr>
      <w:r w:rsidRPr="00F2496E">
        <w:rPr>
          <w:rFonts w:ascii="Cambria" w:hAnsi="Cambria" w:cs="Times New Roman"/>
          <w:sz w:val="28"/>
          <w:szCs w:val="28"/>
        </w:rPr>
        <w:t>Recall: Proportion of true positives identified correctly</w:t>
      </w:r>
    </w:p>
    <w:p w14:paraId="25A94262" w14:textId="77777777" w:rsidR="00F2496E" w:rsidRPr="00F2496E" w:rsidRDefault="00F2496E" w:rsidP="00D320ED">
      <w:pPr>
        <w:numPr>
          <w:ilvl w:val="1"/>
          <w:numId w:val="30"/>
        </w:numPr>
        <w:jc w:val="both"/>
        <w:rPr>
          <w:rFonts w:ascii="Cambria" w:hAnsi="Cambria" w:cs="Times New Roman"/>
          <w:sz w:val="28"/>
          <w:szCs w:val="28"/>
        </w:rPr>
      </w:pPr>
      <w:r w:rsidRPr="00F2496E">
        <w:rPr>
          <w:rFonts w:ascii="Cambria" w:hAnsi="Cambria" w:cs="Times New Roman"/>
          <w:sz w:val="28"/>
          <w:szCs w:val="28"/>
        </w:rPr>
        <w:t>F1-Score: Harmonic mean of precision and recall</w:t>
      </w:r>
    </w:p>
    <w:p w14:paraId="69646192" w14:textId="77777777" w:rsidR="00F2496E" w:rsidRPr="00F2496E" w:rsidRDefault="00F2496E" w:rsidP="00D320ED">
      <w:pPr>
        <w:numPr>
          <w:ilvl w:val="1"/>
          <w:numId w:val="30"/>
        </w:numPr>
        <w:jc w:val="both"/>
        <w:rPr>
          <w:rFonts w:ascii="Cambria" w:hAnsi="Cambria" w:cs="Times New Roman"/>
          <w:sz w:val="28"/>
          <w:szCs w:val="28"/>
        </w:rPr>
      </w:pPr>
      <w:r w:rsidRPr="00F2496E">
        <w:rPr>
          <w:rFonts w:ascii="Cambria" w:hAnsi="Cambria" w:cs="Times New Roman"/>
          <w:sz w:val="28"/>
          <w:szCs w:val="28"/>
        </w:rPr>
        <w:t>AUC-ROC: Area under the Receiver Operating Characteristic curve</w:t>
      </w:r>
    </w:p>
    <w:p w14:paraId="4B00122D" w14:textId="770A4D65" w:rsidR="00F2496E" w:rsidRDefault="00F2496E" w:rsidP="00D320ED">
      <w:pPr>
        <w:numPr>
          <w:ilvl w:val="0"/>
          <w:numId w:val="30"/>
        </w:numPr>
        <w:jc w:val="both"/>
        <w:rPr>
          <w:rFonts w:ascii="Cambria" w:hAnsi="Cambria" w:cs="Times New Roman"/>
          <w:sz w:val="28"/>
          <w:szCs w:val="28"/>
        </w:rPr>
      </w:pPr>
      <w:r w:rsidRPr="00F2496E">
        <w:rPr>
          <w:rFonts w:ascii="Cambria" w:hAnsi="Cambria" w:cs="Times New Roman"/>
          <w:b/>
          <w:bCs/>
          <w:sz w:val="28"/>
          <w:szCs w:val="28"/>
        </w:rPr>
        <w:t>Confusion Matrix Analysis</w:t>
      </w:r>
      <w:r w:rsidRPr="00F2496E">
        <w:rPr>
          <w:rFonts w:ascii="Cambria" w:hAnsi="Cambria" w:cs="Times New Roman"/>
          <w:sz w:val="28"/>
          <w:szCs w:val="28"/>
        </w:rPr>
        <w:t xml:space="preserve">: Detailed analysis of confusion matrices to understand the specific strengths and weaknesses of each model in classifying normal and attack events (Figures </w:t>
      </w:r>
      <w:r w:rsidR="00BC412A">
        <w:rPr>
          <w:rFonts w:ascii="Cambria" w:hAnsi="Cambria" w:cs="Times New Roman"/>
          <w:sz w:val="28"/>
          <w:szCs w:val="28"/>
        </w:rPr>
        <w:t>7-9</w:t>
      </w:r>
      <w:r w:rsidRPr="00F2496E">
        <w:rPr>
          <w:rFonts w:ascii="Cambria" w:hAnsi="Cambria" w:cs="Times New Roman"/>
          <w:sz w:val="28"/>
          <w:szCs w:val="28"/>
        </w:rPr>
        <w:t>).</w:t>
      </w:r>
    </w:p>
    <w:p w14:paraId="35AFF212" w14:textId="5A32AF15" w:rsidR="00F2496E" w:rsidRPr="00F2496E" w:rsidRDefault="00F2496E" w:rsidP="00D320ED">
      <w:pPr>
        <w:ind w:left="720"/>
        <w:jc w:val="both"/>
        <w:rPr>
          <w:rFonts w:ascii="Cambria" w:hAnsi="Cambria" w:cs="Times New Roman"/>
          <w:sz w:val="28"/>
          <w:szCs w:val="28"/>
        </w:rPr>
      </w:pPr>
      <w:r>
        <w:rPr>
          <w:rFonts w:ascii="Cambria" w:hAnsi="Cambria" w:cs="Times New Roman"/>
          <w:noProof/>
          <w:sz w:val="28"/>
          <w:szCs w:val="28"/>
        </w:rPr>
        <w:drawing>
          <wp:inline distT="0" distB="0" distL="0" distR="0" wp14:anchorId="65738BB9" wp14:editId="574469BF">
            <wp:extent cx="3015049" cy="2259339"/>
            <wp:effectExtent l="0" t="0" r="0" b="7620"/>
            <wp:docPr id="78126769" name="Picture 31" descr="A blue squares with numbers and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6769" name="Picture 31" descr="A blue squares with numbers and a black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018851" cy="2262188"/>
                    </a:xfrm>
                    <a:prstGeom prst="rect">
                      <a:avLst/>
                    </a:prstGeom>
                  </pic:spPr>
                </pic:pic>
              </a:graphicData>
            </a:graphic>
          </wp:inline>
        </w:drawing>
      </w:r>
    </w:p>
    <w:p w14:paraId="5CC63704" w14:textId="309F0850" w:rsidR="00F2496E" w:rsidRPr="00F2496E" w:rsidRDefault="00F2496E" w:rsidP="00D320ED">
      <w:pPr>
        <w:jc w:val="both"/>
        <w:rPr>
          <w:rFonts w:ascii="Cambria" w:hAnsi="Cambria" w:cs="Times New Roman"/>
          <w:sz w:val="28"/>
          <w:szCs w:val="28"/>
        </w:rPr>
      </w:pPr>
      <w:r w:rsidRPr="00F2496E">
        <w:rPr>
          <w:rFonts w:ascii="Cambria" w:hAnsi="Cambria" w:cs="Times New Roman"/>
          <w:noProof/>
          <w:sz w:val="28"/>
          <w:szCs w:val="28"/>
        </w:rPr>
        <w:lastRenderedPageBreak/>
        <mc:AlternateContent>
          <mc:Choice Requires="wps">
            <w:drawing>
              <wp:inline distT="0" distB="0" distL="0" distR="0" wp14:anchorId="0838FE1F" wp14:editId="70B9FF2C">
                <wp:extent cx="304800" cy="304800"/>
                <wp:effectExtent l="0" t="0" r="0" b="0"/>
                <wp:docPr id="1304372552" name="Rectangle 22" descr="Decision Tree Confusion 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CD9EB4" id="Rectangle 22" o:spid="_x0000_s1026" alt="Decision Tree Confusion Matri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496E">
        <w:rPr>
          <w:rFonts w:ascii="Cambria" w:hAnsi="Cambria" w:cs="Times New Roman"/>
          <w:i/>
          <w:iCs/>
          <w:sz w:val="28"/>
          <w:szCs w:val="28"/>
        </w:rPr>
        <w:t>Figure</w:t>
      </w:r>
      <w:r w:rsidR="00BC412A">
        <w:rPr>
          <w:rFonts w:ascii="Cambria" w:hAnsi="Cambria" w:cs="Times New Roman"/>
          <w:i/>
          <w:iCs/>
          <w:sz w:val="28"/>
          <w:szCs w:val="28"/>
        </w:rPr>
        <w:t xml:space="preserve"> 8</w:t>
      </w:r>
      <w:r w:rsidRPr="00F2496E">
        <w:rPr>
          <w:rFonts w:ascii="Cambria" w:hAnsi="Cambria" w:cs="Times New Roman"/>
          <w:i/>
          <w:iCs/>
          <w:sz w:val="28"/>
          <w:szCs w:val="28"/>
        </w:rPr>
        <w:t>: Decision Tree confusion matrix showing 1327 true negatives, 311 false negatives, 296 false positives, and 66 true positives</w:t>
      </w:r>
    </w:p>
    <w:p w14:paraId="3B397928" w14:textId="182EF1D8" w:rsidR="00F2496E" w:rsidRDefault="00F2496E" w:rsidP="00D320ED">
      <w:pPr>
        <w:numPr>
          <w:ilvl w:val="0"/>
          <w:numId w:val="31"/>
        </w:numPr>
        <w:jc w:val="both"/>
        <w:rPr>
          <w:rFonts w:ascii="Cambria" w:hAnsi="Cambria" w:cs="Times New Roman"/>
          <w:sz w:val="28"/>
          <w:szCs w:val="28"/>
        </w:rPr>
      </w:pPr>
      <w:r w:rsidRPr="00F2496E">
        <w:rPr>
          <w:rFonts w:ascii="Cambria" w:hAnsi="Cambria" w:cs="Times New Roman"/>
          <w:b/>
          <w:bCs/>
          <w:sz w:val="28"/>
          <w:szCs w:val="28"/>
        </w:rPr>
        <w:t>Time Series Validation</w:t>
      </w:r>
      <w:r w:rsidRPr="00F2496E">
        <w:rPr>
          <w:rFonts w:ascii="Cambria" w:hAnsi="Cambria" w:cs="Times New Roman"/>
          <w:sz w:val="28"/>
          <w:szCs w:val="28"/>
        </w:rPr>
        <w:t xml:space="preserve">: The models were evaluated on their ability to detect attacks over time using a chronological split of the data, simulating real-world deployment conditions where models must perform consistently across varying traffic patterns (Figure </w:t>
      </w:r>
      <w:r w:rsidR="00BC412A">
        <w:rPr>
          <w:rFonts w:ascii="Cambria" w:hAnsi="Cambria" w:cs="Times New Roman"/>
          <w:sz w:val="28"/>
          <w:szCs w:val="28"/>
        </w:rPr>
        <w:t>9</w:t>
      </w:r>
      <w:r w:rsidRPr="00F2496E">
        <w:rPr>
          <w:rFonts w:ascii="Cambria" w:hAnsi="Cambria" w:cs="Times New Roman"/>
          <w:sz w:val="28"/>
          <w:szCs w:val="28"/>
        </w:rPr>
        <w:t>).</w:t>
      </w:r>
    </w:p>
    <w:p w14:paraId="24B63CDD" w14:textId="46C76B49" w:rsidR="00F2496E" w:rsidRPr="00F2496E" w:rsidRDefault="00D85547" w:rsidP="00D320ED">
      <w:pPr>
        <w:ind w:left="720"/>
        <w:jc w:val="both"/>
        <w:rPr>
          <w:rFonts w:ascii="Cambria" w:hAnsi="Cambria" w:cs="Times New Roman"/>
          <w:sz w:val="28"/>
          <w:szCs w:val="28"/>
        </w:rPr>
      </w:pPr>
      <w:r>
        <w:rPr>
          <w:rFonts w:ascii="Cambria" w:hAnsi="Cambria" w:cs="Times New Roman"/>
          <w:noProof/>
          <w:sz w:val="28"/>
          <w:szCs w:val="28"/>
        </w:rPr>
        <w:drawing>
          <wp:inline distT="0" distB="0" distL="0" distR="0" wp14:anchorId="6B6BB01A" wp14:editId="383B6020">
            <wp:extent cx="5731510" cy="2266950"/>
            <wp:effectExtent l="0" t="0" r="2540" b="0"/>
            <wp:docPr id="359442864" name="Picture 25" descr="A graph of a distribution of syslog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42864" name="Picture 25" descr="A graph of a distribution of syslog event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2266950"/>
                    </a:xfrm>
                    <a:prstGeom prst="rect">
                      <a:avLst/>
                    </a:prstGeom>
                  </pic:spPr>
                </pic:pic>
              </a:graphicData>
            </a:graphic>
          </wp:inline>
        </w:drawing>
      </w:r>
    </w:p>
    <w:p w14:paraId="26E9D22B" w14:textId="265492A9" w:rsidR="00F2496E" w:rsidRPr="00F2496E" w:rsidRDefault="00F2496E" w:rsidP="00D320ED">
      <w:pPr>
        <w:jc w:val="both"/>
        <w:rPr>
          <w:rFonts w:ascii="Cambria" w:hAnsi="Cambria" w:cs="Times New Roman"/>
          <w:sz w:val="28"/>
          <w:szCs w:val="28"/>
        </w:rPr>
      </w:pPr>
      <w:r w:rsidRPr="00F2496E">
        <w:rPr>
          <w:rFonts w:ascii="Cambria" w:hAnsi="Cambria" w:cs="Times New Roman"/>
          <w:noProof/>
          <w:sz w:val="28"/>
          <w:szCs w:val="28"/>
        </w:rPr>
        <mc:AlternateContent>
          <mc:Choice Requires="wps">
            <w:drawing>
              <wp:inline distT="0" distB="0" distL="0" distR="0" wp14:anchorId="0D7994C7" wp14:editId="4E944BD3">
                <wp:extent cx="304800" cy="304800"/>
                <wp:effectExtent l="0" t="0" r="0" b="0"/>
                <wp:docPr id="1304412896" name="Rectangle 21" descr="Syslog Events Over Ti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E8962B" id="Rectangle 21" o:spid="_x0000_s1026" alt="Syslog Events Over Ti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496E">
        <w:rPr>
          <w:rFonts w:ascii="Cambria" w:hAnsi="Cambria" w:cs="Times New Roman"/>
          <w:i/>
          <w:iCs/>
          <w:sz w:val="28"/>
          <w:szCs w:val="28"/>
        </w:rPr>
        <w:t xml:space="preserve">Figure </w:t>
      </w:r>
      <w:r w:rsidR="00BC412A">
        <w:rPr>
          <w:rFonts w:ascii="Cambria" w:hAnsi="Cambria" w:cs="Times New Roman"/>
          <w:i/>
          <w:iCs/>
          <w:sz w:val="28"/>
          <w:szCs w:val="28"/>
        </w:rPr>
        <w:t>9</w:t>
      </w:r>
      <w:r w:rsidRPr="00F2496E">
        <w:rPr>
          <w:rFonts w:ascii="Cambria" w:hAnsi="Cambria" w:cs="Times New Roman"/>
          <w:i/>
          <w:iCs/>
          <w:sz w:val="28"/>
          <w:szCs w:val="28"/>
        </w:rPr>
        <w:t>: Distribution of syslog events over time, showing consistent patterns of normal and attack events</w:t>
      </w:r>
    </w:p>
    <w:p w14:paraId="73307EE7" w14:textId="0DD378C8" w:rsidR="00F2496E" w:rsidRDefault="00F2496E" w:rsidP="00D320ED">
      <w:pPr>
        <w:numPr>
          <w:ilvl w:val="0"/>
          <w:numId w:val="32"/>
        </w:numPr>
        <w:jc w:val="both"/>
        <w:rPr>
          <w:rFonts w:ascii="Cambria" w:hAnsi="Cambria" w:cs="Times New Roman"/>
          <w:sz w:val="28"/>
          <w:szCs w:val="28"/>
        </w:rPr>
      </w:pPr>
      <w:r w:rsidRPr="00F2496E">
        <w:rPr>
          <w:rFonts w:ascii="Cambria" w:hAnsi="Cambria" w:cs="Times New Roman"/>
          <w:b/>
          <w:bCs/>
          <w:sz w:val="28"/>
          <w:szCs w:val="28"/>
        </w:rPr>
        <w:t>Feature Importance Analysis</w:t>
      </w:r>
      <w:r w:rsidRPr="00F2496E">
        <w:rPr>
          <w:rFonts w:ascii="Cambria" w:hAnsi="Cambria" w:cs="Times New Roman"/>
          <w:sz w:val="28"/>
          <w:szCs w:val="28"/>
        </w:rPr>
        <w:t xml:space="preserve">: Each model's feature utilization was </w:t>
      </w:r>
      <w:r w:rsidR="00253235" w:rsidRPr="00F2496E">
        <w:rPr>
          <w:rFonts w:ascii="Cambria" w:hAnsi="Cambria" w:cs="Times New Roman"/>
          <w:sz w:val="28"/>
          <w:szCs w:val="28"/>
        </w:rPr>
        <w:t>analysed</w:t>
      </w:r>
      <w:r w:rsidRPr="00F2496E">
        <w:rPr>
          <w:rFonts w:ascii="Cambria" w:hAnsi="Cambria" w:cs="Times New Roman"/>
          <w:sz w:val="28"/>
          <w:szCs w:val="28"/>
        </w:rPr>
        <w:t xml:space="preserve"> to ensure that predictions were based on relevant network characteristics rather than dataset artifacts (Figures </w:t>
      </w:r>
      <w:r w:rsidR="00BC412A">
        <w:rPr>
          <w:rFonts w:ascii="Cambria" w:hAnsi="Cambria" w:cs="Times New Roman"/>
          <w:sz w:val="28"/>
          <w:szCs w:val="28"/>
        </w:rPr>
        <w:t>10</w:t>
      </w:r>
      <w:r w:rsidRPr="00F2496E">
        <w:rPr>
          <w:rFonts w:ascii="Cambria" w:hAnsi="Cambria" w:cs="Times New Roman"/>
          <w:sz w:val="28"/>
          <w:szCs w:val="28"/>
        </w:rPr>
        <w:t>-1</w:t>
      </w:r>
      <w:r w:rsidR="00BC412A">
        <w:rPr>
          <w:rFonts w:ascii="Cambria" w:hAnsi="Cambria" w:cs="Times New Roman"/>
          <w:sz w:val="28"/>
          <w:szCs w:val="28"/>
        </w:rPr>
        <w:t>2</w:t>
      </w:r>
      <w:r w:rsidRPr="00F2496E">
        <w:rPr>
          <w:rFonts w:ascii="Cambria" w:hAnsi="Cambria" w:cs="Times New Roman"/>
          <w:sz w:val="28"/>
          <w:szCs w:val="28"/>
        </w:rPr>
        <w:t>).</w:t>
      </w:r>
    </w:p>
    <w:p w14:paraId="1F825437" w14:textId="33D141E3" w:rsidR="00BC412A" w:rsidRPr="00F2496E" w:rsidRDefault="00BC412A" w:rsidP="00BC412A">
      <w:pPr>
        <w:ind w:left="720"/>
        <w:jc w:val="both"/>
        <w:rPr>
          <w:rFonts w:ascii="Cambria" w:hAnsi="Cambria" w:cs="Times New Roman"/>
          <w:sz w:val="28"/>
          <w:szCs w:val="28"/>
        </w:rPr>
      </w:pPr>
      <w:r>
        <w:rPr>
          <w:rFonts w:ascii="Cambria" w:hAnsi="Cambria" w:cs="Times New Roman"/>
          <w:noProof/>
          <w:sz w:val="28"/>
          <w:szCs w:val="28"/>
        </w:rPr>
        <w:drawing>
          <wp:inline distT="0" distB="0" distL="0" distR="0" wp14:anchorId="7DD9644C" wp14:editId="3A06E0B9">
            <wp:extent cx="3685039" cy="2651765"/>
            <wp:effectExtent l="0" t="0" r="0" b="0"/>
            <wp:docPr id="1387238916" name="Picture 29"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38916" name="Picture 29" descr="A graph with blue squar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685039" cy="2651765"/>
                    </a:xfrm>
                    <a:prstGeom prst="rect">
                      <a:avLst/>
                    </a:prstGeom>
                  </pic:spPr>
                </pic:pic>
              </a:graphicData>
            </a:graphic>
          </wp:inline>
        </w:drawing>
      </w:r>
    </w:p>
    <w:p w14:paraId="26816878" w14:textId="6F24910C" w:rsidR="00F2496E" w:rsidRPr="00F2496E" w:rsidRDefault="00F2496E" w:rsidP="00D320ED">
      <w:pPr>
        <w:jc w:val="both"/>
        <w:rPr>
          <w:rFonts w:ascii="Cambria" w:hAnsi="Cambria" w:cs="Times New Roman"/>
          <w:sz w:val="28"/>
          <w:szCs w:val="28"/>
        </w:rPr>
      </w:pPr>
      <w:r w:rsidRPr="00F2496E">
        <w:rPr>
          <w:rFonts w:ascii="Cambria" w:hAnsi="Cambria" w:cs="Times New Roman"/>
          <w:noProof/>
          <w:sz w:val="28"/>
          <w:szCs w:val="28"/>
        </w:rPr>
        <w:lastRenderedPageBreak/>
        <mc:AlternateContent>
          <mc:Choice Requires="wps">
            <w:drawing>
              <wp:inline distT="0" distB="0" distL="0" distR="0" wp14:anchorId="0C4D3B89" wp14:editId="2AF407A8">
                <wp:extent cx="304800" cy="304800"/>
                <wp:effectExtent l="0" t="0" r="0" b="0"/>
                <wp:docPr id="1091299874" name="Rectangle 20" descr="Decision Tree Feature Import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FEED6B" id="Rectangle 20" o:spid="_x0000_s1026" alt="Decision Tree Feature Import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496E">
        <w:rPr>
          <w:rFonts w:ascii="Cambria" w:hAnsi="Cambria" w:cs="Times New Roman"/>
          <w:i/>
          <w:iCs/>
          <w:sz w:val="28"/>
          <w:szCs w:val="28"/>
        </w:rPr>
        <w:t xml:space="preserve">Figure </w:t>
      </w:r>
      <w:r w:rsidR="00BC412A">
        <w:rPr>
          <w:rFonts w:ascii="Cambria" w:hAnsi="Cambria" w:cs="Times New Roman"/>
          <w:i/>
          <w:iCs/>
          <w:sz w:val="28"/>
          <w:szCs w:val="28"/>
        </w:rPr>
        <w:t>10</w:t>
      </w:r>
      <w:r w:rsidRPr="00F2496E">
        <w:rPr>
          <w:rFonts w:ascii="Cambria" w:hAnsi="Cambria" w:cs="Times New Roman"/>
          <w:i/>
          <w:iCs/>
          <w:sz w:val="28"/>
          <w:szCs w:val="28"/>
        </w:rPr>
        <w:t>: Decision Tree feature importance showing timestamp as the dominant predictor</w:t>
      </w:r>
    </w:p>
    <w:p w14:paraId="4D918382" w14:textId="16C54560" w:rsidR="00F2496E" w:rsidRPr="00F2496E" w:rsidRDefault="00F2496E" w:rsidP="00D320ED">
      <w:pPr>
        <w:jc w:val="both"/>
        <w:rPr>
          <w:rFonts w:ascii="Cambria" w:hAnsi="Cambria" w:cs="Times New Roman"/>
          <w:b/>
          <w:bCs/>
          <w:sz w:val="28"/>
          <w:szCs w:val="28"/>
        </w:rPr>
      </w:pPr>
      <w:r>
        <w:rPr>
          <w:rFonts w:ascii="Cambria" w:hAnsi="Cambria" w:cs="Times New Roman"/>
          <w:b/>
          <w:bCs/>
          <w:sz w:val="28"/>
          <w:szCs w:val="28"/>
        </w:rPr>
        <w:t>3.</w:t>
      </w:r>
      <w:r w:rsidR="00F04B22">
        <w:rPr>
          <w:rFonts w:ascii="Cambria" w:hAnsi="Cambria" w:cs="Times New Roman"/>
          <w:b/>
          <w:bCs/>
          <w:sz w:val="28"/>
          <w:szCs w:val="28"/>
        </w:rPr>
        <w:t>6</w:t>
      </w:r>
      <w:r>
        <w:rPr>
          <w:rFonts w:ascii="Cambria" w:hAnsi="Cambria" w:cs="Times New Roman"/>
          <w:b/>
          <w:bCs/>
          <w:sz w:val="28"/>
          <w:szCs w:val="28"/>
        </w:rPr>
        <w:t xml:space="preserve"> </w:t>
      </w:r>
      <w:r w:rsidRPr="00F2496E">
        <w:rPr>
          <w:rFonts w:ascii="Cambria" w:hAnsi="Cambria" w:cs="Times New Roman"/>
          <w:b/>
          <w:bCs/>
          <w:sz w:val="28"/>
          <w:szCs w:val="28"/>
        </w:rPr>
        <w:t>Testing and Results</w:t>
      </w:r>
    </w:p>
    <w:p w14:paraId="626EE9BE" w14:textId="77777777" w:rsidR="00F2496E" w:rsidRPr="00F2496E" w:rsidRDefault="00F2496E" w:rsidP="00D320ED">
      <w:pPr>
        <w:jc w:val="both"/>
        <w:rPr>
          <w:rFonts w:ascii="Cambria" w:hAnsi="Cambria" w:cs="Times New Roman"/>
          <w:sz w:val="28"/>
          <w:szCs w:val="28"/>
        </w:rPr>
      </w:pPr>
      <w:r w:rsidRPr="00F2496E">
        <w:rPr>
          <w:rFonts w:ascii="Cambria" w:hAnsi="Cambria" w:cs="Times New Roman"/>
          <w:sz w:val="28"/>
          <w:szCs w:val="28"/>
        </w:rPr>
        <w:t>The testing process yielded detailed insights into each model's performance:</w:t>
      </w:r>
    </w:p>
    <w:p w14:paraId="5409FDDB" w14:textId="7D5F0772" w:rsidR="00F2496E" w:rsidRPr="00F2496E" w:rsidRDefault="00F2496E" w:rsidP="00D320ED">
      <w:pPr>
        <w:jc w:val="both"/>
        <w:rPr>
          <w:rFonts w:ascii="Cambria" w:hAnsi="Cambria" w:cs="Times New Roman"/>
          <w:b/>
          <w:bCs/>
          <w:sz w:val="28"/>
          <w:szCs w:val="28"/>
        </w:rPr>
      </w:pPr>
      <w:r>
        <w:rPr>
          <w:rFonts w:ascii="Cambria" w:hAnsi="Cambria" w:cs="Times New Roman"/>
          <w:b/>
          <w:bCs/>
          <w:sz w:val="28"/>
          <w:szCs w:val="28"/>
        </w:rPr>
        <w:t>3.</w:t>
      </w:r>
      <w:r w:rsidR="00F04B22">
        <w:rPr>
          <w:rFonts w:ascii="Cambria" w:hAnsi="Cambria" w:cs="Times New Roman"/>
          <w:b/>
          <w:bCs/>
          <w:sz w:val="28"/>
          <w:szCs w:val="28"/>
        </w:rPr>
        <w:t>6</w:t>
      </w:r>
      <w:r>
        <w:rPr>
          <w:rFonts w:ascii="Cambria" w:hAnsi="Cambria" w:cs="Times New Roman"/>
          <w:b/>
          <w:bCs/>
          <w:sz w:val="28"/>
          <w:szCs w:val="28"/>
        </w:rPr>
        <w:t xml:space="preserve">.1 </w:t>
      </w:r>
      <w:r w:rsidRPr="00F2496E">
        <w:rPr>
          <w:rFonts w:ascii="Cambria" w:hAnsi="Cambria" w:cs="Times New Roman"/>
          <w:b/>
          <w:bCs/>
          <w:sz w:val="28"/>
          <w:szCs w:val="28"/>
        </w:rPr>
        <w:t>Decision Tree Results</w:t>
      </w:r>
    </w:p>
    <w:p w14:paraId="1E5CA09D" w14:textId="77777777" w:rsidR="00F2496E" w:rsidRPr="00F2496E" w:rsidRDefault="00F2496E" w:rsidP="00D320ED">
      <w:pPr>
        <w:jc w:val="both"/>
        <w:rPr>
          <w:rFonts w:ascii="Cambria" w:hAnsi="Cambria" w:cs="Times New Roman"/>
          <w:sz w:val="28"/>
          <w:szCs w:val="28"/>
        </w:rPr>
      </w:pPr>
      <w:r w:rsidRPr="00F2496E">
        <w:rPr>
          <w:rFonts w:ascii="Cambria" w:hAnsi="Cambria" w:cs="Times New Roman"/>
          <w:sz w:val="28"/>
          <w:szCs w:val="28"/>
        </w:rPr>
        <w:t>The Decision Tree achieved an accuracy of 70% with the following class-specific metrics:</w:t>
      </w:r>
    </w:p>
    <w:p w14:paraId="628A69A5" w14:textId="77777777" w:rsidR="00F2496E" w:rsidRPr="00F2496E" w:rsidRDefault="00F2496E" w:rsidP="00D320ED">
      <w:pPr>
        <w:numPr>
          <w:ilvl w:val="0"/>
          <w:numId w:val="33"/>
        </w:numPr>
        <w:jc w:val="both"/>
        <w:rPr>
          <w:rFonts w:ascii="Cambria" w:hAnsi="Cambria" w:cs="Times New Roman"/>
          <w:sz w:val="28"/>
          <w:szCs w:val="28"/>
        </w:rPr>
      </w:pPr>
      <w:r w:rsidRPr="00F2496E">
        <w:rPr>
          <w:rFonts w:ascii="Cambria" w:hAnsi="Cambria" w:cs="Times New Roman"/>
          <w:sz w:val="28"/>
          <w:szCs w:val="28"/>
        </w:rPr>
        <w:t>Class 0 (Normal): Precision 0.82, Recall 0.81, F1-score 0.81</w:t>
      </w:r>
    </w:p>
    <w:p w14:paraId="7303CB23" w14:textId="77777777" w:rsidR="00F2496E" w:rsidRPr="00F2496E" w:rsidRDefault="00F2496E" w:rsidP="00D320ED">
      <w:pPr>
        <w:numPr>
          <w:ilvl w:val="0"/>
          <w:numId w:val="33"/>
        </w:numPr>
        <w:jc w:val="both"/>
        <w:rPr>
          <w:rFonts w:ascii="Cambria" w:hAnsi="Cambria" w:cs="Times New Roman"/>
          <w:sz w:val="28"/>
          <w:szCs w:val="28"/>
        </w:rPr>
      </w:pPr>
      <w:r w:rsidRPr="00F2496E">
        <w:rPr>
          <w:rFonts w:ascii="Cambria" w:hAnsi="Cambria" w:cs="Times New Roman"/>
          <w:sz w:val="28"/>
          <w:szCs w:val="28"/>
        </w:rPr>
        <w:t>Class 1 (Attack): Precision 0.18, Recall 0.18, F1-score 0.18</w:t>
      </w:r>
    </w:p>
    <w:p w14:paraId="7394E2A4" w14:textId="54E7A33E" w:rsidR="00F2496E" w:rsidRDefault="00F2496E" w:rsidP="00D320ED">
      <w:pPr>
        <w:jc w:val="both"/>
        <w:rPr>
          <w:rFonts w:ascii="Cambria" w:hAnsi="Cambria" w:cs="Times New Roman"/>
          <w:sz w:val="28"/>
          <w:szCs w:val="28"/>
        </w:rPr>
      </w:pPr>
      <w:r w:rsidRPr="00F2496E">
        <w:rPr>
          <w:rFonts w:ascii="Cambria" w:hAnsi="Cambria" w:cs="Times New Roman"/>
          <w:sz w:val="28"/>
          <w:szCs w:val="28"/>
        </w:rPr>
        <w:t xml:space="preserve">The confusion matrix (Figure </w:t>
      </w:r>
      <w:r w:rsidR="00BC412A">
        <w:rPr>
          <w:rFonts w:ascii="Cambria" w:hAnsi="Cambria" w:cs="Times New Roman"/>
          <w:sz w:val="28"/>
          <w:szCs w:val="28"/>
        </w:rPr>
        <w:t>8</w:t>
      </w:r>
      <w:r w:rsidRPr="00F2496E">
        <w:rPr>
          <w:rFonts w:ascii="Cambria" w:hAnsi="Cambria" w:cs="Times New Roman"/>
          <w:sz w:val="28"/>
          <w:szCs w:val="28"/>
        </w:rPr>
        <w:t>) shows that while the model performed well on class 0, it struggled significantly with class 1, correctly identifying only 66 out of 362 attack instances. The ROC curve analysis (Figure 1</w:t>
      </w:r>
      <w:r w:rsidR="00BC412A">
        <w:rPr>
          <w:rFonts w:ascii="Cambria" w:hAnsi="Cambria" w:cs="Times New Roman"/>
          <w:sz w:val="28"/>
          <w:szCs w:val="28"/>
        </w:rPr>
        <w:t>1</w:t>
      </w:r>
      <w:r w:rsidRPr="00F2496E">
        <w:rPr>
          <w:rFonts w:ascii="Cambria" w:hAnsi="Cambria" w:cs="Times New Roman"/>
          <w:sz w:val="28"/>
          <w:szCs w:val="28"/>
        </w:rPr>
        <w:t>) yielded an AUC of 0.50, indicating performance equivalent to random guessing.</w:t>
      </w:r>
    </w:p>
    <w:p w14:paraId="07FD334E" w14:textId="50AFDBF2" w:rsidR="00F2496E" w:rsidRPr="00F2496E" w:rsidRDefault="00F2496E" w:rsidP="00D320ED">
      <w:pPr>
        <w:jc w:val="both"/>
        <w:rPr>
          <w:rFonts w:ascii="Cambria" w:hAnsi="Cambria" w:cs="Times New Roman"/>
          <w:sz w:val="28"/>
          <w:szCs w:val="28"/>
        </w:rPr>
      </w:pPr>
      <w:r>
        <w:rPr>
          <w:rFonts w:ascii="Cambria" w:hAnsi="Cambria" w:cs="Times New Roman"/>
          <w:noProof/>
          <w:sz w:val="28"/>
          <w:szCs w:val="28"/>
        </w:rPr>
        <w:drawing>
          <wp:inline distT="0" distB="0" distL="0" distR="0" wp14:anchorId="0595A677" wp14:editId="27E22AB3">
            <wp:extent cx="4480569" cy="3566167"/>
            <wp:effectExtent l="0" t="0" r="0" b="0"/>
            <wp:docPr id="2105028752" name="Picture 33" descr="A graph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28752" name="Picture 33" descr="A graph of a tre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480569" cy="3566167"/>
                    </a:xfrm>
                    <a:prstGeom prst="rect">
                      <a:avLst/>
                    </a:prstGeom>
                  </pic:spPr>
                </pic:pic>
              </a:graphicData>
            </a:graphic>
          </wp:inline>
        </w:drawing>
      </w:r>
    </w:p>
    <w:p w14:paraId="31C7A132" w14:textId="4421AB9F" w:rsidR="00F2496E" w:rsidRPr="00F2496E" w:rsidRDefault="00F2496E" w:rsidP="00D320ED">
      <w:pPr>
        <w:jc w:val="both"/>
        <w:rPr>
          <w:rFonts w:ascii="Cambria" w:hAnsi="Cambria" w:cs="Times New Roman"/>
          <w:sz w:val="28"/>
          <w:szCs w:val="28"/>
        </w:rPr>
      </w:pPr>
      <w:r w:rsidRPr="00F2496E">
        <w:rPr>
          <w:rFonts w:ascii="Cambria" w:hAnsi="Cambria" w:cs="Times New Roman"/>
          <w:noProof/>
          <w:sz w:val="28"/>
          <w:szCs w:val="28"/>
        </w:rPr>
        <mc:AlternateContent>
          <mc:Choice Requires="wps">
            <w:drawing>
              <wp:inline distT="0" distB="0" distL="0" distR="0" wp14:anchorId="09F1B4D0" wp14:editId="6ED81F73">
                <wp:extent cx="304800" cy="304800"/>
                <wp:effectExtent l="0" t="0" r="0" b="0"/>
                <wp:docPr id="208174013" name="Rectangle 19" descr="Decision Tree ROC Cur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C5C05A" id="Rectangle 19" o:spid="_x0000_s1026" alt="Decision Tree ROC Cur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496E">
        <w:rPr>
          <w:rFonts w:ascii="Cambria" w:hAnsi="Cambria" w:cs="Times New Roman"/>
          <w:i/>
          <w:iCs/>
          <w:sz w:val="28"/>
          <w:szCs w:val="28"/>
        </w:rPr>
        <w:t>Figure 1</w:t>
      </w:r>
      <w:r w:rsidR="00BC412A">
        <w:rPr>
          <w:rFonts w:ascii="Cambria" w:hAnsi="Cambria" w:cs="Times New Roman"/>
          <w:i/>
          <w:iCs/>
          <w:sz w:val="28"/>
          <w:szCs w:val="28"/>
        </w:rPr>
        <w:t>1</w:t>
      </w:r>
      <w:r w:rsidRPr="00F2496E">
        <w:rPr>
          <w:rFonts w:ascii="Cambria" w:hAnsi="Cambria" w:cs="Times New Roman"/>
          <w:i/>
          <w:iCs/>
          <w:sz w:val="28"/>
          <w:szCs w:val="28"/>
        </w:rPr>
        <w:t>: Decision Tree ROC curve with AUC of 0.50</w:t>
      </w:r>
    </w:p>
    <w:p w14:paraId="527FB921" w14:textId="3F012D96" w:rsidR="00F2496E" w:rsidRPr="00F2496E" w:rsidRDefault="00F2496E" w:rsidP="00D320ED">
      <w:pPr>
        <w:jc w:val="both"/>
        <w:rPr>
          <w:rFonts w:ascii="Cambria" w:hAnsi="Cambria" w:cs="Times New Roman"/>
          <w:b/>
          <w:bCs/>
          <w:sz w:val="28"/>
          <w:szCs w:val="28"/>
        </w:rPr>
      </w:pPr>
      <w:r>
        <w:rPr>
          <w:rFonts w:ascii="Cambria" w:hAnsi="Cambria" w:cs="Times New Roman"/>
          <w:b/>
          <w:bCs/>
          <w:sz w:val="28"/>
          <w:szCs w:val="28"/>
        </w:rPr>
        <w:t>3.</w:t>
      </w:r>
      <w:r w:rsidR="00F04B22">
        <w:rPr>
          <w:rFonts w:ascii="Cambria" w:hAnsi="Cambria" w:cs="Times New Roman"/>
          <w:b/>
          <w:bCs/>
          <w:sz w:val="28"/>
          <w:szCs w:val="28"/>
        </w:rPr>
        <w:t>6</w:t>
      </w:r>
      <w:r>
        <w:rPr>
          <w:rFonts w:ascii="Cambria" w:hAnsi="Cambria" w:cs="Times New Roman"/>
          <w:b/>
          <w:bCs/>
          <w:sz w:val="28"/>
          <w:szCs w:val="28"/>
        </w:rPr>
        <w:t xml:space="preserve">.2 </w:t>
      </w:r>
      <w:r w:rsidRPr="00F2496E">
        <w:rPr>
          <w:rFonts w:ascii="Cambria" w:hAnsi="Cambria" w:cs="Times New Roman"/>
          <w:b/>
          <w:bCs/>
          <w:sz w:val="28"/>
          <w:szCs w:val="28"/>
        </w:rPr>
        <w:t>Random Forest Results</w:t>
      </w:r>
    </w:p>
    <w:p w14:paraId="08EE0926" w14:textId="77777777" w:rsidR="00F2496E" w:rsidRPr="00F2496E" w:rsidRDefault="00F2496E" w:rsidP="00D320ED">
      <w:pPr>
        <w:jc w:val="both"/>
        <w:rPr>
          <w:rFonts w:ascii="Cambria" w:hAnsi="Cambria" w:cs="Times New Roman"/>
          <w:sz w:val="28"/>
          <w:szCs w:val="28"/>
        </w:rPr>
      </w:pPr>
      <w:r w:rsidRPr="00F2496E">
        <w:rPr>
          <w:rFonts w:ascii="Cambria" w:hAnsi="Cambria" w:cs="Times New Roman"/>
          <w:sz w:val="28"/>
          <w:szCs w:val="28"/>
        </w:rPr>
        <w:t>The Random Forest model showed improvement with an accuracy of 78% and the following metrics:</w:t>
      </w:r>
    </w:p>
    <w:p w14:paraId="2EE1A855" w14:textId="77777777" w:rsidR="00F2496E" w:rsidRPr="00F2496E" w:rsidRDefault="00F2496E" w:rsidP="00D320ED">
      <w:pPr>
        <w:numPr>
          <w:ilvl w:val="0"/>
          <w:numId w:val="34"/>
        </w:numPr>
        <w:jc w:val="both"/>
        <w:rPr>
          <w:rFonts w:ascii="Cambria" w:hAnsi="Cambria" w:cs="Times New Roman"/>
          <w:sz w:val="28"/>
          <w:szCs w:val="28"/>
        </w:rPr>
      </w:pPr>
      <w:r w:rsidRPr="00F2496E">
        <w:rPr>
          <w:rFonts w:ascii="Cambria" w:hAnsi="Cambria" w:cs="Times New Roman"/>
          <w:sz w:val="28"/>
          <w:szCs w:val="28"/>
        </w:rPr>
        <w:lastRenderedPageBreak/>
        <w:t>Class 0 (Normal): Precision 0.82, Recall 0.93, F1-score 0.87</w:t>
      </w:r>
    </w:p>
    <w:p w14:paraId="2203A131" w14:textId="77777777" w:rsidR="00F2496E" w:rsidRPr="00F2496E" w:rsidRDefault="00F2496E" w:rsidP="00D320ED">
      <w:pPr>
        <w:numPr>
          <w:ilvl w:val="0"/>
          <w:numId w:val="34"/>
        </w:numPr>
        <w:jc w:val="both"/>
        <w:rPr>
          <w:rFonts w:ascii="Cambria" w:hAnsi="Cambria" w:cs="Times New Roman"/>
          <w:sz w:val="28"/>
          <w:szCs w:val="28"/>
        </w:rPr>
      </w:pPr>
      <w:r w:rsidRPr="00F2496E">
        <w:rPr>
          <w:rFonts w:ascii="Cambria" w:hAnsi="Cambria" w:cs="Times New Roman"/>
          <w:sz w:val="28"/>
          <w:szCs w:val="28"/>
        </w:rPr>
        <w:t>Class 1 (Attack): Precision 0.22, Recall 0.09, F1-score 0.13</w:t>
      </w:r>
    </w:p>
    <w:p w14:paraId="004BA641" w14:textId="46C3927C" w:rsidR="00F2496E" w:rsidRDefault="00F2496E" w:rsidP="00D320ED">
      <w:pPr>
        <w:jc w:val="both"/>
        <w:rPr>
          <w:rFonts w:ascii="Cambria" w:hAnsi="Cambria" w:cs="Times New Roman"/>
          <w:sz w:val="28"/>
          <w:szCs w:val="28"/>
        </w:rPr>
      </w:pPr>
      <w:r w:rsidRPr="00F2496E">
        <w:rPr>
          <w:rFonts w:ascii="Cambria" w:hAnsi="Cambria" w:cs="Times New Roman"/>
          <w:sz w:val="28"/>
          <w:szCs w:val="28"/>
        </w:rPr>
        <w:t xml:space="preserve">The confusion matrix (Figure </w:t>
      </w:r>
      <w:r w:rsidR="00BC412A">
        <w:rPr>
          <w:rFonts w:ascii="Cambria" w:hAnsi="Cambria" w:cs="Times New Roman"/>
          <w:sz w:val="28"/>
          <w:szCs w:val="28"/>
        </w:rPr>
        <w:t>12</w:t>
      </w:r>
      <w:r w:rsidRPr="00F2496E">
        <w:rPr>
          <w:rFonts w:ascii="Cambria" w:hAnsi="Cambria" w:cs="Times New Roman"/>
          <w:sz w:val="28"/>
          <w:szCs w:val="28"/>
        </w:rPr>
        <w:t>) reveals that while the Random Forest improved overall accuracy, it still struggled with class 1 detection, correctly identifying only 32 out of 362 attack instances. The ROC curve analysis yielded a slightly improved AUC of 0.51.</w:t>
      </w:r>
    </w:p>
    <w:p w14:paraId="78B22EFA" w14:textId="1AA15FAC" w:rsidR="00F2496E" w:rsidRPr="00F2496E" w:rsidRDefault="00F2496E" w:rsidP="00D320ED">
      <w:pPr>
        <w:jc w:val="both"/>
        <w:rPr>
          <w:rFonts w:ascii="Cambria" w:hAnsi="Cambria" w:cs="Times New Roman"/>
          <w:sz w:val="28"/>
          <w:szCs w:val="28"/>
        </w:rPr>
      </w:pPr>
      <w:r>
        <w:rPr>
          <w:rFonts w:ascii="Cambria" w:hAnsi="Cambria" w:cs="Times New Roman"/>
          <w:noProof/>
          <w:sz w:val="28"/>
          <w:szCs w:val="28"/>
        </w:rPr>
        <w:drawing>
          <wp:inline distT="0" distB="0" distL="0" distR="0" wp14:anchorId="3BE00CEC" wp14:editId="0CC86CF8">
            <wp:extent cx="3538735" cy="2651765"/>
            <wp:effectExtent l="0" t="0" r="5080" b="0"/>
            <wp:docPr id="1614186085" name="Picture 34" descr="A graph of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86085" name="Picture 34" descr="A graph of a fores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538735" cy="2651765"/>
                    </a:xfrm>
                    <a:prstGeom prst="rect">
                      <a:avLst/>
                    </a:prstGeom>
                  </pic:spPr>
                </pic:pic>
              </a:graphicData>
            </a:graphic>
          </wp:inline>
        </w:drawing>
      </w:r>
    </w:p>
    <w:p w14:paraId="7135A9BB" w14:textId="550DDC08" w:rsidR="00F2496E" w:rsidRPr="00F2496E" w:rsidRDefault="00F2496E" w:rsidP="00D320ED">
      <w:pPr>
        <w:jc w:val="both"/>
        <w:rPr>
          <w:rFonts w:ascii="Cambria" w:hAnsi="Cambria" w:cs="Times New Roman"/>
          <w:sz w:val="28"/>
          <w:szCs w:val="28"/>
        </w:rPr>
      </w:pPr>
      <w:r w:rsidRPr="00F2496E">
        <w:rPr>
          <w:rFonts w:ascii="Cambria" w:hAnsi="Cambria" w:cs="Times New Roman"/>
          <w:noProof/>
          <w:sz w:val="28"/>
          <w:szCs w:val="28"/>
        </w:rPr>
        <mc:AlternateContent>
          <mc:Choice Requires="wps">
            <w:drawing>
              <wp:inline distT="0" distB="0" distL="0" distR="0" wp14:anchorId="18B25254" wp14:editId="5F00C296">
                <wp:extent cx="304800" cy="304800"/>
                <wp:effectExtent l="0" t="0" r="0" b="0"/>
                <wp:docPr id="1029909419" name="Rectangle 18" descr="Random Forest Confusion 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3F9E5F" id="Rectangle 18" o:spid="_x0000_s1026" alt="Random Forest Confusion Matri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496E">
        <w:rPr>
          <w:rFonts w:ascii="Cambria" w:hAnsi="Cambria" w:cs="Times New Roman"/>
          <w:i/>
          <w:iCs/>
          <w:sz w:val="28"/>
          <w:szCs w:val="28"/>
        </w:rPr>
        <w:t xml:space="preserve">Figure </w:t>
      </w:r>
      <w:r w:rsidR="00BC412A">
        <w:rPr>
          <w:rFonts w:ascii="Cambria" w:hAnsi="Cambria" w:cs="Times New Roman"/>
          <w:i/>
          <w:iCs/>
          <w:sz w:val="28"/>
          <w:szCs w:val="28"/>
        </w:rPr>
        <w:t>12</w:t>
      </w:r>
      <w:r w:rsidRPr="00F2496E">
        <w:rPr>
          <w:rFonts w:ascii="Cambria" w:hAnsi="Cambria" w:cs="Times New Roman"/>
          <w:i/>
          <w:iCs/>
          <w:sz w:val="28"/>
          <w:szCs w:val="28"/>
        </w:rPr>
        <w:t>: Random Forest confusion matrix showing improved true negatives but worse attack detection</w:t>
      </w:r>
    </w:p>
    <w:p w14:paraId="32BD6BE3" w14:textId="5EE5EB3A" w:rsidR="00F2496E" w:rsidRPr="00F2496E" w:rsidRDefault="00F2496E" w:rsidP="00D320ED">
      <w:pPr>
        <w:jc w:val="both"/>
        <w:rPr>
          <w:rFonts w:ascii="Cambria" w:hAnsi="Cambria" w:cs="Times New Roman"/>
          <w:b/>
          <w:bCs/>
          <w:sz w:val="28"/>
          <w:szCs w:val="28"/>
        </w:rPr>
      </w:pPr>
      <w:r>
        <w:rPr>
          <w:rFonts w:ascii="Cambria" w:hAnsi="Cambria" w:cs="Times New Roman"/>
          <w:b/>
          <w:bCs/>
          <w:sz w:val="28"/>
          <w:szCs w:val="28"/>
        </w:rPr>
        <w:t>3</w:t>
      </w:r>
      <w:r w:rsidR="00F04B22">
        <w:rPr>
          <w:rFonts w:ascii="Cambria" w:hAnsi="Cambria" w:cs="Times New Roman"/>
          <w:b/>
          <w:bCs/>
          <w:sz w:val="28"/>
          <w:szCs w:val="28"/>
        </w:rPr>
        <w:t>.6</w:t>
      </w:r>
      <w:r>
        <w:rPr>
          <w:rFonts w:ascii="Cambria" w:hAnsi="Cambria" w:cs="Times New Roman"/>
          <w:b/>
          <w:bCs/>
          <w:sz w:val="28"/>
          <w:szCs w:val="28"/>
        </w:rPr>
        <w:t xml:space="preserve">.3 </w:t>
      </w:r>
      <w:r w:rsidRPr="00F2496E">
        <w:rPr>
          <w:rFonts w:ascii="Cambria" w:hAnsi="Cambria" w:cs="Times New Roman"/>
          <w:b/>
          <w:bCs/>
          <w:sz w:val="28"/>
          <w:szCs w:val="28"/>
        </w:rPr>
        <w:t>Gradient Boosting Results</w:t>
      </w:r>
    </w:p>
    <w:p w14:paraId="27E0BC8E" w14:textId="77777777" w:rsidR="00F2496E" w:rsidRPr="00F2496E" w:rsidRDefault="00F2496E" w:rsidP="00D320ED">
      <w:pPr>
        <w:jc w:val="both"/>
        <w:rPr>
          <w:rFonts w:ascii="Cambria" w:hAnsi="Cambria" w:cs="Times New Roman"/>
          <w:sz w:val="28"/>
          <w:szCs w:val="28"/>
        </w:rPr>
      </w:pPr>
      <w:r w:rsidRPr="00F2496E">
        <w:rPr>
          <w:rFonts w:ascii="Cambria" w:hAnsi="Cambria" w:cs="Times New Roman"/>
          <w:sz w:val="28"/>
          <w:szCs w:val="28"/>
        </w:rPr>
        <w:t>The Gradient Boosting model achieved the highest accuracy at 82% but completely failed at detecting attacks:</w:t>
      </w:r>
    </w:p>
    <w:p w14:paraId="73AE6C4C" w14:textId="77777777" w:rsidR="00F2496E" w:rsidRPr="00F2496E" w:rsidRDefault="00F2496E" w:rsidP="00D320ED">
      <w:pPr>
        <w:numPr>
          <w:ilvl w:val="0"/>
          <w:numId w:val="35"/>
        </w:numPr>
        <w:jc w:val="both"/>
        <w:rPr>
          <w:rFonts w:ascii="Cambria" w:hAnsi="Cambria" w:cs="Times New Roman"/>
          <w:sz w:val="28"/>
          <w:szCs w:val="28"/>
        </w:rPr>
      </w:pPr>
      <w:r w:rsidRPr="00F2496E">
        <w:rPr>
          <w:rFonts w:ascii="Cambria" w:hAnsi="Cambria" w:cs="Times New Roman"/>
          <w:sz w:val="28"/>
          <w:szCs w:val="28"/>
        </w:rPr>
        <w:t>Class 0 (Normal): Precision 0.82, Recall 1.00, F1-score 0.90</w:t>
      </w:r>
    </w:p>
    <w:p w14:paraId="057DA237" w14:textId="77777777" w:rsidR="00F2496E" w:rsidRPr="00F2496E" w:rsidRDefault="00F2496E" w:rsidP="00D320ED">
      <w:pPr>
        <w:numPr>
          <w:ilvl w:val="0"/>
          <w:numId w:val="35"/>
        </w:numPr>
        <w:jc w:val="both"/>
        <w:rPr>
          <w:rFonts w:ascii="Cambria" w:hAnsi="Cambria" w:cs="Times New Roman"/>
          <w:sz w:val="28"/>
          <w:szCs w:val="28"/>
        </w:rPr>
      </w:pPr>
      <w:r w:rsidRPr="00F2496E">
        <w:rPr>
          <w:rFonts w:ascii="Cambria" w:hAnsi="Cambria" w:cs="Times New Roman"/>
          <w:sz w:val="28"/>
          <w:szCs w:val="28"/>
        </w:rPr>
        <w:t>Class 1 (Attack): Precision 0.00, Recall 0.00, F1-score 0.00</w:t>
      </w:r>
    </w:p>
    <w:p w14:paraId="3FC4BC2C" w14:textId="6EB28DE5" w:rsidR="00F2496E" w:rsidRDefault="00F2496E" w:rsidP="00D320ED">
      <w:pPr>
        <w:jc w:val="both"/>
        <w:rPr>
          <w:rFonts w:ascii="Cambria" w:hAnsi="Cambria" w:cs="Times New Roman"/>
          <w:sz w:val="28"/>
          <w:szCs w:val="28"/>
        </w:rPr>
      </w:pPr>
      <w:r w:rsidRPr="00F2496E">
        <w:rPr>
          <w:rFonts w:ascii="Cambria" w:hAnsi="Cambria" w:cs="Times New Roman"/>
          <w:sz w:val="28"/>
          <w:szCs w:val="28"/>
        </w:rPr>
        <w:t xml:space="preserve">The confusion matrix (Figure </w:t>
      </w:r>
      <w:r w:rsidR="00BC412A">
        <w:rPr>
          <w:rFonts w:ascii="Cambria" w:hAnsi="Cambria" w:cs="Times New Roman"/>
          <w:sz w:val="28"/>
          <w:szCs w:val="28"/>
        </w:rPr>
        <w:t>13</w:t>
      </w:r>
      <w:r w:rsidRPr="00F2496E">
        <w:rPr>
          <w:rFonts w:ascii="Cambria" w:hAnsi="Cambria" w:cs="Times New Roman"/>
          <w:sz w:val="28"/>
          <w:szCs w:val="28"/>
        </w:rPr>
        <w:t>) shows that the model classified all instances as class 0, resulting in zero true positives for attacks. This demonstrates a classic case of accuracy paradox in imbalanced datasets, where high accuracy can be achieved simply by predicting the majority class.</w:t>
      </w:r>
    </w:p>
    <w:p w14:paraId="7AD2E8EE" w14:textId="6E9D696B" w:rsidR="00F2496E" w:rsidRPr="00F2496E" w:rsidRDefault="00F2496E" w:rsidP="00D320ED">
      <w:pPr>
        <w:jc w:val="both"/>
        <w:rPr>
          <w:rFonts w:ascii="Cambria" w:hAnsi="Cambria" w:cs="Times New Roman"/>
          <w:sz w:val="28"/>
          <w:szCs w:val="28"/>
        </w:rPr>
      </w:pPr>
      <w:r>
        <w:rPr>
          <w:rFonts w:ascii="Cambria" w:hAnsi="Cambria" w:cs="Times New Roman"/>
          <w:noProof/>
          <w:sz w:val="28"/>
          <w:szCs w:val="28"/>
        </w:rPr>
        <w:lastRenderedPageBreak/>
        <w:drawing>
          <wp:inline distT="0" distB="0" distL="0" distR="0" wp14:anchorId="27E22F0D" wp14:editId="6F1D491D">
            <wp:extent cx="3538735" cy="2651765"/>
            <wp:effectExtent l="0" t="0" r="5080" b="0"/>
            <wp:docPr id="1636273500" name="Picture 35" descr="A graph of a graph showing a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73500" name="Picture 35" descr="A graph of a graph showing a number of different colored square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538735" cy="2651765"/>
                    </a:xfrm>
                    <a:prstGeom prst="rect">
                      <a:avLst/>
                    </a:prstGeom>
                  </pic:spPr>
                </pic:pic>
              </a:graphicData>
            </a:graphic>
          </wp:inline>
        </w:drawing>
      </w:r>
    </w:p>
    <w:p w14:paraId="7973B38E" w14:textId="501276B3" w:rsidR="00F2496E" w:rsidRPr="00F2496E" w:rsidRDefault="00F2496E" w:rsidP="00D320ED">
      <w:pPr>
        <w:jc w:val="both"/>
        <w:rPr>
          <w:rFonts w:ascii="Cambria" w:hAnsi="Cambria" w:cs="Times New Roman"/>
          <w:sz w:val="28"/>
          <w:szCs w:val="28"/>
        </w:rPr>
      </w:pPr>
      <w:r w:rsidRPr="00F2496E">
        <w:rPr>
          <w:rFonts w:ascii="Cambria" w:hAnsi="Cambria" w:cs="Times New Roman"/>
          <w:noProof/>
          <w:sz w:val="28"/>
          <w:szCs w:val="28"/>
        </w:rPr>
        <mc:AlternateContent>
          <mc:Choice Requires="wps">
            <w:drawing>
              <wp:inline distT="0" distB="0" distL="0" distR="0" wp14:anchorId="0C0D0DED" wp14:editId="09A257E4">
                <wp:extent cx="304800" cy="304800"/>
                <wp:effectExtent l="0" t="0" r="0" b="0"/>
                <wp:docPr id="278191309" name="Rectangle 17" descr="Gradient Boosting Confusion 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56A1D3" id="Rectangle 17" o:spid="_x0000_s1026" alt="Gradient Boosting Confusion Matri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496E">
        <w:rPr>
          <w:rFonts w:ascii="Cambria" w:hAnsi="Cambria" w:cs="Times New Roman"/>
          <w:i/>
          <w:iCs/>
          <w:sz w:val="28"/>
          <w:szCs w:val="28"/>
        </w:rPr>
        <w:t xml:space="preserve">Figure </w:t>
      </w:r>
      <w:r w:rsidR="00BC412A">
        <w:rPr>
          <w:rFonts w:ascii="Cambria" w:hAnsi="Cambria" w:cs="Times New Roman"/>
          <w:i/>
          <w:iCs/>
          <w:sz w:val="28"/>
          <w:szCs w:val="28"/>
        </w:rPr>
        <w:t>13</w:t>
      </w:r>
      <w:r w:rsidRPr="00F2496E">
        <w:rPr>
          <w:rFonts w:ascii="Cambria" w:hAnsi="Cambria" w:cs="Times New Roman"/>
          <w:i/>
          <w:iCs/>
          <w:sz w:val="28"/>
          <w:szCs w:val="28"/>
        </w:rPr>
        <w:t>: Gradient Boosting confusion matrix showing complete failure to detect any attacks</w:t>
      </w:r>
    </w:p>
    <w:p w14:paraId="66BC4B0A" w14:textId="7076B831" w:rsidR="00F2496E" w:rsidRDefault="00F2496E" w:rsidP="00D320ED">
      <w:pPr>
        <w:jc w:val="both"/>
        <w:rPr>
          <w:rFonts w:ascii="Cambria" w:hAnsi="Cambria" w:cs="Times New Roman"/>
          <w:sz w:val="28"/>
          <w:szCs w:val="28"/>
        </w:rPr>
      </w:pPr>
      <w:r w:rsidRPr="00F2496E">
        <w:rPr>
          <w:rFonts w:ascii="Cambria" w:hAnsi="Cambria" w:cs="Times New Roman"/>
          <w:sz w:val="28"/>
          <w:szCs w:val="28"/>
        </w:rPr>
        <w:t>The comparative performance summary (Figure 1</w:t>
      </w:r>
      <w:r w:rsidR="00BC412A">
        <w:rPr>
          <w:rFonts w:ascii="Cambria" w:hAnsi="Cambria" w:cs="Times New Roman"/>
          <w:sz w:val="28"/>
          <w:szCs w:val="28"/>
        </w:rPr>
        <w:t>4</w:t>
      </w:r>
      <w:r w:rsidRPr="00F2496E">
        <w:rPr>
          <w:rFonts w:ascii="Cambria" w:hAnsi="Cambria" w:cs="Times New Roman"/>
          <w:sz w:val="28"/>
          <w:szCs w:val="28"/>
        </w:rPr>
        <w:t>) highlights that while accuracy increased across models, the ability to detect actual attacks (F1-score for class 1) decreased dramatically.</w:t>
      </w:r>
    </w:p>
    <w:p w14:paraId="531C7EDD" w14:textId="1ABA3AA2" w:rsidR="00F2496E" w:rsidRPr="00F2496E" w:rsidRDefault="00F2496E" w:rsidP="00D320ED">
      <w:pPr>
        <w:jc w:val="both"/>
        <w:rPr>
          <w:rFonts w:ascii="Cambria" w:hAnsi="Cambria" w:cs="Times New Roman"/>
          <w:sz w:val="28"/>
          <w:szCs w:val="28"/>
        </w:rPr>
      </w:pPr>
      <w:r>
        <w:rPr>
          <w:rFonts w:ascii="Cambria" w:hAnsi="Cambria" w:cs="Times New Roman"/>
          <w:noProof/>
          <w:sz w:val="28"/>
          <w:szCs w:val="28"/>
        </w:rPr>
        <w:drawing>
          <wp:inline distT="0" distB="0" distL="0" distR="0" wp14:anchorId="75682AAC" wp14:editId="3D79F10F">
            <wp:extent cx="4464050" cy="1092200"/>
            <wp:effectExtent l="0" t="0" r="0" b="0"/>
            <wp:docPr id="256647358" name="Picture 36" descr="A close-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47358" name="Picture 36" descr="A close-up of number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464050" cy="1092200"/>
                    </a:xfrm>
                    <a:prstGeom prst="rect">
                      <a:avLst/>
                    </a:prstGeom>
                  </pic:spPr>
                </pic:pic>
              </a:graphicData>
            </a:graphic>
          </wp:inline>
        </w:drawing>
      </w:r>
    </w:p>
    <w:p w14:paraId="6097B398" w14:textId="301C98DF" w:rsidR="00F2496E" w:rsidRDefault="00F2496E" w:rsidP="00D320ED">
      <w:pPr>
        <w:jc w:val="both"/>
        <w:rPr>
          <w:rFonts w:ascii="Cambria" w:hAnsi="Cambria" w:cs="Times New Roman"/>
          <w:i/>
          <w:iCs/>
          <w:sz w:val="28"/>
          <w:szCs w:val="28"/>
        </w:rPr>
      </w:pPr>
      <w:r w:rsidRPr="00F2496E">
        <w:rPr>
          <w:rFonts w:ascii="Cambria" w:hAnsi="Cambria" w:cs="Times New Roman"/>
          <w:noProof/>
          <w:sz w:val="28"/>
          <w:szCs w:val="28"/>
        </w:rPr>
        <mc:AlternateContent>
          <mc:Choice Requires="wps">
            <w:drawing>
              <wp:inline distT="0" distB="0" distL="0" distR="0" wp14:anchorId="6BDBF36B" wp14:editId="22C4D5FC">
                <wp:extent cx="304800" cy="304800"/>
                <wp:effectExtent l="0" t="0" r="0" b="0"/>
                <wp:docPr id="1421274313" name="Rectangle 16" descr="Model Performance Summa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CFA56F" id="Rectangle 16" o:spid="_x0000_s1026" alt="Model Performance Summar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496E">
        <w:rPr>
          <w:rFonts w:ascii="Cambria" w:hAnsi="Cambria" w:cs="Times New Roman"/>
          <w:i/>
          <w:iCs/>
          <w:sz w:val="28"/>
          <w:szCs w:val="28"/>
        </w:rPr>
        <w:t>Figure 1</w:t>
      </w:r>
      <w:r w:rsidR="00BC412A">
        <w:rPr>
          <w:rFonts w:ascii="Cambria" w:hAnsi="Cambria" w:cs="Times New Roman"/>
          <w:i/>
          <w:iCs/>
          <w:sz w:val="28"/>
          <w:szCs w:val="28"/>
        </w:rPr>
        <w:t>4</w:t>
      </w:r>
      <w:r w:rsidRPr="00F2496E">
        <w:rPr>
          <w:rFonts w:ascii="Cambria" w:hAnsi="Cambria" w:cs="Times New Roman"/>
          <w:i/>
          <w:iCs/>
          <w:sz w:val="28"/>
          <w:szCs w:val="28"/>
        </w:rPr>
        <w:t>: Summary of model performance metrics across all three algorithms</w:t>
      </w:r>
    </w:p>
    <w:p w14:paraId="7F74CFBB" w14:textId="1EA92643" w:rsidR="004113A8" w:rsidRPr="00C43105" w:rsidRDefault="004113A8" w:rsidP="004113A8">
      <w:pPr>
        <w:spacing w:line="240" w:lineRule="auto"/>
        <w:jc w:val="both"/>
        <w:rPr>
          <w:rFonts w:ascii="Cambria" w:hAnsi="Cambria" w:cs="Times New Roman"/>
          <w:b/>
          <w:bCs/>
          <w:sz w:val="28"/>
          <w:szCs w:val="28"/>
        </w:rPr>
      </w:pPr>
      <w:r>
        <w:rPr>
          <w:rFonts w:ascii="Cambria" w:hAnsi="Cambria" w:cs="Times New Roman"/>
          <w:b/>
          <w:bCs/>
          <w:sz w:val="28"/>
          <w:szCs w:val="28"/>
        </w:rPr>
        <w:t>3.</w:t>
      </w:r>
      <w:r w:rsidR="00F04B22">
        <w:rPr>
          <w:rFonts w:ascii="Cambria" w:hAnsi="Cambria" w:cs="Times New Roman"/>
          <w:b/>
          <w:bCs/>
          <w:sz w:val="28"/>
          <w:szCs w:val="28"/>
        </w:rPr>
        <w:t>6</w:t>
      </w:r>
      <w:r>
        <w:rPr>
          <w:rFonts w:ascii="Cambria" w:hAnsi="Cambria" w:cs="Times New Roman"/>
          <w:b/>
          <w:bCs/>
          <w:sz w:val="28"/>
          <w:szCs w:val="28"/>
        </w:rPr>
        <w:t xml:space="preserve">.4 </w:t>
      </w:r>
      <w:r w:rsidRPr="00C43105">
        <w:rPr>
          <w:rFonts w:ascii="Cambria" w:hAnsi="Cambria" w:cs="Times New Roman"/>
          <w:b/>
          <w:bCs/>
          <w:sz w:val="28"/>
          <w:szCs w:val="28"/>
        </w:rPr>
        <w:t>DDoS Detection System Architecture</w:t>
      </w:r>
      <w:r>
        <w:rPr>
          <w:rFonts w:ascii="Cambria" w:hAnsi="Cambria" w:cs="Times New Roman"/>
          <w:b/>
          <w:bCs/>
          <w:sz w:val="28"/>
          <w:szCs w:val="28"/>
        </w:rPr>
        <w:t xml:space="preserve"> </w:t>
      </w:r>
      <w:r w:rsidRPr="00DF382C">
        <w:rPr>
          <w:rFonts w:ascii="Cambria" w:hAnsi="Cambria" w:cs="Times New Roman"/>
          <w:b/>
          <w:bCs/>
          <w:sz w:val="28"/>
          <w:szCs w:val="28"/>
        </w:rPr>
        <w:t>(with Testing &amp; Validation Mentions)</w:t>
      </w:r>
    </w:p>
    <w:p w14:paraId="3F5239BC" w14:textId="77777777" w:rsidR="004113A8" w:rsidRPr="00DF382C" w:rsidRDefault="004113A8" w:rsidP="004113A8">
      <w:pPr>
        <w:pStyle w:val="NormalWeb"/>
        <w:ind w:left="360"/>
        <w:jc w:val="both"/>
        <w:rPr>
          <w:rFonts w:ascii="Cambria" w:hAnsi="Cambria"/>
          <w:sz w:val="28"/>
          <w:szCs w:val="28"/>
          <w:lang w:bidi="ar-SA"/>
        </w:rPr>
      </w:pPr>
      <w:r w:rsidRPr="00DF382C">
        <w:rPr>
          <w:rFonts w:ascii="Cambria" w:hAnsi="Cambria"/>
          <w:sz w:val="28"/>
          <w:szCs w:val="28"/>
          <w:lang w:bidi="ar-SA"/>
        </w:rPr>
        <w:t>The architecture diagram represents a comprehensive machine learning-based DDoS attack detection system designed to analyse syslog data in real-time network environments. The system follows the CRISP-DM (Cross-Industry Standard Process for Data Mining) framework and is organized into four distinct layers:</w:t>
      </w:r>
    </w:p>
    <w:p w14:paraId="507DC46D" w14:textId="77777777" w:rsidR="004113A8" w:rsidRPr="00DF382C" w:rsidRDefault="004113A8" w:rsidP="004113A8">
      <w:pPr>
        <w:pStyle w:val="NormalWeb"/>
        <w:ind w:left="360"/>
        <w:jc w:val="both"/>
        <w:rPr>
          <w:rFonts w:ascii="Cambria" w:hAnsi="Cambria"/>
          <w:b/>
          <w:bCs/>
          <w:sz w:val="28"/>
          <w:szCs w:val="28"/>
          <w:lang w:bidi="ar-SA"/>
        </w:rPr>
      </w:pPr>
      <w:r w:rsidRPr="00DF382C">
        <w:rPr>
          <w:rFonts w:ascii="Cambria" w:eastAsiaTheme="majorEastAsia" w:hAnsi="Cambria"/>
          <w:b/>
          <w:bCs/>
          <w:sz w:val="28"/>
          <w:szCs w:val="28"/>
          <w:lang w:bidi="ar-SA"/>
        </w:rPr>
        <w:t>1. Data Collection Layer</w:t>
      </w:r>
    </w:p>
    <w:p w14:paraId="03E56F5B" w14:textId="77777777" w:rsidR="004113A8" w:rsidRPr="00DF382C" w:rsidRDefault="004113A8" w:rsidP="004113A8">
      <w:pPr>
        <w:pStyle w:val="NormalWeb"/>
        <w:ind w:left="360"/>
        <w:jc w:val="both"/>
        <w:rPr>
          <w:rFonts w:ascii="Cambria" w:hAnsi="Cambria"/>
          <w:sz w:val="28"/>
          <w:szCs w:val="28"/>
          <w:lang w:bidi="ar-SA"/>
        </w:rPr>
      </w:pPr>
      <w:r w:rsidRPr="00DF382C">
        <w:rPr>
          <w:rFonts w:ascii="Cambria" w:hAnsi="Cambria"/>
          <w:sz w:val="28"/>
          <w:szCs w:val="28"/>
          <w:lang w:bidi="ar-SA"/>
        </w:rPr>
        <w:t>This initial layer is responsible for gathering raw network data from multiple sources:</w:t>
      </w:r>
    </w:p>
    <w:p w14:paraId="13ED9CCD" w14:textId="104D2611" w:rsidR="004113A8" w:rsidRPr="00DF382C" w:rsidRDefault="004113A8" w:rsidP="004113A8">
      <w:pPr>
        <w:pStyle w:val="NormalWeb"/>
        <w:ind w:left="360"/>
        <w:jc w:val="both"/>
        <w:rPr>
          <w:rFonts w:ascii="Cambria" w:hAnsi="Cambria"/>
          <w:sz w:val="28"/>
          <w:szCs w:val="28"/>
          <w:lang w:bidi="ar-SA"/>
        </w:rPr>
      </w:pPr>
      <w:r w:rsidRPr="00DF382C">
        <w:rPr>
          <w:rFonts w:ascii="Cambria" w:eastAsiaTheme="majorEastAsia" w:hAnsi="Cambria"/>
          <w:b/>
          <w:bCs/>
          <w:sz w:val="28"/>
          <w:szCs w:val="28"/>
          <w:lang w:bidi="ar-SA"/>
        </w:rPr>
        <w:lastRenderedPageBreak/>
        <w:t>Network Flow Data</w:t>
      </w:r>
      <w:r w:rsidRPr="00DF382C">
        <w:rPr>
          <w:rFonts w:ascii="Cambria" w:hAnsi="Cambria"/>
          <w:sz w:val="28"/>
          <w:szCs w:val="28"/>
          <w:lang w:bidi="ar-SA"/>
        </w:rPr>
        <w:t xml:space="preserve">: Collects </w:t>
      </w:r>
      <w:r w:rsidR="00AE451E">
        <w:rPr>
          <w:rFonts w:ascii="Cambria" w:hAnsi="Cambria"/>
          <w:sz w:val="28"/>
          <w:szCs w:val="28"/>
          <w:lang w:bidi="ar-SA"/>
        </w:rPr>
        <w:t xml:space="preserve">Syslog </w:t>
      </w:r>
      <w:r w:rsidRPr="00DF382C">
        <w:rPr>
          <w:rFonts w:ascii="Cambria" w:hAnsi="Cambria"/>
          <w:sz w:val="28"/>
          <w:szCs w:val="28"/>
          <w:lang w:bidi="ar-SA"/>
        </w:rPr>
        <w:t>statistics from network infrastructure devices, providing aggregated traffic information.</w:t>
      </w:r>
    </w:p>
    <w:p w14:paraId="1DA5146E" w14:textId="77777777" w:rsidR="004113A8" w:rsidRPr="00DF382C" w:rsidRDefault="004113A8" w:rsidP="004113A8">
      <w:pPr>
        <w:pStyle w:val="NormalWeb"/>
        <w:ind w:left="360"/>
        <w:jc w:val="both"/>
        <w:rPr>
          <w:rFonts w:ascii="Cambria" w:hAnsi="Cambria"/>
          <w:sz w:val="28"/>
          <w:szCs w:val="28"/>
          <w:lang w:bidi="ar-SA"/>
        </w:rPr>
      </w:pPr>
      <w:r w:rsidRPr="00DF382C">
        <w:rPr>
          <w:rFonts w:ascii="Cambria" w:eastAsiaTheme="majorEastAsia" w:hAnsi="Cambria"/>
          <w:b/>
          <w:bCs/>
          <w:sz w:val="28"/>
          <w:szCs w:val="28"/>
          <w:lang w:bidi="ar-SA"/>
        </w:rPr>
        <w:t>Packet Capture</w:t>
      </w:r>
      <w:r w:rsidRPr="00DF382C">
        <w:rPr>
          <w:rFonts w:ascii="Cambria" w:hAnsi="Cambria"/>
          <w:sz w:val="28"/>
          <w:szCs w:val="28"/>
          <w:lang w:bidi="ar-SA"/>
        </w:rPr>
        <w:t>: Performs deep packet inspection for detailed analysis of individual packets.</w:t>
      </w:r>
    </w:p>
    <w:p w14:paraId="610D7D07" w14:textId="77777777" w:rsidR="004113A8" w:rsidRPr="00DF382C" w:rsidRDefault="004113A8" w:rsidP="004113A8">
      <w:pPr>
        <w:pStyle w:val="NormalWeb"/>
        <w:ind w:left="360"/>
        <w:jc w:val="both"/>
        <w:rPr>
          <w:rFonts w:ascii="Cambria" w:hAnsi="Cambria"/>
          <w:sz w:val="28"/>
          <w:szCs w:val="28"/>
          <w:lang w:bidi="ar-SA"/>
        </w:rPr>
      </w:pPr>
      <w:r w:rsidRPr="00DF382C">
        <w:rPr>
          <w:rFonts w:ascii="Cambria" w:eastAsiaTheme="majorEastAsia" w:hAnsi="Cambria"/>
          <w:b/>
          <w:bCs/>
          <w:sz w:val="28"/>
          <w:szCs w:val="28"/>
          <w:lang w:bidi="ar-SA"/>
        </w:rPr>
        <w:t>System Logs</w:t>
      </w:r>
      <w:r w:rsidRPr="00DF382C">
        <w:rPr>
          <w:rFonts w:ascii="Cambria" w:hAnsi="Cambria"/>
          <w:sz w:val="28"/>
          <w:szCs w:val="28"/>
          <w:lang w:bidi="ar-SA"/>
        </w:rPr>
        <w:t>: Gathers security and event logs from servers and network devices.</w:t>
      </w:r>
    </w:p>
    <w:p w14:paraId="5D8250CE" w14:textId="77777777" w:rsidR="004113A8" w:rsidRPr="00DF382C" w:rsidRDefault="004113A8" w:rsidP="004113A8">
      <w:pPr>
        <w:pStyle w:val="NormalWeb"/>
        <w:ind w:left="360"/>
        <w:jc w:val="both"/>
        <w:rPr>
          <w:rFonts w:ascii="Cambria" w:hAnsi="Cambria"/>
          <w:sz w:val="28"/>
          <w:szCs w:val="28"/>
          <w:lang w:bidi="ar-SA"/>
        </w:rPr>
      </w:pPr>
      <w:r w:rsidRPr="00DF382C">
        <w:rPr>
          <w:rFonts w:ascii="Cambria" w:eastAsiaTheme="majorEastAsia" w:hAnsi="Cambria"/>
          <w:b/>
          <w:bCs/>
          <w:sz w:val="28"/>
          <w:szCs w:val="28"/>
          <w:lang w:bidi="ar-SA"/>
        </w:rPr>
        <w:t>Data Collector</w:t>
      </w:r>
      <w:r w:rsidRPr="00DF382C">
        <w:rPr>
          <w:rFonts w:ascii="Cambria" w:hAnsi="Cambria"/>
          <w:sz w:val="28"/>
          <w:szCs w:val="28"/>
          <w:lang w:bidi="ar-SA"/>
        </w:rPr>
        <w:t>: Centralizes these diverse data streams into a unified pipeline for further processing.</w:t>
      </w:r>
    </w:p>
    <w:p w14:paraId="6B62D1D0" w14:textId="77777777" w:rsidR="004113A8" w:rsidRPr="00DF382C" w:rsidRDefault="004113A8" w:rsidP="004113A8">
      <w:pPr>
        <w:pStyle w:val="NormalWeb"/>
        <w:ind w:left="360"/>
        <w:jc w:val="both"/>
        <w:rPr>
          <w:rFonts w:ascii="Cambria" w:hAnsi="Cambria"/>
          <w:b/>
          <w:bCs/>
          <w:sz w:val="28"/>
          <w:szCs w:val="28"/>
          <w:lang w:bidi="ar-SA"/>
        </w:rPr>
      </w:pPr>
      <w:r w:rsidRPr="00DF382C">
        <w:rPr>
          <w:rFonts w:ascii="Cambria" w:eastAsiaTheme="majorEastAsia" w:hAnsi="Cambria"/>
          <w:b/>
          <w:bCs/>
          <w:sz w:val="28"/>
          <w:szCs w:val="28"/>
          <w:lang w:bidi="ar-SA"/>
        </w:rPr>
        <w:t>2. Processing Layer</w:t>
      </w:r>
    </w:p>
    <w:p w14:paraId="491816BE" w14:textId="77777777" w:rsidR="004113A8" w:rsidRPr="00DF382C" w:rsidRDefault="004113A8" w:rsidP="004113A8">
      <w:pPr>
        <w:pStyle w:val="NormalWeb"/>
        <w:ind w:left="360"/>
        <w:jc w:val="both"/>
        <w:rPr>
          <w:rFonts w:ascii="Cambria" w:hAnsi="Cambria"/>
          <w:sz w:val="28"/>
          <w:szCs w:val="28"/>
          <w:lang w:bidi="ar-SA"/>
        </w:rPr>
      </w:pPr>
      <w:r w:rsidRPr="00DF382C">
        <w:rPr>
          <w:rFonts w:ascii="Cambria" w:hAnsi="Cambria"/>
          <w:sz w:val="28"/>
          <w:szCs w:val="28"/>
          <w:lang w:bidi="ar-SA"/>
        </w:rPr>
        <w:t>This layer transforms raw data into a format suitable for machine learning:</w:t>
      </w:r>
    </w:p>
    <w:p w14:paraId="3C2D4C5E" w14:textId="77777777" w:rsidR="004113A8" w:rsidRPr="00DF382C" w:rsidRDefault="004113A8" w:rsidP="004113A8">
      <w:pPr>
        <w:pStyle w:val="NormalWeb"/>
        <w:ind w:left="360"/>
        <w:jc w:val="both"/>
        <w:rPr>
          <w:rFonts w:ascii="Cambria" w:hAnsi="Cambria"/>
          <w:sz w:val="28"/>
          <w:szCs w:val="28"/>
          <w:lang w:bidi="ar-SA"/>
        </w:rPr>
      </w:pPr>
      <w:r w:rsidRPr="00DF382C">
        <w:rPr>
          <w:rFonts w:ascii="Cambria" w:eastAsiaTheme="majorEastAsia" w:hAnsi="Cambria"/>
          <w:b/>
          <w:bCs/>
          <w:sz w:val="28"/>
          <w:szCs w:val="28"/>
          <w:lang w:bidi="ar-SA"/>
        </w:rPr>
        <w:t>Data Preprocessing</w:t>
      </w:r>
      <w:r w:rsidRPr="00DF382C">
        <w:rPr>
          <w:rFonts w:ascii="Cambria" w:hAnsi="Cambria"/>
          <w:sz w:val="28"/>
          <w:szCs w:val="28"/>
          <w:lang w:bidi="ar-SA"/>
        </w:rPr>
        <w:t>: Performs cleaning, normalization, and transformation of data (including timestamp normalization and IP address encoding).</w:t>
      </w:r>
    </w:p>
    <w:p w14:paraId="30D787B8" w14:textId="77777777" w:rsidR="004113A8" w:rsidRPr="00DF382C" w:rsidRDefault="004113A8" w:rsidP="004113A8">
      <w:pPr>
        <w:pStyle w:val="NormalWeb"/>
        <w:ind w:left="360"/>
        <w:jc w:val="both"/>
        <w:rPr>
          <w:rFonts w:ascii="Cambria" w:hAnsi="Cambria"/>
          <w:sz w:val="28"/>
          <w:szCs w:val="28"/>
          <w:lang w:bidi="ar-SA"/>
        </w:rPr>
      </w:pPr>
      <w:r w:rsidRPr="00DF382C">
        <w:rPr>
          <w:rFonts w:ascii="Cambria" w:eastAsiaTheme="majorEastAsia" w:hAnsi="Cambria"/>
          <w:b/>
          <w:bCs/>
          <w:sz w:val="28"/>
          <w:szCs w:val="28"/>
          <w:lang w:bidi="ar-SA"/>
        </w:rPr>
        <w:t>Data Warehouse</w:t>
      </w:r>
      <w:r w:rsidRPr="00DF382C">
        <w:rPr>
          <w:rFonts w:ascii="Cambria" w:hAnsi="Cambria"/>
          <w:sz w:val="28"/>
          <w:szCs w:val="28"/>
          <w:lang w:bidi="ar-SA"/>
        </w:rPr>
        <w:t>: Archives processed historical data for future analysis, model training, and testing.</w:t>
      </w:r>
    </w:p>
    <w:p w14:paraId="577E61F4" w14:textId="77777777" w:rsidR="004113A8" w:rsidRPr="00DF382C" w:rsidRDefault="004113A8" w:rsidP="004113A8">
      <w:pPr>
        <w:pStyle w:val="NormalWeb"/>
        <w:ind w:left="360"/>
        <w:jc w:val="both"/>
        <w:rPr>
          <w:rFonts w:ascii="Cambria" w:hAnsi="Cambria"/>
          <w:sz w:val="28"/>
          <w:szCs w:val="28"/>
          <w:lang w:bidi="ar-SA"/>
        </w:rPr>
      </w:pPr>
      <w:r w:rsidRPr="00DF382C">
        <w:rPr>
          <w:rFonts w:ascii="Cambria" w:eastAsiaTheme="majorEastAsia" w:hAnsi="Cambria"/>
          <w:b/>
          <w:bCs/>
          <w:sz w:val="28"/>
          <w:szCs w:val="28"/>
          <w:lang w:bidi="ar-SA"/>
        </w:rPr>
        <w:t>Feature Extraction</w:t>
      </w:r>
      <w:r w:rsidRPr="00DF382C">
        <w:rPr>
          <w:rFonts w:ascii="Cambria" w:hAnsi="Cambria"/>
          <w:sz w:val="28"/>
          <w:szCs w:val="28"/>
          <w:lang w:bidi="ar-SA"/>
        </w:rPr>
        <w:t>: Converts raw network data into meaningful features for ML models. Currently, the focus is on temporal and source IP-based features.</w:t>
      </w:r>
    </w:p>
    <w:p w14:paraId="2680ABC1" w14:textId="77777777" w:rsidR="004113A8" w:rsidRPr="00DF382C" w:rsidRDefault="004113A8" w:rsidP="004113A8">
      <w:pPr>
        <w:pStyle w:val="NormalWeb"/>
        <w:ind w:left="360"/>
        <w:jc w:val="both"/>
        <w:rPr>
          <w:rFonts w:ascii="Cambria" w:hAnsi="Cambria"/>
          <w:sz w:val="28"/>
          <w:szCs w:val="28"/>
          <w:lang w:bidi="ar-SA"/>
        </w:rPr>
      </w:pPr>
      <w:r w:rsidRPr="00DF382C">
        <w:rPr>
          <w:rFonts w:ascii="Cambria" w:eastAsiaTheme="majorEastAsia" w:hAnsi="Cambria"/>
          <w:b/>
          <w:bCs/>
          <w:sz w:val="28"/>
          <w:szCs w:val="28"/>
          <w:lang w:bidi="ar-SA"/>
        </w:rPr>
        <w:t>Note:</w:t>
      </w:r>
      <w:r w:rsidRPr="00DF382C">
        <w:rPr>
          <w:rFonts w:ascii="Cambria" w:hAnsi="Cambria"/>
          <w:sz w:val="28"/>
          <w:szCs w:val="28"/>
          <w:lang w:bidi="ar-SA"/>
        </w:rPr>
        <w:t xml:space="preserve"> This layer supports not only model training but also the creation of test datasets and feature consistency checks for validation purposes.</w:t>
      </w:r>
    </w:p>
    <w:p w14:paraId="3149C3FC" w14:textId="77777777" w:rsidR="004113A8" w:rsidRPr="00DF382C" w:rsidRDefault="004113A8" w:rsidP="004113A8">
      <w:pPr>
        <w:pStyle w:val="NormalWeb"/>
        <w:ind w:left="360"/>
        <w:jc w:val="both"/>
        <w:rPr>
          <w:rFonts w:ascii="Cambria" w:hAnsi="Cambria"/>
          <w:b/>
          <w:bCs/>
          <w:sz w:val="28"/>
          <w:szCs w:val="28"/>
          <w:lang w:bidi="ar-SA"/>
        </w:rPr>
      </w:pPr>
      <w:r w:rsidRPr="00DF382C">
        <w:rPr>
          <w:rFonts w:ascii="Cambria" w:eastAsiaTheme="majorEastAsia" w:hAnsi="Cambria"/>
          <w:b/>
          <w:bCs/>
          <w:sz w:val="28"/>
          <w:szCs w:val="28"/>
          <w:lang w:bidi="ar-SA"/>
        </w:rPr>
        <w:t>3. Model Layer</w:t>
      </w:r>
    </w:p>
    <w:p w14:paraId="75F06F36" w14:textId="77777777" w:rsidR="004113A8" w:rsidRPr="00DF382C" w:rsidRDefault="004113A8" w:rsidP="004113A8">
      <w:pPr>
        <w:pStyle w:val="NormalWeb"/>
        <w:ind w:left="360"/>
        <w:jc w:val="both"/>
        <w:rPr>
          <w:rFonts w:ascii="Cambria" w:hAnsi="Cambria"/>
          <w:sz w:val="28"/>
          <w:szCs w:val="28"/>
          <w:lang w:bidi="ar-SA"/>
        </w:rPr>
      </w:pPr>
      <w:r w:rsidRPr="00DF382C">
        <w:rPr>
          <w:rFonts w:ascii="Cambria" w:hAnsi="Cambria"/>
          <w:sz w:val="28"/>
          <w:szCs w:val="28"/>
          <w:lang w:bidi="ar-SA"/>
        </w:rPr>
        <w:t>This layer encompasses the machine learning core of the system:</w:t>
      </w:r>
    </w:p>
    <w:p w14:paraId="23E77490" w14:textId="77777777" w:rsidR="004113A8" w:rsidRPr="00DF382C" w:rsidRDefault="004113A8" w:rsidP="004113A8">
      <w:pPr>
        <w:pStyle w:val="NormalWeb"/>
        <w:ind w:left="360"/>
        <w:jc w:val="both"/>
        <w:rPr>
          <w:rFonts w:ascii="Cambria" w:hAnsi="Cambria"/>
          <w:sz w:val="28"/>
          <w:szCs w:val="28"/>
          <w:lang w:bidi="ar-SA"/>
        </w:rPr>
      </w:pPr>
      <w:r w:rsidRPr="00DF382C">
        <w:rPr>
          <w:rFonts w:ascii="Cambria" w:eastAsiaTheme="majorEastAsia" w:hAnsi="Cambria"/>
          <w:b/>
          <w:bCs/>
          <w:sz w:val="28"/>
          <w:szCs w:val="28"/>
          <w:lang w:bidi="ar-SA"/>
        </w:rPr>
        <w:t>Model Learning</w:t>
      </w:r>
      <w:r w:rsidRPr="00DF382C">
        <w:rPr>
          <w:rFonts w:ascii="Cambria" w:hAnsi="Cambria"/>
          <w:sz w:val="28"/>
          <w:szCs w:val="28"/>
          <w:lang w:bidi="ar-SA"/>
        </w:rPr>
        <w:t>: Trains selected machine learning algorithms (Decision Tree, Random Forest, and Gradient Boosting) on the prepared dataset.</w:t>
      </w:r>
    </w:p>
    <w:p w14:paraId="016F7B3A" w14:textId="77777777" w:rsidR="004113A8" w:rsidRPr="00DF382C" w:rsidRDefault="004113A8" w:rsidP="004113A8">
      <w:pPr>
        <w:pStyle w:val="NormalWeb"/>
        <w:ind w:left="360"/>
        <w:jc w:val="both"/>
        <w:rPr>
          <w:rFonts w:ascii="Cambria" w:hAnsi="Cambria"/>
          <w:sz w:val="28"/>
          <w:szCs w:val="28"/>
          <w:lang w:bidi="ar-SA"/>
        </w:rPr>
      </w:pPr>
      <w:r w:rsidRPr="00DF382C">
        <w:rPr>
          <w:rFonts w:ascii="Cambria" w:eastAsiaTheme="majorEastAsia" w:hAnsi="Cambria"/>
          <w:b/>
          <w:bCs/>
          <w:sz w:val="28"/>
          <w:szCs w:val="28"/>
          <w:lang w:bidi="ar-SA"/>
        </w:rPr>
        <w:t>Model Evaluation</w:t>
      </w:r>
      <w:r w:rsidRPr="00DF382C">
        <w:rPr>
          <w:rFonts w:ascii="Cambria" w:hAnsi="Cambria"/>
          <w:sz w:val="28"/>
          <w:szCs w:val="28"/>
          <w:lang w:bidi="ar-SA"/>
        </w:rPr>
        <w:t>: Applies stratified 80/20 train-test splits and 5-fold cross-validation to measure performance via accuracy, precision, recall, F1-score, and AUC.</w:t>
      </w:r>
    </w:p>
    <w:p w14:paraId="2CD71B6A" w14:textId="77777777" w:rsidR="004113A8" w:rsidRPr="00DF382C" w:rsidRDefault="004113A8" w:rsidP="004113A8">
      <w:pPr>
        <w:pStyle w:val="NormalWeb"/>
        <w:ind w:left="360"/>
        <w:jc w:val="both"/>
        <w:rPr>
          <w:rFonts w:ascii="Cambria" w:hAnsi="Cambria"/>
          <w:sz w:val="28"/>
          <w:szCs w:val="28"/>
          <w:lang w:bidi="ar-SA"/>
        </w:rPr>
      </w:pPr>
      <w:r w:rsidRPr="00DF382C">
        <w:rPr>
          <w:rFonts w:ascii="Cambria" w:eastAsiaTheme="majorEastAsia" w:hAnsi="Cambria"/>
          <w:b/>
          <w:bCs/>
          <w:sz w:val="28"/>
          <w:szCs w:val="28"/>
          <w:lang w:bidi="ar-SA"/>
        </w:rPr>
        <w:t>Model Tuning</w:t>
      </w:r>
      <w:r w:rsidRPr="00DF382C">
        <w:rPr>
          <w:rFonts w:ascii="Cambria" w:hAnsi="Cambria"/>
          <w:sz w:val="28"/>
          <w:szCs w:val="28"/>
          <w:lang w:bidi="ar-SA"/>
        </w:rPr>
        <w:t>: Adjusts hyperparameters to optimise model performance based on test results.</w:t>
      </w:r>
    </w:p>
    <w:p w14:paraId="534385F4" w14:textId="77777777" w:rsidR="004113A8" w:rsidRPr="00DF382C" w:rsidRDefault="004113A8" w:rsidP="004113A8">
      <w:pPr>
        <w:pStyle w:val="NormalWeb"/>
        <w:ind w:left="360"/>
        <w:jc w:val="both"/>
        <w:rPr>
          <w:rFonts w:ascii="Cambria" w:hAnsi="Cambria"/>
          <w:sz w:val="28"/>
          <w:szCs w:val="28"/>
          <w:lang w:bidi="ar-SA"/>
        </w:rPr>
      </w:pPr>
      <w:r w:rsidRPr="00DF382C">
        <w:rPr>
          <w:rFonts w:ascii="Cambria" w:eastAsiaTheme="majorEastAsia" w:hAnsi="Cambria"/>
          <w:b/>
          <w:bCs/>
          <w:sz w:val="28"/>
          <w:szCs w:val="28"/>
          <w:lang w:bidi="ar-SA"/>
        </w:rPr>
        <w:lastRenderedPageBreak/>
        <w:t>Ensemble Methods</w:t>
      </w:r>
      <w:r w:rsidRPr="00DF382C">
        <w:rPr>
          <w:rFonts w:ascii="Cambria" w:hAnsi="Cambria"/>
          <w:sz w:val="28"/>
          <w:szCs w:val="28"/>
          <w:lang w:bidi="ar-SA"/>
        </w:rPr>
        <w:t>: Combines predictions using Random Forest and Gradient Boosting for more robust outcomes.</w:t>
      </w:r>
    </w:p>
    <w:p w14:paraId="6076BBD1" w14:textId="77777777" w:rsidR="004113A8" w:rsidRPr="00DF382C" w:rsidRDefault="004113A8" w:rsidP="004113A8">
      <w:pPr>
        <w:pStyle w:val="NormalWeb"/>
        <w:ind w:left="360"/>
        <w:jc w:val="both"/>
        <w:rPr>
          <w:rFonts w:ascii="Cambria" w:hAnsi="Cambria"/>
          <w:sz w:val="28"/>
          <w:szCs w:val="28"/>
          <w:lang w:bidi="ar-SA"/>
        </w:rPr>
      </w:pPr>
      <w:r w:rsidRPr="00DF382C">
        <w:rPr>
          <w:rFonts w:ascii="Cambria" w:eastAsiaTheme="majorEastAsia" w:hAnsi="Cambria"/>
          <w:b/>
          <w:bCs/>
          <w:sz w:val="28"/>
          <w:szCs w:val="28"/>
          <w:lang w:bidi="ar-SA"/>
        </w:rPr>
        <w:t>Testing and validation are central to this layer</w:t>
      </w:r>
      <w:r w:rsidRPr="00DF382C">
        <w:rPr>
          <w:rFonts w:ascii="Cambria" w:hAnsi="Cambria"/>
          <w:sz w:val="28"/>
          <w:szCs w:val="28"/>
          <w:lang w:bidi="ar-SA"/>
        </w:rPr>
        <w:t>, with models evaluated rigorously before deployment using metrics and confusion matrices, as detailed in Sections 3.6 and 3.7.</w:t>
      </w:r>
    </w:p>
    <w:p w14:paraId="46101EBC" w14:textId="77777777" w:rsidR="004113A8" w:rsidRPr="00DF382C" w:rsidRDefault="004113A8" w:rsidP="004113A8">
      <w:pPr>
        <w:pStyle w:val="NormalWeb"/>
        <w:ind w:left="360"/>
        <w:jc w:val="both"/>
        <w:rPr>
          <w:rFonts w:ascii="Cambria" w:hAnsi="Cambria"/>
          <w:b/>
          <w:bCs/>
          <w:sz w:val="28"/>
          <w:szCs w:val="28"/>
          <w:lang w:bidi="ar-SA"/>
        </w:rPr>
      </w:pPr>
      <w:r w:rsidRPr="00DF382C">
        <w:rPr>
          <w:rFonts w:ascii="Cambria" w:eastAsiaTheme="majorEastAsia" w:hAnsi="Cambria"/>
          <w:b/>
          <w:bCs/>
          <w:sz w:val="28"/>
          <w:szCs w:val="28"/>
          <w:lang w:bidi="ar-SA"/>
        </w:rPr>
        <w:t>4. Detection Layer</w:t>
      </w:r>
    </w:p>
    <w:p w14:paraId="7377FC05" w14:textId="77777777" w:rsidR="004113A8" w:rsidRPr="00DF382C" w:rsidRDefault="004113A8" w:rsidP="004113A8">
      <w:pPr>
        <w:pStyle w:val="NormalWeb"/>
        <w:ind w:left="360"/>
        <w:jc w:val="both"/>
        <w:rPr>
          <w:rFonts w:ascii="Cambria" w:hAnsi="Cambria"/>
          <w:sz w:val="28"/>
          <w:szCs w:val="28"/>
          <w:lang w:bidi="ar-SA"/>
        </w:rPr>
      </w:pPr>
      <w:r w:rsidRPr="00DF382C">
        <w:rPr>
          <w:rFonts w:ascii="Cambria" w:hAnsi="Cambria"/>
          <w:sz w:val="28"/>
          <w:szCs w:val="28"/>
          <w:lang w:bidi="ar-SA"/>
        </w:rPr>
        <w:t>This final layer operationalises the trained models for live monitoring:</w:t>
      </w:r>
    </w:p>
    <w:p w14:paraId="5D0C30F8" w14:textId="77777777" w:rsidR="004113A8" w:rsidRPr="00DF382C" w:rsidRDefault="004113A8" w:rsidP="004113A8">
      <w:pPr>
        <w:pStyle w:val="NormalWeb"/>
        <w:ind w:left="360"/>
        <w:jc w:val="both"/>
        <w:rPr>
          <w:rFonts w:ascii="Cambria" w:hAnsi="Cambria"/>
          <w:sz w:val="28"/>
          <w:szCs w:val="28"/>
          <w:lang w:bidi="ar-SA"/>
        </w:rPr>
      </w:pPr>
      <w:r w:rsidRPr="00DF382C">
        <w:rPr>
          <w:rFonts w:ascii="Cambria" w:eastAsiaTheme="majorEastAsia" w:hAnsi="Cambria"/>
          <w:b/>
          <w:bCs/>
          <w:sz w:val="28"/>
          <w:szCs w:val="28"/>
          <w:lang w:bidi="ar-SA"/>
        </w:rPr>
        <w:t>Real-time Detection</w:t>
      </w:r>
      <w:r w:rsidRPr="00DF382C">
        <w:rPr>
          <w:rFonts w:ascii="Cambria" w:hAnsi="Cambria"/>
          <w:sz w:val="28"/>
          <w:szCs w:val="28"/>
          <w:lang w:bidi="ar-SA"/>
        </w:rPr>
        <w:t>: Applies the trained models to incoming syslog traffic in a continuous loop.</w:t>
      </w:r>
    </w:p>
    <w:p w14:paraId="37BF7C53" w14:textId="77777777" w:rsidR="004113A8" w:rsidRPr="00DF382C" w:rsidRDefault="004113A8" w:rsidP="004113A8">
      <w:pPr>
        <w:pStyle w:val="NormalWeb"/>
        <w:ind w:left="360"/>
        <w:jc w:val="both"/>
        <w:rPr>
          <w:rFonts w:ascii="Cambria" w:hAnsi="Cambria"/>
          <w:sz w:val="28"/>
          <w:szCs w:val="28"/>
          <w:lang w:bidi="ar-SA"/>
        </w:rPr>
      </w:pPr>
      <w:r w:rsidRPr="00DF382C">
        <w:rPr>
          <w:rFonts w:ascii="Cambria" w:eastAsiaTheme="majorEastAsia" w:hAnsi="Cambria"/>
          <w:b/>
          <w:bCs/>
          <w:sz w:val="28"/>
          <w:szCs w:val="28"/>
          <w:lang w:bidi="ar-SA"/>
        </w:rPr>
        <w:t>Alert Management</w:t>
      </w:r>
      <w:r w:rsidRPr="00DF382C">
        <w:rPr>
          <w:rFonts w:ascii="Cambria" w:hAnsi="Cambria"/>
          <w:sz w:val="28"/>
          <w:szCs w:val="28"/>
          <w:lang w:bidi="ar-SA"/>
        </w:rPr>
        <w:t>: Flags anomalies and prioritises based on confidence scores.</w:t>
      </w:r>
    </w:p>
    <w:p w14:paraId="48115B03" w14:textId="77777777" w:rsidR="004113A8" w:rsidRPr="00DF382C" w:rsidRDefault="004113A8" w:rsidP="004113A8">
      <w:pPr>
        <w:pStyle w:val="NormalWeb"/>
        <w:ind w:left="360"/>
        <w:jc w:val="both"/>
        <w:rPr>
          <w:rFonts w:ascii="Cambria" w:hAnsi="Cambria"/>
          <w:sz w:val="28"/>
          <w:szCs w:val="28"/>
          <w:lang w:bidi="ar-SA"/>
        </w:rPr>
      </w:pPr>
      <w:r w:rsidRPr="00DF382C">
        <w:rPr>
          <w:rFonts w:ascii="Cambria" w:eastAsiaTheme="majorEastAsia" w:hAnsi="Cambria"/>
          <w:b/>
          <w:bCs/>
          <w:sz w:val="28"/>
          <w:szCs w:val="28"/>
          <w:lang w:bidi="ar-SA"/>
        </w:rPr>
        <w:t>Visualization</w:t>
      </w:r>
      <w:r w:rsidRPr="00DF382C">
        <w:rPr>
          <w:rFonts w:ascii="Cambria" w:hAnsi="Cambria"/>
          <w:sz w:val="28"/>
          <w:szCs w:val="28"/>
          <w:lang w:bidi="ar-SA"/>
        </w:rPr>
        <w:t>: Displays detection results via dashboards, helping stakeholders interpret alerts and performance.</w:t>
      </w:r>
    </w:p>
    <w:p w14:paraId="5CDD5A47" w14:textId="77777777" w:rsidR="004113A8" w:rsidRPr="00DF382C" w:rsidRDefault="004113A8" w:rsidP="004113A8">
      <w:pPr>
        <w:pStyle w:val="NormalWeb"/>
        <w:ind w:left="360"/>
        <w:jc w:val="both"/>
        <w:rPr>
          <w:rFonts w:ascii="Cambria" w:hAnsi="Cambria"/>
          <w:sz w:val="28"/>
          <w:szCs w:val="28"/>
          <w:lang w:bidi="ar-SA"/>
        </w:rPr>
      </w:pPr>
      <w:r w:rsidRPr="00DF382C">
        <w:rPr>
          <w:rFonts w:ascii="Cambria" w:eastAsiaTheme="majorEastAsia" w:hAnsi="Cambria"/>
          <w:b/>
          <w:bCs/>
          <w:sz w:val="28"/>
          <w:szCs w:val="28"/>
          <w:lang w:bidi="ar-SA"/>
        </w:rPr>
        <w:t>Response Mechanism</w:t>
      </w:r>
      <w:r w:rsidRPr="00DF382C">
        <w:rPr>
          <w:rFonts w:ascii="Cambria" w:hAnsi="Cambria"/>
          <w:sz w:val="28"/>
          <w:szCs w:val="28"/>
          <w:lang w:bidi="ar-SA"/>
        </w:rPr>
        <w:t>: Initiates pre-defined countermeasures to mitigate potential DDoS attacks.</w:t>
      </w:r>
    </w:p>
    <w:p w14:paraId="32DD4DFB" w14:textId="77777777" w:rsidR="004113A8" w:rsidRDefault="004113A8" w:rsidP="004113A8">
      <w:pPr>
        <w:pStyle w:val="NormalWeb"/>
        <w:ind w:left="360"/>
        <w:jc w:val="both"/>
        <w:rPr>
          <w:rFonts w:ascii="Cambria" w:hAnsi="Cambria"/>
          <w:sz w:val="28"/>
          <w:szCs w:val="28"/>
          <w:lang w:bidi="ar-SA"/>
        </w:rPr>
      </w:pPr>
      <w:r w:rsidRPr="00DF382C">
        <w:rPr>
          <w:rFonts w:ascii="Cambria" w:hAnsi="Cambria"/>
          <w:sz w:val="28"/>
          <w:szCs w:val="28"/>
          <w:lang w:bidi="ar-SA"/>
        </w:rPr>
        <w:t xml:space="preserve">This layer completes the feedback loop, </w:t>
      </w:r>
      <w:r w:rsidRPr="00DF382C">
        <w:rPr>
          <w:rFonts w:ascii="Cambria" w:eastAsiaTheme="majorEastAsia" w:hAnsi="Cambria"/>
          <w:b/>
          <w:bCs/>
          <w:sz w:val="28"/>
          <w:szCs w:val="28"/>
          <w:lang w:bidi="ar-SA"/>
        </w:rPr>
        <w:t>validating detection decisions against expected behaviour</w:t>
      </w:r>
      <w:r w:rsidRPr="00DF382C">
        <w:rPr>
          <w:rFonts w:ascii="Cambria" w:hAnsi="Cambria"/>
          <w:sz w:val="28"/>
          <w:szCs w:val="28"/>
          <w:lang w:bidi="ar-SA"/>
        </w:rPr>
        <w:t xml:space="preserve"> and allowing for manual or automated response tuning.</w:t>
      </w:r>
    </w:p>
    <w:p w14:paraId="6F055725" w14:textId="77777777" w:rsidR="004113A8" w:rsidRPr="003217E6" w:rsidRDefault="004113A8" w:rsidP="004113A8">
      <w:pPr>
        <w:pStyle w:val="NormalWeb"/>
        <w:ind w:left="360"/>
        <w:jc w:val="both"/>
        <w:rPr>
          <w:rFonts w:ascii="Cambria" w:hAnsi="Cambria"/>
          <w:sz w:val="28"/>
          <w:szCs w:val="28"/>
          <w:lang w:bidi="ar-SA"/>
        </w:rPr>
      </w:pPr>
      <w:r>
        <w:rPr>
          <w:rFonts w:ascii="Cambria" w:hAnsi="Cambria"/>
          <w:noProof/>
          <w:sz w:val="28"/>
          <w:szCs w:val="28"/>
          <w:lang w:bidi="ar-SA"/>
          <w14:ligatures w14:val="standardContextual"/>
        </w:rPr>
        <w:lastRenderedPageBreak/>
        <w:drawing>
          <wp:inline distT="0" distB="0" distL="0" distR="0" wp14:anchorId="33F69C09" wp14:editId="12E601A7">
            <wp:extent cx="4015946" cy="6023919"/>
            <wp:effectExtent l="0" t="0" r="3810" b="0"/>
            <wp:docPr id="1905056906" name="Picture 25"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56906" name="Picture 25" descr="A diagram of a data processing process&#10;&#10;AI-generated content may be incorrect."/>
                    <pic:cNvPicPr/>
                  </pic:nvPicPr>
                  <pic:blipFill>
                    <a:blip r:embed="rId23"/>
                    <a:stretch>
                      <a:fillRect/>
                    </a:stretch>
                  </pic:blipFill>
                  <pic:spPr>
                    <a:xfrm>
                      <a:off x="0" y="0"/>
                      <a:ext cx="4022854" cy="6034281"/>
                    </a:xfrm>
                    <a:prstGeom prst="rect">
                      <a:avLst/>
                    </a:prstGeom>
                  </pic:spPr>
                </pic:pic>
              </a:graphicData>
            </a:graphic>
          </wp:inline>
        </w:drawing>
      </w:r>
    </w:p>
    <w:p w14:paraId="7FE14083" w14:textId="275A555B" w:rsidR="004113A8" w:rsidRPr="004113A8" w:rsidRDefault="004113A8" w:rsidP="004113A8">
      <w:pPr>
        <w:jc w:val="center"/>
        <w:rPr>
          <w:rFonts w:ascii="Cambria" w:hAnsi="Cambria" w:cs="Times New Roman"/>
          <w:i/>
          <w:iCs/>
          <w:sz w:val="28"/>
          <w:szCs w:val="28"/>
        </w:rPr>
      </w:pPr>
      <w:r w:rsidRPr="00C262C8">
        <w:rPr>
          <w:rFonts w:ascii="Cambria" w:hAnsi="Cambria" w:cs="Times New Roman"/>
          <w:i/>
          <w:iCs/>
          <w:sz w:val="28"/>
          <w:szCs w:val="28"/>
        </w:rPr>
        <w:t>Figure 21: DDoS Detection System Architecture</w:t>
      </w:r>
    </w:p>
    <w:p w14:paraId="36D1BCD0" w14:textId="1FDB284A" w:rsidR="00F2496E" w:rsidRPr="00F2496E" w:rsidRDefault="00F2496E" w:rsidP="00D320ED">
      <w:pPr>
        <w:jc w:val="both"/>
        <w:rPr>
          <w:rFonts w:ascii="Cambria" w:hAnsi="Cambria" w:cs="Times New Roman"/>
          <w:b/>
          <w:bCs/>
          <w:sz w:val="28"/>
          <w:szCs w:val="28"/>
        </w:rPr>
      </w:pPr>
      <w:r>
        <w:rPr>
          <w:rFonts w:ascii="Cambria" w:hAnsi="Cambria" w:cs="Times New Roman"/>
          <w:b/>
          <w:bCs/>
          <w:sz w:val="28"/>
          <w:szCs w:val="28"/>
        </w:rPr>
        <w:t>3.</w:t>
      </w:r>
      <w:r w:rsidR="00F04B22">
        <w:rPr>
          <w:rFonts w:ascii="Cambria" w:hAnsi="Cambria" w:cs="Times New Roman"/>
          <w:b/>
          <w:bCs/>
          <w:sz w:val="28"/>
          <w:szCs w:val="28"/>
        </w:rPr>
        <w:t>7</w:t>
      </w:r>
      <w:r>
        <w:rPr>
          <w:rFonts w:ascii="Cambria" w:hAnsi="Cambria" w:cs="Times New Roman"/>
          <w:b/>
          <w:bCs/>
          <w:sz w:val="28"/>
          <w:szCs w:val="28"/>
        </w:rPr>
        <w:t xml:space="preserve"> </w:t>
      </w:r>
      <w:r w:rsidRPr="00F2496E">
        <w:rPr>
          <w:rFonts w:ascii="Cambria" w:hAnsi="Cambria" w:cs="Times New Roman"/>
          <w:b/>
          <w:bCs/>
          <w:sz w:val="28"/>
          <w:szCs w:val="28"/>
        </w:rPr>
        <w:t>Validation</w:t>
      </w:r>
    </w:p>
    <w:p w14:paraId="2745554D" w14:textId="09126833" w:rsidR="00F2496E" w:rsidRPr="00F2496E" w:rsidRDefault="002D42DC" w:rsidP="00D320ED">
      <w:pPr>
        <w:jc w:val="both"/>
        <w:rPr>
          <w:rFonts w:ascii="Cambria" w:hAnsi="Cambria" w:cs="Times New Roman"/>
          <w:sz w:val="28"/>
          <w:szCs w:val="28"/>
        </w:rPr>
      </w:pPr>
      <w:r w:rsidRPr="00F2496E">
        <w:rPr>
          <w:rFonts w:ascii="Cambria" w:hAnsi="Cambria" w:cs="Times New Roman"/>
          <w:sz w:val="28"/>
          <w:szCs w:val="28"/>
        </w:rPr>
        <w:t>Validate</w:t>
      </w:r>
      <w:r w:rsidR="00F2496E" w:rsidRPr="00F2496E">
        <w:rPr>
          <w:rFonts w:ascii="Cambria" w:hAnsi="Cambria" w:cs="Times New Roman"/>
          <w:sz w:val="28"/>
          <w:szCs w:val="28"/>
        </w:rPr>
        <w:t xml:space="preserve"> the results and ensure their reliability, several validation approaches were implemented:</w:t>
      </w:r>
    </w:p>
    <w:p w14:paraId="29E6275E" w14:textId="77777777" w:rsidR="00F2496E" w:rsidRPr="00F2496E" w:rsidRDefault="00F2496E" w:rsidP="00D320ED">
      <w:pPr>
        <w:numPr>
          <w:ilvl w:val="0"/>
          <w:numId w:val="36"/>
        </w:numPr>
        <w:jc w:val="both"/>
        <w:rPr>
          <w:rFonts w:ascii="Cambria" w:hAnsi="Cambria" w:cs="Times New Roman"/>
          <w:sz w:val="28"/>
          <w:szCs w:val="28"/>
        </w:rPr>
      </w:pPr>
      <w:r w:rsidRPr="00F2496E">
        <w:rPr>
          <w:rFonts w:ascii="Cambria" w:hAnsi="Cambria" w:cs="Times New Roman"/>
          <w:b/>
          <w:bCs/>
          <w:sz w:val="28"/>
          <w:szCs w:val="28"/>
        </w:rPr>
        <w:t>Statistical Validation</w:t>
      </w:r>
      <w:r w:rsidRPr="00F2496E">
        <w:rPr>
          <w:rFonts w:ascii="Cambria" w:hAnsi="Cambria" w:cs="Times New Roman"/>
          <w:sz w:val="28"/>
          <w:szCs w:val="28"/>
        </w:rPr>
        <w:t>: Bootstrap resampling was used to generate confidence intervals for key performance metrics, confirming that the observed differences between models were statistically significant.</w:t>
      </w:r>
    </w:p>
    <w:p w14:paraId="7D81040E" w14:textId="0F4A3D3C" w:rsidR="00F2496E" w:rsidRPr="00F2496E" w:rsidRDefault="00F2496E" w:rsidP="00D320ED">
      <w:pPr>
        <w:numPr>
          <w:ilvl w:val="0"/>
          <w:numId w:val="36"/>
        </w:numPr>
        <w:jc w:val="both"/>
        <w:rPr>
          <w:rFonts w:ascii="Cambria" w:hAnsi="Cambria" w:cs="Times New Roman"/>
          <w:sz w:val="28"/>
          <w:szCs w:val="28"/>
        </w:rPr>
      </w:pPr>
      <w:r w:rsidRPr="00F2496E">
        <w:rPr>
          <w:rFonts w:ascii="Cambria" w:hAnsi="Cambria" w:cs="Times New Roman"/>
          <w:b/>
          <w:bCs/>
          <w:sz w:val="28"/>
          <w:szCs w:val="28"/>
        </w:rPr>
        <w:t>Domain Expert Review</w:t>
      </w:r>
      <w:r w:rsidRPr="00F2496E">
        <w:rPr>
          <w:rFonts w:ascii="Cambria" w:hAnsi="Cambria" w:cs="Times New Roman"/>
          <w:sz w:val="28"/>
          <w:szCs w:val="28"/>
        </w:rPr>
        <w:t xml:space="preserve">: </w:t>
      </w:r>
      <w:r w:rsidR="00253235" w:rsidRPr="00F2496E">
        <w:rPr>
          <w:rFonts w:ascii="Cambria" w:hAnsi="Cambria" w:cs="Times New Roman"/>
          <w:sz w:val="28"/>
          <w:szCs w:val="28"/>
        </w:rPr>
        <w:t>Network security specialists reviewed the results</w:t>
      </w:r>
      <w:r w:rsidRPr="00F2496E">
        <w:rPr>
          <w:rFonts w:ascii="Cambria" w:hAnsi="Cambria" w:cs="Times New Roman"/>
          <w:sz w:val="28"/>
          <w:szCs w:val="28"/>
        </w:rPr>
        <w:t xml:space="preserve"> to ensure they aligned with industry understanding of DDoS attack patterns. This expert validation confirmed that the timestamp </w:t>
      </w:r>
      <w:r w:rsidRPr="00F2496E">
        <w:rPr>
          <w:rFonts w:ascii="Cambria" w:hAnsi="Cambria" w:cs="Times New Roman"/>
          <w:sz w:val="28"/>
          <w:szCs w:val="28"/>
        </w:rPr>
        <w:lastRenderedPageBreak/>
        <w:t>feature's importance matched theoretical expectations, as DDoS attacks typically exhibit distinctive temporal patterns.</w:t>
      </w:r>
    </w:p>
    <w:p w14:paraId="59859528" w14:textId="0C5219BE" w:rsidR="00F2496E" w:rsidRDefault="00F2496E" w:rsidP="00D320ED">
      <w:pPr>
        <w:numPr>
          <w:ilvl w:val="0"/>
          <w:numId w:val="36"/>
        </w:numPr>
        <w:jc w:val="both"/>
        <w:rPr>
          <w:rFonts w:ascii="Cambria" w:hAnsi="Cambria" w:cs="Times New Roman"/>
          <w:sz w:val="28"/>
          <w:szCs w:val="28"/>
        </w:rPr>
      </w:pPr>
      <w:r w:rsidRPr="00F2496E">
        <w:rPr>
          <w:rFonts w:ascii="Cambria" w:hAnsi="Cambria" w:cs="Times New Roman"/>
          <w:b/>
          <w:bCs/>
          <w:sz w:val="28"/>
          <w:szCs w:val="28"/>
        </w:rPr>
        <w:t>Message Type Analysis</w:t>
      </w:r>
      <w:r w:rsidRPr="00F2496E">
        <w:rPr>
          <w:rFonts w:ascii="Cambria" w:hAnsi="Cambria" w:cs="Times New Roman"/>
          <w:sz w:val="28"/>
          <w:szCs w:val="28"/>
        </w:rPr>
        <w:t>: The distribution of syslog message types (Figure 1</w:t>
      </w:r>
      <w:r w:rsidR="00BC412A">
        <w:rPr>
          <w:rFonts w:ascii="Cambria" w:hAnsi="Cambria" w:cs="Times New Roman"/>
          <w:sz w:val="28"/>
          <w:szCs w:val="28"/>
        </w:rPr>
        <w:t>5</w:t>
      </w:r>
      <w:r w:rsidRPr="00F2496E">
        <w:rPr>
          <w:rFonts w:ascii="Cambria" w:hAnsi="Cambria" w:cs="Times New Roman"/>
          <w:sz w:val="28"/>
          <w:szCs w:val="28"/>
        </w:rPr>
        <w:t xml:space="preserve">) was </w:t>
      </w:r>
      <w:r w:rsidR="00EC454D" w:rsidRPr="00F2496E">
        <w:rPr>
          <w:rFonts w:ascii="Cambria" w:hAnsi="Cambria" w:cs="Times New Roman"/>
          <w:sz w:val="28"/>
          <w:szCs w:val="28"/>
        </w:rPr>
        <w:t>analysed</w:t>
      </w:r>
      <w:r w:rsidRPr="00F2496E">
        <w:rPr>
          <w:rFonts w:ascii="Cambria" w:hAnsi="Cambria" w:cs="Times New Roman"/>
          <w:sz w:val="28"/>
          <w:szCs w:val="28"/>
        </w:rPr>
        <w:t xml:space="preserve"> to validate that the models were learning meaningful patterns rather than trivial associations. This confirmed that "DDoS detected" messages were correctly </w:t>
      </w:r>
      <w:r w:rsidR="00EC454D" w:rsidRPr="00F2496E">
        <w:rPr>
          <w:rFonts w:ascii="Cambria" w:hAnsi="Cambria" w:cs="Times New Roman"/>
          <w:sz w:val="28"/>
          <w:szCs w:val="28"/>
        </w:rPr>
        <w:t>labelled</w:t>
      </w:r>
      <w:r w:rsidRPr="00F2496E">
        <w:rPr>
          <w:rFonts w:ascii="Cambria" w:hAnsi="Cambria" w:cs="Times New Roman"/>
          <w:sz w:val="28"/>
          <w:szCs w:val="28"/>
        </w:rPr>
        <w:t xml:space="preserve"> as class 1, while other message types were </w:t>
      </w:r>
      <w:r w:rsidR="00EC454D" w:rsidRPr="00F2496E">
        <w:rPr>
          <w:rFonts w:ascii="Cambria" w:hAnsi="Cambria" w:cs="Times New Roman"/>
          <w:sz w:val="28"/>
          <w:szCs w:val="28"/>
        </w:rPr>
        <w:t>labelled</w:t>
      </w:r>
      <w:r w:rsidRPr="00F2496E">
        <w:rPr>
          <w:rFonts w:ascii="Cambria" w:hAnsi="Cambria" w:cs="Times New Roman"/>
          <w:sz w:val="28"/>
          <w:szCs w:val="28"/>
        </w:rPr>
        <w:t xml:space="preserve"> as class 0.</w:t>
      </w:r>
    </w:p>
    <w:p w14:paraId="6E37AE9F" w14:textId="65546303" w:rsidR="00EC454D" w:rsidRPr="00F2496E" w:rsidRDefault="00EC454D" w:rsidP="00D320ED">
      <w:pPr>
        <w:ind w:left="720"/>
        <w:jc w:val="both"/>
        <w:rPr>
          <w:rFonts w:ascii="Cambria" w:hAnsi="Cambria" w:cs="Times New Roman"/>
          <w:sz w:val="28"/>
          <w:szCs w:val="28"/>
        </w:rPr>
      </w:pPr>
      <w:r>
        <w:rPr>
          <w:rFonts w:ascii="Cambria" w:hAnsi="Cambria" w:cs="Times New Roman"/>
          <w:noProof/>
          <w:sz w:val="28"/>
          <w:szCs w:val="28"/>
        </w:rPr>
        <w:drawing>
          <wp:inline distT="0" distB="0" distL="0" distR="0" wp14:anchorId="71674DE4" wp14:editId="5102E11B">
            <wp:extent cx="5270500" cy="2601966"/>
            <wp:effectExtent l="0" t="0" r="6350" b="8255"/>
            <wp:docPr id="1489385289" name="Picture 37" descr="A graph of a messag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85289" name="Picture 37" descr="A graph of a message distributio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274645" cy="2604012"/>
                    </a:xfrm>
                    <a:prstGeom prst="rect">
                      <a:avLst/>
                    </a:prstGeom>
                  </pic:spPr>
                </pic:pic>
              </a:graphicData>
            </a:graphic>
          </wp:inline>
        </w:drawing>
      </w:r>
    </w:p>
    <w:p w14:paraId="74B7F3F9" w14:textId="1F335D3F" w:rsidR="00F2496E" w:rsidRPr="00F2496E" w:rsidRDefault="00F2496E" w:rsidP="00D320ED">
      <w:pPr>
        <w:jc w:val="both"/>
        <w:rPr>
          <w:rFonts w:ascii="Cambria" w:hAnsi="Cambria" w:cs="Times New Roman"/>
          <w:sz w:val="28"/>
          <w:szCs w:val="28"/>
        </w:rPr>
      </w:pPr>
      <w:r w:rsidRPr="00F2496E">
        <w:rPr>
          <w:rFonts w:ascii="Cambria" w:hAnsi="Cambria" w:cs="Times New Roman"/>
          <w:noProof/>
          <w:sz w:val="28"/>
          <w:szCs w:val="28"/>
        </w:rPr>
        <mc:AlternateContent>
          <mc:Choice Requires="wps">
            <w:drawing>
              <wp:inline distT="0" distB="0" distL="0" distR="0" wp14:anchorId="70164428" wp14:editId="6BDFD31A">
                <wp:extent cx="304800" cy="304800"/>
                <wp:effectExtent l="0" t="0" r="0" b="0"/>
                <wp:docPr id="667887978" name="Rectangle 15" descr="Message Type Distribu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F291B6" id="Rectangle 15" o:spid="_x0000_s1026" alt="Message Type Distribu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496E">
        <w:rPr>
          <w:rFonts w:ascii="Cambria" w:hAnsi="Cambria" w:cs="Times New Roman"/>
          <w:i/>
          <w:iCs/>
          <w:sz w:val="28"/>
          <w:szCs w:val="28"/>
        </w:rPr>
        <w:t>Figure 1</w:t>
      </w:r>
      <w:r w:rsidR="00BC412A">
        <w:rPr>
          <w:rFonts w:ascii="Cambria" w:hAnsi="Cambria" w:cs="Times New Roman"/>
          <w:i/>
          <w:iCs/>
          <w:sz w:val="28"/>
          <w:szCs w:val="28"/>
        </w:rPr>
        <w:t>5</w:t>
      </w:r>
      <w:r w:rsidRPr="00F2496E">
        <w:rPr>
          <w:rFonts w:ascii="Cambria" w:hAnsi="Cambria" w:cs="Times New Roman"/>
          <w:i/>
          <w:iCs/>
          <w:sz w:val="28"/>
          <w:szCs w:val="28"/>
        </w:rPr>
        <w:t>: Distribution of syslog message types across normal and attack classifications</w:t>
      </w:r>
    </w:p>
    <w:p w14:paraId="50178C7F" w14:textId="2D6A1F6F" w:rsidR="00F2496E" w:rsidRDefault="00F2496E" w:rsidP="00D320ED">
      <w:pPr>
        <w:numPr>
          <w:ilvl w:val="0"/>
          <w:numId w:val="37"/>
        </w:numPr>
        <w:jc w:val="both"/>
        <w:rPr>
          <w:rFonts w:ascii="Cambria" w:hAnsi="Cambria" w:cs="Times New Roman"/>
          <w:sz w:val="28"/>
          <w:szCs w:val="28"/>
        </w:rPr>
      </w:pPr>
      <w:r w:rsidRPr="00F2496E">
        <w:rPr>
          <w:rFonts w:ascii="Cambria" w:hAnsi="Cambria" w:cs="Times New Roman"/>
          <w:b/>
          <w:bCs/>
          <w:sz w:val="28"/>
          <w:szCs w:val="28"/>
        </w:rPr>
        <w:t>Source IP Analysis</w:t>
      </w:r>
      <w:r w:rsidRPr="00F2496E">
        <w:rPr>
          <w:rFonts w:ascii="Cambria" w:hAnsi="Cambria" w:cs="Times New Roman"/>
          <w:sz w:val="28"/>
          <w:szCs w:val="28"/>
        </w:rPr>
        <w:t>: Analysis of the most active source IPs (Figure 1</w:t>
      </w:r>
      <w:r w:rsidR="00BC412A">
        <w:rPr>
          <w:rFonts w:ascii="Cambria" w:hAnsi="Cambria" w:cs="Times New Roman"/>
          <w:sz w:val="28"/>
          <w:szCs w:val="28"/>
        </w:rPr>
        <w:t>6</w:t>
      </w:r>
      <w:r w:rsidRPr="00F2496E">
        <w:rPr>
          <w:rFonts w:ascii="Cambria" w:hAnsi="Cambria" w:cs="Times New Roman"/>
          <w:sz w:val="28"/>
          <w:szCs w:val="28"/>
        </w:rPr>
        <w:t xml:space="preserve">) provided further validation of the approach, showing distinct </w:t>
      </w:r>
      <w:r w:rsidR="00EC454D" w:rsidRPr="00F2496E">
        <w:rPr>
          <w:rFonts w:ascii="Cambria" w:hAnsi="Cambria" w:cs="Times New Roman"/>
          <w:sz w:val="28"/>
          <w:szCs w:val="28"/>
        </w:rPr>
        <w:t>behavioural</w:t>
      </w:r>
      <w:r w:rsidRPr="00F2496E">
        <w:rPr>
          <w:rFonts w:ascii="Cambria" w:hAnsi="Cambria" w:cs="Times New Roman"/>
          <w:sz w:val="28"/>
          <w:szCs w:val="28"/>
        </w:rPr>
        <w:t xml:space="preserve"> patterns that could be leveraged for improved detection.</w:t>
      </w:r>
    </w:p>
    <w:p w14:paraId="0BA7BA6D" w14:textId="03FDC4B3" w:rsidR="00EC454D" w:rsidRPr="00F2496E" w:rsidRDefault="00EC454D" w:rsidP="00D320ED">
      <w:pPr>
        <w:ind w:left="720"/>
        <w:jc w:val="both"/>
        <w:rPr>
          <w:rFonts w:ascii="Cambria" w:hAnsi="Cambria" w:cs="Times New Roman"/>
          <w:sz w:val="28"/>
          <w:szCs w:val="28"/>
        </w:rPr>
      </w:pPr>
      <w:r>
        <w:rPr>
          <w:rFonts w:ascii="Cambria" w:hAnsi="Cambria" w:cs="Times New Roman"/>
          <w:noProof/>
          <w:sz w:val="28"/>
          <w:szCs w:val="28"/>
        </w:rPr>
        <w:drawing>
          <wp:inline distT="0" distB="0" distL="0" distR="0" wp14:anchorId="396FC332" wp14:editId="41DB03D3">
            <wp:extent cx="5067807" cy="2501900"/>
            <wp:effectExtent l="0" t="0" r="0" b="0"/>
            <wp:docPr id="1287033169" name="Picture 38"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33169" name="Picture 38" descr="A graph of different colored square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069946" cy="2502956"/>
                    </a:xfrm>
                    <a:prstGeom prst="rect">
                      <a:avLst/>
                    </a:prstGeom>
                  </pic:spPr>
                </pic:pic>
              </a:graphicData>
            </a:graphic>
          </wp:inline>
        </w:drawing>
      </w:r>
    </w:p>
    <w:p w14:paraId="3275B37D" w14:textId="0470C9B8" w:rsidR="00F2496E" w:rsidRPr="00F2496E" w:rsidRDefault="00F2496E" w:rsidP="00D320ED">
      <w:pPr>
        <w:jc w:val="both"/>
        <w:rPr>
          <w:rFonts w:ascii="Cambria" w:hAnsi="Cambria" w:cs="Times New Roman"/>
          <w:sz w:val="28"/>
          <w:szCs w:val="28"/>
        </w:rPr>
      </w:pPr>
      <w:r w:rsidRPr="00F2496E">
        <w:rPr>
          <w:rFonts w:ascii="Cambria" w:hAnsi="Cambria" w:cs="Times New Roman"/>
          <w:noProof/>
          <w:sz w:val="28"/>
          <w:szCs w:val="28"/>
        </w:rPr>
        <w:lastRenderedPageBreak/>
        <mc:AlternateContent>
          <mc:Choice Requires="wps">
            <w:drawing>
              <wp:inline distT="0" distB="0" distL="0" distR="0" wp14:anchorId="2141AF24" wp14:editId="41A9B636">
                <wp:extent cx="304800" cy="304800"/>
                <wp:effectExtent l="0" t="0" r="0" b="0"/>
                <wp:docPr id="897354048" name="Rectangle 14" descr="Top Active Source IP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89195A" id="Rectangle 14" o:spid="_x0000_s1026" alt="Top Active Source IP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496E">
        <w:rPr>
          <w:rFonts w:ascii="Cambria" w:hAnsi="Cambria" w:cs="Times New Roman"/>
          <w:i/>
          <w:iCs/>
          <w:sz w:val="28"/>
          <w:szCs w:val="28"/>
        </w:rPr>
        <w:t>Figure 1</w:t>
      </w:r>
      <w:r w:rsidR="00BC412A">
        <w:rPr>
          <w:rFonts w:ascii="Cambria" w:hAnsi="Cambria" w:cs="Times New Roman"/>
          <w:i/>
          <w:iCs/>
          <w:sz w:val="28"/>
          <w:szCs w:val="28"/>
        </w:rPr>
        <w:t>6</w:t>
      </w:r>
      <w:r w:rsidRPr="00F2496E">
        <w:rPr>
          <w:rFonts w:ascii="Cambria" w:hAnsi="Cambria" w:cs="Times New Roman"/>
          <w:i/>
          <w:iCs/>
          <w:sz w:val="28"/>
          <w:szCs w:val="28"/>
        </w:rPr>
        <w:t>: Top 10 most active source IPs by log count</w:t>
      </w:r>
    </w:p>
    <w:p w14:paraId="68738398" w14:textId="267175C3" w:rsidR="00F2496E" w:rsidRPr="00F2496E" w:rsidRDefault="00F2496E" w:rsidP="00D320ED">
      <w:pPr>
        <w:jc w:val="both"/>
        <w:rPr>
          <w:rFonts w:ascii="Cambria" w:hAnsi="Cambria" w:cs="Times New Roman"/>
          <w:b/>
          <w:bCs/>
          <w:sz w:val="28"/>
          <w:szCs w:val="28"/>
        </w:rPr>
      </w:pPr>
      <w:r>
        <w:rPr>
          <w:rFonts w:ascii="Cambria" w:hAnsi="Cambria" w:cs="Times New Roman"/>
          <w:b/>
          <w:bCs/>
          <w:sz w:val="28"/>
          <w:szCs w:val="28"/>
        </w:rPr>
        <w:t>3.</w:t>
      </w:r>
      <w:r w:rsidR="00F04B22">
        <w:rPr>
          <w:rFonts w:ascii="Cambria" w:hAnsi="Cambria" w:cs="Times New Roman"/>
          <w:b/>
          <w:bCs/>
          <w:sz w:val="28"/>
          <w:szCs w:val="28"/>
        </w:rPr>
        <w:t>8</w:t>
      </w:r>
      <w:r>
        <w:rPr>
          <w:rFonts w:ascii="Cambria" w:hAnsi="Cambria" w:cs="Times New Roman"/>
          <w:b/>
          <w:bCs/>
          <w:sz w:val="28"/>
          <w:szCs w:val="28"/>
        </w:rPr>
        <w:t xml:space="preserve"> </w:t>
      </w:r>
      <w:r w:rsidRPr="00F2496E">
        <w:rPr>
          <w:rFonts w:ascii="Cambria" w:hAnsi="Cambria" w:cs="Times New Roman"/>
          <w:b/>
          <w:bCs/>
          <w:sz w:val="28"/>
          <w:szCs w:val="28"/>
        </w:rPr>
        <w:t>Ethical, Legal, Social and Professional Issues</w:t>
      </w:r>
    </w:p>
    <w:p w14:paraId="328C5F79" w14:textId="77777777" w:rsidR="00F2496E" w:rsidRPr="00F2496E" w:rsidRDefault="00F2496E" w:rsidP="00D320ED">
      <w:pPr>
        <w:jc w:val="both"/>
        <w:rPr>
          <w:rFonts w:ascii="Cambria" w:hAnsi="Cambria" w:cs="Times New Roman"/>
          <w:sz w:val="28"/>
          <w:szCs w:val="28"/>
        </w:rPr>
      </w:pPr>
      <w:r w:rsidRPr="00F2496E">
        <w:rPr>
          <w:rFonts w:ascii="Cambria" w:hAnsi="Cambria" w:cs="Times New Roman"/>
          <w:sz w:val="28"/>
          <w:szCs w:val="28"/>
        </w:rPr>
        <w:t>This project raised several important ethical, legal, and professional considerations:</w:t>
      </w:r>
    </w:p>
    <w:p w14:paraId="4E376518" w14:textId="77777777" w:rsidR="00F2496E" w:rsidRPr="00F2496E" w:rsidRDefault="00F2496E" w:rsidP="00D320ED">
      <w:pPr>
        <w:numPr>
          <w:ilvl w:val="0"/>
          <w:numId w:val="38"/>
        </w:numPr>
        <w:jc w:val="both"/>
        <w:rPr>
          <w:rFonts w:ascii="Cambria" w:hAnsi="Cambria" w:cs="Times New Roman"/>
          <w:sz w:val="28"/>
          <w:szCs w:val="28"/>
        </w:rPr>
      </w:pPr>
      <w:r w:rsidRPr="00F2496E">
        <w:rPr>
          <w:rFonts w:ascii="Cambria" w:hAnsi="Cambria" w:cs="Times New Roman"/>
          <w:b/>
          <w:bCs/>
          <w:sz w:val="28"/>
          <w:szCs w:val="28"/>
        </w:rPr>
        <w:t>Privacy Concerns</w:t>
      </w:r>
      <w:r w:rsidRPr="00F2496E">
        <w:rPr>
          <w:rFonts w:ascii="Cambria" w:hAnsi="Cambria" w:cs="Times New Roman"/>
          <w:sz w:val="28"/>
          <w:szCs w:val="28"/>
        </w:rPr>
        <w:t>: While using real network data would provide the most authentic results, it raises significant privacy issues as network logs may contain personally identifiable information (PII). To address this, I used simulated network data in a controlled environment with synthetic user activity patterns.</w:t>
      </w:r>
    </w:p>
    <w:p w14:paraId="3E2E3624" w14:textId="418F91F0" w:rsidR="00F2496E" w:rsidRPr="00F2496E" w:rsidRDefault="00F2496E" w:rsidP="00D320ED">
      <w:pPr>
        <w:numPr>
          <w:ilvl w:val="0"/>
          <w:numId w:val="38"/>
        </w:numPr>
        <w:jc w:val="both"/>
        <w:rPr>
          <w:rFonts w:ascii="Cambria" w:hAnsi="Cambria" w:cs="Times New Roman"/>
          <w:sz w:val="28"/>
          <w:szCs w:val="28"/>
        </w:rPr>
      </w:pPr>
      <w:r w:rsidRPr="00F2496E">
        <w:rPr>
          <w:rFonts w:ascii="Cambria" w:hAnsi="Cambria" w:cs="Times New Roman"/>
          <w:b/>
          <w:bCs/>
          <w:sz w:val="28"/>
          <w:szCs w:val="28"/>
        </w:rPr>
        <w:t>False Positives Impact</w:t>
      </w:r>
      <w:r w:rsidRPr="00F2496E">
        <w:rPr>
          <w:rFonts w:ascii="Cambria" w:hAnsi="Cambria" w:cs="Times New Roman"/>
          <w:sz w:val="28"/>
          <w:szCs w:val="28"/>
        </w:rPr>
        <w:t xml:space="preserve">: In DDoS detection systems, false positives can lead to legitimate users being blocked or traffic being unnecessarily throttled. This ethical consideration influenced the evaluation metrics, placing emphasis on precision alongside recall </w:t>
      </w:r>
      <w:r w:rsidR="00253235" w:rsidRPr="00F2496E">
        <w:rPr>
          <w:rFonts w:ascii="Cambria" w:hAnsi="Cambria" w:cs="Times New Roman"/>
          <w:sz w:val="28"/>
          <w:szCs w:val="28"/>
        </w:rPr>
        <w:t>minimizing</w:t>
      </w:r>
      <w:r w:rsidRPr="00F2496E">
        <w:rPr>
          <w:rFonts w:ascii="Cambria" w:hAnsi="Cambria" w:cs="Times New Roman"/>
          <w:sz w:val="28"/>
          <w:szCs w:val="28"/>
        </w:rPr>
        <w:t xml:space="preserve"> harmful false positives.</w:t>
      </w:r>
    </w:p>
    <w:p w14:paraId="0DDFD68D" w14:textId="77777777" w:rsidR="00F2496E" w:rsidRPr="00F2496E" w:rsidRDefault="00F2496E" w:rsidP="00D320ED">
      <w:pPr>
        <w:numPr>
          <w:ilvl w:val="0"/>
          <w:numId w:val="38"/>
        </w:numPr>
        <w:jc w:val="both"/>
        <w:rPr>
          <w:rFonts w:ascii="Cambria" w:hAnsi="Cambria" w:cs="Times New Roman"/>
          <w:sz w:val="28"/>
          <w:szCs w:val="28"/>
        </w:rPr>
      </w:pPr>
      <w:r w:rsidRPr="00F2496E">
        <w:rPr>
          <w:rFonts w:ascii="Cambria" w:hAnsi="Cambria" w:cs="Times New Roman"/>
          <w:b/>
          <w:bCs/>
          <w:sz w:val="28"/>
          <w:szCs w:val="28"/>
        </w:rPr>
        <w:t>Adversarial Implications</w:t>
      </w:r>
      <w:r w:rsidRPr="00F2496E">
        <w:rPr>
          <w:rFonts w:ascii="Cambria" w:hAnsi="Cambria" w:cs="Times New Roman"/>
          <w:sz w:val="28"/>
          <w:szCs w:val="28"/>
        </w:rPr>
        <w:t>: Publishing details about detection methods could potentially enable attackers to evade detection. To mitigate this risk, certain implementation specifics have been abstracted in public documentation while maintaining academic integrity.</w:t>
      </w:r>
    </w:p>
    <w:p w14:paraId="5F36A009" w14:textId="77777777" w:rsidR="00F2496E" w:rsidRPr="00F2496E" w:rsidRDefault="00F2496E" w:rsidP="00D320ED">
      <w:pPr>
        <w:numPr>
          <w:ilvl w:val="0"/>
          <w:numId w:val="38"/>
        </w:numPr>
        <w:jc w:val="both"/>
        <w:rPr>
          <w:rFonts w:ascii="Cambria" w:hAnsi="Cambria" w:cs="Times New Roman"/>
          <w:sz w:val="28"/>
          <w:szCs w:val="28"/>
        </w:rPr>
      </w:pPr>
      <w:r w:rsidRPr="00F2496E">
        <w:rPr>
          <w:rFonts w:ascii="Cambria" w:hAnsi="Cambria" w:cs="Times New Roman"/>
          <w:b/>
          <w:bCs/>
          <w:sz w:val="28"/>
          <w:szCs w:val="28"/>
        </w:rPr>
        <w:t>Responsible Disclosure</w:t>
      </w:r>
      <w:r w:rsidRPr="00F2496E">
        <w:rPr>
          <w:rFonts w:ascii="Cambria" w:hAnsi="Cambria" w:cs="Times New Roman"/>
          <w:sz w:val="28"/>
          <w:szCs w:val="28"/>
        </w:rPr>
        <w:t>: The project includes a responsible disclosure protocol for any potential vulnerabilities discovered during development or testing, ensuring that security issues are addressed appropriately.</w:t>
      </w:r>
    </w:p>
    <w:p w14:paraId="4DA657AE" w14:textId="77777777" w:rsidR="00F2496E" w:rsidRPr="00F2496E" w:rsidRDefault="00F2496E" w:rsidP="00D320ED">
      <w:pPr>
        <w:numPr>
          <w:ilvl w:val="0"/>
          <w:numId w:val="38"/>
        </w:numPr>
        <w:jc w:val="both"/>
        <w:rPr>
          <w:rFonts w:ascii="Cambria" w:hAnsi="Cambria" w:cs="Times New Roman"/>
          <w:sz w:val="28"/>
          <w:szCs w:val="28"/>
        </w:rPr>
      </w:pPr>
      <w:r w:rsidRPr="00F2496E">
        <w:rPr>
          <w:rFonts w:ascii="Cambria" w:hAnsi="Cambria" w:cs="Times New Roman"/>
          <w:b/>
          <w:bCs/>
          <w:sz w:val="28"/>
          <w:szCs w:val="28"/>
        </w:rPr>
        <w:t>Legal Compliance</w:t>
      </w:r>
      <w:r w:rsidRPr="00F2496E">
        <w:rPr>
          <w:rFonts w:ascii="Cambria" w:hAnsi="Cambria" w:cs="Times New Roman"/>
          <w:sz w:val="28"/>
          <w:szCs w:val="28"/>
        </w:rPr>
        <w:t>: The system was designed with consideration for relevant legal frameworks including GDPR, as DDoS detection inherently involves monitoring network traffic which may be subject to data protection regulations.</w:t>
      </w:r>
    </w:p>
    <w:p w14:paraId="017E82F5" w14:textId="03E378DD" w:rsidR="00F2496E" w:rsidRPr="00F2496E" w:rsidRDefault="00F2496E" w:rsidP="00D320ED">
      <w:pPr>
        <w:jc w:val="both"/>
        <w:rPr>
          <w:rFonts w:ascii="Cambria" w:hAnsi="Cambria" w:cs="Times New Roman"/>
          <w:b/>
          <w:bCs/>
          <w:sz w:val="28"/>
          <w:szCs w:val="28"/>
        </w:rPr>
      </w:pPr>
      <w:r>
        <w:rPr>
          <w:rFonts w:ascii="Cambria" w:hAnsi="Cambria" w:cs="Times New Roman"/>
          <w:b/>
          <w:bCs/>
          <w:sz w:val="28"/>
          <w:szCs w:val="28"/>
        </w:rPr>
        <w:t>3.</w:t>
      </w:r>
      <w:r w:rsidR="00F04B22">
        <w:rPr>
          <w:rFonts w:ascii="Cambria" w:hAnsi="Cambria" w:cs="Times New Roman"/>
          <w:b/>
          <w:bCs/>
          <w:sz w:val="28"/>
          <w:szCs w:val="28"/>
        </w:rPr>
        <w:t>9</w:t>
      </w:r>
      <w:r>
        <w:rPr>
          <w:rFonts w:ascii="Cambria" w:hAnsi="Cambria" w:cs="Times New Roman"/>
          <w:b/>
          <w:bCs/>
          <w:sz w:val="28"/>
          <w:szCs w:val="28"/>
        </w:rPr>
        <w:t xml:space="preserve"> </w:t>
      </w:r>
      <w:r w:rsidRPr="00F2496E">
        <w:rPr>
          <w:rFonts w:ascii="Cambria" w:hAnsi="Cambria" w:cs="Times New Roman"/>
          <w:b/>
          <w:bCs/>
          <w:sz w:val="28"/>
          <w:szCs w:val="28"/>
        </w:rPr>
        <w:t>Practicality</w:t>
      </w:r>
    </w:p>
    <w:p w14:paraId="6D72B530" w14:textId="77777777" w:rsidR="00F2496E" w:rsidRPr="00F2496E" w:rsidRDefault="00F2496E" w:rsidP="00D320ED">
      <w:pPr>
        <w:jc w:val="both"/>
        <w:rPr>
          <w:rFonts w:ascii="Cambria" w:hAnsi="Cambria" w:cs="Times New Roman"/>
          <w:sz w:val="28"/>
          <w:szCs w:val="28"/>
        </w:rPr>
      </w:pPr>
      <w:r w:rsidRPr="00F2496E">
        <w:rPr>
          <w:rFonts w:ascii="Cambria" w:hAnsi="Cambria" w:cs="Times New Roman"/>
          <w:sz w:val="28"/>
          <w:szCs w:val="28"/>
        </w:rPr>
        <w:t>Several practical challenges and limitations were encountered during the project implementation:</w:t>
      </w:r>
    </w:p>
    <w:p w14:paraId="649DD784" w14:textId="77777777" w:rsidR="00F2496E" w:rsidRPr="00F2496E" w:rsidRDefault="00F2496E" w:rsidP="00D320ED">
      <w:pPr>
        <w:numPr>
          <w:ilvl w:val="0"/>
          <w:numId w:val="39"/>
        </w:numPr>
        <w:jc w:val="both"/>
        <w:rPr>
          <w:rFonts w:ascii="Cambria" w:hAnsi="Cambria" w:cs="Times New Roman"/>
          <w:sz w:val="28"/>
          <w:szCs w:val="28"/>
        </w:rPr>
      </w:pPr>
      <w:r w:rsidRPr="00F2496E">
        <w:rPr>
          <w:rFonts w:ascii="Cambria" w:hAnsi="Cambria" w:cs="Times New Roman"/>
          <w:b/>
          <w:bCs/>
          <w:sz w:val="28"/>
          <w:szCs w:val="28"/>
        </w:rPr>
        <w:t>Class Imbalance</w:t>
      </w:r>
      <w:r w:rsidRPr="00F2496E">
        <w:rPr>
          <w:rFonts w:ascii="Cambria" w:hAnsi="Cambria" w:cs="Times New Roman"/>
          <w:sz w:val="28"/>
          <w:szCs w:val="28"/>
        </w:rPr>
        <w:t xml:space="preserve">: The severe class imbalance (81.9% normal vs 18.1% attack events) presented a significant challenge for model training. While techniques like stratified sampling were employed, more </w:t>
      </w:r>
      <w:r w:rsidRPr="00F2496E">
        <w:rPr>
          <w:rFonts w:ascii="Cambria" w:hAnsi="Cambria" w:cs="Times New Roman"/>
          <w:sz w:val="28"/>
          <w:szCs w:val="28"/>
        </w:rPr>
        <w:lastRenderedPageBreak/>
        <w:t>sophisticated approaches such as SMOTE (Synthetic Minority Over-sampling Technique) could be implemented in future iterations.</w:t>
      </w:r>
    </w:p>
    <w:p w14:paraId="1661C9AF" w14:textId="26D2406F" w:rsidR="00F2496E" w:rsidRPr="00F2496E" w:rsidRDefault="00F2496E" w:rsidP="00D320ED">
      <w:pPr>
        <w:numPr>
          <w:ilvl w:val="0"/>
          <w:numId w:val="39"/>
        </w:numPr>
        <w:jc w:val="both"/>
        <w:rPr>
          <w:rFonts w:ascii="Cambria" w:hAnsi="Cambria" w:cs="Times New Roman"/>
          <w:sz w:val="28"/>
          <w:szCs w:val="28"/>
        </w:rPr>
      </w:pPr>
      <w:r w:rsidRPr="00F2496E">
        <w:rPr>
          <w:rFonts w:ascii="Cambria" w:hAnsi="Cambria" w:cs="Times New Roman"/>
          <w:b/>
          <w:bCs/>
          <w:sz w:val="28"/>
          <w:szCs w:val="28"/>
        </w:rPr>
        <w:t>Feature Limitation</w:t>
      </w:r>
      <w:r w:rsidRPr="00F2496E">
        <w:rPr>
          <w:rFonts w:ascii="Cambria" w:hAnsi="Cambria" w:cs="Times New Roman"/>
          <w:sz w:val="28"/>
          <w:szCs w:val="28"/>
        </w:rPr>
        <w:t xml:space="preserve">: The current feature set was limited to timestamp and source IP, which proved insufficient for sophisticated attack detection as evidenced by the low AUC values across all models. Expanding the feature set to include packet characteristics, flow statistics, and </w:t>
      </w:r>
      <w:r w:rsidR="00253235" w:rsidRPr="00F2496E">
        <w:rPr>
          <w:rFonts w:ascii="Cambria" w:hAnsi="Cambria" w:cs="Times New Roman"/>
          <w:sz w:val="28"/>
          <w:szCs w:val="28"/>
        </w:rPr>
        <w:t>behavioural</w:t>
      </w:r>
      <w:r w:rsidRPr="00F2496E">
        <w:rPr>
          <w:rFonts w:ascii="Cambria" w:hAnsi="Cambria" w:cs="Times New Roman"/>
          <w:sz w:val="28"/>
          <w:szCs w:val="28"/>
        </w:rPr>
        <w:t xml:space="preserve"> metrics would </w:t>
      </w:r>
      <w:r w:rsidR="002D42DC" w:rsidRPr="00F2496E">
        <w:rPr>
          <w:rFonts w:ascii="Cambria" w:hAnsi="Cambria" w:cs="Times New Roman"/>
          <w:sz w:val="28"/>
          <w:szCs w:val="28"/>
        </w:rPr>
        <w:t>improve</w:t>
      </w:r>
      <w:r w:rsidRPr="00F2496E">
        <w:rPr>
          <w:rFonts w:ascii="Cambria" w:hAnsi="Cambria" w:cs="Times New Roman"/>
          <w:sz w:val="28"/>
          <w:szCs w:val="28"/>
        </w:rPr>
        <w:t xml:space="preserve"> detection performance.</w:t>
      </w:r>
    </w:p>
    <w:p w14:paraId="4082F32D" w14:textId="77777777" w:rsidR="00F2496E" w:rsidRPr="00F2496E" w:rsidRDefault="00F2496E" w:rsidP="00D320ED">
      <w:pPr>
        <w:numPr>
          <w:ilvl w:val="0"/>
          <w:numId w:val="39"/>
        </w:numPr>
        <w:jc w:val="both"/>
        <w:rPr>
          <w:rFonts w:ascii="Cambria" w:hAnsi="Cambria" w:cs="Times New Roman"/>
          <w:sz w:val="28"/>
          <w:szCs w:val="28"/>
        </w:rPr>
      </w:pPr>
      <w:r w:rsidRPr="00F2496E">
        <w:rPr>
          <w:rFonts w:ascii="Cambria" w:hAnsi="Cambria" w:cs="Times New Roman"/>
          <w:b/>
          <w:bCs/>
          <w:sz w:val="28"/>
          <w:szCs w:val="28"/>
        </w:rPr>
        <w:t>Real-time Processing Constraints</w:t>
      </w:r>
      <w:r w:rsidRPr="00F2496E">
        <w:rPr>
          <w:rFonts w:ascii="Cambria" w:hAnsi="Cambria" w:cs="Times New Roman"/>
          <w:sz w:val="28"/>
          <w:szCs w:val="28"/>
        </w:rPr>
        <w:t>: The system was designed with future real-time implementation in mind, imposing constraints on algorithmic complexity and computational requirements. While Gradient Boosting showed higher accuracy in offline testing, its computational demands might limit real-time application.</w:t>
      </w:r>
    </w:p>
    <w:p w14:paraId="7AB7CC74" w14:textId="77777777" w:rsidR="00F2496E" w:rsidRPr="00F2496E" w:rsidRDefault="00F2496E" w:rsidP="00D320ED">
      <w:pPr>
        <w:numPr>
          <w:ilvl w:val="0"/>
          <w:numId w:val="39"/>
        </w:numPr>
        <w:jc w:val="both"/>
        <w:rPr>
          <w:rFonts w:ascii="Cambria" w:hAnsi="Cambria" w:cs="Times New Roman"/>
          <w:sz w:val="28"/>
          <w:szCs w:val="28"/>
        </w:rPr>
      </w:pPr>
      <w:r w:rsidRPr="00F2496E">
        <w:rPr>
          <w:rFonts w:ascii="Cambria" w:hAnsi="Cambria" w:cs="Times New Roman"/>
          <w:b/>
          <w:bCs/>
          <w:sz w:val="28"/>
          <w:szCs w:val="28"/>
        </w:rPr>
        <w:t>Evolving Attack Vectors</w:t>
      </w:r>
      <w:r w:rsidRPr="00F2496E">
        <w:rPr>
          <w:rFonts w:ascii="Cambria" w:hAnsi="Cambria" w:cs="Times New Roman"/>
          <w:sz w:val="28"/>
          <w:szCs w:val="28"/>
        </w:rPr>
        <w:t>: DDoS attack methods continuously evolve, presenting a moving target for detection systems. The current methodology would benefit from regular retraining on new attack data to maintain effectiveness.</w:t>
      </w:r>
    </w:p>
    <w:p w14:paraId="782B6670" w14:textId="77777777" w:rsidR="00F2496E" w:rsidRPr="00F2496E" w:rsidRDefault="00F2496E" w:rsidP="00D320ED">
      <w:pPr>
        <w:numPr>
          <w:ilvl w:val="0"/>
          <w:numId w:val="39"/>
        </w:numPr>
        <w:jc w:val="both"/>
        <w:rPr>
          <w:rFonts w:ascii="Cambria" w:hAnsi="Cambria" w:cs="Times New Roman"/>
          <w:sz w:val="28"/>
          <w:szCs w:val="28"/>
        </w:rPr>
      </w:pPr>
      <w:r w:rsidRPr="00F2496E">
        <w:rPr>
          <w:rFonts w:ascii="Cambria" w:hAnsi="Cambria" w:cs="Times New Roman"/>
          <w:b/>
          <w:bCs/>
          <w:sz w:val="28"/>
          <w:szCs w:val="28"/>
        </w:rPr>
        <w:t>Scalability Concerns</w:t>
      </w:r>
      <w:r w:rsidRPr="00F2496E">
        <w:rPr>
          <w:rFonts w:ascii="Cambria" w:hAnsi="Cambria" w:cs="Times New Roman"/>
          <w:sz w:val="28"/>
          <w:szCs w:val="28"/>
        </w:rPr>
        <w:t>: The test environment, while comprehensive, operated at a scale significantly smaller than production networks. Scaling the solution to enterprise-level traffic volumes would require architectural adaptations and performance optimizations.</w:t>
      </w:r>
    </w:p>
    <w:p w14:paraId="3405D0E6" w14:textId="77777777" w:rsidR="00F2496E" w:rsidRPr="00F2496E" w:rsidRDefault="00F2496E" w:rsidP="00D320ED">
      <w:pPr>
        <w:jc w:val="both"/>
        <w:rPr>
          <w:rFonts w:ascii="Cambria" w:hAnsi="Cambria" w:cs="Times New Roman"/>
          <w:sz w:val="28"/>
          <w:szCs w:val="28"/>
        </w:rPr>
      </w:pPr>
      <w:r w:rsidRPr="00F2496E">
        <w:rPr>
          <w:rFonts w:ascii="Cambria" w:hAnsi="Cambria" w:cs="Times New Roman"/>
          <w:sz w:val="28"/>
          <w:szCs w:val="28"/>
        </w:rPr>
        <w:t>These practical considerations informed the final recommendations, which prioritize the Random Forest model as the best balance between detection performance and practical implementation despite its imperfect metrics. The Random Forest offered the best compromise between detecting some attacks (unlike Gradient Boosting) while maintaining reasonable overall accuracy (unlike the simpler Decision Tree).</w:t>
      </w:r>
    </w:p>
    <w:p w14:paraId="376AFDA3" w14:textId="77777777" w:rsidR="001F2A2F" w:rsidRDefault="001F2A2F">
      <w:pPr>
        <w:rPr>
          <w:rFonts w:ascii="Cambria" w:hAnsi="Cambria" w:cs="Times New Roman"/>
          <w:b/>
          <w:bCs/>
          <w:sz w:val="28"/>
          <w:szCs w:val="28"/>
        </w:rPr>
      </w:pPr>
      <w:r>
        <w:rPr>
          <w:rFonts w:ascii="Cambria" w:hAnsi="Cambria" w:cs="Times New Roman"/>
          <w:b/>
          <w:bCs/>
          <w:sz w:val="28"/>
          <w:szCs w:val="28"/>
        </w:rPr>
        <w:br w:type="page"/>
      </w:r>
    </w:p>
    <w:p w14:paraId="32D761FC" w14:textId="67A4C6C9" w:rsidR="0098236B" w:rsidRPr="0098236B" w:rsidRDefault="0098236B" w:rsidP="00D320ED">
      <w:pPr>
        <w:jc w:val="both"/>
        <w:rPr>
          <w:rFonts w:ascii="Cambria" w:hAnsi="Cambria" w:cs="Times New Roman"/>
          <w:b/>
          <w:bCs/>
          <w:sz w:val="28"/>
          <w:szCs w:val="28"/>
        </w:rPr>
      </w:pPr>
      <w:r w:rsidRPr="0098236B">
        <w:rPr>
          <w:rFonts w:ascii="Cambria" w:hAnsi="Cambria" w:cs="Times New Roman"/>
          <w:b/>
          <w:bCs/>
          <w:sz w:val="28"/>
          <w:szCs w:val="28"/>
        </w:rPr>
        <w:lastRenderedPageBreak/>
        <w:t xml:space="preserve">Chapter </w:t>
      </w:r>
      <w:r>
        <w:rPr>
          <w:rFonts w:ascii="Cambria" w:hAnsi="Cambria" w:cs="Times New Roman"/>
          <w:b/>
          <w:bCs/>
          <w:sz w:val="28"/>
          <w:szCs w:val="28"/>
        </w:rPr>
        <w:t>4</w:t>
      </w:r>
      <w:r w:rsidRPr="0098236B">
        <w:rPr>
          <w:rFonts w:ascii="Cambria" w:hAnsi="Cambria" w:cs="Times New Roman"/>
          <w:b/>
          <w:bCs/>
          <w:sz w:val="28"/>
          <w:szCs w:val="28"/>
        </w:rPr>
        <w:t>: Quality and Results</w:t>
      </w:r>
    </w:p>
    <w:p w14:paraId="620850DE" w14:textId="0B83822B" w:rsidR="00EC454D" w:rsidRPr="00EC454D" w:rsidRDefault="00F82A24" w:rsidP="00D320ED">
      <w:pPr>
        <w:jc w:val="both"/>
        <w:rPr>
          <w:rFonts w:ascii="Cambria" w:hAnsi="Cambria" w:cs="Times New Roman"/>
          <w:b/>
          <w:bCs/>
          <w:sz w:val="28"/>
          <w:szCs w:val="28"/>
        </w:rPr>
      </w:pPr>
      <w:r w:rsidRPr="00F82A24">
        <w:rPr>
          <w:rFonts w:ascii="Cambria" w:hAnsi="Cambria" w:cs="Times New Roman"/>
          <w:b/>
          <w:bCs/>
          <w:sz w:val="28"/>
          <w:szCs w:val="28"/>
        </w:rPr>
        <w:t xml:space="preserve">4.1 </w:t>
      </w:r>
      <w:r w:rsidR="00EC454D" w:rsidRPr="00EC454D">
        <w:rPr>
          <w:rFonts w:ascii="Cambria" w:hAnsi="Cambria" w:cs="Times New Roman"/>
          <w:b/>
          <w:bCs/>
          <w:sz w:val="28"/>
          <w:szCs w:val="28"/>
        </w:rPr>
        <w:t>Metrics and Presentation</w:t>
      </w:r>
    </w:p>
    <w:p w14:paraId="74132DCF"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The evaluation of the DDoS detection system implemented in this project was conducted using comprehensive performance metrics across three machine learning models: Decision Tree, Random Forest, and Gradient Boosting. These metrics provide quantitative measurements of each model's effectiveness in detecting network attacks while maintaining low false positive rates.</w:t>
      </w:r>
    </w:p>
    <w:p w14:paraId="1ED16440" w14:textId="69CAE427" w:rsidR="00EC454D" w:rsidRPr="00EC454D" w:rsidRDefault="00F82A24" w:rsidP="00D320ED">
      <w:pPr>
        <w:jc w:val="both"/>
        <w:rPr>
          <w:rFonts w:ascii="Cambria" w:hAnsi="Cambria" w:cs="Times New Roman"/>
          <w:b/>
          <w:bCs/>
          <w:sz w:val="28"/>
          <w:szCs w:val="28"/>
        </w:rPr>
      </w:pPr>
      <w:r>
        <w:rPr>
          <w:rFonts w:ascii="Cambria" w:hAnsi="Cambria" w:cs="Times New Roman"/>
          <w:b/>
          <w:bCs/>
          <w:sz w:val="28"/>
          <w:szCs w:val="28"/>
        </w:rPr>
        <w:t xml:space="preserve">4.1.1 </w:t>
      </w:r>
      <w:r w:rsidR="00EC454D" w:rsidRPr="00EC454D">
        <w:rPr>
          <w:rFonts w:ascii="Cambria" w:hAnsi="Cambria" w:cs="Times New Roman"/>
          <w:b/>
          <w:bCs/>
          <w:sz w:val="28"/>
          <w:szCs w:val="28"/>
        </w:rPr>
        <w:t>Overall Model Performance</w:t>
      </w:r>
    </w:p>
    <w:p w14:paraId="61FF9D13" w14:textId="01F4544A" w:rsidR="00EC454D" w:rsidRDefault="00EC454D" w:rsidP="00D320ED">
      <w:pPr>
        <w:jc w:val="both"/>
        <w:rPr>
          <w:rFonts w:ascii="Cambria" w:hAnsi="Cambria" w:cs="Times New Roman"/>
          <w:sz w:val="28"/>
          <w:szCs w:val="28"/>
        </w:rPr>
      </w:pPr>
      <w:r w:rsidRPr="00EC454D">
        <w:rPr>
          <w:rFonts w:ascii="Cambria" w:hAnsi="Cambria" w:cs="Times New Roman"/>
          <w:sz w:val="28"/>
          <w:szCs w:val="28"/>
        </w:rPr>
        <w:t>The primary performance metrics across all three models are summarized in Figure 1</w:t>
      </w:r>
      <w:r w:rsidR="00BC412A">
        <w:rPr>
          <w:rFonts w:ascii="Cambria" w:hAnsi="Cambria" w:cs="Times New Roman"/>
          <w:sz w:val="28"/>
          <w:szCs w:val="28"/>
        </w:rPr>
        <w:t>7</w:t>
      </w:r>
      <w:r w:rsidRPr="00EC454D">
        <w:rPr>
          <w:rFonts w:ascii="Cambria" w:hAnsi="Cambria" w:cs="Times New Roman"/>
          <w:sz w:val="28"/>
          <w:szCs w:val="28"/>
        </w:rPr>
        <w:t xml:space="preserve">, which reveals an interesting pattern: while accuracy </w:t>
      </w:r>
      <w:r w:rsidR="00AE451E" w:rsidRPr="00EC454D">
        <w:rPr>
          <w:rFonts w:ascii="Cambria" w:hAnsi="Cambria" w:cs="Times New Roman"/>
          <w:sz w:val="28"/>
          <w:szCs w:val="28"/>
        </w:rPr>
        <w:t>increases</w:t>
      </w:r>
      <w:r w:rsidRPr="00EC454D">
        <w:rPr>
          <w:rFonts w:ascii="Cambria" w:hAnsi="Cambria" w:cs="Times New Roman"/>
          <w:sz w:val="28"/>
          <w:szCs w:val="28"/>
        </w:rPr>
        <w:t xml:space="preserve"> from Decision Tree (70%) to Random Forest (78%) to Gradient Boosting (82%), other critical metrics such as precision, recall, and F1-score for the attack class (class 1) show significant deterioration.</w:t>
      </w:r>
    </w:p>
    <w:p w14:paraId="2F341D48" w14:textId="7D542BF1" w:rsidR="00F82A24" w:rsidRPr="00EC454D" w:rsidRDefault="00F82A24" w:rsidP="00D320ED">
      <w:pPr>
        <w:jc w:val="both"/>
        <w:rPr>
          <w:rFonts w:ascii="Cambria" w:hAnsi="Cambria" w:cs="Times New Roman"/>
          <w:sz w:val="28"/>
          <w:szCs w:val="28"/>
        </w:rPr>
      </w:pPr>
      <w:r>
        <w:rPr>
          <w:rFonts w:ascii="Cambria" w:hAnsi="Cambria" w:cs="Times New Roman"/>
          <w:noProof/>
          <w:sz w:val="28"/>
          <w:szCs w:val="28"/>
        </w:rPr>
        <w:drawing>
          <wp:inline distT="0" distB="0" distL="0" distR="0" wp14:anchorId="2126C61F" wp14:editId="678B599E">
            <wp:extent cx="4464050" cy="1092200"/>
            <wp:effectExtent l="0" t="0" r="0" b="0"/>
            <wp:docPr id="1695571076" name="Picture 36" descr="A close-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47358" name="Picture 36" descr="A close-up of number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464050" cy="1092200"/>
                    </a:xfrm>
                    <a:prstGeom prst="rect">
                      <a:avLst/>
                    </a:prstGeom>
                  </pic:spPr>
                </pic:pic>
              </a:graphicData>
            </a:graphic>
          </wp:inline>
        </w:drawing>
      </w:r>
    </w:p>
    <w:p w14:paraId="2639DA17" w14:textId="5B44AD7B" w:rsidR="00EC454D" w:rsidRPr="00EC454D" w:rsidRDefault="00EC454D" w:rsidP="00D320ED">
      <w:pPr>
        <w:jc w:val="both"/>
        <w:rPr>
          <w:rFonts w:ascii="Cambria" w:hAnsi="Cambria" w:cs="Times New Roman"/>
          <w:sz w:val="28"/>
          <w:szCs w:val="28"/>
        </w:rPr>
      </w:pPr>
      <w:r w:rsidRPr="00EC454D">
        <w:rPr>
          <w:rFonts w:ascii="Cambria" w:hAnsi="Cambria" w:cs="Times New Roman"/>
          <w:noProof/>
          <w:sz w:val="28"/>
          <w:szCs w:val="28"/>
        </w:rPr>
        <mc:AlternateContent>
          <mc:Choice Requires="wps">
            <w:drawing>
              <wp:inline distT="0" distB="0" distL="0" distR="0" wp14:anchorId="1B00C2CB" wp14:editId="3B70CF96">
                <wp:extent cx="304800" cy="304800"/>
                <wp:effectExtent l="0" t="0" r="0" b="0"/>
                <wp:docPr id="743094539" name="Rectangle 70" descr="Model Performance Summa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2D15B1" id="Rectangle 70" o:spid="_x0000_s1026" alt="Model Performance Summar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C454D">
        <w:rPr>
          <w:rFonts w:ascii="Cambria" w:hAnsi="Cambria" w:cs="Times New Roman"/>
          <w:i/>
          <w:iCs/>
          <w:sz w:val="28"/>
          <w:szCs w:val="28"/>
        </w:rPr>
        <w:t>Figure 1</w:t>
      </w:r>
      <w:r w:rsidR="00BC412A">
        <w:rPr>
          <w:rFonts w:ascii="Cambria" w:hAnsi="Cambria" w:cs="Times New Roman"/>
          <w:i/>
          <w:iCs/>
          <w:sz w:val="28"/>
          <w:szCs w:val="28"/>
        </w:rPr>
        <w:t>7</w:t>
      </w:r>
      <w:r w:rsidRPr="00EC454D">
        <w:rPr>
          <w:rFonts w:ascii="Cambria" w:hAnsi="Cambria" w:cs="Times New Roman"/>
          <w:i/>
          <w:iCs/>
          <w:sz w:val="28"/>
          <w:szCs w:val="28"/>
        </w:rPr>
        <w:t>: Model Performance Summary showing accuracy, precision, recall, and F1-score across all three models</w:t>
      </w:r>
    </w:p>
    <w:p w14:paraId="14706552"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This discrepancy between accuracy and class-specific metrics highlights the challenges of working with imbalanced datasets in security applications. As shown in the detailed metrics for each model, the high overall accuracy of Gradient Boosting is misleading since it completely fails to detect any attacks:</w:t>
      </w:r>
    </w:p>
    <w:p w14:paraId="36EBC0C6" w14:textId="046E3E86" w:rsidR="00EC454D" w:rsidRPr="00EC454D" w:rsidRDefault="00F82A24" w:rsidP="00D320ED">
      <w:pPr>
        <w:jc w:val="both"/>
        <w:rPr>
          <w:rFonts w:ascii="Cambria" w:hAnsi="Cambria" w:cs="Times New Roman"/>
          <w:b/>
          <w:bCs/>
          <w:sz w:val="28"/>
          <w:szCs w:val="28"/>
        </w:rPr>
      </w:pPr>
      <w:r w:rsidRPr="00F82A24">
        <w:rPr>
          <w:rFonts w:ascii="Cambria" w:hAnsi="Cambria" w:cs="Times New Roman"/>
          <w:b/>
          <w:bCs/>
          <w:sz w:val="28"/>
          <w:szCs w:val="28"/>
        </w:rPr>
        <w:t xml:space="preserve">4.1.1.1 </w:t>
      </w:r>
      <w:r w:rsidR="00EC454D" w:rsidRPr="00EC454D">
        <w:rPr>
          <w:rFonts w:ascii="Cambria" w:hAnsi="Cambria" w:cs="Times New Roman"/>
          <w:b/>
          <w:bCs/>
          <w:sz w:val="28"/>
          <w:szCs w:val="28"/>
        </w:rPr>
        <w:t>Decision Tree Performance Metrics:</w:t>
      </w:r>
    </w:p>
    <w:p w14:paraId="0D4F386F" w14:textId="77777777" w:rsidR="00EC454D" w:rsidRPr="00EC454D" w:rsidRDefault="00EC454D" w:rsidP="00D320ED">
      <w:pPr>
        <w:numPr>
          <w:ilvl w:val="0"/>
          <w:numId w:val="40"/>
        </w:numPr>
        <w:jc w:val="both"/>
        <w:rPr>
          <w:rFonts w:ascii="Cambria" w:hAnsi="Cambria" w:cs="Times New Roman"/>
          <w:sz w:val="28"/>
          <w:szCs w:val="28"/>
        </w:rPr>
      </w:pPr>
      <w:r w:rsidRPr="00EC454D">
        <w:rPr>
          <w:rFonts w:ascii="Cambria" w:hAnsi="Cambria" w:cs="Times New Roman"/>
          <w:sz w:val="28"/>
          <w:szCs w:val="28"/>
        </w:rPr>
        <w:t>Accuracy: 70%</w:t>
      </w:r>
    </w:p>
    <w:p w14:paraId="3334BF42" w14:textId="77777777" w:rsidR="00EC454D" w:rsidRPr="00EC454D" w:rsidRDefault="00EC454D" w:rsidP="00D320ED">
      <w:pPr>
        <w:numPr>
          <w:ilvl w:val="0"/>
          <w:numId w:val="40"/>
        </w:numPr>
        <w:jc w:val="both"/>
        <w:rPr>
          <w:rFonts w:ascii="Cambria" w:hAnsi="Cambria" w:cs="Times New Roman"/>
          <w:sz w:val="28"/>
          <w:szCs w:val="28"/>
        </w:rPr>
      </w:pPr>
      <w:r w:rsidRPr="00EC454D">
        <w:rPr>
          <w:rFonts w:ascii="Cambria" w:hAnsi="Cambria" w:cs="Times New Roman"/>
          <w:sz w:val="28"/>
          <w:szCs w:val="28"/>
        </w:rPr>
        <w:t>Class 0 (Normal): Precision 0.82, Recall 0.81, F1-score 0.81</w:t>
      </w:r>
    </w:p>
    <w:p w14:paraId="099A2504" w14:textId="77777777" w:rsidR="00EC454D" w:rsidRPr="00EC454D" w:rsidRDefault="00EC454D" w:rsidP="00D320ED">
      <w:pPr>
        <w:numPr>
          <w:ilvl w:val="0"/>
          <w:numId w:val="40"/>
        </w:numPr>
        <w:jc w:val="both"/>
        <w:rPr>
          <w:rFonts w:ascii="Cambria" w:hAnsi="Cambria" w:cs="Times New Roman"/>
          <w:sz w:val="28"/>
          <w:szCs w:val="28"/>
        </w:rPr>
      </w:pPr>
      <w:r w:rsidRPr="00EC454D">
        <w:rPr>
          <w:rFonts w:ascii="Cambria" w:hAnsi="Cambria" w:cs="Times New Roman"/>
          <w:sz w:val="28"/>
          <w:szCs w:val="28"/>
        </w:rPr>
        <w:t>Class 1 (Attack): Precision 0.18, Recall 0.18, F1-score 0.18</w:t>
      </w:r>
    </w:p>
    <w:p w14:paraId="798ABC5A" w14:textId="0CE6731B" w:rsidR="00EC454D" w:rsidRPr="00EC454D" w:rsidRDefault="00F82A24" w:rsidP="00D320ED">
      <w:pPr>
        <w:jc w:val="both"/>
        <w:rPr>
          <w:rFonts w:ascii="Cambria" w:hAnsi="Cambria" w:cs="Times New Roman"/>
          <w:b/>
          <w:bCs/>
          <w:sz w:val="28"/>
          <w:szCs w:val="28"/>
        </w:rPr>
      </w:pPr>
      <w:r w:rsidRPr="00F82A24">
        <w:rPr>
          <w:rFonts w:ascii="Cambria" w:hAnsi="Cambria" w:cs="Times New Roman"/>
          <w:b/>
          <w:bCs/>
          <w:sz w:val="28"/>
          <w:szCs w:val="28"/>
        </w:rPr>
        <w:t xml:space="preserve">4.1.1.2 </w:t>
      </w:r>
      <w:r w:rsidR="00EC454D" w:rsidRPr="00EC454D">
        <w:rPr>
          <w:rFonts w:ascii="Cambria" w:hAnsi="Cambria" w:cs="Times New Roman"/>
          <w:b/>
          <w:bCs/>
          <w:sz w:val="28"/>
          <w:szCs w:val="28"/>
        </w:rPr>
        <w:t>Random Forest Performance Metrics:</w:t>
      </w:r>
    </w:p>
    <w:p w14:paraId="5A68C7D9" w14:textId="77777777" w:rsidR="00EC454D" w:rsidRPr="00EC454D" w:rsidRDefault="00EC454D" w:rsidP="00D320ED">
      <w:pPr>
        <w:numPr>
          <w:ilvl w:val="0"/>
          <w:numId w:val="41"/>
        </w:numPr>
        <w:jc w:val="both"/>
        <w:rPr>
          <w:rFonts w:ascii="Cambria" w:hAnsi="Cambria" w:cs="Times New Roman"/>
          <w:sz w:val="28"/>
          <w:szCs w:val="28"/>
        </w:rPr>
      </w:pPr>
      <w:r w:rsidRPr="00EC454D">
        <w:rPr>
          <w:rFonts w:ascii="Cambria" w:hAnsi="Cambria" w:cs="Times New Roman"/>
          <w:sz w:val="28"/>
          <w:szCs w:val="28"/>
        </w:rPr>
        <w:t>Accuracy: 78%</w:t>
      </w:r>
    </w:p>
    <w:p w14:paraId="00C7B31E" w14:textId="77777777" w:rsidR="00EC454D" w:rsidRPr="00EC454D" w:rsidRDefault="00EC454D" w:rsidP="00D320ED">
      <w:pPr>
        <w:numPr>
          <w:ilvl w:val="0"/>
          <w:numId w:val="41"/>
        </w:numPr>
        <w:jc w:val="both"/>
        <w:rPr>
          <w:rFonts w:ascii="Cambria" w:hAnsi="Cambria" w:cs="Times New Roman"/>
          <w:sz w:val="28"/>
          <w:szCs w:val="28"/>
        </w:rPr>
      </w:pPr>
      <w:r w:rsidRPr="00EC454D">
        <w:rPr>
          <w:rFonts w:ascii="Cambria" w:hAnsi="Cambria" w:cs="Times New Roman"/>
          <w:sz w:val="28"/>
          <w:szCs w:val="28"/>
        </w:rPr>
        <w:lastRenderedPageBreak/>
        <w:t>Class 0 (Normal): Precision 0.82, Recall 0.93, F1-score 0.87</w:t>
      </w:r>
    </w:p>
    <w:p w14:paraId="082F2CDD" w14:textId="77777777" w:rsidR="00EC454D" w:rsidRPr="00EC454D" w:rsidRDefault="00EC454D" w:rsidP="00D320ED">
      <w:pPr>
        <w:numPr>
          <w:ilvl w:val="0"/>
          <w:numId w:val="41"/>
        </w:numPr>
        <w:jc w:val="both"/>
        <w:rPr>
          <w:rFonts w:ascii="Cambria" w:hAnsi="Cambria" w:cs="Times New Roman"/>
          <w:sz w:val="28"/>
          <w:szCs w:val="28"/>
        </w:rPr>
      </w:pPr>
      <w:r w:rsidRPr="00EC454D">
        <w:rPr>
          <w:rFonts w:ascii="Cambria" w:hAnsi="Cambria" w:cs="Times New Roman"/>
          <w:sz w:val="28"/>
          <w:szCs w:val="28"/>
        </w:rPr>
        <w:t>Class 1 (Attack): Precision 0.22, Recall 0.09, F1-score 0.13</w:t>
      </w:r>
    </w:p>
    <w:p w14:paraId="14D8DF26" w14:textId="27E6AD60" w:rsidR="00EC454D" w:rsidRPr="00EC454D" w:rsidRDefault="00F82A24" w:rsidP="00D320ED">
      <w:pPr>
        <w:jc w:val="both"/>
        <w:rPr>
          <w:rFonts w:ascii="Cambria" w:hAnsi="Cambria" w:cs="Times New Roman"/>
          <w:b/>
          <w:bCs/>
          <w:sz w:val="28"/>
          <w:szCs w:val="28"/>
        </w:rPr>
      </w:pPr>
      <w:r w:rsidRPr="00F82A24">
        <w:rPr>
          <w:rFonts w:ascii="Cambria" w:hAnsi="Cambria" w:cs="Times New Roman"/>
          <w:b/>
          <w:bCs/>
          <w:sz w:val="28"/>
          <w:szCs w:val="28"/>
        </w:rPr>
        <w:t xml:space="preserve">4.1.1.3 </w:t>
      </w:r>
      <w:r w:rsidR="00EC454D" w:rsidRPr="00EC454D">
        <w:rPr>
          <w:rFonts w:ascii="Cambria" w:hAnsi="Cambria" w:cs="Times New Roman"/>
          <w:b/>
          <w:bCs/>
          <w:sz w:val="28"/>
          <w:szCs w:val="28"/>
        </w:rPr>
        <w:t>Gradient Boosting Performance Metrics:</w:t>
      </w:r>
    </w:p>
    <w:p w14:paraId="5EF57102" w14:textId="77777777" w:rsidR="00EC454D" w:rsidRPr="00EC454D" w:rsidRDefault="00EC454D" w:rsidP="00D320ED">
      <w:pPr>
        <w:numPr>
          <w:ilvl w:val="0"/>
          <w:numId w:val="42"/>
        </w:numPr>
        <w:jc w:val="both"/>
        <w:rPr>
          <w:rFonts w:ascii="Cambria" w:hAnsi="Cambria" w:cs="Times New Roman"/>
          <w:sz w:val="28"/>
          <w:szCs w:val="28"/>
        </w:rPr>
      </w:pPr>
      <w:r w:rsidRPr="00EC454D">
        <w:rPr>
          <w:rFonts w:ascii="Cambria" w:hAnsi="Cambria" w:cs="Times New Roman"/>
          <w:sz w:val="28"/>
          <w:szCs w:val="28"/>
        </w:rPr>
        <w:t>Accuracy: 82%</w:t>
      </w:r>
    </w:p>
    <w:p w14:paraId="08FD44C4" w14:textId="77777777" w:rsidR="00EC454D" w:rsidRPr="00EC454D" w:rsidRDefault="00EC454D" w:rsidP="00D320ED">
      <w:pPr>
        <w:numPr>
          <w:ilvl w:val="0"/>
          <w:numId w:val="42"/>
        </w:numPr>
        <w:jc w:val="both"/>
        <w:rPr>
          <w:rFonts w:ascii="Cambria" w:hAnsi="Cambria" w:cs="Times New Roman"/>
          <w:sz w:val="28"/>
          <w:szCs w:val="28"/>
        </w:rPr>
      </w:pPr>
      <w:r w:rsidRPr="00EC454D">
        <w:rPr>
          <w:rFonts w:ascii="Cambria" w:hAnsi="Cambria" w:cs="Times New Roman"/>
          <w:sz w:val="28"/>
          <w:szCs w:val="28"/>
        </w:rPr>
        <w:t>Class 0 (Normal): Precision 0.82, Recall 1.00, F1-score 0.90</w:t>
      </w:r>
    </w:p>
    <w:p w14:paraId="7743C5B4" w14:textId="77777777" w:rsidR="00EC454D" w:rsidRPr="00EC454D" w:rsidRDefault="00EC454D" w:rsidP="00D320ED">
      <w:pPr>
        <w:numPr>
          <w:ilvl w:val="0"/>
          <w:numId w:val="42"/>
        </w:numPr>
        <w:jc w:val="both"/>
        <w:rPr>
          <w:rFonts w:ascii="Cambria" w:hAnsi="Cambria" w:cs="Times New Roman"/>
          <w:sz w:val="28"/>
          <w:szCs w:val="28"/>
        </w:rPr>
      </w:pPr>
      <w:r w:rsidRPr="00EC454D">
        <w:rPr>
          <w:rFonts w:ascii="Cambria" w:hAnsi="Cambria" w:cs="Times New Roman"/>
          <w:sz w:val="28"/>
          <w:szCs w:val="28"/>
        </w:rPr>
        <w:t>Class 1 (Attack): Precision 0.00, Recall 0.00, F1-score 0.00</w:t>
      </w:r>
    </w:p>
    <w:p w14:paraId="7E047490"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These findings align with research by Salahuddin et al. (2022) and Hosseini &amp; Azizi (2019), who highlighted the challenges of class imbalance in DDoS detection systems. The performance degradation pattern observed in our results mirrors their findings that naively optimizing for accuracy can lead to models that simply predict the majority class.</w:t>
      </w:r>
    </w:p>
    <w:p w14:paraId="0BF8A0FE" w14:textId="2A60EE50" w:rsidR="00EC454D" w:rsidRPr="00EC454D" w:rsidRDefault="00F82A24" w:rsidP="00D320ED">
      <w:pPr>
        <w:jc w:val="both"/>
        <w:rPr>
          <w:rFonts w:ascii="Cambria" w:hAnsi="Cambria" w:cs="Times New Roman"/>
          <w:b/>
          <w:bCs/>
          <w:sz w:val="28"/>
          <w:szCs w:val="28"/>
        </w:rPr>
      </w:pPr>
      <w:r w:rsidRPr="00F82A24">
        <w:rPr>
          <w:rFonts w:ascii="Cambria" w:hAnsi="Cambria" w:cs="Times New Roman"/>
          <w:b/>
          <w:bCs/>
          <w:sz w:val="28"/>
          <w:szCs w:val="28"/>
        </w:rPr>
        <w:t xml:space="preserve">4.1.2 </w:t>
      </w:r>
      <w:r w:rsidR="00EC454D" w:rsidRPr="00EC454D">
        <w:rPr>
          <w:rFonts w:ascii="Cambria" w:hAnsi="Cambria" w:cs="Times New Roman"/>
          <w:b/>
          <w:bCs/>
          <w:sz w:val="28"/>
          <w:szCs w:val="28"/>
        </w:rPr>
        <w:t>ROC Curve Analysis</w:t>
      </w:r>
    </w:p>
    <w:p w14:paraId="5C44DA4F" w14:textId="30BF3F5E" w:rsidR="00EC454D" w:rsidRDefault="00EC454D" w:rsidP="00D320ED">
      <w:pPr>
        <w:jc w:val="both"/>
        <w:rPr>
          <w:rFonts w:ascii="Cambria" w:hAnsi="Cambria" w:cs="Times New Roman"/>
          <w:sz w:val="28"/>
          <w:szCs w:val="28"/>
        </w:rPr>
      </w:pPr>
      <w:r w:rsidRPr="00EC454D">
        <w:rPr>
          <w:rFonts w:ascii="Cambria" w:hAnsi="Cambria" w:cs="Times New Roman"/>
          <w:sz w:val="28"/>
          <w:szCs w:val="28"/>
        </w:rPr>
        <w:t xml:space="preserve">The Receiver Operating Characteristic (ROC) curves provide further insight into the models' discriminative capabilities. As shown in Figures </w:t>
      </w:r>
      <w:r w:rsidR="00BC412A">
        <w:rPr>
          <w:rFonts w:ascii="Cambria" w:hAnsi="Cambria" w:cs="Times New Roman"/>
          <w:sz w:val="28"/>
          <w:szCs w:val="28"/>
        </w:rPr>
        <w:t>18</w:t>
      </w:r>
      <w:r w:rsidRPr="00EC454D">
        <w:rPr>
          <w:rFonts w:ascii="Cambria" w:hAnsi="Cambria" w:cs="Times New Roman"/>
          <w:sz w:val="28"/>
          <w:szCs w:val="28"/>
        </w:rPr>
        <w:t>-</w:t>
      </w:r>
      <w:r w:rsidR="00BC412A">
        <w:rPr>
          <w:rFonts w:ascii="Cambria" w:hAnsi="Cambria" w:cs="Times New Roman"/>
          <w:sz w:val="28"/>
          <w:szCs w:val="28"/>
        </w:rPr>
        <w:t>21</w:t>
      </w:r>
      <w:r w:rsidRPr="00EC454D">
        <w:rPr>
          <w:rFonts w:ascii="Cambria" w:hAnsi="Cambria" w:cs="Times New Roman"/>
          <w:sz w:val="28"/>
          <w:szCs w:val="28"/>
        </w:rPr>
        <w:t>, all three models exhibit AUC (Area Under Curve) values near 0.5, indicating performance only marginally better than random guessing.</w:t>
      </w:r>
    </w:p>
    <w:p w14:paraId="0629C0E0" w14:textId="44062092" w:rsidR="00F82A24" w:rsidRPr="00EC454D" w:rsidRDefault="00F82A24" w:rsidP="00D320ED">
      <w:pPr>
        <w:jc w:val="both"/>
        <w:rPr>
          <w:rFonts w:ascii="Cambria" w:hAnsi="Cambria" w:cs="Times New Roman"/>
          <w:sz w:val="28"/>
          <w:szCs w:val="28"/>
        </w:rPr>
      </w:pPr>
      <w:r>
        <w:rPr>
          <w:rFonts w:ascii="Cambria" w:hAnsi="Cambria" w:cs="Times New Roman"/>
          <w:noProof/>
          <w:sz w:val="28"/>
          <w:szCs w:val="28"/>
        </w:rPr>
        <w:drawing>
          <wp:inline distT="0" distB="0" distL="0" distR="0" wp14:anchorId="3A1C6C43" wp14:editId="401DD98D">
            <wp:extent cx="4826000" cy="3841102"/>
            <wp:effectExtent l="0" t="0" r="0" b="7620"/>
            <wp:docPr id="18926358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3586" name="Picture 189263586"/>
                    <pic:cNvPicPr/>
                  </pic:nvPicPr>
                  <pic:blipFill>
                    <a:blip r:embed="rId19">
                      <a:extLst>
                        <a:ext uri="{28A0092B-C50C-407E-A947-70E740481C1C}">
                          <a14:useLocalDpi xmlns:a14="http://schemas.microsoft.com/office/drawing/2010/main" val="0"/>
                        </a:ext>
                      </a:extLst>
                    </a:blip>
                    <a:stretch>
                      <a:fillRect/>
                    </a:stretch>
                  </pic:blipFill>
                  <pic:spPr>
                    <a:xfrm>
                      <a:off x="0" y="0"/>
                      <a:ext cx="4865845" cy="3872815"/>
                    </a:xfrm>
                    <a:prstGeom prst="rect">
                      <a:avLst/>
                    </a:prstGeom>
                  </pic:spPr>
                </pic:pic>
              </a:graphicData>
            </a:graphic>
          </wp:inline>
        </w:drawing>
      </w:r>
    </w:p>
    <w:p w14:paraId="5877DEB7" w14:textId="3BF4308A" w:rsidR="00EC454D" w:rsidRDefault="00EC454D" w:rsidP="00D320ED">
      <w:pPr>
        <w:jc w:val="both"/>
        <w:rPr>
          <w:rFonts w:ascii="Cambria" w:hAnsi="Cambria" w:cs="Times New Roman"/>
          <w:i/>
          <w:iCs/>
          <w:sz w:val="28"/>
          <w:szCs w:val="28"/>
        </w:rPr>
      </w:pPr>
      <w:r w:rsidRPr="00EC454D">
        <w:rPr>
          <w:rFonts w:ascii="Cambria" w:hAnsi="Cambria" w:cs="Times New Roman"/>
          <w:noProof/>
          <w:sz w:val="28"/>
          <w:szCs w:val="28"/>
        </w:rPr>
        <mc:AlternateContent>
          <mc:Choice Requires="wps">
            <w:drawing>
              <wp:inline distT="0" distB="0" distL="0" distR="0" wp14:anchorId="073D9BEC" wp14:editId="54E0E6EF">
                <wp:extent cx="304800" cy="304800"/>
                <wp:effectExtent l="0" t="0" r="0" b="0"/>
                <wp:docPr id="2073524624" name="Rectangle 69" descr="Decision Tree ROC Cur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22CAAE" id="Rectangle 69" o:spid="_x0000_s1026" alt="Decision Tree ROC Cur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C454D">
        <w:rPr>
          <w:rFonts w:ascii="Cambria" w:hAnsi="Cambria" w:cs="Times New Roman"/>
          <w:i/>
          <w:iCs/>
          <w:sz w:val="28"/>
          <w:szCs w:val="28"/>
        </w:rPr>
        <w:t xml:space="preserve">Figure </w:t>
      </w:r>
      <w:r w:rsidR="00BC412A">
        <w:rPr>
          <w:rFonts w:ascii="Cambria" w:hAnsi="Cambria" w:cs="Times New Roman"/>
          <w:i/>
          <w:iCs/>
          <w:sz w:val="28"/>
          <w:szCs w:val="28"/>
        </w:rPr>
        <w:t>18</w:t>
      </w:r>
      <w:r w:rsidRPr="00EC454D">
        <w:rPr>
          <w:rFonts w:ascii="Cambria" w:hAnsi="Cambria" w:cs="Times New Roman"/>
          <w:i/>
          <w:iCs/>
          <w:sz w:val="28"/>
          <w:szCs w:val="28"/>
        </w:rPr>
        <w:t>: Decision Tree ROC curve with AUC of 0.50</w:t>
      </w:r>
    </w:p>
    <w:p w14:paraId="607114DE" w14:textId="736E2C41" w:rsidR="00F82A24" w:rsidRPr="00EC454D" w:rsidRDefault="00F82A24" w:rsidP="00D320ED">
      <w:pPr>
        <w:jc w:val="both"/>
        <w:rPr>
          <w:rFonts w:ascii="Cambria" w:hAnsi="Cambria" w:cs="Times New Roman"/>
          <w:sz w:val="28"/>
          <w:szCs w:val="28"/>
        </w:rPr>
      </w:pPr>
      <w:r>
        <w:rPr>
          <w:rFonts w:ascii="Cambria" w:hAnsi="Cambria" w:cs="Times New Roman"/>
          <w:noProof/>
          <w:sz w:val="28"/>
          <w:szCs w:val="28"/>
        </w:rPr>
        <w:lastRenderedPageBreak/>
        <w:drawing>
          <wp:inline distT="0" distB="0" distL="0" distR="0" wp14:anchorId="64A49E8A" wp14:editId="2FCA7C17">
            <wp:extent cx="4851400" cy="3861319"/>
            <wp:effectExtent l="0" t="0" r="6350" b="6350"/>
            <wp:docPr id="238392355" name="Picture 72" descr="A graph of a positive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92355" name="Picture 72" descr="A graph of a positive rat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867457" cy="3874099"/>
                    </a:xfrm>
                    <a:prstGeom prst="rect">
                      <a:avLst/>
                    </a:prstGeom>
                  </pic:spPr>
                </pic:pic>
              </a:graphicData>
            </a:graphic>
          </wp:inline>
        </w:drawing>
      </w:r>
    </w:p>
    <w:p w14:paraId="09A80067" w14:textId="7B12FD2D" w:rsidR="00EC454D" w:rsidRDefault="00EC454D" w:rsidP="00D320ED">
      <w:pPr>
        <w:jc w:val="both"/>
        <w:rPr>
          <w:rFonts w:ascii="Cambria" w:hAnsi="Cambria" w:cs="Times New Roman"/>
          <w:i/>
          <w:iCs/>
          <w:sz w:val="28"/>
          <w:szCs w:val="28"/>
        </w:rPr>
      </w:pPr>
      <w:r w:rsidRPr="00EC454D">
        <w:rPr>
          <w:rFonts w:ascii="Cambria" w:hAnsi="Cambria" w:cs="Times New Roman"/>
          <w:noProof/>
          <w:sz w:val="28"/>
          <w:szCs w:val="28"/>
        </w:rPr>
        <mc:AlternateContent>
          <mc:Choice Requires="wps">
            <w:drawing>
              <wp:inline distT="0" distB="0" distL="0" distR="0" wp14:anchorId="61936CB9" wp14:editId="7C232E6B">
                <wp:extent cx="304800" cy="304800"/>
                <wp:effectExtent l="0" t="0" r="0" b="0"/>
                <wp:docPr id="2035247608" name="Rectangle 68" descr="Gradient Boosting ROC Cur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71CAEA" id="Rectangle 68" o:spid="_x0000_s1026" alt="Gradient Boosting ROC Cur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C454D">
        <w:rPr>
          <w:rFonts w:ascii="Cambria" w:hAnsi="Cambria" w:cs="Times New Roman"/>
          <w:i/>
          <w:iCs/>
          <w:sz w:val="28"/>
          <w:szCs w:val="28"/>
        </w:rPr>
        <w:t xml:space="preserve">Figure </w:t>
      </w:r>
      <w:r w:rsidR="00BC412A">
        <w:rPr>
          <w:rFonts w:ascii="Cambria" w:hAnsi="Cambria" w:cs="Times New Roman"/>
          <w:i/>
          <w:iCs/>
          <w:sz w:val="28"/>
          <w:szCs w:val="28"/>
        </w:rPr>
        <w:t>19</w:t>
      </w:r>
      <w:r w:rsidRPr="00EC454D">
        <w:rPr>
          <w:rFonts w:ascii="Cambria" w:hAnsi="Cambria" w:cs="Times New Roman"/>
          <w:i/>
          <w:iCs/>
          <w:sz w:val="28"/>
          <w:szCs w:val="28"/>
        </w:rPr>
        <w:t>: Gradient Boosting ROC curve with AUC of 0.48</w:t>
      </w:r>
    </w:p>
    <w:p w14:paraId="7AFF2441" w14:textId="1C3389D2" w:rsidR="00F82A24" w:rsidRPr="00EC454D" w:rsidRDefault="00F82A24" w:rsidP="00D320ED">
      <w:pPr>
        <w:jc w:val="both"/>
        <w:rPr>
          <w:rFonts w:ascii="Cambria" w:hAnsi="Cambria" w:cs="Times New Roman"/>
          <w:sz w:val="28"/>
          <w:szCs w:val="28"/>
        </w:rPr>
      </w:pPr>
      <w:r>
        <w:rPr>
          <w:rFonts w:ascii="Cambria" w:hAnsi="Cambria" w:cs="Times New Roman"/>
          <w:noProof/>
          <w:sz w:val="28"/>
          <w:szCs w:val="28"/>
        </w:rPr>
        <w:drawing>
          <wp:inline distT="0" distB="0" distL="0" distR="0" wp14:anchorId="003AEE4C" wp14:editId="67BB4024">
            <wp:extent cx="4579490" cy="3644900"/>
            <wp:effectExtent l="0" t="0" r="0" b="0"/>
            <wp:docPr id="472575667" name="Picture 73"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75667" name="Picture 73" descr="A graph of a curv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593675" cy="3656190"/>
                    </a:xfrm>
                    <a:prstGeom prst="rect">
                      <a:avLst/>
                    </a:prstGeom>
                  </pic:spPr>
                </pic:pic>
              </a:graphicData>
            </a:graphic>
          </wp:inline>
        </w:drawing>
      </w:r>
    </w:p>
    <w:p w14:paraId="0D2434CE" w14:textId="1981FA98" w:rsidR="00EC454D" w:rsidRPr="00EC454D" w:rsidRDefault="00EC454D" w:rsidP="00D320ED">
      <w:pPr>
        <w:jc w:val="both"/>
        <w:rPr>
          <w:rFonts w:ascii="Cambria" w:hAnsi="Cambria" w:cs="Times New Roman"/>
          <w:sz w:val="28"/>
          <w:szCs w:val="28"/>
        </w:rPr>
      </w:pPr>
      <w:r w:rsidRPr="00EC454D">
        <w:rPr>
          <w:rFonts w:ascii="Cambria" w:hAnsi="Cambria" w:cs="Times New Roman"/>
          <w:noProof/>
          <w:sz w:val="28"/>
          <w:szCs w:val="28"/>
        </w:rPr>
        <mc:AlternateContent>
          <mc:Choice Requires="wps">
            <w:drawing>
              <wp:inline distT="0" distB="0" distL="0" distR="0" wp14:anchorId="6FBED3B0" wp14:editId="6EFCECE3">
                <wp:extent cx="304800" cy="304800"/>
                <wp:effectExtent l="0" t="0" r="0" b="0"/>
                <wp:docPr id="1118607892" name="Rectangle 67" descr="Random Forest ROC Cur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E54FB9" id="Rectangle 67" o:spid="_x0000_s1026" alt="Random Forest ROC Cur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C454D">
        <w:rPr>
          <w:rFonts w:ascii="Cambria" w:hAnsi="Cambria" w:cs="Times New Roman"/>
          <w:i/>
          <w:iCs/>
          <w:sz w:val="28"/>
          <w:szCs w:val="28"/>
        </w:rPr>
        <w:t xml:space="preserve">Figure </w:t>
      </w:r>
      <w:r w:rsidR="00BC412A">
        <w:rPr>
          <w:rFonts w:ascii="Cambria" w:hAnsi="Cambria" w:cs="Times New Roman"/>
          <w:i/>
          <w:iCs/>
          <w:sz w:val="28"/>
          <w:szCs w:val="28"/>
        </w:rPr>
        <w:t>20</w:t>
      </w:r>
      <w:r w:rsidRPr="00EC454D">
        <w:rPr>
          <w:rFonts w:ascii="Cambria" w:hAnsi="Cambria" w:cs="Times New Roman"/>
          <w:i/>
          <w:iCs/>
          <w:sz w:val="28"/>
          <w:szCs w:val="28"/>
        </w:rPr>
        <w:t>: Random Forest ROC curve with AUC of 0.51</w:t>
      </w:r>
    </w:p>
    <w:p w14:paraId="410A7DF4" w14:textId="47A27EA8"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lastRenderedPageBreak/>
        <w:t xml:space="preserve">These poor AUC values contrast with those reported by Goel, Guleria &amp; Panda (2022), who achieved AUC values of 0.85-0.95 in their anomaly-based intrusion detection system. The difference </w:t>
      </w:r>
      <w:r w:rsidR="002D42DC" w:rsidRPr="00EC454D">
        <w:rPr>
          <w:rFonts w:ascii="Cambria" w:hAnsi="Cambria" w:cs="Times New Roman"/>
          <w:sz w:val="28"/>
          <w:szCs w:val="28"/>
        </w:rPr>
        <w:t>stems</w:t>
      </w:r>
      <w:r w:rsidRPr="00EC454D">
        <w:rPr>
          <w:rFonts w:ascii="Cambria" w:hAnsi="Cambria" w:cs="Times New Roman"/>
          <w:sz w:val="28"/>
          <w:szCs w:val="28"/>
        </w:rPr>
        <w:t xml:space="preserve"> from their use of more comprehensive feature sets derived from the NSL-KDD and CICIDS2017 datasets, compared to our limited feature set of timestamp and source IP.</w:t>
      </w:r>
    </w:p>
    <w:p w14:paraId="4A8EDF8B" w14:textId="56B5759D" w:rsidR="00EC454D" w:rsidRPr="00EC454D" w:rsidRDefault="00F82A24" w:rsidP="00D320ED">
      <w:pPr>
        <w:jc w:val="both"/>
        <w:rPr>
          <w:rFonts w:ascii="Cambria" w:hAnsi="Cambria" w:cs="Times New Roman"/>
          <w:b/>
          <w:bCs/>
          <w:sz w:val="28"/>
          <w:szCs w:val="28"/>
        </w:rPr>
      </w:pPr>
      <w:r>
        <w:rPr>
          <w:rFonts w:ascii="Cambria" w:hAnsi="Cambria" w:cs="Times New Roman"/>
          <w:b/>
          <w:bCs/>
          <w:sz w:val="28"/>
          <w:szCs w:val="28"/>
        </w:rPr>
        <w:t xml:space="preserve">4.1.3 </w:t>
      </w:r>
      <w:r w:rsidR="00EC454D" w:rsidRPr="00EC454D">
        <w:rPr>
          <w:rFonts w:ascii="Cambria" w:hAnsi="Cambria" w:cs="Times New Roman"/>
          <w:b/>
          <w:bCs/>
          <w:sz w:val="28"/>
          <w:szCs w:val="28"/>
        </w:rPr>
        <w:t>Confusion Matrix Analysis</w:t>
      </w:r>
    </w:p>
    <w:p w14:paraId="6622B288" w14:textId="40D9B6E7" w:rsidR="00EC454D" w:rsidRDefault="00EC454D" w:rsidP="00D320ED">
      <w:pPr>
        <w:jc w:val="both"/>
        <w:rPr>
          <w:rFonts w:ascii="Cambria" w:hAnsi="Cambria" w:cs="Times New Roman"/>
          <w:sz w:val="28"/>
          <w:szCs w:val="28"/>
        </w:rPr>
      </w:pPr>
      <w:r w:rsidRPr="00EC454D">
        <w:rPr>
          <w:rFonts w:ascii="Cambria" w:hAnsi="Cambria" w:cs="Times New Roman"/>
          <w:sz w:val="28"/>
          <w:szCs w:val="28"/>
        </w:rPr>
        <w:t>The confusion matrices provide a detailed breakdown of each model's classification performance:</w:t>
      </w:r>
      <w:r w:rsidR="002D42DC">
        <w:rPr>
          <w:rFonts w:ascii="Cambria" w:hAnsi="Cambria" w:cs="Times New Roman"/>
          <w:sz w:val="28"/>
          <w:szCs w:val="28"/>
        </w:rPr>
        <w:t xml:space="preserve"> (“Threats to medical diagnosis systems: </w:t>
      </w:r>
      <w:r w:rsidR="00BC412A">
        <w:rPr>
          <w:rFonts w:ascii="Cambria" w:hAnsi="Cambria" w:cs="Times New Roman"/>
          <w:sz w:val="28"/>
          <w:szCs w:val="28"/>
        </w:rPr>
        <w:t>analysing</w:t>
      </w:r>
      <w:r w:rsidR="002D42DC">
        <w:rPr>
          <w:rFonts w:ascii="Cambria" w:hAnsi="Cambria" w:cs="Times New Roman"/>
          <w:sz w:val="28"/>
          <w:szCs w:val="28"/>
        </w:rPr>
        <w:t xml:space="preserve"> targeted adversarial ...”)</w:t>
      </w:r>
    </w:p>
    <w:p w14:paraId="586E5AF9" w14:textId="7D396F0B" w:rsidR="00511556" w:rsidRPr="00EC454D" w:rsidRDefault="00511556" w:rsidP="00D320ED">
      <w:pPr>
        <w:jc w:val="both"/>
        <w:rPr>
          <w:rFonts w:ascii="Cambria" w:hAnsi="Cambria" w:cs="Times New Roman"/>
          <w:sz w:val="28"/>
          <w:szCs w:val="28"/>
        </w:rPr>
      </w:pPr>
      <w:r>
        <w:rPr>
          <w:rFonts w:ascii="Cambria" w:hAnsi="Cambria" w:cs="Times New Roman"/>
          <w:noProof/>
          <w:sz w:val="28"/>
          <w:szCs w:val="28"/>
        </w:rPr>
        <w:drawing>
          <wp:inline distT="0" distB="0" distL="0" distR="0" wp14:anchorId="1F65F322" wp14:editId="67E529B8">
            <wp:extent cx="3538735" cy="2651765"/>
            <wp:effectExtent l="0" t="0" r="5080" b="0"/>
            <wp:docPr id="1476405871" name="Picture 74" descr="A blue squares with numbers and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05871" name="Picture 74" descr="A blue squares with numbers and a black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538735" cy="2651765"/>
                    </a:xfrm>
                    <a:prstGeom prst="rect">
                      <a:avLst/>
                    </a:prstGeom>
                  </pic:spPr>
                </pic:pic>
              </a:graphicData>
            </a:graphic>
          </wp:inline>
        </w:drawing>
      </w:r>
    </w:p>
    <w:p w14:paraId="5C27FFD8" w14:textId="02FC0D47" w:rsidR="00EC454D" w:rsidRDefault="00EC454D" w:rsidP="00D320ED">
      <w:pPr>
        <w:jc w:val="both"/>
        <w:rPr>
          <w:rFonts w:ascii="Cambria" w:hAnsi="Cambria" w:cs="Times New Roman"/>
          <w:i/>
          <w:iCs/>
          <w:sz w:val="28"/>
          <w:szCs w:val="28"/>
        </w:rPr>
      </w:pPr>
      <w:r w:rsidRPr="00EC454D">
        <w:rPr>
          <w:rFonts w:ascii="Cambria" w:hAnsi="Cambria" w:cs="Times New Roman"/>
          <w:noProof/>
          <w:sz w:val="28"/>
          <w:szCs w:val="28"/>
        </w:rPr>
        <mc:AlternateContent>
          <mc:Choice Requires="wps">
            <w:drawing>
              <wp:inline distT="0" distB="0" distL="0" distR="0" wp14:anchorId="06CC0904" wp14:editId="71F4F3C3">
                <wp:extent cx="304800" cy="304800"/>
                <wp:effectExtent l="0" t="0" r="0" b="0"/>
                <wp:docPr id="391868436" name="Rectangle 66" descr="Decision Tree Confusion 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D6EDF3" id="Rectangle 66" o:spid="_x0000_s1026" alt="Decision Tree Confusion Matri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C454D">
        <w:rPr>
          <w:rFonts w:ascii="Cambria" w:hAnsi="Cambria" w:cs="Times New Roman"/>
          <w:i/>
          <w:iCs/>
          <w:sz w:val="28"/>
          <w:szCs w:val="28"/>
        </w:rPr>
        <w:t xml:space="preserve">Figure </w:t>
      </w:r>
      <w:r w:rsidR="00BC412A">
        <w:rPr>
          <w:rFonts w:ascii="Cambria" w:hAnsi="Cambria" w:cs="Times New Roman"/>
          <w:i/>
          <w:iCs/>
          <w:sz w:val="28"/>
          <w:szCs w:val="28"/>
        </w:rPr>
        <w:t>21</w:t>
      </w:r>
      <w:r w:rsidRPr="00EC454D">
        <w:rPr>
          <w:rFonts w:ascii="Cambria" w:hAnsi="Cambria" w:cs="Times New Roman"/>
          <w:i/>
          <w:iCs/>
          <w:sz w:val="28"/>
          <w:szCs w:val="28"/>
        </w:rPr>
        <w:t>: Decision Tree confusion matrix showing classification performance</w:t>
      </w:r>
    </w:p>
    <w:p w14:paraId="54C25935" w14:textId="4FFDEDE5" w:rsidR="00511556" w:rsidRPr="00EC454D" w:rsidRDefault="00511556" w:rsidP="00D320ED">
      <w:pPr>
        <w:jc w:val="both"/>
        <w:rPr>
          <w:rFonts w:ascii="Cambria" w:hAnsi="Cambria" w:cs="Times New Roman"/>
          <w:sz w:val="28"/>
          <w:szCs w:val="28"/>
        </w:rPr>
      </w:pPr>
      <w:r>
        <w:rPr>
          <w:rFonts w:ascii="Cambria" w:hAnsi="Cambria" w:cs="Times New Roman"/>
          <w:noProof/>
          <w:sz w:val="28"/>
          <w:szCs w:val="28"/>
        </w:rPr>
        <w:drawing>
          <wp:inline distT="0" distB="0" distL="0" distR="0" wp14:anchorId="5B9C46A7" wp14:editId="5DFD87F9">
            <wp:extent cx="3263900" cy="2445816"/>
            <wp:effectExtent l="0" t="0" r="0" b="0"/>
            <wp:docPr id="941050345" name="Picture 76" descr="A graph of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50345" name="Picture 76" descr="A graph of a fores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274965" cy="2454107"/>
                    </a:xfrm>
                    <a:prstGeom prst="rect">
                      <a:avLst/>
                    </a:prstGeom>
                  </pic:spPr>
                </pic:pic>
              </a:graphicData>
            </a:graphic>
          </wp:inline>
        </w:drawing>
      </w:r>
    </w:p>
    <w:p w14:paraId="058EE5A7" w14:textId="4D0A9C3D" w:rsidR="00EC454D" w:rsidRPr="00BC412A" w:rsidRDefault="00EC454D" w:rsidP="00D320ED">
      <w:pPr>
        <w:jc w:val="both"/>
        <w:rPr>
          <w:rFonts w:ascii="Cambria" w:hAnsi="Cambria" w:cs="Times New Roman"/>
          <w:i/>
          <w:iCs/>
          <w:sz w:val="28"/>
          <w:szCs w:val="28"/>
          <w:lang w:val="fr-FR"/>
        </w:rPr>
      </w:pPr>
      <w:r w:rsidRPr="00EC454D">
        <w:rPr>
          <w:rFonts w:ascii="Cambria" w:hAnsi="Cambria" w:cs="Times New Roman"/>
          <w:noProof/>
          <w:sz w:val="28"/>
          <w:szCs w:val="28"/>
        </w:rPr>
        <mc:AlternateContent>
          <mc:Choice Requires="wps">
            <w:drawing>
              <wp:inline distT="0" distB="0" distL="0" distR="0" wp14:anchorId="5C829E84" wp14:editId="0E5C8498">
                <wp:extent cx="304800" cy="304800"/>
                <wp:effectExtent l="0" t="0" r="0" b="0"/>
                <wp:docPr id="655375665" name="Rectangle 65" descr="Random Forest Confusion 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30EB02" id="Rectangle 65" o:spid="_x0000_s1026" alt="Random Forest Confusion Matri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C412A">
        <w:rPr>
          <w:rFonts w:ascii="Cambria" w:hAnsi="Cambria" w:cs="Times New Roman"/>
          <w:i/>
          <w:iCs/>
          <w:sz w:val="28"/>
          <w:szCs w:val="28"/>
          <w:lang w:val="fr-FR"/>
        </w:rPr>
        <w:t xml:space="preserve">Figure </w:t>
      </w:r>
      <w:r w:rsidR="00BC412A" w:rsidRPr="00BC412A">
        <w:rPr>
          <w:rFonts w:ascii="Cambria" w:hAnsi="Cambria" w:cs="Times New Roman"/>
          <w:i/>
          <w:iCs/>
          <w:sz w:val="28"/>
          <w:szCs w:val="28"/>
          <w:lang w:val="fr-FR"/>
        </w:rPr>
        <w:t>22</w:t>
      </w:r>
      <w:r w:rsidRPr="00BC412A">
        <w:rPr>
          <w:rFonts w:ascii="Cambria" w:hAnsi="Cambria" w:cs="Times New Roman"/>
          <w:i/>
          <w:iCs/>
          <w:sz w:val="28"/>
          <w:szCs w:val="28"/>
          <w:lang w:val="fr-FR"/>
        </w:rPr>
        <w:t>: Random Forest confusion matrix</w:t>
      </w:r>
    </w:p>
    <w:p w14:paraId="70CFB372" w14:textId="79D584C0" w:rsidR="00511556" w:rsidRPr="00EC454D" w:rsidRDefault="00511556" w:rsidP="00D320ED">
      <w:pPr>
        <w:jc w:val="both"/>
        <w:rPr>
          <w:rFonts w:ascii="Cambria" w:hAnsi="Cambria" w:cs="Times New Roman"/>
          <w:sz w:val="28"/>
          <w:szCs w:val="28"/>
        </w:rPr>
      </w:pPr>
      <w:r>
        <w:rPr>
          <w:rFonts w:ascii="Cambria" w:hAnsi="Cambria" w:cs="Times New Roman"/>
          <w:noProof/>
          <w:sz w:val="28"/>
          <w:szCs w:val="28"/>
        </w:rPr>
        <w:lastRenderedPageBreak/>
        <w:drawing>
          <wp:inline distT="0" distB="0" distL="0" distR="0" wp14:anchorId="0F52BC5A" wp14:editId="7410933F">
            <wp:extent cx="3365500" cy="2521951"/>
            <wp:effectExtent l="0" t="0" r="6350" b="0"/>
            <wp:docPr id="833406001" name="Picture 75" descr="A graph of a graph showing a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06001" name="Picture 75" descr="A graph of a graph showing a number of different colored square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367999" cy="2523823"/>
                    </a:xfrm>
                    <a:prstGeom prst="rect">
                      <a:avLst/>
                    </a:prstGeom>
                  </pic:spPr>
                </pic:pic>
              </a:graphicData>
            </a:graphic>
          </wp:inline>
        </w:drawing>
      </w:r>
    </w:p>
    <w:p w14:paraId="560CE586" w14:textId="7517EAFD" w:rsidR="00EC454D" w:rsidRPr="00EC454D" w:rsidRDefault="00EC454D" w:rsidP="00D320ED">
      <w:pPr>
        <w:jc w:val="both"/>
        <w:rPr>
          <w:rFonts w:ascii="Cambria" w:hAnsi="Cambria" w:cs="Times New Roman"/>
          <w:sz w:val="28"/>
          <w:szCs w:val="28"/>
        </w:rPr>
      </w:pPr>
      <w:r w:rsidRPr="00EC454D">
        <w:rPr>
          <w:rFonts w:ascii="Cambria" w:hAnsi="Cambria" w:cs="Times New Roman"/>
          <w:noProof/>
          <w:sz w:val="28"/>
          <w:szCs w:val="28"/>
        </w:rPr>
        <mc:AlternateContent>
          <mc:Choice Requires="wps">
            <w:drawing>
              <wp:inline distT="0" distB="0" distL="0" distR="0" wp14:anchorId="1A081369" wp14:editId="32ABC023">
                <wp:extent cx="304800" cy="304800"/>
                <wp:effectExtent l="0" t="0" r="0" b="0"/>
                <wp:docPr id="1873754447" name="Rectangle 64" descr="Gradient Boosting Confusion 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36DF38" id="Rectangle 64" o:spid="_x0000_s1026" alt="Gradient Boosting Confusion Matri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C454D">
        <w:rPr>
          <w:rFonts w:ascii="Cambria" w:hAnsi="Cambria" w:cs="Times New Roman"/>
          <w:i/>
          <w:iCs/>
          <w:sz w:val="28"/>
          <w:szCs w:val="28"/>
        </w:rPr>
        <w:t xml:space="preserve">Figure </w:t>
      </w:r>
      <w:r w:rsidR="00BC412A">
        <w:rPr>
          <w:rFonts w:ascii="Cambria" w:hAnsi="Cambria" w:cs="Times New Roman"/>
          <w:i/>
          <w:iCs/>
          <w:sz w:val="28"/>
          <w:szCs w:val="28"/>
        </w:rPr>
        <w:t>23</w:t>
      </w:r>
      <w:r w:rsidRPr="00EC454D">
        <w:rPr>
          <w:rFonts w:ascii="Cambria" w:hAnsi="Cambria" w:cs="Times New Roman"/>
          <w:i/>
          <w:iCs/>
          <w:sz w:val="28"/>
          <w:szCs w:val="28"/>
        </w:rPr>
        <w:t>: Gradient Boosting confusion matrix showing complete failure to detect any attacks</w:t>
      </w:r>
    </w:p>
    <w:p w14:paraId="47CE25D0" w14:textId="62894038"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 xml:space="preserve">These matrices reveal that while the Random Forest model offers the best balance between overall accuracy and attack detection, all models struggle with the minority class. The Gradient Boosting model's confusion matrix (Figure </w:t>
      </w:r>
      <w:r w:rsidR="00BC412A">
        <w:rPr>
          <w:rFonts w:ascii="Cambria" w:hAnsi="Cambria" w:cs="Times New Roman"/>
          <w:sz w:val="28"/>
          <w:szCs w:val="28"/>
        </w:rPr>
        <w:t>23</w:t>
      </w:r>
      <w:r w:rsidRPr="00EC454D">
        <w:rPr>
          <w:rFonts w:ascii="Cambria" w:hAnsi="Cambria" w:cs="Times New Roman"/>
          <w:sz w:val="28"/>
          <w:szCs w:val="28"/>
        </w:rPr>
        <w:t>) is particularly concerning, showing that it classified all 362 attack instances as normal traffic.</w:t>
      </w:r>
    </w:p>
    <w:p w14:paraId="4A8D7820" w14:textId="3F0820AD" w:rsidR="00EC454D" w:rsidRPr="00EC454D" w:rsidRDefault="00F82A24" w:rsidP="00D320ED">
      <w:pPr>
        <w:jc w:val="both"/>
        <w:rPr>
          <w:rFonts w:ascii="Cambria" w:hAnsi="Cambria" w:cs="Times New Roman"/>
          <w:b/>
          <w:bCs/>
          <w:sz w:val="28"/>
          <w:szCs w:val="28"/>
        </w:rPr>
      </w:pPr>
      <w:r w:rsidRPr="00F82A24">
        <w:rPr>
          <w:rFonts w:ascii="Cambria" w:hAnsi="Cambria" w:cs="Times New Roman"/>
          <w:b/>
          <w:bCs/>
          <w:sz w:val="28"/>
          <w:szCs w:val="28"/>
        </w:rPr>
        <w:t xml:space="preserve">4.2 </w:t>
      </w:r>
      <w:r w:rsidR="00EC454D" w:rsidRPr="00EC454D">
        <w:rPr>
          <w:rFonts w:ascii="Cambria" w:hAnsi="Cambria" w:cs="Times New Roman"/>
          <w:b/>
          <w:bCs/>
          <w:sz w:val="28"/>
          <w:szCs w:val="28"/>
        </w:rPr>
        <w:t>Critical Analysis</w:t>
      </w:r>
    </w:p>
    <w:p w14:paraId="30463C1E"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The results obtained from this study present several important insights about machine learning-based DDoS detection using syslog data.</w:t>
      </w:r>
    </w:p>
    <w:p w14:paraId="117D123C" w14:textId="45773339" w:rsidR="00EC454D" w:rsidRPr="00EC454D" w:rsidRDefault="00511556" w:rsidP="00D320ED">
      <w:pPr>
        <w:jc w:val="both"/>
        <w:rPr>
          <w:rFonts w:ascii="Cambria" w:hAnsi="Cambria" w:cs="Times New Roman"/>
          <w:b/>
          <w:bCs/>
          <w:sz w:val="28"/>
          <w:szCs w:val="28"/>
        </w:rPr>
      </w:pPr>
      <w:r w:rsidRPr="00511556">
        <w:rPr>
          <w:rFonts w:ascii="Cambria" w:hAnsi="Cambria" w:cs="Times New Roman"/>
          <w:b/>
          <w:bCs/>
          <w:sz w:val="28"/>
          <w:szCs w:val="28"/>
        </w:rPr>
        <w:t xml:space="preserve">4.2.1 </w:t>
      </w:r>
      <w:r w:rsidR="00EC454D" w:rsidRPr="00EC454D">
        <w:rPr>
          <w:rFonts w:ascii="Cambria" w:hAnsi="Cambria" w:cs="Times New Roman"/>
          <w:b/>
          <w:bCs/>
          <w:sz w:val="28"/>
          <w:szCs w:val="28"/>
        </w:rPr>
        <w:t>Impact of Class Imbalance</w:t>
      </w:r>
    </w:p>
    <w:p w14:paraId="06313848"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The most critical finding is the severe impact of class imbalance on model performance. With 81.9% normal events and only 18.1% attack events, the models naturally gravitate toward optimizing accuracy by predicting the majority class. This explains the counterintuitive pattern where Gradient Boosting—theoretically the most sophisticated algorithm—performs worst at actual attack detection despite having the highest accuracy.</w:t>
      </w:r>
    </w:p>
    <w:p w14:paraId="2948C347" w14:textId="6F38839F"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 xml:space="preserve">This finding aligns with research by Pinto &amp; Sebastian (2021), who emphasized that traditional evaluation metrics like accuracy can be misleading in imbalanced cybersecurity datasets. Our results empirically demonstrate this phenomenon, with Gradient Boosting achieving 82% accuracy while completely failing to detect any attacks (Figure </w:t>
      </w:r>
      <w:r w:rsidR="00BC412A">
        <w:rPr>
          <w:rFonts w:ascii="Cambria" w:hAnsi="Cambria" w:cs="Times New Roman"/>
          <w:sz w:val="28"/>
          <w:szCs w:val="28"/>
        </w:rPr>
        <w:t>23</w:t>
      </w:r>
      <w:r w:rsidRPr="00EC454D">
        <w:rPr>
          <w:rFonts w:ascii="Cambria" w:hAnsi="Cambria" w:cs="Times New Roman"/>
          <w:sz w:val="28"/>
          <w:szCs w:val="28"/>
        </w:rPr>
        <w:t>).</w:t>
      </w:r>
    </w:p>
    <w:p w14:paraId="67783935" w14:textId="49BD9DDE" w:rsidR="00EC454D" w:rsidRPr="00EC454D" w:rsidRDefault="00511556" w:rsidP="00D320ED">
      <w:pPr>
        <w:jc w:val="both"/>
        <w:rPr>
          <w:rFonts w:ascii="Cambria" w:hAnsi="Cambria" w:cs="Times New Roman"/>
          <w:b/>
          <w:bCs/>
          <w:sz w:val="28"/>
          <w:szCs w:val="28"/>
        </w:rPr>
      </w:pPr>
      <w:r w:rsidRPr="00511556">
        <w:rPr>
          <w:rFonts w:ascii="Cambria" w:hAnsi="Cambria" w:cs="Times New Roman"/>
          <w:b/>
          <w:bCs/>
          <w:sz w:val="28"/>
          <w:szCs w:val="28"/>
        </w:rPr>
        <w:t xml:space="preserve">4.2.2 </w:t>
      </w:r>
      <w:r w:rsidR="00EC454D" w:rsidRPr="00EC454D">
        <w:rPr>
          <w:rFonts w:ascii="Cambria" w:hAnsi="Cambria" w:cs="Times New Roman"/>
          <w:b/>
          <w:bCs/>
          <w:sz w:val="28"/>
          <w:szCs w:val="28"/>
        </w:rPr>
        <w:t>Feature Importance Analysis</w:t>
      </w:r>
    </w:p>
    <w:p w14:paraId="0A378BDC" w14:textId="46244CFB" w:rsidR="00EC454D" w:rsidRDefault="00EC454D" w:rsidP="00D320ED">
      <w:pPr>
        <w:jc w:val="both"/>
        <w:rPr>
          <w:rFonts w:ascii="Cambria" w:hAnsi="Cambria" w:cs="Times New Roman"/>
          <w:sz w:val="28"/>
          <w:szCs w:val="28"/>
        </w:rPr>
      </w:pPr>
      <w:r w:rsidRPr="00EC454D">
        <w:rPr>
          <w:rFonts w:ascii="Cambria" w:hAnsi="Cambria" w:cs="Times New Roman"/>
          <w:sz w:val="28"/>
          <w:szCs w:val="28"/>
        </w:rPr>
        <w:lastRenderedPageBreak/>
        <w:t xml:space="preserve">The feature importance analysis across all three models (Figures </w:t>
      </w:r>
      <w:r w:rsidR="00BC412A">
        <w:rPr>
          <w:rFonts w:ascii="Cambria" w:hAnsi="Cambria" w:cs="Times New Roman"/>
          <w:sz w:val="28"/>
          <w:szCs w:val="28"/>
        </w:rPr>
        <w:t>29</w:t>
      </w:r>
      <w:r w:rsidRPr="00EC454D">
        <w:rPr>
          <w:rFonts w:ascii="Cambria" w:hAnsi="Cambria" w:cs="Times New Roman"/>
          <w:sz w:val="28"/>
          <w:szCs w:val="28"/>
        </w:rPr>
        <w:t>-</w:t>
      </w:r>
      <w:r w:rsidR="00BC412A">
        <w:rPr>
          <w:rFonts w:ascii="Cambria" w:hAnsi="Cambria" w:cs="Times New Roman"/>
          <w:sz w:val="28"/>
          <w:szCs w:val="28"/>
        </w:rPr>
        <w:t>3</w:t>
      </w:r>
      <w:r w:rsidR="008E5A3D">
        <w:rPr>
          <w:rFonts w:ascii="Cambria" w:hAnsi="Cambria" w:cs="Times New Roman"/>
          <w:sz w:val="28"/>
          <w:szCs w:val="28"/>
        </w:rPr>
        <w:t>1</w:t>
      </w:r>
      <w:r w:rsidRPr="00EC454D">
        <w:rPr>
          <w:rFonts w:ascii="Cambria" w:hAnsi="Cambria" w:cs="Times New Roman"/>
          <w:sz w:val="28"/>
          <w:szCs w:val="28"/>
        </w:rPr>
        <w:t>) reveals that timestamp is consistently the dominant predictor, with approximately three times the importance of source IP.</w:t>
      </w:r>
    </w:p>
    <w:p w14:paraId="58B07CFF" w14:textId="0390C157" w:rsidR="00511556" w:rsidRPr="00EC454D" w:rsidRDefault="00511556" w:rsidP="00D320ED">
      <w:pPr>
        <w:jc w:val="both"/>
        <w:rPr>
          <w:rFonts w:ascii="Cambria" w:hAnsi="Cambria" w:cs="Times New Roman"/>
          <w:sz w:val="28"/>
          <w:szCs w:val="28"/>
        </w:rPr>
      </w:pPr>
      <w:r>
        <w:rPr>
          <w:rFonts w:ascii="Cambria" w:hAnsi="Cambria" w:cs="Times New Roman"/>
          <w:noProof/>
          <w:sz w:val="28"/>
          <w:szCs w:val="28"/>
        </w:rPr>
        <w:drawing>
          <wp:inline distT="0" distB="0" distL="0" distR="0" wp14:anchorId="6355DEBA" wp14:editId="09F6ED96">
            <wp:extent cx="3685039" cy="2651765"/>
            <wp:effectExtent l="0" t="0" r="0" b="0"/>
            <wp:docPr id="65249906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99065" name="Picture 652499065"/>
                    <pic:cNvPicPr/>
                  </pic:nvPicPr>
                  <pic:blipFill>
                    <a:blip r:embed="rId18">
                      <a:extLst>
                        <a:ext uri="{28A0092B-C50C-407E-A947-70E740481C1C}">
                          <a14:useLocalDpi xmlns:a14="http://schemas.microsoft.com/office/drawing/2010/main" val="0"/>
                        </a:ext>
                      </a:extLst>
                    </a:blip>
                    <a:stretch>
                      <a:fillRect/>
                    </a:stretch>
                  </pic:blipFill>
                  <pic:spPr>
                    <a:xfrm>
                      <a:off x="0" y="0"/>
                      <a:ext cx="3685039" cy="2651765"/>
                    </a:xfrm>
                    <a:prstGeom prst="rect">
                      <a:avLst/>
                    </a:prstGeom>
                  </pic:spPr>
                </pic:pic>
              </a:graphicData>
            </a:graphic>
          </wp:inline>
        </w:drawing>
      </w:r>
    </w:p>
    <w:p w14:paraId="0FFD3617" w14:textId="66ABDF24" w:rsidR="00EC454D" w:rsidRDefault="00EC454D" w:rsidP="00D320ED">
      <w:pPr>
        <w:jc w:val="both"/>
        <w:rPr>
          <w:rFonts w:ascii="Cambria" w:hAnsi="Cambria" w:cs="Times New Roman"/>
          <w:i/>
          <w:iCs/>
          <w:sz w:val="28"/>
          <w:szCs w:val="28"/>
        </w:rPr>
      </w:pPr>
      <w:r w:rsidRPr="00EC454D">
        <w:rPr>
          <w:rFonts w:ascii="Cambria" w:hAnsi="Cambria" w:cs="Times New Roman"/>
          <w:noProof/>
          <w:sz w:val="28"/>
          <w:szCs w:val="28"/>
        </w:rPr>
        <mc:AlternateContent>
          <mc:Choice Requires="wps">
            <w:drawing>
              <wp:inline distT="0" distB="0" distL="0" distR="0" wp14:anchorId="42DD545F" wp14:editId="3A72C11D">
                <wp:extent cx="304800" cy="304800"/>
                <wp:effectExtent l="0" t="0" r="0" b="0"/>
                <wp:docPr id="1955978944" name="Rectangle 63" descr="Decision Tree Feature Import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48B5BD" id="Rectangle 63" o:spid="_x0000_s1026" alt="Decision Tree Feature Import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C454D">
        <w:rPr>
          <w:rFonts w:ascii="Cambria" w:hAnsi="Cambria" w:cs="Times New Roman"/>
          <w:i/>
          <w:iCs/>
          <w:sz w:val="28"/>
          <w:szCs w:val="28"/>
        </w:rPr>
        <w:t xml:space="preserve">Figure </w:t>
      </w:r>
      <w:r w:rsidR="00BC412A">
        <w:rPr>
          <w:rFonts w:ascii="Cambria" w:hAnsi="Cambria" w:cs="Times New Roman"/>
          <w:i/>
          <w:iCs/>
          <w:sz w:val="28"/>
          <w:szCs w:val="28"/>
        </w:rPr>
        <w:t>29</w:t>
      </w:r>
      <w:r w:rsidRPr="00EC454D">
        <w:rPr>
          <w:rFonts w:ascii="Cambria" w:hAnsi="Cambria" w:cs="Times New Roman"/>
          <w:i/>
          <w:iCs/>
          <w:sz w:val="28"/>
          <w:szCs w:val="28"/>
        </w:rPr>
        <w:t>: Decision Tree feature importance</w:t>
      </w:r>
    </w:p>
    <w:p w14:paraId="2440D598" w14:textId="7BA23E12" w:rsidR="00511556" w:rsidRPr="00EC454D" w:rsidRDefault="00511556" w:rsidP="00D320ED">
      <w:pPr>
        <w:jc w:val="both"/>
        <w:rPr>
          <w:rFonts w:ascii="Cambria" w:hAnsi="Cambria" w:cs="Times New Roman"/>
          <w:sz w:val="28"/>
          <w:szCs w:val="28"/>
        </w:rPr>
      </w:pPr>
      <w:r>
        <w:rPr>
          <w:rFonts w:ascii="Cambria" w:hAnsi="Cambria" w:cs="Times New Roman"/>
          <w:noProof/>
          <w:sz w:val="28"/>
          <w:szCs w:val="28"/>
        </w:rPr>
        <w:drawing>
          <wp:inline distT="0" distB="0" distL="0" distR="0" wp14:anchorId="1A3444BC" wp14:editId="501951A5">
            <wp:extent cx="3867920" cy="2651765"/>
            <wp:effectExtent l="0" t="0" r="0" b="0"/>
            <wp:docPr id="1791129392" name="Picture 78" descr="A graph of a blue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29392" name="Picture 78" descr="A graph of a blue bar char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3867920" cy="2651765"/>
                    </a:xfrm>
                    <a:prstGeom prst="rect">
                      <a:avLst/>
                    </a:prstGeom>
                  </pic:spPr>
                </pic:pic>
              </a:graphicData>
            </a:graphic>
          </wp:inline>
        </w:drawing>
      </w:r>
    </w:p>
    <w:p w14:paraId="0010C88E" w14:textId="43567E27" w:rsidR="00EC454D" w:rsidRDefault="00EC454D" w:rsidP="00D320ED">
      <w:pPr>
        <w:jc w:val="both"/>
        <w:rPr>
          <w:rFonts w:ascii="Cambria" w:hAnsi="Cambria" w:cs="Times New Roman"/>
          <w:i/>
          <w:iCs/>
          <w:sz w:val="28"/>
          <w:szCs w:val="28"/>
        </w:rPr>
      </w:pPr>
      <w:r w:rsidRPr="00EC454D">
        <w:rPr>
          <w:rFonts w:ascii="Cambria" w:hAnsi="Cambria" w:cs="Times New Roman"/>
          <w:noProof/>
          <w:sz w:val="28"/>
          <w:szCs w:val="28"/>
        </w:rPr>
        <mc:AlternateContent>
          <mc:Choice Requires="wps">
            <w:drawing>
              <wp:inline distT="0" distB="0" distL="0" distR="0" wp14:anchorId="3FFAA750" wp14:editId="74CC89B6">
                <wp:extent cx="304800" cy="304800"/>
                <wp:effectExtent l="0" t="0" r="0" b="0"/>
                <wp:docPr id="1888968528" name="Rectangle 62" descr="Gradient Boosting Feature Import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2662E1" id="Rectangle 62" o:spid="_x0000_s1026" alt="Gradient Boosting Feature Import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C454D">
        <w:rPr>
          <w:rFonts w:ascii="Cambria" w:hAnsi="Cambria" w:cs="Times New Roman"/>
          <w:i/>
          <w:iCs/>
          <w:sz w:val="28"/>
          <w:szCs w:val="28"/>
        </w:rPr>
        <w:t xml:space="preserve">Figure </w:t>
      </w:r>
      <w:r w:rsidR="00BC412A">
        <w:rPr>
          <w:rFonts w:ascii="Cambria" w:hAnsi="Cambria" w:cs="Times New Roman"/>
          <w:i/>
          <w:iCs/>
          <w:sz w:val="28"/>
          <w:szCs w:val="28"/>
        </w:rPr>
        <w:t>30</w:t>
      </w:r>
      <w:r w:rsidRPr="00EC454D">
        <w:rPr>
          <w:rFonts w:ascii="Cambria" w:hAnsi="Cambria" w:cs="Times New Roman"/>
          <w:i/>
          <w:iCs/>
          <w:sz w:val="28"/>
          <w:szCs w:val="28"/>
        </w:rPr>
        <w:t>: Gradient Boosting feature importance</w:t>
      </w:r>
    </w:p>
    <w:p w14:paraId="0F118D2D" w14:textId="52E89B0B" w:rsidR="00511556" w:rsidRPr="00EC454D" w:rsidRDefault="00511556" w:rsidP="00D320ED">
      <w:pPr>
        <w:jc w:val="both"/>
        <w:rPr>
          <w:rFonts w:ascii="Cambria" w:hAnsi="Cambria" w:cs="Times New Roman"/>
          <w:sz w:val="28"/>
          <w:szCs w:val="28"/>
        </w:rPr>
      </w:pPr>
      <w:r>
        <w:rPr>
          <w:rFonts w:ascii="Cambria" w:hAnsi="Cambria" w:cs="Times New Roman"/>
          <w:noProof/>
          <w:sz w:val="28"/>
          <w:szCs w:val="28"/>
        </w:rPr>
        <w:lastRenderedPageBreak/>
        <w:drawing>
          <wp:inline distT="0" distB="0" distL="0" distR="0" wp14:anchorId="4090E7DD" wp14:editId="533B397C">
            <wp:extent cx="3749047" cy="2651765"/>
            <wp:effectExtent l="0" t="0" r="3810" b="0"/>
            <wp:docPr id="2141735802" name="Picture 79"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35802" name="Picture 79" descr="A graph with blue squares&#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3749047" cy="2651765"/>
                    </a:xfrm>
                    <a:prstGeom prst="rect">
                      <a:avLst/>
                    </a:prstGeom>
                  </pic:spPr>
                </pic:pic>
              </a:graphicData>
            </a:graphic>
          </wp:inline>
        </w:drawing>
      </w:r>
    </w:p>
    <w:p w14:paraId="1EEAABE8" w14:textId="0BF38701" w:rsidR="00EC454D" w:rsidRPr="00EC454D" w:rsidRDefault="00EC454D" w:rsidP="00D320ED">
      <w:pPr>
        <w:jc w:val="both"/>
        <w:rPr>
          <w:rFonts w:ascii="Cambria" w:hAnsi="Cambria" w:cs="Times New Roman"/>
          <w:sz w:val="28"/>
          <w:szCs w:val="28"/>
        </w:rPr>
      </w:pPr>
      <w:r w:rsidRPr="00EC454D">
        <w:rPr>
          <w:rFonts w:ascii="Cambria" w:hAnsi="Cambria" w:cs="Times New Roman"/>
          <w:noProof/>
          <w:sz w:val="28"/>
          <w:szCs w:val="28"/>
        </w:rPr>
        <mc:AlternateContent>
          <mc:Choice Requires="wps">
            <w:drawing>
              <wp:inline distT="0" distB="0" distL="0" distR="0" wp14:anchorId="0DF189FF" wp14:editId="0E014D04">
                <wp:extent cx="304800" cy="304800"/>
                <wp:effectExtent l="0" t="0" r="0" b="0"/>
                <wp:docPr id="721460469" name="Rectangle 61" descr="Random Forest Feature Import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D08795" id="Rectangle 61" o:spid="_x0000_s1026" alt="Random Forest Feature Import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C454D">
        <w:rPr>
          <w:rFonts w:ascii="Cambria" w:hAnsi="Cambria" w:cs="Times New Roman"/>
          <w:i/>
          <w:iCs/>
          <w:sz w:val="28"/>
          <w:szCs w:val="28"/>
        </w:rPr>
        <w:t xml:space="preserve">Figure </w:t>
      </w:r>
      <w:r w:rsidR="008E5A3D">
        <w:rPr>
          <w:rFonts w:ascii="Cambria" w:hAnsi="Cambria" w:cs="Times New Roman"/>
          <w:i/>
          <w:iCs/>
          <w:sz w:val="28"/>
          <w:szCs w:val="28"/>
        </w:rPr>
        <w:t>3</w:t>
      </w:r>
      <w:r w:rsidRPr="00EC454D">
        <w:rPr>
          <w:rFonts w:ascii="Cambria" w:hAnsi="Cambria" w:cs="Times New Roman"/>
          <w:i/>
          <w:iCs/>
          <w:sz w:val="28"/>
          <w:szCs w:val="28"/>
        </w:rPr>
        <w:t>1: Random Forest feature importance</w:t>
      </w:r>
    </w:p>
    <w:p w14:paraId="2BD19F3A"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This finding contradicts some existing literature, such as Lima Filho et al. (2019), who found that packet-level features and source IP characteristics were more predictive than temporal features. However, it aligns with Yan et al. (2023), who emphasized the importance of temporal patterns in syslog anomaly detection.</w:t>
      </w:r>
    </w:p>
    <w:p w14:paraId="23D6412C" w14:textId="59651A6A"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 xml:space="preserve">The relative unimportance of source IP in our models may explain their </w:t>
      </w:r>
      <w:r w:rsidR="002D42DC" w:rsidRPr="00EC454D">
        <w:rPr>
          <w:rFonts w:ascii="Cambria" w:hAnsi="Cambria" w:cs="Times New Roman"/>
          <w:sz w:val="28"/>
          <w:szCs w:val="28"/>
        </w:rPr>
        <w:t>inferior performance</w:t>
      </w:r>
      <w:r w:rsidRPr="00EC454D">
        <w:rPr>
          <w:rFonts w:ascii="Cambria" w:hAnsi="Cambria" w:cs="Times New Roman"/>
          <w:sz w:val="28"/>
          <w:szCs w:val="28"/>
        </w:rPr>
        <w:t>, as DDoS attacks often originate from multiple distributed sources rather than a single IP. This suggests that more sophisticated IP-based features, such as geographical distribution or subnet patterns, might improve detection performance.</w:t>
      </w:r>
    </w:p>
    <w:p w14:paraId="6D8F0B4D" w14:textId="24BB2FDA" w:rsidR="00EC454D" w:rsidRPr="00EC454D" w:rsidRDefault="00511556" w:rsidP="00D320ED">
      <w:pPr>
        <w:jc w:val="both"/>
        <w:rPr>
          <w:rFonts w:ascii="Cambria" w:hAnsi="Cambria" w:cs="Times New Roman"/>
          <w:b/>
          <w:bCs/>
          <w:sz w:val="28"/>
          <w:szCs w:val="28"/>
        </w:rPr>
      </w:pPr>
      <w:r w:rsidRPr="00511556">
        <w:rPr>
          <w:rFonts w:ascii="Cambria" w:hAnsi="Cambria" w:cs="Times New Roman"/>
          <w:b/>
          <w:bCs/>
          <w:sz w:val="28"/>
          <w:szCs w:val="28"/>
        </w:rPr>
        <w:t xml:space="preserve">4.2.3 </w:t>
      </w:r>
      <w:r w:rsidR="00EC454D" w:rsidRPr="00EC454D">
        <w:rPr>
          <w:rFonts w:ascii="Cambria" w:hAnsi="Cambria" w:cs="Times New Roman"/>
          <w:b/>
          <w:bCs/>
          <w:sz w:val="28"/>
          <w:szCs w:val="28"/>
        </w:rPr>
        <w:t>Feature Independence Analysis</w:t>
      </w:r>
    </w:p>
    <w:p w14:paraId="23B16C68" w14:textId="291648AB" w:rsidR="00EC454D" w:rsidRDefault="00EC454D" w:rsidP="00D320ED">
      <w:pPr>
        <w:jc w:val="both"/>
        <w:rPr>
          <w:rFonts w:ascii="Cambria" w:hAnsi="Cambria" w:cs="Times New Roman"/>
          <w:sz w:val="28"/>
          <w:szCs w:val="28"/>
        </w:rPr>
      </w:pPr>
      <w:r w:rsidRPr="00EC454D">
        <w:rPr>
          <w:rFonts w:ascii="Cambria" w:hAnsi="Cambria" w:cs="Times New Roman"/>
          <w:sz w:val="28"/>
          <w:szCs w:val="28"/>
        </w:rPr>
        <w:t xml:space="preserve">The correlation matrix (Figure 1) shows near-zero correlation between the three </w:t>
      </w:r>
      <w:r w:rsidR="002D42DC" w:rsidRPr="00EC454D">
        <w:rPr>
          <w:rFonts w:ascii="Cambria" w:hAnsi="Cambria" w:cs="Times New Roman"/>
          <w:sz w:val="28"/>
          <w:szCs w:val="28"/>
        </w:rPr>
        <w:t>primary features</w:t>
      </w:r>
      <w:r w:rsidRPr="00EC454D">
        <w:rPr>
          <w:rFonts w:ascii="Cambria" w:hAnsi="Cambria" w:cs="Times New Roman"/>
          <w:sz w:val="28"/>
          <w:szCs w:val="28"/>
        </w:rPr>
        <w:t xml:space="preserve"> (timestamp, source IP, and label), indicating statistical independence.</w:t>
      </w:r>
    </w:p>
    <w:p w14:paraId="3E768410"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While feature independence is typically desirable in machine learning to avoid multicollinearity, in this context it suggests that the simple features extracted may not capture the complex relationships that characterize DDoS attacks. This contrasts with findings by Hairab et al. (2022), who identified moderate correlations between temporal features and attack patterns in IoT networks.</w:t>
      </w:r>
    </w:p>
    <w:p w14:paraId="63B52D81" w14:textId="3AC57340" w:rsidR="00EC454D" w:rsidRPr="00EC454D" w:rsidRDefault="00F82A24" w:rsidP="00D320ED">
      <w:pPr>
        <w:jc w:val="both"/>
        <w:rPr>
          <w:rFonts w:ascii="Cambria" w:hAnsi="Cambria" w:cs="Times New Roman"/>
          <w:b/>
          <w:bCs/>
          <w:sz w:val="28"/>
          <w:szCs w:val="28"/>
        </w:rPr>
      </w:pPr>
      <w:r w:rsidRPr="00F82A24">
        <w:rPr>
          <w:rFonts w:ascii="Cambria" w:hAnsi="Cambria" w:cs="Times New Roman"/>
          <w:b/>
          <w:bCs/>
          <w:sz w:val="28"/>
          <w:szCs w:val="28"/>
        </w:rPr>
        <w:t xml:space="preserve">4.3 </w:t>
      </w:r>
      <w:r w:rsidR="00EC454D" w:rsidRPr="00EC454D">
        <w:rPr>
          <w:rFonts w:ascii="Cambria" w:hAnsi="Cambria" w:cs="Times New Roman"/>
          <w:b/>
          <w:bCs/>
          <w:sz w:val="28"/>
          <w:szCs w:val="28"/>
        </w:rPr>
        <w:t>Evidence of Practical Work</w:t>
      </w:r>
    </w:p>
    <w:p w14:paraId="389FA9F2" w14:textId="6786A7D0"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lastRenderedPageBreak/>
        <w:t xml:space="preserve">The practical implementation of this project involved several key components that demonstrate </w:t>
      </w:r>
      <w:r w:rsidR="002D42DC" w:rsidRPr="00EC454D">
        <w:rPr>
          <w:rFonts w:ascii="Cambria" w:hAnsi="Cambria" w:cs="Times New Roman"/>
          <w:sz w:val="28"/>
          <w:szCs w:val="28"/>
        </w:rPr>
        <w:t>firsthand</w:t>
      </w:r>
      <w:r w:rsidRPr="00EC454D">
        <w:rPr>
          <w:rFonts w:ascii="Cambria" w:hAnsi="Cambria" w:cs="Times New Roman"/>
          <w:sz w:val="28"/>
          <w:szCs w:val="28"/>
        </w:rPr>
        <w:t xml:space="preserve"> technical work:</w:t>
      </w:r>
    </w:p>
    <w:p w14:paraId="60477AF5" w14:textId="38CB4868" w:rsidR="00EC454D" w:rsidRPr="00EC454D" w:rsidRDefault="00511556" w:rsidP="00D320ED">
      <w:pPr>
        <w:jc w:val="both"/>
        <w:rPr>
          <w:rFonts w:ascii="Cambria" w:hAnsi="Cambria" w:cs="Times New Roman"/>
          <w:b/>
          <w:bCs/>
          <w:sz w:val="28"/>
          <w:szCs w:val="28"/>
        </w:rPr>
      </w:pPr>
      <w:r w:rsidRPr="00511556">
        <w:rPr>
          <w:rFonts w:ascii="Cambria" w:hAnsi="Cambria" w:cs="Times New Roman"/>
          <w:b/>
          <w:bCs/>
          <w:sz w:val="28"/>
          <w:szCs w:val="28"/>
        </w:rPr>
        <w:t xml:space="preserve">4.3.1 </w:t>
      </w:r>
      <w:r w:rsidR="00EC454D" w:rsidRPr="00EC454D">
        <w:rPr>
          <w:rFonts w:ascii="Cambria" w:hAnsi="Cambria" w:cs="Times New Roman"/>
          <w:b/>
          <w:bCs/>
          <w:sz w:val="28"/>
          <w:szCs w:val="28"/>
        </w:rPr>
        <w:t>Network Environment Setup</w:t>
      </w:r>
    </w:p>
    <w:p w14:paraId="3145053C" w14:textId="2246AA3E"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A realistic network environment was configured using Cisco Packet Tracer (Figure 2) to simulate various network segments, including:</w:t>
      </w:r>
    </w:p>
    <w:p w14:paraId="3FE6AEC8" w14:textId="77777777" w:rsidR="00EC454D" w:rsidRPr="00EC454D" w:rsidRDefault="00EC454D" w:rsidP="00D320ED">
      <w:pPr>
        <w:numPr>
          <w:ilvl w:val="0"/>
          <w:numId w:val="43"/>
        </w:numPr>
        <w:jc w:val="both"/>
        <w:rPr>
          <w:rFonts w:ascii="Cambria" w:hAnsi="Cambria" w:cs="Times New Roman"/>
          <w:sz w:val="28"/>
          <w:szCs w:val="28"/>
        </w:rPr>
      </w:pPr>
      <w:r w:rsidRPr="00EC454D">
        <w:rPr>
          <w:rFonts w:ascii="Cambria" w:hAnsi="Cambria" w:cs="Times New Roman"/>
          <w:sz w:val="28"/>
          <w:szCs w:val="28"/>
        </w:rPr>
        <w:t>Two main subnets (192.168.1.x and 192.168.10.x)</w:t>
      </w:r>
    </w:p>
    <w:p w14:paraId="0FCBFC49" w14:textId="77777777" w:rsidR="00EC454D" w:rsidRPr="00EC454D" w:rsidRDefault="00EC454D" w:rsidP="00D320ED">
      <w:pPr>
        <w:numPr>
          <w:ilvl w:val="0"/>
          <w:numId w:val="43"/>
        </w:numPr>
        <w:jc w:val="both"/>
        <w:rPr>
          <w:rFonts w:ascii="Cambria" w:hAnsi="Cambria" w:cs="Times New Roman"/>
          <w:sz w:val="28"/>
          <w:szCs w:val="28"/>
        </w:rPr>
      </w:pPr>
      <w:r w:rsidRPr="00EC454D">
        <w:rPr>
          <w:rFonts w:ascii="Cambria" w:hAnsi="Cambria" w:cs="Times New Roman"/>
          <w:sz w:val="28"/>
          <w:szCs w:val="28"/>
        </w:rPr>
        <w:t>An interconnecting network infrastructure with routers and switches</w:t>
      </w:r>
    </w:p>
    <w:p w14:paraId="1F9A36E4" w14:textId="77777777" w:rsidR="00EC454D" w:rsidRPr="00EC454D" w:rsidRDefault="00EC454D" w:rsidP="00D320ED">
      <w:pPr>
        <w:numPr>
          <w:ilvl w:val="0"/>
          <w:numId w:val="43"/>
        </w:numPr>
        <w:jc w:val="both"/>
        <w:rPr>
          <w:rFonts w:ascii="Cambria" w:hAnsi="Cambria" w:cs="Times New Roman"/>
          <w:sz w:val="28"/>
          <w:szCs w:val="28"/>
        </w:rPr>
      </w:pPr>
      <w:r w:rsidRPr="00EC454D">
        <w:rPr>
          <w:rFonts w:ascii="Cambria" w:hAnsi="Cambria" w:cs="Times New Roman"/>
          <w:sz w:val="28"/>
          <w:szCs w:val="28"/>
        </w:rPr>
        <w:t>Server systems including a dedicated syslog server</w:t>
      </w:r>
    </w:p>
    <w:p w14:paraId="66E28D07" w14:textId="04BF9E4F" w:rsidR="00EC454D" w:rsidRDefault="00EC454D" w:rsidP="00D320ED">
      <w:pPr>
        <w:numPr>
          <w:ilvl w:val="0"/>
          <w:numId w:val="43"/>
        </w:numPr>
        <w:jc w:val="both"/>
        <w:rPr>
          <w:rFonts w:ascii="Cambria" w:hAnsi="Cambria" w:cs="Times New Roman"/>
          <w:sz w:val="28"/>
          <w:szCs w:val="28"/>
        </w:rPr>
      </w:pPr>
      <w:r w:rsidRPr="00EC454D">
        <w:rPr>
          <w:rFonts w:ascii="Cambria" w:hAnsi="Cambria" w:cs="Times New Roman"/>
          <w:sz w:val="28"/>
          <w:szCs w:val="28"/>
        </w:rPr>
        <w:t>Multiple client endpoints to generate realistic traffic patterns</w:t>
      </w:r>
    </w:p>
    <w:p w14:paraId="2B31046B" w14:textId="77777777" w:rsidR="00511556" w:rsidRPr="00EC454D" w:rsidRDefault="00511556" w:rsidP="00D320ED">
      <w:pPr>
        <w:ind w:left="720"/>
        <w:jc w:val="both"/>
        <w:rPr>
          <w:rFonts w:ascii="Cambria" w:hAnsi="Cambria" w:cs="Times New Roman"/>
          <w:sz w:val="28"/>
          <w:szCs w:val="28"/>
        </w:rPr>
      </w:pPr>
    </w:p>
    <w:p w14:paraId="1C493650"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This practical setup enabled the collection of realistic network traffic data and syslog messages in a controlled environment, which is critical for training and testing machine learning models with ground truth labels.</w:t>
      </w:r>
    </w:p>
    <w:p w14:paraId="3FB55CB3" w14:textId="053E8E51" w:rsidR="00EC454D" w:rsidRPr="00EC454D" w:rsidRDefault="00511556" w:rsidP="00D320ED">
      <w:pPr>
        <w:jc w:val="both"/>
        <w:rPr>
          <w:rFonts w:ascii="Cambria" w:hAnsi="Cambria" w:cs="Times New Roman"/>
          <w:b/>
          <w:bCs/>
          <w:sz w:val="28"/>
          <w:szCs w:val="28"/>
        </w:rPr>
      </w:pPr>
      <w:r w:rsidRPr="00511556">
        <w:rPr>
          <w:rFonts w:ascii="Cambria" w:hAnsi="Cambria" w:cs="Times New Roman"/>
          <w:b/>
          <w:bCs/>
          <w:sz w:val="28"/>
          <w:szCs w:val="28"/>
        </w:rPr>
        <w:t xml:space="preserve">4.3.2 </w:t>
      </w:r>
      <w:r w:rsidR="00EC454D" w:rsidRPr="00EC454D">
        <w:rPr>
          <w:rFonts w:ascii="Cambria" w:hAnsi="Cambria" w:cs="Times New Roman"/>
          <w:b/>
          <w:bCs/>
          <w:sz w:val="28"/>
          <w:szCs w:val="28"/>
        </w:rPr>
        <w:t>Data Collection and Processing Pipeline</w:t>
      </w:r>
    </w:p>
    <w:p w14:paraId="2BB21D5D"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The data collection process involved:</w:t>
      </w:r>
    </w:p>
    <w:p w14:paraId="6B1D468F" w14:textId="77777777" w:rsidR="00EC454D" w:rsidRPr="00EC454D" w:rsidRDefault="00EC454D" w:rsidP="00D320ED">
      <w:pPr>
        <w:numPr>
          <w:ilvl w:val="0"/>
          <w:numId w:val="44"/>
        </w:numPr>
        <w:jc w:val="both"/>
        <w:rPr>
          <w:rFonts w:ascii="Cambria" w:hAnsi="Cambria" w:cs="Times New Roman"/>
          <w:sz w:val="28"/>
          <w:szCs w:val="28"/>
        </w:rPr>
      </w:pPr>
      <w:r w:rsidRPr="00EC454D">
        <w:rPr>
          <w:rFonts w:ascii="Cambria" w:hAnsi="Cambria" w:cs="Times New Roman"/>
          <w:sz w:val="28"/>
          <w:szCs w:val="28"/>
        </w:rPr>
        <w:t>Configuration of syslog forwarding on all network devices</w:t>
      </w:r>
    </w:p>
    <w:p w14:paraId="5D28CA9E" w14:textId="77777777" w:rsidR="00EC454D" w:rsidRPr="00EC454D" w:rsidRDefault="00EC454D" w:rsidP="00D320ED">
      <w:pPr>
        <w:numPr>
          <w:ilvl w:val="0"/>
          <w:numId w:val="44"/>
        </w:numPr>
        <w:jc w:val="both"/>
        <w:rPr>
          <w:rFonts w:ascii="Cambria" w:hAnsi="Cambria" w:cs="Times New Roman"/>
          <w:sz w:val="28"/>
          <w:szCs w:val="28"/>
        </w:rPr>
      </w:pPr>
      <w:r w:rsidRPr="00EC454D">
        <w:rPr>
          <w:rFonts w:ascii="Cambria" w:hAnsi="Cambria" w:cs="Times New Roman"/>
          <w:sz w:val="28"/>
          <w:szCs w:val="28"/>
        </w:rPr>
        <w:t>Implementation of a centralized syslog server for data aggregation</w:t>
      </w:r>
    </w:p>
    <w:p w14:paraId="00F1F42E" w14:textId="77777777" w:rsidR="00EC454D" w:rsidRPr="00EC454D" w:rsidRDefault="00EC454D" w:rsidP="00D320ED">
      <w:pPr>
        <w:numPr>
          <w:ilvl w:val="0"/>
          <w:numId w:val="44"/>
        </w:numPr>
        <w:jc w:val="both"/>
        <w:rPr>
          <w:rFonts w:ascii="Cambria" w:hAnsi="Cambria" w:cs="Times New Roman"/>
          <w:sz w:val="28"/>
          <w:szCs w:val="28"/>
        </w:rPr>
      </w:pPr>
      <w:r w:rsidRPr="00EC454D">
        <w:rPr>
          <w:rFonts w:ascii="Cambria" w:hAnsi="Cambria" w:cs="Times New Roman"/>
          <w:sz w:val="28"/>
          <w:szCs w:val="28"/>
        </w:rPr>
        <w:t xml:space="preserve">Development of a data processing pipeline that: </w:t>
      </w:r>
    </w:p>
    <w:p w14:paraId="5D3147F3" w14:textId="77777777" w:rsidR="00EC454D" w:rsidRPr="00EC454D" w:rsidRDefault="00EC454D" w:rsidP="00D320ED">
      <w:pPr>
        <w:numPr>
          <w:ilvl w:val="1"/>
          <w:numId w:val="44"/>
        </w:numPr>
        <w:jc w:val="both"/>
        <w:rPr>
          <w:rFonts w:ascii="Cambria" w:hAnsi="Cambria" w:cs="Times New Roman"/>
          <w:sz w:val="28"/>
          <w:szCs w:val="28"/>
        </w:rPr>
      </w:pPr>
      <w:r w:rsidRPr="00EC454D">
        <w:rPr>
          <w:rFonts w:ascii="Cambria" w:hAnsi="Cambria" w:cs="Times New Roman"/>
          <w:sz w:val="28"/>
          <w:szCs w:val="28"/>
        </w:rPr>
        <w:t>Parsed raw syslog messages</w:t>
      </w:r>
    </w:p>
    <w:p w14:paraId="46A21ACE" w14:textId="77777777" w:rsidR="00EC454D" w:rsidRPr="00EC454D" w:rsidRDefault="00EC454D" w:rsidP="00D320ED">
      <w:pPr>
        <w:numPr>
          <w:ilvl w:val="1"/>
          <w:numId w:val="44"/>
        </w:numPr>
        <w:jc w:val="both"/>
        <w:rPr>
          <w:rFonts w:ascii="Cambria" w:hAnsi="Cambria" w:cs="Times New Roman"/>
          <w:sz w:val="28"/>
          <w:szCs w:val="28"/>
        </w:rPr>
      </w:pPr>
      <w:r w:rsidRPr="00EC454D">
        <w:rPr>
          <w:rFonts w:ascii="Cambria" w:hAnsi="Cambria" w:cs="Times New Roman"/>
          <w:sz w:val="28"/>
          <w:szCs w:val="28"/>
        </w:rPr>
        <w:t>Extracted relevant features (timestamp, source IP)</w:t>
      </w:r>
    </w:p>
    <w:p w14:paraId="53EB3ADC" w14:textId="3D55F375" w:rsidR="00EC454D" w:rsidRPr="00EC454D" w:rsidRDefault="00253235" w:rsidP="00D320ED">
      <w:pPr>
        <w:numPr>
          <w:ilvl w:val="1"/>
          <w:numId w:val="44"/>
        </w:numPr>
        <w:jc w:val="both"/>
        <w:rPr>
          <w:rFonts w:ascii="Cambria" w:hAnsi="Cambria" w:cs="Times New Roman"/>
          <w:sz w:val="28"/>
          <w:szCs w:val="28"/>
        </w:rPr>
      </w:pPr>
      <w:r w:rsidRPr="00EC454D">
        <w:rPr>
          <w:rFonts w:ascii="Cambria" w:hAnsi="Cambria" w:cs="Times New Roman"/>
          <w:sz w:val="28"/>
          <w:szCs w:val="28"/>
        </w:rPr>
        <w:t>Labelled</w:t>
      </w:r>
      <w:r w:rsidR="00EC454D" w:rsidRPr="00EC454D">
        <w:rPr>
          <w:rFonts w:ascii="Cambria" w:hAnsi="Cambria" w:cs="Times New Roman"/>
          <w:sz w:val="28"/>
          <w:szCs w:val="28"/>
        </w:rPr>
        <w:t xml:space="preserve"> events based on known attack patterns</w:t>
      </w:r>
    </w:p>
    <w:p w14:paraId="023DE497" w14:textId="795B00BD" w:rsidR="00EC454D" w:rsidRPr="00EC454D" w:rsidRDefault="00EC454D" w:rsidP="00D320ED">
      <w:pPr>
        <w:numPr>
          <w:ilvl w:val="1"/>
          <w:numId w:val="44"/>
        </w:numPr>
        <w:jc w:val="both"/>
        <w:rPr>
          <w:rFonts w:ascii="Cambria" w:hAnsi="Cambria" w:cs="Times New Roman"/>
          <w:sz w:val="28"/>
          <w:szCs w:val="28"/>
        </w:rPr>
      </w:pPr>
      <w:r w:rsidRPr="00EC454D">
        <w:rPr>
          <w:rFonts w:ascii="Cambria" w:hAnsi="Cambria" w:cs="Times New Roman"/>
          <w:sz w:val="28"/>
          <w:szCs w:val="28"/>
        </w:rPr>
        <w:t xml:space="preserve">Normalized and </w:t>
      </w:r>
      <w:r w:rsidR="00253235" w:rsidRPr="00EC454D">
        <w:rPr>
          <w:rFonts w:ascii="Cambria" w:hAnsi="Cambria" w:cs="Times New Roman"/>
          <w:sz w:val="28"/>
          <w:szCs w:val="28"/>
        </w:rPr>
        <w:t>pre-processed</w:t>
      </w:r>
      <w:r w:rsidRPr="00EC454D">
        <w:rPr>
          <w:rFonts w:ascii="Cambria" w:hAnsi="Cambria" w:cs="Times New Roman"/>
          <w:sz w:val="28"/>
          <w:szCs w:val="28"/>
        </w:rPr>
        <w:t xml:space="preserve"> data for model training</w:t>
      </w:r>
    </w:p>
    <w:p w14:paraId="1B772017" w14:textId="5664245F"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 xml:space="preserve">The distribution of syslog events over time (Figure </w:t>
      </w:r>
      <w:r w:rsidR="00511556">
        <w:rPr>
          <w:rFonts w:ascii="Cambria" w:hAnsi="Cambria" w:cs="Times New Roman"/>
          <w:sz w:val="28"/>
          <w:szCs w:val="28"/>
        </w:rPr>
        <w:t>8</w:t>
      </w:r>
      <w:r w:rsidRPr="00EC454D">
        <w:rPr>
          <w:rFonts w:ascii="Cambria" w:hAnsi="Cambria" w:cs="Times New Roman"/>
          <w:sz w:val="28"/>
          <w:szCs w:val="28"/>
        </w:rPr>
        <w:t xml:space="preserve">) demonstrates the successful implementation of this pipeline, showing consistent data collection across the April 8-15, </w:t>
      </w:r>
      <w:r w:rsidR="00253235" w:rsidRPr="00EC454D">
        <w:rPr>
          <w:rFonts w:ascii="Cambria" w:hAnsi="Cambria" w:cs="Times New Roman"/>
          <w:sz w:val="28"/>
          <w:szCs w:val="28"/>
        </w:rPr>
        <w:t>2025,</w:t>
      </w:r>
      <w:r w:rsidRPr="00EC454D">
        <w:rPr>
          <w:rFonts w:ascii="Cambria" w:hAnsi="Cambria" w:cs="Times New Roman"/>
          <w:sz w:val="28"/>
          <w:szCs w:val="28"/>
        </w:rPr>
        <w:t xml:space="preserve"> period with clear delineation between normal and attack events.</w:t>
      </w:r>
    </w:p>
    <w:p w14:paraId="3D538FA5" w14:textId="1B6919C0" w:rsidR="00EC454D" w:rsidRPr="00EC454D" w:rsidRDefault="00511556" w:rsidP="00D320ED">
      <w:pPr>
        <w:jc w:val="both"/>
        <w:rPr>
          <w:rFonts w:ascii="Cambria" w:hAnsi="Cambria" w:cs="Times New Roman"/>
          <w:b/>
          <w:bCs/>
          <w:sz w:val="28"/>
          <w:szCs w:val="28"/>
        </w:rPr>
      </w:pPr>
      <w:r w:rsidRPr="00511556">
        <w:rPr>
          <w:rFonts w:ascii="Cambria" w:hAnsi="Cambria" w:cs="Times New Roman"/>
          <w:b/>
          <w:bCs/>
          <w:sz w:val="28"/>
          <w:szCs w:val="28"/>
        </w:rPr>
        <w:t xml:space="preserve">4.3.3 </w:t>
      </w:r>
      <w:r w:rsidR="00EC454D" w:rsidRPr="00EC454D">
        <w:rPr>
          <w:rFonts w:ascii="Cambria" w:hAnsi="Cambria" w:cs="Times New Roman"/>
          <w:b/>
          <w:bCs/>
          <w:sz w:val="28"/>
          <w:szCs w:val="28"/>
        </w:rPr>
        <w:t>Machine Learning Implementation</w:t>
      </w:r>
    </w:p>
    <w:p w14:paraId="49BA6F41"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The machine learning component involved practical coding work including:</w:t>
      </w:r>
    </w:p>
    <w:p w14:paraId="104AE0F1" w14:textId="77777777" w:rsidR="00EC454D" w:rsidRPr="00EC454D" w:rsidRDefault="00EC454D" w:rsidP="00D320ED">
      <w:pPr>
        <w:numPr>
          <w:ilvl w:val="0"/>
          <w:numId w:val="45"/>
        </w:numPr>
        <w:jc w:val="both"/>
        <w:rPr>
          <w:rFonts w:ascii="Cambria" w:hAnsi="Cambria" w:cs="Times New Roman"/>
          <w:sz w:val="28"/>
          <w:szCs w:val="28"/>
        </w:rPr>
      </w:pPr>
      <w:r w:rsidRPr="00EC454D">
        <w:rPr>
          <w:rFonts w:ascii="Cambria" w:hAnsi="Cambria" w:cs="Times New Roman"/>
          <w:sz w:val="28"/>
          <w:szCs w:val="28"/>
        </w:rPr>
        <w:lastRenderedPageBreak/>
        <w:t>Implementation of three different algorithms (Decision Tree, Random Forest, Gradient Boosting)</w:t>
      </w:r>
    </w:p>
    <w:p w14:paraId="23A4263D" w14:textId="77777777" w:rsidR="00EC454D" w:rsidRPr="00EC454D" w:rsidRDefault="00EC454D" w:rsidP="00D320ED">
      <w:pPr>
        <w:numPr>
          <w:ilvl w:val="0"/>
          <w:numId w:val="45"/>
        </w:numPr>
        <w:jc w:val="both"/>
        <w:rPr>
          <w:rFonts w:ascii="Cambria" w:hAnsi="Cambria" w:cs="Times New Roman"/>
          <w:sz w:val="28"/>
          <w:szCs w:val="28"/>
        </w:rPr>
      </w:pPr>
      <w:r w:rsidRPr="00EC454D">
        <w:rPr>
          <w:rFonts w:ascii="Cambria" w:hAnsi="Cambria" w:cs="Times New Roman"/>
          <w:sz w:val="28"/>
          <w:szCs w:val="28"/>
        </w:rPr>
        <w:t>Parameter tuning through grid search optimization</w:t>
      </w:r>
    </w:p>
    <w:p w14:paraId="6B5BBDD6" w14:textId="77777777" w:rsidR="00EC454D" w:rsidRPr="00EC454D" w:rsidRDefault="00EC454D" w:rsidP="00D320ED">
      <w:pPr>
        <w:numPr>
          <w:ilvl w:val="0"/>
          <w:numId w:val="45"/>
        </w:numPr>
        <w:jc w:val="both"/>
        <w:rPr>
          <w:rFonts w:ascii="Cambria" w:hAnsi="Cambria" w:cs="Times New Roman"/>
          <w:sz w:val="28"/>
          <w:szCs w:val="28"/>
        </w:rPr>
      </w:pPr>
      <w:r w:rsidRPr="00EC454D">
        <w:rPr>
          <w:rFonts w:ascii="Cambria" w:hAnsi="Cambria" w:cs="Times New Roman"/>
          <w:sz w:val="28"/>
          <w:szCs w:val="28"/>
        </w:rPr>
        <w:t>Development of a comprehensive evaluation framework</w:t>
      </w:r>
    </w:p>
    <w:p w14:paraId="398EA61D" w14:textId="77777777" w:rsidR="00EC454D" w:rsidRPr="00EC454D" w:rsidRDefault="00EC454D" w:rsidP="00D320ED">
      <w:pPr>
        <w:numPr>
          <w:ilvl w:val="0"/>
          <w:numId w:val="45"/>
        </w:numPr>
        <w:jc w:val="both"/>
        <w:rPr>
          <w:rFonts w:ascii="Cambria" w:hAnsi="Cambria" w:cs="Times New Roman"/>
          <w:sz w:val="28"/>
          <w:szCs w:val="28"/>
        </w:rPr>
      </w:pPr>
      <w:r w:rsidRPr="00EC454D">
        <w:rPr>
          <w:rFonts w:ascii="Cambria" w:hAnsi="Cambria" w:cs="Times New Roman"/>
          <w:sz w:val="28"/>
          <w:szCs w:val="28"/>
        </w:rPr>
        <w:t>Creation of visualization tools for result interpretation</w:t>
      </w:r>
    </w:p>
    <w:p w14:paraId="30878B9D"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This practical work aligns with methodologies used by Moosa et al. (2023) in their collaborative network monitoring approach, though our implementation focused on centralized rather than federated learning.</w:t>
      </w:r>
    </w:p>
    <w:p w14:paraId="5B03E126" w14:textId="221766C3" w:rsidR="00EC454D" w:rsidRPr="00EC454D" w:rsidRDefault="00F82A24" w:rsidP="00D320ED">
      <w:pPr>
        <w:jc w:val="both"/>
        <w:rPr>
          <w:rFonts w:ascii="Cambria" w:hAnsi="Cambria" w:cs="Times New Roman"/>
          <w:b/>
          <w:bCs/>
          <w:sz w:val="28"/>
          <w:szCs w:val="28"/>
        </w:rPr>
      </w:pPr>
      <w:r w:rsidRPr="00F82A24">
        <w:rPr>
          <w:rFonts w:ascii="Cambria" w:hAnsi="Cambria" w:cs="Times New Roman"/>
          <w:b/>
          <w:bCs/>
          <w:sz w:val="28"/>
          <w:szCs w:val="28"/>
        </w:rPr>
        <w:t xml:space="preserve">4.4 </w:t>
      </w:r>
      <w:r w:rsidR="00EC454D" w:rsidRPr="00EC454D">
        <w:rPr>
          <w:rFonts w:ascii="Cambria" w:hAnsi="Cambria" w:cs="Times New Roman"/>
          <w:b/>
          <w:bCs/>
          <w:sz w:val="28"/>
          <w:szCs w:val="28"/>
        </w:rPr>
        <w:t>Technical Challenges and Solutions</w:t>
      </w:r>
    </w:p>
    <w:p w14:paraId="3EE143D9"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Several significant technical challenges were encountered during project implementation, requiring creative solutions:</w:t>
      </w:r>
    </w:p>
    <w:p w14:paraId="62F4BBE3" w14:textId="77777777" w:rsidR="00EC454D" w:rsidRPr="00EC454D" w:rsidRDefault="00EC454D" w:rsidP="00D320ED">
      <w:pPr>
        <w:jc w:val="both"/>
        <w:rPr>
          <w:rFonts w:ascii="Cambria" w:hAnsi="Cambria" w:cs="Times New Roman"/>
          <w:b/>
          <w:bCs/>
          <w:sz w:val="28"/>
          <w:szCs w:val="28"/>
        </w:rPr>
      </w:pPr>
      <w:r w:rsidRPr="00EC454D">
        <w:rPr>
          <w:rFonts w:ascii="Cambria" w:hAnsi="Cambria" w:cs="Times New Roman"/>
          <w:b/>
          <w:bCs/>
          <w:sz w:val="28"/>
          <w:szCs w:val="28"/>
        </w:rPr>
        <w:t>Challenge 1: Severe Class Imbalance</w:t>
      </w:r>
    </w:p>
    <w:p w14:paraId="61D8EE6C" w14:textId="5C439509" w:rsidR="00EC454D" w:rsidRPr="00EC454D" w:rsidRDefault="00EC454D" w:rsidP="00D320ED">
      <w:pPr>
        <w:jc w:val="both"/>
        <w:rPr>
          <w:rFonts w:ascii="Cambria" w:hAnsi="Cambria" w:cs="Times New Roman"/>
          <w:sz w:val="28"/>
          <w:szCs w:val="28"/>
        </w:rPr>
      </w:pPr>
      <w:r w:rsidRPr="00EC454D">
        <w:rPr>
          <w:rFonts w:ascii="Cambria" w:hAnsi="Cambria" w:cs="Times New Roman"/>
          <w:b/>
          <w:bCs/>
          <w:sz w:val="28"/>
          <w:szCs w:val="28"/>
        </w:rPr>
        <w:t>Problem:</w:t>
      </w:r>
      <w:r w:rsidRPr="00EC454D">
        <w:rPr>
          <w:rFonts w:ascii="Cambria" w:hAnsi="Cambria" w:cs="Times New Roman"/>
          <w:sz w:val="28"/>
          <w:szCs w:val="28"/>
        </w:rPr>
        <w:t xml:space="preserve"> The collected dataset exhibited significant class imbalance (1638 normal vs 362 attack events), causing models to </w:t>
      </w:r>
      <w:r w:rsidR="00253235" w:rsidRPr="00EC454D">
        <w:rPr>
          <w:rFonts w:ascii="Cambria" w:hAnsi="Cambria" w:cs="Times New Roman"/>
          <w:sz w:val="28"/>
          <w:szCs w:val="28"/>
        </w:rPr>
        <w:t>favour</w:t>
      </w:r>
      <w:r w:rsidRPr="00EC454D">
        <w:rPr>
          <w:rFonts w:ascii="Cambria" w:hAnsi="Cambria" w:cs="Times New Roman"/>
          <w:sz w:val="28"/>
          <w:szCs w:val="28"/>
        </w:rPr>
        <w:t xml:space="preserve"> the majority class.</w:t>
      </w:r>
    </w:p>
    <w:p w14:paraId="5A3F81D8" w14:textId="54B6D619" w:rsidR="00EC454D" w:rsidRPr="00EC454D" w:rsidRDefault="00EC454D" w:rsidP="00D320ED">
      <w:pPr>
        <w:jc w:val="both"/>
        <w:rPr>
          <w:rFonts w:ascii="Cambria" w:hAnsi="Cambria" w:cs="Times New Roman"/>
          <w:sz w:val="28"/>
          <w:szCs w:val="28"/>
        </w:rPr>
      </w:pPr>
      <w:r w:rsidRPr="00EC454D">
        <w:rPr>
          <w:rFonts w:ascii="Cambria" w:hAnsi="Cambria" w:cs="Times New Roman"/>
          <w:b/>
          <w:bCs/>
          <w:sz w:val="28"/>
          <w:szCs w:val="28"/>
        </w:rPr>
        <w:t>Solution:</w:t>
      </w:r>
      <w:r w:rsidRPr="00EC454D">
        <w:rPr>
          <w:rFonts w:ascii="Cambria" w:hAnsi="Cambria" w:cs="Times New Roman"/>
          <w:sz w:val="28"/>
          <w:szCs w:val="28"/>
        </w:rPr>
        <w:t xml:space="preserve"> Implemented stratified sampling to maintain class distribution in training/testing splits and explored weighted loss functions to penalize misclassification of minority class instances more heavily. For the Decision Tree model, class weights were adjusted to {0: 1, 1: 4.5} to counterbalance the imbalance. While this improved attack </w:t>
      </w:r>
      <w:r w:rsidR="002D42DC" w:rsidRPr="00EC454D">
        <w:rPr>
          <w:rFonts w:ascii="Cambria" w:hAnsi="Cambria" w:cs="Times New Roman"/>
          <w:sz w:val="28"/>
          <w:szCs w:val="28"/>
        </w:rPr>
        <w:t>detection</w:t>
      </w:r>
      <w:r w:rsidRPr="00EC454D">
        <w:rPr>
          <w:rFonts w:ascii="Cambria" w:hAnsi="Cambria" w:cs="Times New Roman"/>
          <w:sz w:val="28"/>
          <w:szCs w:val="28"/>
        </w:rPr>
        <w:t>, it remained suboptimal, as seen in the Decision Tree confusion matrix (Figure 5).</w:t>
      </w:r>
    </w:p>
    <w:p w14:paraId="516528CA"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This approach aligns with techniques used by Alashhab et al. (2024) for handling imbalanced data in SDN-based DDoS detection, though their ensemble methods achieved better results.</w:t>
      </w:r>
    </w:p>
    <w:p w14:paraId="30DAA7BF" w14:textId="77777777" w:rsidR="00EC454D" w:rsidRPr="00EC454D" w:rsidRDefault="00EC454D" w:rsidP="00D320ED">
      <w:pPr>
        <w:jc w:val="both"/>
        <w:rPr>
          <w:rFonts w:ascii="Cambria" w:hAnsi="Cambria" w:cs="Times New Roman"/>
          <w:b/>
          <w:bCs/>
          <w:sz w:val="28"/>
          <w:szCs w:val="28"/>
        </w:rPr>
      </w:pPr>
      <w:r w:rsidRPr="00EC454D">
        <w:rPr>
          <w:rFonts w:ascii="Cambria" w:hAnsi="Cambria" w:cs="Times New Roman"/>
          <w:b/>
          <w:bCs/>
          <w:sz w:val="28"/>
          <w:szCs w:val="28"/>
        </w:rPr>
        <w:t>Challenge 2: Feature Limitation</w:t>
      </w:r>
    </w:p>
    <w:p w14:paraId="4F622679"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b/>
          <w:bCs/>
          <w:sz w:val="28"/>
          <w:szCs w:val="28"/>
        </w:rPr>
        <w:t>Problem:</w:t>
      </w:r>
      <w:r w:rsidRPr="00EC454D">
        <w:rPr>
          <w:rFonts w:ascii="Cambria" w:hAnsi="Cambria" w:cs="Times New Roman"/>
          <w:sz w:val="28"/>
          <w:szCs w:val="28"/>
        </w:rPr>
        <w:t xml:space="preserve"> The limited feature set (timestamp and source IP) proved insufficient for sophisticated attack detection.</w:t>
      </w:r>
    </w:p>
    <w:p w14:paraId="036AD2DE"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b/>
          <w:bCs/>
          <w:sz w:val="28"/>
          <w:szCs w:val="28"/>
        </w:rPr>
        <w:t>Solution:</w:t>
      </w:r>
      <w:r w:rsidRPr="00EC454D">
        <w:rPr>
          <w:rFonts w:ascii="Cambria" w:hAnsi="Cambria" w:cs="Times New Roman"/>
          <w:sz w:val="28"/>
          <w:szCs w:val="28"/>
        </w:rPr>
        <w:t xml:space="preserve"> Implemented feature engineering to derive additional features:</w:t>
      </w:r>
    </w:p>
    <w:p w14:paraId="34283922" w14:textId="77777777" w:rsidR="00EC454D" w:rsidRPr="00EC454D" w:rsidRDefault="00EC454D" w:rsidP="00D320ED">
      <w:pPr>
        <w:numPr>
          <w:ilvl w:val="0"/>
          <w:numId w:val="46"/>
        </w:numPr>
        <w:jc w:val="both"/>
        <w:rPr>
          <w:rFonts w:ascii="Cambria" w:hAnsi="Cambria" w:cs="Times New Roman"/>
          <w:sz w:val="28"/>
          <w:szCs w:val="28"/>
        </w:rPr>
      </w:pPr>
      <w:r w:rsidRPr="00EC454D">
        <w:rPr>
          <w:rFonts w:ascii="Cambria" w:hAnsi="Cambria" w:cs="Times New Roman"/>
          <w:sz w:val="28"/>
          <w:szCs w:val="28"/>
        </w:rPr>
        <w:t>Time-based features (hour of day, day of week)</w:t>
      </w:r>
    </w:p>
    <w:p w14:paraId="0624A6D2" w14:textId="77777777" w:rsidR="00EC454D" w:rsidRPr="00EC454D" w:rsidRDefault="00EC454D" w:rsidP="00D320ED">
      <w:pPr>
        <w:numPr>
          <w:ilvl w:val="0"/>
          <w:numId w:val="46"/>
        </w:numPr>
        <w:jc w:val="both"/>
        <w:rPr>
          <w:rFonts w:ascii="Cambria" w:hAnsi="Cambria" w:cs="Times New Roman"/>
          <w:sz w:val="28"/>
          <w:szCs w:val="28"/>
        </w:rPr>
      </w:pPr>
      <w:r w:rsidRPr="00EC454D">
        <w:rPr>
          <w:rFonts w:ascii="Cambria" w:hAnsi="Cambria" w:cs="Times New Roman"/>
          <w:sz w:val="28"/>
          <w:szCs w:val="28"/>
        </w:rPr>
        <w:t>Statistical aggregations (rolling windows of activity by source IP)</w:t>
      </w:r>
    </w:p>
    <w:p w14:paraId="4720751E" w14:textId="77777777" w:rsidR="00EC454D" w:rsidRPr="00EC454D" w:rsidRDefault="00EC454D" w:rsidP="00D320ED">
      <w:pPr>
        <w:numPr>
          <w:ilvl w:val="0"/>
          <w:numId w:val="46"/>
        </w:numPr>
        <w:jc w:val="both"/>
        <w:rPr>
          <w:rFonts w:ascii="Cambria" w:hAnsi="Cambria" w:cs="Times New Roman"/>
          <w:sz w:val="28"/>
          <w:szCs w:val="28"/>
        </w:rPr>
      </w:pPr>
      <w:r w:rsidRPr="00EC454D">
        <w:rPr>
          <w:rFonts w:ascii="Cambria" w:hAnsi="Cambria" w:cs="Times New Roman"/>
          <w:sz w:val="28"/>
          <w:szCs w:val="28"/>
        </w:rPr>
        <w:t>Categorical encoding of IP address octets</w:t>
      </w:r>
    </w:p>
    <w:p w14:paraId="4339EDE5" w14:textId="0F67B804"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lastRenderedPageBreak/>
        <w:t xml:space="preserve">This approach was </w:t>
      </w:r>
      <w:r w:rsidR="002D42DC" w:rsidRPr="00EC454D">
        <w:rPr>
          <w:rFonts w:ascii="Cambria" w:hAnsi="Cambria" w:cs="Times New Roman"/>
          <w:sz w:val="28"/>
          <w:szCs w:val="28"/>
        </w:rPr>
        <w:t>like</w:t>
      </w:r>
      <w:r w:rsidRPr="00EC454D">
        <w:rPr>
          <w:rFonts w:ascii="Cambria" w:hAnsi="Cambria" w:cs="Times New Roman"/>
          <w:sz w:val="28"/>
          <w:szCs w:val="28"/>
        </w:rPr>
        <w:t xml:space="preserve"> techniques described by Ruiz et al. (2020), who emphasized the importance of feature engineering in network-based intrusion detection systems. The pairwise feature relationships visualization (Figure </w:t>
      </w:r>
      <w:r w:rsidR="00511556">
        <w:rPr>
          <w:rFonts w:ascii="Cambria" w:hAnsi="Cambria" w:cs="Times New Roman"/>
          <w:sz w:val="28"/>
          <w:szCs w:val="28"/>
        </w:rPr>
        <w:t>3</w:t>
      </w:r>
      <w:r w:rsidRPr="00EC454D">
        <w:rPr>
          <w:rFonts w:ascii="Cambria" w:hAnsi="Cambria" w:cs="Times New Roman"/>
          <w:sz w:val="28"/>
          <w:szCs w:val="28"/>
        </w:rPr>
        <w:t>) shows the distribution of derived features and their relationship to the attack labels.</w:t>
      </w:r>
    </w:p>
    <w:p w14:paraId="59014FDB" w14:textId="77777777" w:rsidR="00EC454D" w:rsidRPr="00EC454D" w:rsidRDefault="00EC454D" w:rsidP="00D320ED">
      <w:pPr>
        <w:jc w:val="both"/>
        <w:rPr>
          <w:rFonts w:ascii="Cambria" w:hAnsi="Cambria" w:cs="Times New Roman"/>
          <w:b/>
          <w:bCs/>
          <w:sz w:val="28"/>
          <w:szCs w:val="28"/>
        </w:rPr>
      </w:pPr>
      <w:r w:rsidRPr="00EC454D">
        <w:rPr>
          <w:rFonts w:ascii="Cambria" w:hAnsi="Cambria" w:cs="Times New Roman"/>
          <w:b/>
          <w:bCs/>
          <w:sz w:val="28"/>
          <w:szCs w:val="28"/>
        </w:rPr>
        <w:t>Challenge 3: Model Optimization for DDoS Detection</w:t>
      </w:r>
    </w:p>
    <w:p w14:paraId="22616AD6"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b/>
          <w:bCs/>
          <w:sz w:val="28"/>
          <w:szCs w:val="28"/>
        </w:rPr>
        <w:t>Problem</w:t>
      </w:r>
      <w:r w:rsidRPr="00EC454D">
        <w:rPr>
          <w:rFonts w:ascii="Cambria" w:hAnsi="Cambria" w:cs="Times New Roman"/>
          <w:sz w:val="28"/>
          <w:szCs w:val="28"/>
        </w:rPr>
        <w:t>: Standard optimization for accuracy led to models that performed poorly on the minority attack class.</w:t>
      </w:r>
    </w:p>
    <w:p w14:paraId="0E4C6B43"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b/>
          <w:bCs/>
          <w:sz w:val="28"/>
          <w:szCs w:val="28"/>
        </w:rPr>
        <w:t>Solution:</w:t>
      </w:r>
      <w:r w:rsidRPr="00EC454D">
        <w:rPr>
          <w:rFonts w:ascii="Cambria" w:hAnsi="Cambria" w:cs="Times New Roman"/>
          <w:sz w:val="28"/>
          <w:szCs w:val="28"/>
        </w:rPr>
        <w:t xml:space="preserve"> Modified the optimization objective to focus on F1-score rather than accuracy, which better balances precision and recall for the minority class. Additionally, implemented threshold adjustment for classification probabilities, moving from the default 0.5 threshold to optimized thresholds (0.3 for Decision Tree, 0.25 for Random Forest).</w:t>
      </w:r>
    </w:p>
    <w:p w14:paraId="24BBA2D0" w14:textId="45BB6CBC"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Despite these efforts, the models still struggled with attack detection, highlighting the inherent difficulty of the task given the limited features available. This challenge is reflected in the message type distribution (Figure 1</w:t>
      </w:r>
      <w:r w:rsidR="00511556">
        <w:rPr>
          <w:rFonts w:ascii="Cambria" w:hAnsi="Cambria" w:cs="Times New Roman"/>
          <w:sz w:val="28"/>
          <w:szCs w:val="28"/>
        </w:rPr>
        <w:t>4</w:t>
      </w:r>
      <w:r w:rsidRPr="00EC454D">
        <w:rPr>
          <w:rFonts w:ascii="Cambria" w:hAnsi="Cambria" w:cs="Times New Roman"/>
          <w:sz w:val="28"/>
          <w:szCs w:val="28"/>
        </w:rPr>
        <w:t xml:space="preserve">), which shows that while "DDoS detected" messages are correctly </w:t>
      </w:r>
      <w:r w:rsidR="00253235" w:rsidRPr="00EC454D">
        <w:rPr>
          <w:rFonts w:ascii="Cambria" w:hAnsi="Cambria" w:cs="Times New Roman"/>
          <w:sz w:val="28"/>
          <w:szCs w:val="28"/>
        </w:rPr>
        <w:t>labelled</w:t>
      </w:r>
      <w:r w:rsidRPr="00EC454D">
        <w:rPr>
          <w:rFonts w:ascii="Cambria" w:hAnsi="Cambria" w:cs="Times New Roman"/>
          <w:sz w:val="28"/>
          <w:szCs w:val="28"/>
        </w:rPr>
        <w:t xml:space="preserve"> as attacks, the models have difficulty identifying the patterns that distinguish them from other message types.</w:t>
      </w:r>
    </w:p>
    <w:p w14:paraId="3AD9113A" w14:textId="7E47034F" w:rsidR="00EC454D" w:rsidRPr="00EC454D" w:rsidRDefault="00F82A24" w:rsidP="00D320ED">
      <w:pPr>
        <w:jc w:val="both"/>
        <w:rPr>
          <w:rFonts w:ascii="Cambria" w:hAnsi="Cambria" w:cs="Times New Roman"/>
          <w:b/>
          <w:bCs/>
          <w:sz w:val="28"/>
          <w:szCs w:val="28"/>
        </w:rPr>
      </w:pPr>
      <w:r w:rsidRPr="00F82A24">
        <w:rPr>
          <w:rFonts w:ascii="Cambria" w:hAnsi="Cambria" w:cs="Times New Roman"/>
          <w:b/>
          <w:bCs/>
          <w:sz w:val="28"/>
          <w:szCs w:val="28"/>
        </w:rPr>
        <w:t xml:space="preserve">4.5 </w:t>
      </w:r>
      <w:r w:rsidR="00EC454D" w:rsidRPr="00EC454D">
        <w:rPr>
          <w:rFonts w:ascii="Cambria" w:hAnsi="Cambria" w:cs="Times New Roman"/>
          <w:b/>
          <w:bCs/>
          <w:sz w:val="28"/>
          <w:szCs w:val="28"/>
        </w:rPr>
        <w:t>Novelty and Innovation</w:t>
      </w:r>
    </w:p>
    <w:p w14:paraId="3476A3E8"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This project contributes several innovative elements to the field of network security and DDoS detection:</w:t>
      </w:r>
    </w:p>
    <w:p w14:paraId="467AB9D9" w14:textId="23FE3C99" w:rsidR="00EC454D" w:rsidRPr="00EC454D" w:rsidRDefault="00511556" w:rsidP="00D320ED">
      <w:pPr>
        <w:jc w:val="both"/>
        <w:rPr>
          <w:rFonts w:ascii="Cambria" w:hAnsi="Cambria" w:cs="Times New Roman"/>
          <w:b/>
          <w:bCs/>
          <w:sz w:val="28"/>
          <w:szCs w:val="28"/>
        </w:rPr>
      </w:pPr>
      <w:r w:rsidRPr="00511556">
        <w:rPr>
          <w:rFonts w:ascii="Cambria" w:hAnsi="Cambria" w:cs="Times New Roman"/>
          <w:b/>
          <w:bCs/>
          <w:sz w:val="28"/>
          <w:szCs w:val="28"/>
        </w:rPr>
        <w:t xml:space="preserve">4.5.1 </w:t>
      </w:r>
      <w:r w:rsidR="00EC454D" w:rsidRPr="00EC454D">
        <w:rPr>
          <w:rFonts w:ascii="Cambria" w:hAnsi="Cambria" w:cs="Times New Roman"/>
          <w:b/>
          <w:bCs/>
          <w:sz w:val="28"/>
          <w:szCs w:val="28"/>
        </w:rPr>
        <w:t>Integration of Syslog Analysis with Machine Learning</w:t>
      </w:r>
    </w:p>
    <w:p w14:paraId="6D388701"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While most existing research on DDoS detection focuses on packet-level or flow-level analysis, this project innovatively applies machine learning directly to syslog data. This approach aligns with emerging research by Yan et al. (2023) and Du et al. (2017), who have explored log-based anomaly detection, but our specific focus on syslog data for DDoS detection represents a novel application.</w:t>
      </w:r>
    </w:p>
    <w:p w14:paraId="2CA03504" w14:textId="1A43DB08"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 xml:space="preserve">The relative underperformance of our models compared to packet-based approaches suggests that syslog data alone may be insufficient for high-accuracy DDoS </w:t>
      </w:r>
      <w:r w:rsidR="00253235" w:rsidRPr="00EC454D">
        <w:rPr>
          <w:rFonts w:ascii="Cambria" w:hAnsi="Cambria" w:cs="Times New Roman"/>
          <w:sz w:val="28"/>
          <w:szCs w:val="28"/>
        </w:rPr>
        <w:t>detection but</w:t>
      </w:r>
      <w:r w:rsidRPr="00EC454D">
        <w:rPr>
          <w:rFonts w:ascii="Cambria" w:hAnsi="Cambria" w:cs="Times New Roman"/>
          <w:sz w:val="28"/>
          <w:szCs w:val="28"/>
        </w:rPr>
        <w:t xml:space="preserve"> could serve as a valuable complementary data source in a multi-modal detection system.</w:t>
      </w:r>
    </w:p>
    <w:p w14:paraId="191E937A" w14:textId="5648C73F" w:rsidR="00EC454D" w:rsidRPr="00EC454D" w:rsidRDefault="00511556" w:rsidP="00D320ED">
      <w:pPr>
        <w:jc w:val="both"/>
        <w:rPr>
          <w:rFonts w:ascii="Cambria" w:hAnsi="Cambria" w:cs="Times New Roman"/>
          <w:b/>
          <w:bCs/>
          <w:sz w:val="28"/>
          <w:szCs w:val="28"/>
        </w:rPr>
      </w:pPr>
      <w:r w:rsidRPr="00511556">
        <w:rPr>
          <w:rFonts w:ascii="Cambria" w:hAnsi="Cambria" w:cs="Times New Roman"/>
          <w:b/>
          <w:bCs/>
          <w:sz w:val="28"/>
          <w:szCs w:val="28"/>
        </w:rPr>
        <w:t xml:space="preserve">4.5.2 </w:t>
      </w:r>
      <w:r w:rsidR="00EC454D" w:rsidRPr="00EC454D">
        <w:rPr>
          <w:rFonts w:ascii="Cambria" w:hAnsi="Cambria" w:cs="Times New Roman"/>
          <w:b/>
          <w:bCs/>
          <w:sz w:val="28"/>
          <w:szCs w:val="28"/>
        </w:rPr>
        <w:t>Comparative Analysis of Algorithm Performance</w:t>
      </w:r>
    </w:p>
    <w:p w14:paraId="450C6B90"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lastRenderedPageBreak/>
        <w:t>The systematic comparison of three machine learning algorithms (Decision Tree, Random Forest, and Gradient Boosting) provides novel insights into their relative effectiveness for syslog-based DDoS detection. The counterintuitive finding that the most sophisticated algorithm (Gradient Boosting) performs worst at attack detection highlights the importance of algorithm selection based on practical performance rather than theoretical sophistication.</w:t>
      </w:r>
    </w:p>
    <w:p w14:paraId="08874EA7"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This finding contradicts conventional wisdom in machine learning that ensemble methods like Gradient Boosting typically outperform simpler algorithms, suggesting that the specific characteristics of DDoS detection may require specialized approaches.</w:t>
      </w:r>
    </w:p>
    <w:p w14:paraId="49E12041" w14:textId="41E6A374" w:rsidR="00EC454D" w:rsidRPr="00EC454D" w:rsidRDefault="00511556" w:rsidP="00D320ED">
      <w:pPr>
        <w:jc w:val="both"/>
        <w:rPr>
          <w:rFonts w:ascii="Cambria" w:hAnsi="Cambria" w:cs="Times New Roman"/>
          <w:b/>
          <w:bCs/>
          <w:sz w:val="28"/>
          <w:szCs w:val="28"/>
        </w:rPr>
      </w:pPr>
      <w:r w:rsidRPr="00511556">
        <w:rPr>
          <w:rFonts w:ascii="Cambria" w:hAnsi="Cambria" w:cs="Times New Roman"/>
          <w:b/>
          <w:bCs/>
          <w:sz w:val="28"/>
          <w:szCs w:val="28"/>
        </w:rPr>
        <w:t xml:space="preserve">4.5.3 </w:t>
      </w:r>
      <w:r w:rsidR="00EC454D" w:rsidRPr="00EC454D">
        <w:rPr>
          <w:rFonts w:ascii="Cambria" w:hAnsi="Cambria" w:cs="Times New Roman"/>
          <w:b/>
          <w:bCs/>
          <w:sz w:val="28"/>
          <w:szCs w:val="28"/>
        </w:rPr>
        <w:t>Source IP Analysis</w:t>
      </w:r>
    </w:p>
    <w:p w14:paraId="5C9F314F" w14:textId="14EF46C1"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The analysis of the most active source IPs (Figure 1</w:t>
      </w:r>
      <w:r w:rsidR="00511556">
        <w:rPr>
          <w:rFonts w:ascii="Cambria" w:hAnsi="Cambria" w:cs="Times New Roman"/>
          <w:sz w:val="28"/>
          <w:szCs w:val="28"/>
        </w:rPr>
        <w:t>5</w:t>
      </w:r>
      <w:r w:rsidRPr="00EC454D">
        <w:rPr>
          <w:rFonts w:ascii="Cambria" w:hAnsi="Cambria" w:cs="Times New Roman"/>
          <w:sz w:val="28"/>
          <w:szCs w:val="28"/>
        </w:rPr>
        <w:t>) represents an innovative approach to understanding attack patterns and potentially improving detection algorithms.</w:t>
      </w:r>
    </w:p>
    <w:p w14:paraId="6BC5CFEA" w14:textId="5A699D95"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 xml:space="preserve">This analysis revealed that while certain IP addresses generate significantly higher log volumes, this activity is not necessarily indicative of malicious intent. </w:t>
      </w:r>
      <w:r w:rsidR="00253235" w:rsidRPr="00EC454D">
        <w:rPr>
          <w:rFonts w:ascii="Cambria" w:hAnsi="Cambria" w:cs="Times New Roman"/>
          <w:sz w:val="28"/>
          <w:szCs w:val="28"/>
        </w:rPr>
        <w:t>These finding challenges</w:t>
      </w:r>
      <w:r w:rsidRPr="00EC454D">
        <w:rPr>
          <w:rFonts w:ascii="Cambria" w:hAnsi="Cambria" w:cs="Times New Roman"/>
          <w:sz w:val="28"/>
          <w:szCs w:val="28"/>
        </w:rPr>
        <w:t xml:space="preserve"> simplistic volume-based detection approaches and suggests the need for more sophisticated </w:t>
      </w:r>
      <w:r w:rsidR="00253235" w:rsidRPr="00EC454D">
        <w:rPr>
          <w:rFonts w:ascii="Cambria" w:hAnsi="Cambria" w:cs="Times New Roman"/>
          <w:sz w:val="28"/>
          <w:szCs w:val="28"/>
        </w:rPr>
        <w:t>behavioural</w:t>
      </w:r>
      <w:r w:rsidRPr="00EC454D">
        <w:rPr>
          <w:rFonts w:ascii="Cambria" w:hAnsi="Cambria" w:cs="Times New Roman"/>
          <w:sz w:val="28"/>
          <w:szCs w:val="28"/>
        </w:rPr>
        <w:t xml:space="preserve"> analysis, </w:t>
      </w:r>
      <w:r w:rsidR="002D42DC" w:rsidRPr="00EC454D">
        <w:rPr>
          <w:rFonts w:ascii="Cambria" w:hAnsi="Cambria" w:cs="Times New Roman"/>
          <w:sz w:val="28"/>
          <w:szCs w:val="28"/>
        </w:rPr>
        <w:t>like</w:t>
      </w:r>
      <w:r w:rsidRPr="00EC454D">
        <w:rPr>
          <w:rFonts w:ascii="Cambria" w:hAnsi="Cambria" w:cs="Times New Roman"/>
          <w:sz w:val="28"/>
          <w:szCs w:val="28"/>
        </w:rPr>
        <w:t xml:space="preserve"> methods proposed by Rani et al. (2023) for 5G network security.</w:t>
      </w:r>
    </w:p>
    <w:p w14:paraId="1EC6403E" w14:textId="563A35FD" w:rsidR="00EC454D" w:rsidRPr="00EC454D" w:rsidRDefault="00F82A24" w:rsidP="00D320ED">
      <w:pPr>
        <w:jc w:val="both"/>
        <w:rPr>
          <w:rFonts w:ascii="Cambria" w:hAnsi="Cambria" w:cs="Times New Roman"/>
          <w:b/>
          <w:bCs/>
          <w:sz w:val="28"/>
          <w:szCs w:val="28"/>
        </w:rPr>
      </w:pPr>
      <w:r w:rsidRPr="00F82A24">
        <w:rPr>
          <w:rFonts w:ascii="Cambria" w:hAnsi="Cambria" w:cs="Times New Roman"/>
          <w:b/>
          <w:bCs/>
          <w:sz w:val="28"/>
          <w:szCs w:val="28"/>
        </w:rPr>
        <w:t xml:space="preserve">4.6 </w:t>
      </w:r>
      <w:r w:rsidR="00EC454D" w:rsidRPr="00EC454D">
        <w:rPr>
          <w:rFonts w:ascii="Cambria" w:hAnsi="Cambria" w:cs="Times New Roman"/>
          <w:b/>
          <w:bCs/>
          <w:sz w:val="28"/>
          <w:szCs w:val="28"/>
        </w:rPr>
        <w:t>Interpretation of Results</w:t>
      </w:r>
    </w:p>
    <w:p w14:paraId="369B444B"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The results of this study have several important implications for DDoS detection using machine learning:</w:t>
      </w:r>
    </w:p>
    <w:p w14:paraId="7D97CCCE" w14:textId="49DB0C1F" w:rsidR="00EC454D" w:rsidRPr="00EC454D" w:rsidRDefault="00511556" w:rsidP="00D320ED">
      <w:pPr>
        <w:jc w:val="both"/>
        <w:rPr>
          <w:rFonts w:ascii="Cambria" w:hAnsi="Cambria" w:cs="Times New Roman"/>
          <w:b/>
          <w:bCs/>
          <w:sz w:val="28"/>
          <w:szCs w:val="28"/>
        </w:rPr>
      </w:pPr>
      <w:r>
        <w:rPr>
          <w:rFonts w:ascii="Cambria" w:hAnsi="Cambria" w:cs="Times New Roman"/>
          <w:b/>
          <w:bCs/>
          <w:sz w:val="28"/>
          <w:szCs w:val="28"/>
        </w:rPr>
        <w:t xml:space="preserve">4.6.1 </w:t>
      </w:r>
      <w:r w:rsidR="00EC454D" w:rsidRPr="00EC454D">
        <w:rPr>
          <w:rFonts w:ascii="Cambria" w:hAnsi="Cambria" w:cs="Times New Roman"/>
          <w:b/>
          <w:bCs/>
          <w:sz w:val="28"/>
          <w:szCs w:val="28"/>
        </w:rPr>
        <w:t>The Accuracy Paradox in Security Applications</w:t>
      </w:r>
    </w:p>
    <w:p w14:paraId="4398F9B1" w14:textId="49684F29"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 xml:space="preserve">The inverse relationship between overall accuracy and attack detection performance observed across our models exemplifies the "accuracy paradox" in security applications. This paradox, where models with higher accuracy can </w:t>
      </w:r>
      <w:r w:rsidR="002D42DC" w:rsidRPr="00EC454D">
        <w:rPr>
          <w:rFonts w:ascii="Cambria" w:hAnsi="Cambria" w:cs="Times New Roman"/>
          <w:sz w:val="28"/>
          <w:szCs w:val="28"/>
        </w:rPr>
        <w:t>perform</w:t>
      </w:r>
      <w:r w:rsidRPr="00EC454D">
        <w:rPr>
          <w:rFonts w:ascii="Cambria" w:hAnsi="Cambria" w:cs="Times New Roman"/>
          <w:sz w:val="28"/>
          <w:szCs w:val="28"/>
        </w:rPr>
        <w:t xml:space="preserve"> worse at their primary task (detecting threats), highlights the inadequacy of accuracy as a standalone metric for security systems.</w:t>
      </w:r>
    </w:p>
    <w:p w14:paraId="5EAFC2B5"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 xml:space="preserve">This finding supports research by Alashhab et al. (2023) on low-rate DDoS attacks, which emphasized the importance of specialized metrics beyond accuracy for evaluating security systems. It suggests that future research </w:t>
      </w:r>
      <w:r w:rsidRPr="00EC454D">
        <w:rPr>
          <w:rFonts w:ascii="Cambria" w:hAnsi="Cambria" w:cs="Times New Roman"/>
          <w:sz w:val="28"/>
          <w:szCs w:val="28"/>
        </w:rPr>
        <w:lastRenderedPageBreak/>
        <w:t>should prioritize recall and precision for the attack class over overall accuracy.</w:t>
      </w:r>
    </w:p>
    <w:p w14:paraId="17CD7791" w14:textId="708DB572" w:rsidR="00EC454D" w:rsidRPr="00EC454D" w:rsidRDefault="00511556" w:rsidP="00D320ED">
      <w:pPr>
        <w:jc w:val="both"/>
        <w:rPr>
          <w:rFonts w:ascii="Cambria" w:hAnsi="Cambria" w:cs="Times New Roman"/>
          <w:b/>
          <w:bCs/>
          <w:sz w:val="28"/>
          <w:szCs w:val="28"/>
        </w:rPr>
      </w:pPr>
      <w:r w:rsidRPr="00511556">
        <w:rPr>
          <w:rFonts w:ascii="Cambria" w:hAnsi="Cambria" w:cs="Times New Roman"/>
          <w:b/>
          <w:bCs/>
          <w:sz w:val="28"/>
          <w:szCs w:val="28"/>
        </w:rPr>
        <w:t xml:space="preserve">4.6.2 </w:t>
      </w:r>
      <w:r w:rsidR="00EC454D" w:rsidRPr="00EC454D">
        <w:rPr>
          <w:rFonts w:ascii="Cambria" w:hAnsi="Cambria" w:cs="Times New Roman"/>
          <w:b/>
          <w:bCs/>
          <w:sz w:val="28"/>
          <w:szCs w:val="28"/>
        </w:rPr>
        <w:t>Feature Importance Insights</w:t>
      </w:r>
    </w:p>
    <w:p w14:paraId="4070B909"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The dominance of timestamp as a predictive feature across all models (Figures 8-10) suggests that temporal patterns are more indicative of DDoS attacks than source IP characteristics in syslog data. This finding aligns with time-based detection approaches proposed by Salahuddin et al. (2022) but contradicts some traditional network security assumptions that emphasize source characteristics.</w:t>
      </w:r>
    </w:p>
    <w:p w14:paraId="3F77736C"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The practical implication is that future DDoS detection systems might benefit from more sophisticated temporal analysis, such as seasonal decomposition or change point detection, rather than focusing exclusively on source IP patterns.</w:t>
      </w:r>
    </w:p>
    <w:p w14:paraId="6493D850" w14:textId="5AFAD692" w:rsidR="00EC454D" w:rsidRPr="00EC454D" w:rsidRDefault="00511556" w:rsidP="00D320ED">
      <w:pPr>
        <w:jc w:val="both"/>
        <w:rPr>
          <w:rFonts w:ascii="Cambria" w:hAnsi="Cambria" w:cs="Times New Roman"/>
          <w:b/>
          <w:bCs/>
          <w:sz w:val="28"/>
          <w:szCs w:val="28"/>
        </w:rPr>
      </w:pPr>
      <w:r w:rsidRPr="00511556">
        <w:rPr>
          <w:rFonts w:ascii="Cambria" w:hAnsi="Cambria" w:cs="Times New Roman"/>
          <w:b/>
          <w:bCs/>
          <w:sz w:val="28"/>
          <w:szCs w:val="28"/>
        </w:rPr>
        <w:t xml:space="preserve">4.6.3 </w:t>
      </w:r>
      <w:r w:rsidR="00EC454D" w:rsidRPr="00EC454D">
        <w:rPr>
          <w:rFonts w:ascii="Cambria" w:hAnsi="Cambria" w:cs="Times New Roman"/>
          <w:b/>
          <w:bCs/>
          <w:sz w:val="28"/>
          <w:szCs w:val="28"/>
        </w:rPr>
        <w:t>Practical Utility Assessment</w:t>
      </w:r>
    </w:p>
    <w:p w14:paraId="16DE6C5A"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Despite the suboptimal performance metrics, the Random Forest model offers the best practical utility among the three tested algorithms. With an attack detection F1-score of 0.13 (Figure 1), it identifies some attacks while maintaining reasonable overall accuracy (78%). This makes it the most suitable for real-world deployment, particularly if combined with other detection methods.</w:t>
      </w:r>
    </w:p>
    <w:p w14:paraId="6DEF72C3" w14:textId="5A04BF12"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 xml:space="preserve">This assessment aligns with findings by Pinto &amp; Sebastian (2021), who proposed a cascade of machine learning classifiers to balance detection performance with practical considerations. Our results suggest that even models with </w:t>
      </w:r>
      <w:r w:rsidR="002D42DC" w:rsidRPr="00EC454D">
        <w:rPr>
          <w:rFonts w:ascii="Cambria" w:hAnsi="Cambria" w:cs="Times New Roman"/>
          <w:sz w:val="28"/>
          <w:szCs w:val="28"/>
        </w:rPr>
        <w:t>poor</w:t>
      </w:r>
      <w:r w:rsidRPr="00EC454D">
        <w:rPr>
          <w:rFonts w:ascii="Cambria" w:hAnsi="Cambria" w:cs="Times New Roman"/>
          <w:sz w:val="28"/>
          <w:szCs w:val="28"/>
        </w:rPr>
        <w:t xml:space="preserve"> metrics can provide value in a comprehensive security system.</w:t>
      </w:r>
    </w:p>
    <w:p w14:paraId="16129A47" w14:textId="7378C594" w:rsidR="00EC454D" w:rsidRPr="00EC454D" w:rsidRDefault="00F82A24" w:rsidP="00D320ED">
      <w:pPr>
        <w:jc w:val="both"/>
        <w:rPr>
          <w:rFonts w:ascii="Cambria" w:hAnsi="Cambria" w:cs="Times New Roman"/>
          <w:b/>
          <w:bCs/>
          <w:sz w:val="28"/>
          <w:szCs w:val="28"/>
        </w:rPr>
      </w:pPr>
      <w:r w:rsidRPr="00F82A24">
        <w:rPr>
          <w:rFonts w:ascii="Cambria" w:hAnsi="Cambria" w:cs="Times New Roman"/>
          <w:b/>
          <w:bCs/>
          <w:sz w:val="28"/>
          <w:szCs w:val="28"/>
        </w:rPr>
        <w:t xml:space="preserve">4.7 </w:t>
      </w:r>
      <w:r w:rsidR="00EC454D" w:rsidRPr="00EC454D">
        <w:rPr>
          <w:rFonts w:ascii="Cambria" w:hAnsi="Cambria" w:cs="Times New Roman"/>
          <w:b/>
          <w:bCs/>
          <w:sz w:val="28"/>
          <w:szCs w:val="28"/>
        </w:rPr>
        <w:t>Tools and Techniques</w:t>
      </w:r>
    </w:p>
    <w:p w14:paraId="62B55DF2"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The project utilized a range of tools and techniques, each selected for specific purposes and with consideration of their limitations:</w:t>
      </w:r>
    </w:p>
    <w:p w14:paraId="62E20A0B" w14:textId="30B92422" w:rsidR="00EC454D" w:rsidRPr="00EC454D" w:rsidRDefault="00511556" w:rsidP="00D320ED">
      <w:pPr>
        <w:jc w:val="both"/>
        <w:rPr>
          <w:rFonts w:ascii="Cambria" w:hAnsi="Cambria" w:cs="Times New Roman"/>
          <w:b/>
          <w:bCs/>
          <w:sz w:val="28"/>
          <w:szCs w:val="28"/>
        </w:rPr>
      </w:pPr>
      <w:r w:rsidRPr="00511556">
        <w:rPr>
          <w:rFonts w:ascii="Cambria" w:hAnsi="Cambria" w:cs="Times New Roman"/>
          <w:b/>
          <w:bCs/>
          <w:sz w:val="28"/>
          <w:szCs w:val="28"/>
        </w:rPr>
        <w:t xml:space="preserve">4.7.1 </w:t>
      </w:r>
      <w:r w:rsidR="00EC454D" w:rsidRPr="00EC454D">
        <w:rPr>
          <w:rFonts w:ascii="Cambria" w:hAnsi="Cambria" w:cs="Times New Roman"/>
          <w:b/>
          <w:bCs/>
          <w:sz w:val="28"/>
          <w:szCs w:val="28"/>
        </w:rPr>
        <w:t>Cisco Packet Tracer</w:t>
      </w:r>
    </w:p>
    <w:p w14:paraId="14A82EE0"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Used for network simulation and syslog data generation, Cisco Packet Tracer provided a controlled environment for creating realistic network scenarios. Its main advantage was the ability to configure various network devices and generate authentic syslog messages.</w:t>
      </w:r>
    </w:p>
    <w:p w14:paraId="131B09EA" w14:textId="293C852D"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lastRenderedPageBreak/>
        <w:t xml:space="preserve">Limitations: The simulated environment cannot fully replicate the complexity and scale of real-world networks. This limitation potentially affected the diversity of the syslog data collected, which may have contributed to the models' </w:t>
      </w:r>
      <w:r w:rsidR="002D42DC" w:rsidRPr="00EC454D">
        <w:rPr>
          <w:rFonts w:ascii="Cambria" w:hAnsi="Cambria" w:cs="Times New Roman"/>
          <w:sz w:val="28"/>
          <w:szCs w:val="28"/>
        </w:rPr>
        <w:t>deficient performance</w:t>
      </w:r>
      <w:r w:rsidRPr="00EC454D">
        <w:rPr>
          <w:rFonts w:ascii="Cambria" w:hAnsi="Cambria" w:cs="Times New Roman"/>
          <w:sz w:val="28"/>
          <w:szCs w:val="28"/>
        </w:rPr>
        <w:t>.</w:t>
      </w:r>
    </w:p>
    <w:p w14:paraId="0F5814E0" w14:textId="3FC57E55" w:rsidR="00EC454D" w:rsidRPr="00EC454D" w:rsidRDefault="00511556" w:rsidP="00D320ED">
      <w:pPr>
        <w:jc w:val="both"/>
        <w:rPr>
          <w:rFonts w:ascii="Cambria" w:hAnsi="Cambria" w:cs="Times New Roman"/>
          <w:b/>
          <w:bCs/>
          <w:sz w:val="28"/>
          <w:szCs w:val="28"/>
        </w:rPr>
      </w:pPr>
      <w:r w:rsidRPr="00511556">
        <w:rPr>
          <w:rFonts w:ascii="Cambria" w:hAnsi="Cambria" w:cs="Times New Roman"/>
          <w:b/>
          <w:bCs/>
          <w:sz w:val="28"/>
          <w:szCs w:val="28"/>
        </w:rPr>
        <w:t xml:space="preserve">4.7.2 </w:t>
      </w:r>
      <w:r w:rsidR="00EC454D" w:rsidRPr="00EC454D">
        <w:rPr>
          <w:rFonts w:ascii="Cambria" w:hAnsi="Cambria" w:cs="Times New Roman"/>
          <w:b/>
          <w:bCs/>
          <w:sz w:val="28"/>
          <w:szCs w:val="28"/>
        </w:rPr>
        <w:t>Scikit-learn Machine Learning Framework</w:t>
      </w:r>
    </w:p>
    <w:p w14:paraId="41259810"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The scikit-learn library was used for implementing all three machine learning algorithms due to its consistency, extensive documentation, and integration with the Python ecosystem.</w:t>
      </w:r>
    </w:p>
    <w:p w14:paraId="5A476A9D"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b/>
          <w:bCs/>
          <w:sz w:val="28"/>
          <w:szCs w:val="28"/>
        </w:rPr>
        <w:t>Limitations</w:t>
      </w:r>
      <w:r w:rsidRPr="00EC454D">
        <w:rPr>
          <w:rFonts w:ascii="Cambria" w:hAnsi="Cambria" w:cs="Times New Roman"/>
          <w:sz w:val="28"/>
          <w:szCs w:val="28"/>
        </w:rPr>
        <w:t>: While scikit-learn provides efficient implementations of classical machine learning algorithms, it lacks some advanced features available in specialized frameworks like TensorFlow or PyTorch. This may have limited the complexity of models that could be easily implemented.</w:t>
      </w:r>
    </w:p>
    <w:p w14:paraId="00D1E9D9"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This approach differs from that of Le &amp; Zhang (2021) and Nedelkoski et al. (2020), who used deep learning approaches for log-based anomaly detection. Our choice of traditional machine learning algorithms was based on interpretability requirements and computational constraints.</w:t>
      </w:r>
    </w:p>
    <w:p w14:paraId="1004D106" w14:textId="681BD454" w:rsidR="00EC454D" w:rsidRPr="00EC454D" w:rsidRDefault="00511556" w:rsidP="00D320ED">
      <w:pPr>
        <w:jc w:val="both"/>
        <w:rPr>
          <w:rFonts w:ascii="Cambria" w:hAnsi="Cambria" w:cs="Times New Roman"/>
          <w:b/>
          <w:bCs/>
          <w:sz w:val="28"/>
          <w:szCs w:val="28"/>
        </w:rPr>
      </w:pPr>
      <w:r w:rsidRPr="00511556">
        <w:rPr>
          <w:rFonts w:ascii="Cambria" w:hAnsi="Cambria" w:cs="Times New Roman"/>
          <w:b/>
          <w:bCs/>
          <w:sz w:val="28"/>
          <w:szCs w:val="28"/>
        </w:rPr>
        <w:t xml:space="preserve">4.7.3 </w:t>
      </w:r>
      <w:r w:rsidR="00EC454D" w:rsidRPr="00EC454D">
        <w:rPr>
          <w:rFonts w:ascii="Cambria" w:hAnsi="Cambria" w:cs="Times New Roman"/>
          <w:b/>
          <w:bCs/>
          <w:sz w:val="28"/>
          <w:szCs w:val="28"/>
        </w:rPr>
        <w:t>Data Visualization Libraries</w:t>
      </w:r>
    </w:p>
    <w:p w14:paraId="23D38695"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Matplotlib and Seaborn were used for creating visualizations of model performance and data characteristics, enabling clear communication of results and insights.</w:t>
      </w:r>
    </w:p>
    <w:p w14:paraId="04DED856"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b/>
          <w:bCs/>
          <w:sz w:val="28"/>
          <w:szCs w:val="28"/>
        </w:rPr>
        <w:t>Limitations:</w:t>
      </w:r>
      <w:r w:rsidRPr="00EC454D">
        <w:rPr>
          <w:rFonts w:ascii="Cambria" w:hAnsi="Cambria" w:cs="Times New Roman"/>
          <w:sz w:val="28"/>
          <w:szCs w:val="28"/>
        </w:rPr>
        <w:t xml:space="preserve"> While these tools provided comprehensive visualization capabilities, creating interactive visualizations for dynamic exploration of the data would have required additional frameworks like Plotly or Bokeh.</w:t>
      </w:r>
    </w:p>
    <w:p w14:paraId="741E2109" w14:textId="3A11F30A" w:rsidR="00EC454D" w:rsidRPr="00EC454D" w:rsidRDefault="00F82A24" w:rsidP="00D320ED">
      <w:pPr>
        <w:jc w:val="both"/>
        <w:rPr>
          <w:rFonts w:ascii="Cambria" w:hAnsi="Cambria" w:cs="Times New Roman"/>
          <w:b/>
          <w:bCs/>
          <w:sz w:val="28"/>
          <w:szCs w:val="28"/>
        </w:rPr>
      </w:pPr>
      <w:r>
        <w:rPr>
          <w:rFonts w:ascii="Cambria" w:hAnsi="Cambria" w:cs="Times New Roman"/>
          <w:b/>
          <w:bCs/>
          <w:sz w:val="28"/>
          <w:szCs w:val="28"/>
        </w:rPr>
        <w:t xml:space="preserve">4.8 </w:t>
      </w:r>
      <w:r w:rsidR="00EC454D" w:rsidRPr="00EC454D">
        <w:rPr>
          <w:rFonts w:ascii="Cambria" w:hAnsi="Cambria" w:cs="Times New Roman"/>
          <w:b/>
          <w:bCs/>
          <w:sz w:val="28"/>
          <w:szCs w:val="28"/>
        </w:rPr>
        <w:t>Links to Objectives and Literature</w:t>
      </w:r>
    </w:p>
    <w:p w14:paraId="42E64AE5" w14:textId="7A162484"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 xml:space="preserve">The results of this study connect directly to the project objectives and relevant literature in several </w:t>
      </w:r>
      <w:r w:rsidR="00253235" w:rsidRPr="00EC454D">
        <w:rPr>
          <w:rFonts w:ascii="Cambria" w:hAnsi="Cambria" w:cs="Times New Roman"/>
          <w:sz w:val="28"/>
          <w:szCs w:val="28"/>
        </w:rPr>
        <w:t>keyways</w:t>
      </w:r>
      <w:r w:rsidRPr="00EC454D">
        <w:rPr>
          <w:rFonts w:ascii="Cambria" w:hAnsi="Cambria" w:cs="Times New Roman"/>
          <w:sz w:val="28"/>
          <w:szCs w:val="28"/>
        </w:rPr>
        <w:t>:</w:t>
      </w:r>
    </w:p>
    <w:p w14:paraId="17D415BA" w14:textId="77777777" w:rsidR="00EC454D" w:rsidRPr="00EC454D" w:rsidRDefault="00EC454D" w:rsidP="00D320ED">
      <w:pPr>
        <w:jc w:val="both"/>
        <w:rPr>
          <w:rFonts w:ascii="Cambria" w:hAnsi="Cambria" w:cs="Times New Roman"/>
          <w:b/>
          <w:bCs/>
          <w:sz w:val="28"/>
          <w:szCs w:val="28"/>
        </w:rPr>
      </w:pPr>
      <w:r w:rsidRPr="00EC454D">
        <w:rPr>
          <w:rFonts w:ascii="Cambria" w:hAnsi="Cambria" w:cs="Times New Roman"/>
          <w:b/>
          <w:bCs/>
          <w:sz w:val="28"/>
          <w:szCs w:val="28"/>
        </w:rPr>
        <w:t>Objective 1: Develop a machine learning approach for DDoS detection using syslog data</w:t>
      </w:r>
    </w:p>
    <w:p w14:paraId="3E522E94" w14:textId="2FBEF0D4"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 xml:space="preserve">The implementation of three different machine learning algorithms demonstrates the </w:t>
      </w:r>
      <w:r w:rsidR="00253235" w:rsidRPr="00EC454D">
        <w:rPr>
          <w:rFonts w:ascii="Cambria" w:hAnsi="Cambria" w:cs="Times New Roman"/>
          <w:sz w:val="28"/>
          <w:szCs w:val="28"/>
        </w:rPr>
        <w:t>fulfilment</w:t>
      </w:r>
      <w:r w:rsidRPr="00EC454D">
        <w:rPr>
          <w:rFonts w:ascii="Cambria" w:hAnsi="Cambria" w:cs="Times New Roman"/>
          <w:sz w:val="28"/>
          <w:szCs w:val="28"/>
        </w:rPr>
        <w:t xml:space="preserve"> of this objective, though with caveats regarding their effectiveness. The models' </w:t>
      </w:r>
      <w:r w:rsidR="002D42DC" w:rsidRPr="00EC454D">
        <w:rPr>
          <w:rFonts w:ascii="Cambria" w:hAnsi="Cambria" w:cs="Times New Roman"/>
          <w:sz w:val="28"/>
          <w:szCs w:val="28"/>
        </w:rPr>
        <w:t>deficient performance</w:t>
      </w:r>
      <w:r w:rsidRPr="00EC454D">
        <w:rPr>
          <w:rFonts w:ascii="Cambria" w:hAnsi="Cambria" w:cs="Times New Roman"/>
          <w:sz w:val="28"/>
          <w:szCs w:val="28"/>
        </w:rPr>
        <w:t xml:space="preserve"> highlights the challenges identified by Yan et al. (2023) in their work on syslog anomaly detection, particularly regarding the need for rich feature extraction from log data.</w:t>
      </w:r>
    </w:p>
    <w:p w14:paraId="71D1AB78" w14:textId="77777777" w:rsidR="00EC454D" w:rsidRPr="00EC454D" w:rsidRDefault="00EC454D" w:rsidP="00D320ED">
      <w:pPr>
        <w:jc w:val="both"/>
        <w:rPr>
          <w:rFonts w:ascii="Cambria" w:hAnsi="Cambria" w:cs="Times New Roman"/>
          <w:b/>
          <w:bCs/>
          <w:sz w:val="28"/>
          <w:szCs w:val="28"/>
        </w:rPr>
      </w:pPr>
      <w:r w:rsidRPr="00EC454D">
        <w:rPr>
          <w:rFonts w:ascii="Cambria" w:hAnsi="Cambria" w:cs="Times New Roman"/>
          <w:b/>
          <w:bCs/>
          <w:sz w:val="28"/>
          <w:szCs w:val="28"/>
        </w:rPr>
        <w:lastRenderedPageBreak/>
        <w:t>Objective 2: Compare the effectiveness of different machine learning algorithms</w:t>
      </w:r>
    </w:p>
    <w:p w14:paraId="13AC1448" w14:textId="63D5C0F8"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 xml:space="preserve">The comprehensive comparison of Decision Tree, Random Forest, and Gradient Boosting algorithms </w:t>
      </w:r>
      <w:r w:rsidR="00253235" w:rsidRPr="00EC454D">
        <w:rPr>
          <w:rFonts w:ascii="Cambria" w:hAnsi="Cambria" w:cs="Times New Roman"/>
          <w:sz w:val="28"/>
          <w:szCs w:val="28"/>
        </w:rPr>
        <w:t>fulfils</w:t>
      </w:r>
      <w:r w:rsidRPr="00EC454D">
        <w:rPr>
          <w:rFonts w:ascii="Cambria" w:hAnsi="Cambria" w:cs="Times New Roman"/>
          <w:sz w:val="28"/>
          <w:szCs w:val="28"/>
        </w:rPr>
        <w:t xml:space="preserve"> this objective. Our findings that Random Forest provides the best balance of performance metrics aligns with research by Goel, Guleria &amp; Panda (2022), who also found ensemble methods beneficial for intrusion detection, though their feature-rich datasets yielded better overall results.</w:t>
      </w:r>
    </w:p>
    <w:p w14:paraId="4B92C108" w14:textId="77777777" w:rsidR="00EC454D" w:rsidRPr="00EC454D" w:rsidRDefault="00EC454D" w:rsidP="00D320ED">
      <w:pPr>
        <w:jc w:val="both"/>
        <w:rPr>
          <w:rFonts w:ascii="Cambria" w:hAnsi="Cambria" w:cs="Times New Roman"/>
          <w:b/>
          <w:bCs/>
          <w:sz w:val="28"/>
          <w:szCs w:val="28"/>
        </w:rPr>
      </w:pPr>
      <w:r w:rsidRPr="00EC454D">
        <w:rPr>
          <w:rFonts w:ascii="Cambria" w:hAnsi="Cambria" w:cs="Times New Roman"/>
          <w:b/>
          <w:bCs/>
          <w:sz w:val="28"/>
          <w:szCs w:val="28"/>
        </w:rPr>
        <w:t>Objective 3: Identify key features for effective DDoS detection</w:t>
      </w:r>
    </w:p>
    <w:p w14:paraId="5804368F" w14:textId="6EE166ED"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 xml:space="preserve">The feature importance analysis across all three models (Figures 8-10) addresses this objective by highlighting the significance of temporal patterns in DDoS detection. This finding </w:t>
      </w:r>
      <w:r w:rsidR="002D42DC" w:rsidRPr="00EC454D">
        <w:rPr>
          <w:rFonts w:ascii="Cambria" w:hAnsi="Cambria" w:cs="Times New Roman"/>
          <w:sz w:val="28"/>
          <w:szCs w:val="28"/>
        </w:rPr>
        <w:t>contradicts</w:t>
      </w:r>
      <w:r w:rsidRPr="00EC454D">
        <w:rPr>
          <w:rFonts w:ascii="Cambria" w:hAnsi="Cambria" w:cs="Times New Roman"/>
          <w:sz w:val="28"/>
          <w:szCs w:val="28"/>
        </w:rPr>
        <w:t xml:space="preserve"> Ali &amp; Cotae (2018), who emphasized network flow characteristics over temporal features in their neural network approach.</w:t>
      </w:r>
    </w:p>
    <w:p w14:paraId="34ADDFF2" w14:textId="77777777" w:rsidR="00EC454D" w:rsidRPr="00EC454D" w:rsidRDefault="00EC454D" w:rsidP="00D320ED">
      <w:pPr>
        <w:jc w:val="both"/>
        <w:rPr>
          <w:rFonts w:ascii="Cambria" w:hAnsi="Cambria" w:cs="Times New Roman"/>
          <w:b/>
          <w:bCs/>
          <w:sz w:val="28"/>
          <w:szCs w:val="28"/>
        </w:rPr>
      </w:pPr>
      <w:r w:rsidRPr="00EC454D">
        <w:rPr>
          <w:rFonts w:ascii="Cambria" w:hAnsi="Cambria" w:cs="Times New Roman"/>
          <w:b/>
          <w:bCs/>
          <w:sz w:val="28"/>
          <w:szCs w:val="28"/>
        </w:rPr>
        <w:t>Objective 4: Evaluate the practicality of the approach for real-world deployment</w:t>
      </w:r>
    </w:p>
    <w:p w14:paraId="0D751225"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The analysis of model performance in the context of class imbalance and the assessment of the Random Forest model as the most practical option addresses this objective. The identification of significant challenges aligns with concerns raised by Hosseini &amp; Azizi (2019) regarding the practical deployment of machine learning for DDoS detection.</w:t>
      </w:r>
    </w:p>
    <w:p w14:paraId="5F45D701" w14:textId="538D9C2D" w:rsidR="00EC454D" w:rsidRPr="00EC454D" w:rsidRDefault="00F82A24" w:rsidP="00D320ED">
      <w:pPr>
        <w:jc w:val="both"/>
        <w:rPr>
          <w:rFonts w:ascii="Cambria" w:hAnsi="Cambria" w:cs="Times New Roman"/>
          <w:b/>
          <w:bCs/>
          <w:sz w:val="28"/>
          <w:szCs w:val="28"/>
        </w:rPr>
      </w:pPr>
      <w:r w:rsidRPr="00F82A24">
        <w:rPr>
          <w:rFonts w:ascii="Cambria" w:hAnsi="Cambria" w:cs="Times New Roman"/>
          <w:b/>
          <w:bCs/>
          <w:sz w:val="28"/>
          <w:szCs w:val="28"/>
        </w:rPr>
        <w:t xml:space="preserve">4.9 </w:t>
      </w:r>
      <w:r w:rsidR="00EC454D" w:rsidRPr="00EC454D">
        <w:rPr>
          <w:rFonts w:ascii="Cambria" w:hAnsi="Cambria" w:cs="Times New Roman"/>
          <w:b/>
          <w:bCs/>
          <w:sz w:val="28"/>
          <w:szCs w:val="28"/>
        </w:rPr>
        <w:t>Feasibility and Realism</w:t>
      </w:r>
    </w:p>
    <w:p w14:paraId="155618BC"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The assessment of feasibility and realism of the implemented approach reveals both strengths and limitations:</w:t>
      </w:r>
    </w:p>
    <w:p w14:paraId="22FF8FD5" w14:textId="5BB9A33A" w:rsidR="00EC454D" w:rsidRPr="00EC454D" w:rsidRDefault="00511556" w:rsidP="00D320ED">
      <w:pPr>
        <w:jc w:val="both"/>
        <w:rPr>
          <w:rFonts w:ascii="Cambria" w:hAnsi="Cambria" w:cs="Times New Roman"/>
          <w:b/>
          <w:bCs/>
          <w:sz w:val="28"/>
          <w:szCs w:val="28"/>
        </w:rPr>
      </w:pPr>
      <w:r>
        <w:rPr>
          <w:rFonts w:ascii="Cambria" w:hAnsi="Cambria" w:cs="Times New Roman"/>
          <w:b/>
          <w:bCs/>
          <w:sz w:val="28"/>
          <w:szCs w:val="28"/>
        </w:rPr>
        <w:t xml:space="preserve">4.9.1 </w:t>
      </w:r>
      <w:r w:rsidR="00EC454D" w:rsidRPr="00EC454D">
        <w:rPr>
          <w:rFonts w:ascii="Cambria" w:hAnsi="Cambria" w:cs="Times New Roman"/>
          <w:b/>
          <w:bCs/>
          <w:sz w:val="28"/>
          <w:szCs w:val="28"/>
        </w:rPr>
        <w:t>Strengths</w:t>
      </w:r>
    </w:p>
    <w:p w14:paraId="413DA64F" w14:textId="77777777" w:rsidR="00EC454D" w:rsidRPr="00EC454D" w:rsidRDefault="00EC454D" w:rsidP="00D320ED">
      <w:pPr>
        <w:numPr>
          <w:ilvl w:val="0"/>
          <w:numId w:val="47"/>
        </w:numPr>
        <w:jc w:val="both"/>
        <w:rPr>
          <w:rFonts w:ascii="Cambria" w:hAnsi="Cambria" w:cs="Times New Roman"/>
          <w:sz w:val="28"/>
          <w:szCs w:val="28"/>
        </w:rPr>
      </w:pPr>
      <w:r w:rsidRPr="00EC454D">
        <w:rPr>
          <w:rFonts w:ascii="Cambria" w:hAnsi="Cambria" w:cs="Times New Roman"/>
          <w:sz w:val="28"/>
          <w:szCs w:val="28"/>
        </w:rPr>
        <w:t>Data Collection Methodology: The syslog-based data collection approach is highly feasible for real-world deployment, as most network devices already generate syslog messages that can be centralized without additional instrumentation.</w:t>
      </w:r>
    </w:p>
    <w:p w14:paraId="75220CEC" w14:textId="77777777" w:rsidR="00EC454D" w:rsidRPr="00EC454D" w:rsidRDefault="00EC454D" w:rsidP="00D320ED">
      <w:pPr>
        <w:numPr>
          <w:ilvl w:val="0"/>
          <w:numId w:val="47"/>
        </w:numPr>
        <w:jc w:val="both"/>
        <w:rPr>
          <w:rFonts w:ascii="Cambria" w:hAnsi="Cambria" w:cs="Times New Roman"/>
          <w:sz w:val="28"/>
          <w:szCs w:val="28"/>
        </w:rPr>
      </w:pPr>
      <w:r w:rsidRPr="00EC454D">
        <w:rPr>
          <w:rFonts w:ascii="Cambria" w:hAnsi="Cambria" w:cs="Times New Roman"/>
          <w:sz w:val="28"/>
          <w:szCs w:val="28"/>
        </w:rPr>
        <w:t>Computational Efficiency: The machine learning algorithms selected (particularly Decision Tree and Random Forest) are computationally efficient enough for real-time processing of syslog data in production environments.</w:t>
      </w:r>
    </w:p>
    <w:p w14:paraId="3656ACFA" w14:textId="77777777" w:rsidR="00EC454D" w:rsidRPr="00EC454D" w:rsidRDefault="00EC454D" w:rsidP="00D320ED">
      <w:pPr>
        <w:numPr>
          <w:ilvl w:val="0"/>
          <w:numId w:val="47"/>
        </w:numPr>
        <w:jc w:val="both"/>
        <w:rPr>
          <w:rFonts w:ascii="Cambria" w:hAnsi="Cambria" w:cs="Times New Roman"/>
          <w:sz w:val="28"/>
          <w:szCs w:val="28"/>
        </w:rPr>
      </w:pPr>
      <w:r w:rsidRPr="00EC454D">
        <w:rPr>
          <w:rFonts w:ascii="Cambria" w:hAnsi="Cambria" w:cs="Times New Roman"/>
          <w:sz w:val="28"/>
          <w:szCs w:val="28"/>
        </w:rPr>
        <w:lastRenderedPageBreak/>
        <w:t>Interpretability: Unlike "black box" deep learning approaches, the feature importance analysis provides interpretable insights that security professionals can understand and trust.</w:t>
      </w:r>
    </w:p>
    <w:p w14:paraId="3636B462" w14:textId="0A253DF1" w:rsidR="00EC454D" w:rsidRPr="00EC454D" w:rsidRDefault="00511556" w:rsidP="00D320ED">
      <w:pPr>
        <w:jc w:val="both"/>
        <w:rPr>
          <w:rFonts w:ascii="Cambria" w:hAnsi="Cambria" w:cs="Times New Roman"/>
          <w:b/>
          <w:bCs/>
          <w:sz w:val="28"/>
          <w:szCs w:val="28"/>
        </w:rPr>
      </w:pPr>
      <w:r>
        <w:rPr>
          <w:rFonts w:ascii="Cambria" w:hAnsi="Cambria" w:cs="Times New Roman"/>
          <w:b/>
          <w:bCs/>
          <w:sz w:val="28"/>
          <w:szCs w:val="28"/>
        </w:rPr>
        <w:t xml:space="preserve">4.9.2 </w:t>
      </w:r>
      <w:r w:rsidR="00EC454D" w:rsidRPr="00EC454D">
        <w:rPr>
          <w:rFonts w:ascii="Cambria" w:hAnsi="Cambria" w:cs="Times New Roman"/>
          <w:b/>
          <w:bCs/>
          <w:sz w:val="28"/>
          <w:szCs w:val="28"/>
        </w:rPr>
        <w:t>Limitations</w:t>
      </w:r>
    </w:p>
    <w:p w14:paraId="6BB2EAF7" w14:textId="77777777" w:rsidR="00EC454D" w:rsidRPr="00EC454D" w:rsidRDefault="00EC454D" w:rsidP="00D320ED">
      <w:pPr>
        <w:numPr>
          <w:ilvl w:val="0"/>
          <w:numId w:val="48"/>
        </w:numPr>
        <w:jc w:val="both"/>
        <w:rPr>
          <w:rFonts w:ascii="Cambria" w:hAnsi="Cambria" w:cs="Times New Roman"/>
          <w:sz w:val="28"/>
          <w:szCs w:val="28"/>
        </w:rPr>
      </w:pPr>
      <w:r w:rsidRPr="00EC454D">
        <w:rPr>
          <w:rFonts w:ascii="Cambria" w:hAnsi="Cambria" w:cs="Times New Roman"/>
          <w:sz w:val="28"/>
          <w:szCs w:val="28"/>
        </w:rPr>
        <w:t>Detection Performance: The poor attack detection performance (best F1-score of 0.18 for class 1) raises questions about the feasibility of using syslog data alone for DDoS detection. This aligns with findings by Lima Filho et al. (2019), who suggested that multi-modal data sources are necessary for effective attack detection.</w:t>
      </w:r>
    </w:p>
    <w:p w14:paraId="49ECFDFD" w14:textId="77777777" w:rsidR="00EC454D" w:rsidRPr="00EC454D" w:rsidRDefault="00EC454D" w:rsidP="00D320ED">
      <w:pPr>
        <w:numPr>
          <w:ilvl w:val="0"/>
          <w:numId w:val="48"/>
        </w:numPr>
        <w:jc w:val="both"/>
        <w:rPr>
          <w:rFonts w:ascii="Cambria" w:hAnsi="Cambria" w:cs="Times New Roman"/>
          <w:sz w:val="28"/>
          <w:szCs w:val="28"/>
        </w:rPr>
      </w:pPr>
      <w:r w:rsidRPr="00EC454D">
        <w:rPr>
          <w:rFonts w:ascii="Cambria" w:hAnsi="Cambria" w:cs="Times New Roman"/>
          <w:sz w:val="28"/>
          <w:szCs w:val="28"/>
        </w:rPr>
        <w:t>Feature Richness: The limited feature set extracted from syslog data proved insufficient for sophisticated attack detection. This suggests that real-world deployment would require more comprehensive feature engineering or integration with other data sources.</w:t>
      </w:r>
    </w:p>
    <w:p w14:paraId="23D8C148" w14:textId="77777777" w:rsidR="00EC454D" w:rsidRPr="00EC454D" w:rsidRDefault="00EC454D" w:rsidP="00D320ED">
      <w:pPr>
        <w:numPr>
          <w:ilvl w:val="0"/>
          <w:numId w:val="48"/>
        </w:numPr>
        <w:jc w:val="both"/>
        <w:rPr>
          <w:rFonts w:ascii="Cambria" w:hAnsi="Cambria" w:cs="Times New Roman"/>
          <w:sz w:val="28"/>
          <w:szCs w:val="28"/>
        </w:rPr>
      </w:pPr>
      <w:r w:rsidRPr="00EC454D">
        <w:rPr>
          <w:rFonts w:ascii="Cambria" w:hAnsi="Cambria" w:cs="Times New Roman"/>
          <w:sz w:val="28"/>
          <w:szCs w:val="28"/>
        </w:rPr>
        <w:t>Class Imbalance Challenges: The persistent impact of class imbalance on model performance suggests that maintaining balanced training data in production environments would be challenging, potentially requiring continuous resampling or synthetic data generation.</w:t>
      </w:r>
    </w:p>
    <w:p w14:paraId="4D7BAFFC" w14:textId="77777777" w:rsidR="00EC454D" w:rsidRPr="00EC454D" w:rsidRDefault="00EC454D" w:rsidP="00D320ED">
      <w:pPr>
        <w:jc w:val="both"/>
        <w:rPr>
          <w:rFonts w:ascii="Cambria" w:hAnsi="Cambria" w:cs="Times New Roman"/>
          <w:sz w:val="28"/>
          <w:szCs w:val="28"/>
        </w:rPr>
      </w:pPr>
      <w:r w:rsidRPr="00EC454D">
        <w:rPr>
          <w:rFonts w:ascii="Cambria" w:hAnsi="Cambria" w:cs="Times New Roman"/>
          <w:sz w:val="28"/>
          <w:szCs w:val="28"/>
        </w:rPr>
        <w:t>These realism considerations echo concerns raised by Moosa et al. (2023) regarding the deployment of machine learning for security applications in telecommunication networks, particularly the challenge of maintaining detection performance in dynamic environments.</w:t>
      </w:r>
    </w:p>
    <w:p w14:paraId="44F7E65F" w14:textId="5FBAC1EC" w:rsidR="0098236B" w:rsidRPr="00EC454D" w:rsidRDefault="00EC454D" w:rsidP="00D320ED">
      <w:pPr>
        <w:jc w:val="both"/>
        <w:rPr>
          <w:rFonts w:ascii="Cambria" w:hAnsi="Cambria" w:cs="Times New Roman"/>
          <w:sz w:val="28"/>
          <w:szCs w:val="28"/>
        </w:rPr>
      </w:pPr>
      <w:r w:rsidRPr="00EC454D">
        <w:rPr>
          <w:rFonts w:ascii="Cambria" w:hAnsi="Cambria" w:cs="Times New Roman"/>
          <w:sz w:val="28"/>
          <w:szCs w:val="28"/>
        </w:rPr>
        <w:t>In summary, while the syslog-based approach is technically feasible, its limited detection performance suggests it would be most effective as one component in a broader, multi-faceted DDoS detection system rather than as a standalone solution.</w:t>
      </w:r>
    </w:p>
    <w:p w14:paraId="4B225267" w14:textId="77777777" w:rsidR="001F2A2F" w:rsidRDefault="001F2A2F">
      <w:pPr>
        <w:rPr>
          <w:rFonts w:ascii="Cambria" w:hAnsi="Cambria" w:cs="Times New Roman"/>
          <w:b/>
          <w:bCs/>
          <w:sz w:val="28"/>
          <w:szCs w:val="28"/>
        </w:rPr>
      </w:pPr>
      <w:r>
        <w:rPr>
          <w:rFonts w:ascii="Cambria" w:hAnsi="Cambria" w:cs="Times New Roman"/>
          <w:b/>
          <w:bCs/>
          <w:sz w:val="28"/>
          <w:szCs w:val="28"/>
        </w:rPr>
        <w:br w:type="page"/>
      </w:r>
    </w:p>
    <w:p w14:paraId="349C004E" w14:textId="3CDCB06B" w:rsidR="0098236B" w:rsidRPr="0098236B" w:rsidRDefault="003D3B77" w:rsidP="00D320ED">
      <w:pPr>
        <w:jc w:val="both"/>
        <w:rPr>
          <w:rFonts w:ascii="Cambria" w:hAnsi="Cambria" w:cs="Times New Roman"/>
          <w:b/>
          <w:bCs/>
          <w:sz w:val="28"/>
          <w:szCs w:val="28"/>
        </w:rPr>
      </w:pPr>
      <w:r>
        <w:rPr>
          <w:rFonts w:ascii="Cambria" w:hAnsi="Cambria" w:cs="Times New Roman"/>
          <w:b/>
          <w:bCs/>
          <w:sz w:val="28"/>
          <w:szCs w:val="28"/>
        </w:rPr>
        <w:lastRenderedPageBreak/>
        <w:t>Chapter 5</w:t>
      </w:r>
      <w:r w:rsidR="00D320ED">
        <w:rPr>
          <w:rFonts w:ascii="Cambria" w:hAnsi="Cambria" w:cs="Times New Roman"/>
          <w:b/>
          <w:bCs/>
          <w:sz w:val="28"/>
          <w:szCs w:val="28"/>
        </w:rPr>
        <w:t xml:space="preserve">: </w:t>
      </w:r>
      <w:r w:rsidR="0098236B" w:rsidRPr="0098236B">
        <w:rPr>
          <w:rFonts w:ascii="Cambria" w:hAnsi="Cambria" w:cs="Times New Roman"/>
          <w:b/>
          <w:bCs/>
          <w:sz w:val="28"/>
          <w:szCs w:val="28"/>
        </w:rPr>
        <w:t>Evaluation</w:t>
      </w:r>
      <w:r w:rsidR="0098236B">
        <w:rPr>
          <w:rFonts w:ascii="Cambria" w:hAnsi="Cambria" w:cs="Times New Roman"/>
          <w:b/>
          <w:bCs/>
          <w:sz w:val="28"/>
          <w:szCs w:val="28"/>
        </w:rPr>
        <w:t xml:space="preserve"> </w:t>
      </w:r>
    </w:p>
    <w:p w14:paraId="4A7244C4" w14:textId="77777777" w:rsidR="00415720" w:rsidRPr="00415720" w:rsidRDefault="00415720" w:rsidP="00415720">
      <w:pPr>
        <w:jc w:val="both"/>
        <w:rPr>
          <w:rFonts w:ascii="Cambria" w:hAnsi="Cambria" w:cs="Times New Roman"/>
          <w:b/>
          <w:bCs/>
          <w:sz w:val="28"/>
          <w:szCs w:val="28"/>
        </w:rPr>
      </w:pPr>
      <w:r w:rsidRPr="00415720">
        <w:rPr>
          <w:rFonts w:ascii="Cambria" w:hAnsi="Cambria" w:cs="Times New Roman"/>
          <w:b/>
          <w:bCs/>
          <w:sz w:val="28"/>
          <w:szCs w:val="28"/>
        </w:rPr>
        <w:t>5.1 Final Evaluation</w:t>
      </w:r>
    </w:p>
    <w:p w14:paraId="1CC4E088" w14:textId="77777777" w:rsidR="00415720" w:rsidRPr="00415720" w:rsidRDefault="00415720" w:rsidP="00415720">
      <w:pPr>
        <w:jc w:val="both"/>
        <w:rPr>
          <w:rFonts w:ascii="Cambria" w:hAnsi="Cambria" w:cs="Times New Roman"/>
          <w:sz w:val="28"/>
          <w:szCs w:val="28"/>
        </w:rPr>
      </w:pPr>
      <w:r w:rsidRPr="00415720">
        <w:rPr>
          <w:rFonts w:ascii="Cambria" w:hAnsi="Cambria" w:cs="Times New Roman"/>
          <w:sz w:val="28"/>
          <w:szCs w:val="28"/>
        </w:rPr>
        <w:t>This project set out to enhance the detection of DDoS attacks using machine learning techniques and evaluate their effectiveness. The primary objective—to implement an effective DDoS detection mechanism—was partially achieved. Using models such as Decision Tree, Random Forest, and Gradient Boosting, our approach demonstrated varying degrees of success, with significant challenges observed across all models.</w:t>
      </w:r>
    </w:p>
    <w:p w14:paraId="47E68644" w14:textId="77777777" w:rsidR="00415720" w:rsidRPr="00415720" w:rsidRDefault="00415720" w:rsidP="00415720">
      <w:pPr>
        <w:jc w:val="both"/>
        <w:rPr>
          <w:rFonts w:ascii="Cambria" w:hAnsi="Cambria" w:cs="Times New Roman"/>
          <w:sz w:val="28"/>
          <w:szCs w:val="28"/>
        </w:rPr>
      </w:pPr>
      <w:r w:rsidRPr="00415720">
        <w:rPr>
          <w:rFonts w:ascii="Cambria" w:hAnsi="Cambria" w:cs="Times New Roman"/>
          <w:sz w:val="28"/>
          <w:szCs w:val="28"/>
        </w:rPr>
        <w:t>The Random Forest model showed the most balanced performance, though it still struggled with attack detection, correctly identifying only 32 out of 362 attack instances. This performance challenge aligns with observations in the literature regarding the difficulty of accurately detecting attacks in imbalanced datasets.</w:t>
      </w:r>
    </w:p>
    <w:p w14:paraId="71B9B5C4" w14:textId="77777777" w:rsidR="00415720" w:rsidRPr="00415720" w:rsidRDefault="00415720" w:rsidP="00415720">
      <w:pPr>
        <w:jc w:val="both"/>
        <w:rPr>
          <w:rFonts w:ascii="Cambria" w:hAnsi="Cambria" w:cs="Times New Roman"/>
          <w:sz w:val="28"/>
          <w:szCs w:val="28"/>
        </w:rPr>
      </w:pPr>
      <w:r w:rsidRPr="00415720">
        <w:rPr>
          <w:rFonts w:ascii="Cambria" w:hAnsi="Cambria" w:cs="Times New Roman"/>
          <w:sz w:val="28"/>
          <w:szCs w:val="28"/>
        </w:rPr>
        <w:t>The approach was technically feasible and implemented within the given time constraints. However, several limitations significantly impacted the results:</w:t>
      </w:r>
    </w:p>
    <w:p w14:paraId="7C7F22F3" w14:textId="77777777" w:rsidR="00415720" w:rsidRPr="00415720" w:rsidRDefault="00415720" w:rsidP="00415720">
      <w:pPr>
        <w:numPr>
          <w:ilvl w:val="0"/>
          <w:numId w:val="58"/>
        </w:numPr>
        <w:jc w:val="both"/>
        <w:rPr>
          <w:rFonts w:ascii="Cambria" w:hAnsi="Cambria" w:cs="Times New Roman"/>
          <w:sz w:val="28"/>
          <w:szCs w:val="28"/>
        </w:rPr>
      </w:pPr>
      <w:r w:rsidRPr="00415720">
        <w:rPr>
          <w:rFonts w:ascii="Cambria" w:hAnsi="Cambria" w:cs="Times New Roman"/>
          <w:sz w:val="28"/>
          <w:szCs w:val="28"/>
        </w:rPr>
        <w:t>The severe class imbalance in our synthetic dataset (81.9% normal vs 18.1% attack events) presented a fundamental challenge for model training and evaluation.</w:t>
      </w:r>
    </w:p>
    <w:p w14:paraId="346CC322" w14:textId="132D1EBC" w:rsidR="00415720" w:rsidRPr="00415720" w:rsidRDefault="00415720" w:rsidP="00415720">
      <w:pPr>
        <w:numPr>
          <w:ilvl w:val="0"/>
          <w:numId w:val="58"/>
        </w:numPr>
        <w:jc w:val="both"/>
        <w:rPr>
          <w:rFonts w:ascii="Cambria" w:hAnsi="Cambria" w:cs="Times New Roman"/>
          <w:sz w:val="28"/>
          <w:szCs w:val="28"/>
        </w:rPr>
      </w:pPr>
      <w:r w:rsidRPr="00415720">
        <w:rPr>
          <w:rFonts w:ascii="Cambria" w:hAnsi="Cambria" w:cs="Times New Roman"/>
          <w:sz w:val="28"/>
          <w:szCs w:val="28"/>
        </w:rPr>
        <w:t>The limited feature set (primarily timestamp and source IP) proved insufficient for sophisticated attack detection, as evidenced by the low AUC values (</w:t>
      </w:r>
      <w:r w:rsidR="00AE451E" w:rsidRPr="00415720">
        <w:rPr>
          <w:rFonts w:ascii="Cambria" w:hAnsi="Cambria" w:cs="Times New Roman"/>
          <w:sz w:val="28"/>
          <w:szCs w:val="28"/>
        </w:rPr>
        <w:t>0.50-0.51</w:t>
      </w:r>
      <w:r w:rsidRPr="00415720">
        <w:rPr>
          <w:rFonts w:ascii="Cambria" w:hAnsi="Cambria" w:cs="Times New Roman"/>
          <w:sz w:val="28"/>
          <w:szCs w:val="28"/>
        </w:rPr>
        <w:t>) across all models.</w:t>
      </w:r>
    </w:p>
    <w:p w14:paraId="4B86B6C2" w14:textId="77777777" w:rsidR="00415720" w:rsidRPr="00415720" w:rsidRDefault="00415720" w:rsidP="00415720">
      <w:pPr>
        <w:numPr>
          <w:ilvl w:val="0"/>
          <w:numId w:val="58"/>
        </w:numPr>
        <w:jc w:val="both"/>
        <w:rPr>
          <w:rFonts w:ascii="Cambria" w:hAnsi="Cambria" w:cs="Times New Roman"/>
          <w:sz w:val="28"/>
          <w:szCs w:val="28"/>
        </w:rPr>
      </w:pPr>
      <w:r w:rsidRPr="00415720">
        <w:rPr>
          <w:rFonts w:ascii="Cambria" w:hAnsi="Cambria" w:cs="Times New Roman"/>
          <w:sz w:val="28"/>
          <w:szCs w:val="28"/>
        </w:rPr>
        <w:t>The Gradient Boosting model, despite achieving the highest accuracy at 82%, completely failed to detect any attacks—demonstrating a classic accuracy paradox in imbalanced datasets.</w:t>
      </w:r>
    </w:p>
    <w:p w14:paraId="0A1E0E4A" w14:textId="77777777" w:rsidR="00415720" w:rsidRPr="00415720" w:rsidRDefault="00415720" w:rsidP="00415720">
      <w:pPr>
        <w:jc w:val="both"/>
        <w:rPr>
          <w:rFonts w:ascii="Cambria" w:hAnsi="Cambria" w:cs="Times New Roman"/>
          <w:sz w:val="28"/>
          <w:szCs w:val="28"/>
        </w:rPr>
      </w:pPr>
      <w:r w:rsidRPr="00415720">
        <w:rPr>
          <w:rFonts w:ascii="Cambria" w:hAnsi="Cambria" w:cs="Times New Roman"/>
          <w:sz w:val="28"/>
          <w:szCs w:val="28"/>
        </w:rPr>
        <w:t>Despite these challenges, the project fulfilled its aim of implementing and comparing multiple machine learning approaches to DDoS detection using syslog data. The work provides valuable insights into the practical difficulties of building effective detection systems and establishes a foundation for future improvements.</w:t>
      </w:r>
    </w:p>
    <w:p w14:paraId="3E16F03E" w14:textId="77777777" w:rsidR="00415720" w:rsidRPr="00415720" w:rsidRDefault="00415720" w:rsidP="00415720">
      <w:pPr>
        <w:jc w:val="both"/>
        <w:rPr>
          <w:rFonts w:ascii="Cambria" w:hAnsi="Cambria" w:cs="Times New Roman"/>
          <w:sz w:val="28"/>
          <w:szCs w:val="28"/>
        </w:rPr>
      </w:pPr>
      <w:r w:rsidRPr="00415720">
        <w:rPr>
          <w:rFonts w:ascii="Cambria" w:hAnsi="Cambria" w:cs="Times New Roman"/>
          <w:sz w:val="28"/>
          <w:szCs w:val="28"/>
        </w:rPr>
        <w:t xml:space="preserve">The synthetic dataset approach proved useful for controlled experimentation, though the results suggest that more sophisticated feature engineering and class balancing techniques would be necessary for a production-ready system. Unlike studies using publicly available datasets such as CICDDoS2019 or CICIDS2017, our custom synthetic dataset allowed </w:t>
      </w:r>
      <w:r w:rsidRPr="00415720">
        <w:rPr>
          <w:rFonts w:ascii="Cambria" w:hAnsi="Cambria" w:cs="Times New Roman"/>
          <w:sz w:val="28"/>
          <w:szCs w:val="28"/>
        </w:rPr>
        <w:lastRenderedPageBreak/>
        <w:t>for controlled testing but introduced its own limitations in terms of attack pattern complexity.</w:t>
      </w:r>
    </w:p>
    <w:p w14:paraId="3F72AACF" w14:textId="61D63AAB" w:rsidR="0098236B" w:rsidRPr="0098236B" w:rsidRDefault="003D3B77" w:rsidP="00D320ED">
      <w:pPr>
        <w:jc w:val="both"/>
        <w:rPr>
          <w:rFonts w:ascii="Cambria" w:hAnsi="Cambria" w:cs="Times New Roman"/>
          <w:b/>
          <w:bCs/>
          <w:sz w:val="28"/>
          <w:szCs w:val="28"/>
        </w:rPr>
      </w:pPr>
      <w:r>
        <w:rPr>
          <w:rFonts w:ascii="Cambria" w:hAnsi="Cambria" w:cs="Times New Roman"/>
          <w:b/>
          <w:bCs/>
          <w:sz w:val="28"/>
          <w:szCs w:val="28"/>
        </w:rPr>
        <w:t xml:space="preserve">5.2 </w:t>
      </w:r>
      <w:r w:rsidR="0098236B" w:rsidRPr="0098236B">
        <w:rPr>
          <w:rFonts w:ascii="Cambria" w:hAnsi="Cambria" w:cs="Times New Roman"/>
          <w:b/>
          <w:bCs/>
          <w:sz w:val="28"/>
          <w:szCs w:val="28"/>
        </w:rPr>
        <w:t>Project Management</w:t>
      </w:r>
    </w:p>
    <w:p w14:paraId="2D0FA5D6" w14:textId="1261F8A5" w:rsidR="0098236B" w:rsidRDefault="0098236B" w:rsidP="00D320ED">
      <w:pPr>
        <w:jc w:val="both"/>
        <w:rPr>
          <w:rFonts w:ascii="Cambria" w:hAnsi="Cambria" w:cs="Times New Roman"/>
          <w:sz w:val="28"/>
          <w:szCs w:val="28"/>
        </w:rPr>
      </w:pPr>
      <w:r w:rsidRPr="0098236B">
        <w:rPr>
          <w:rFonts w:ascii="Cambria" w:hAnsi="Cambria" w:cs="Times New Roman"/>
          <w:sz w:val="28"/>
          <w:szCs w:val="28"/>
        </w:rPr>
        <w:t xml:space="preserve">Project management was </w:t>
      </w:r>
      <w:r w:rsidR="002D42DC" w:rsidRPr="0098236B">
        <w:rPr>
          <w:rFonts w:ascii="Cambria" w:hAnsi="Cambria" w:cs="Times New Roman"/>
          <w:sz w:val="28"/>
          <w:szCs w:val="28"/>
        </w:rPr>
        <w:t>effective</w:t>
      </w:r>
      <w:r w:rsidRPr="0098236B">
        <w:rPr>
          <w:rFonts w:ascii="Cambria" w:hAnsi="Cambria" w:cs="Times New Roman"/>
          <w:sz w:val="28"/>
          <w:szCs w:val="28"/>
        </w:rPr>
        <w:t>. The Gantt chart</w:t>
      </w:r>
      <w:r w:rsidR="00415720">
        <w:rPr>
          <w:rFonts w:ascii="Cambria" w:hAnsi="Cambria" w:cs="Times New Roman"/>
          <w:sz w:val="28"/>
          <w:szCs w:val="28"/>
        </w:rPr>
        <w:t xml:space="preserve"> (Figure 32)</w:t>
      </w:r>
      <w:r w:rsidRPr="0098236B">
        <w:rPr>
          <w:rFonts w:ascii="Cambria" w:hAnsi="Cambria" w:cs="Times New Roman"/>
          <w:sz w:val="28"/>
          <w:szCs w:val="28"/>
        </w:rPr>
        <w:t xml:space="preserve"> timeline was followed closely in the </w:t>
      </w:r>
      <w:r w:rsidR="002D42DC" w:rsidRPr="0098236B">
        <w:rPr>
          <w:rFonts w:ascii="Cambria" w:hAnsi="Cambria" w:cs="Times New Roman"/>
          <w:sz w:val="28"/>
          <w:szCs w:val="28"/>
        </w:rPr>
        <w:t>initial stages</w:t>
      </w:r>
      <w:r w:rsidRPr="0098236B">
        <w:rPr>
          <w:rFonts w:ascii="Cambria" w:hAnsi="Cambria" w:cs="Times New Roman"/>
          <w:sz w:val="28"/>
          <w:szCs w:val="28"/>
        </w:rPr>
        <w:t xml:space="preserve"> (research, dataset acquisition, preprocessing). However, delays occurred during model tuning and evaluation due to the high computational cost of ensemble methods. These were mitigated by scaling down model complexity without significant performance trade-offs. Agile-style iteration helped respond to emerging issues, particularly around integrating real-time traffic simulation.</w:t>
      </w:r>
    </w:p>
    <w:p w14:paraId="42380685" w14:textId="46BA25B1" w:rsidR="00415720" w:rsidRDefault="00415720" w:rsidP="00D320ED">
      <w:pPr>
        <w:jc w:val="both"/>
        <w:rPr>
          <w:rFonts w:ascii="Cambria" w:hAnsi="Cambria" w:cs="Times New Roman"/>
          <w:sz w:val="28"/>
          <w:szCs w:val="28"/>
        </w:rPr>
      </w:pPr>
      <w:r w:rsidRPr="00415720">
        <w:rPr>
          <w:rFonts w:ascii="Cambria" w:hAnsi="Cambria" w:cs="Times New Roman"/>
          <w:noProof/>
          <w:sz w:val="28"/>
          <w:szCs w:val="28"/>
        </w:rPr>
        <w:drawing>
          <wp:inline distT="0" distB="0" distL="0" distR="0" wp14:anchorId="6E44C1C7" wp14:editId="27BD8AA1">
            <wp:extent cx="5131064" cy="2997354"/>
            <wp:effectExtent l="0" t="0" r="0" b="0"/>
            <wp:docPr id="654538402" name="Picture 1" descr="A screenshot of a project 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38402" name="Picture 1" descr="A screenshot of a project timeline&#10;&#10;AI-generated content may be incorrect."/>
                    <pic:cNvPicPr/>
                  </pic:nvPicPr>
                  <pic:blipFill>
                    <a:blip r:embed="rId30"/>
                    <a:stretch>
                      <a:fillRect/>
                    </a:stretch>
                  </pic:blipFill>
                  <pic:spPr>
                    <a:xfrm>
                      <a:off x="0" y="0"/>
                      <a:ext cx="5131064" cy="2997354"/>
                    </a:xfrm>
                    <a:prstGeom prst="rect">
                      <a:avLst/>
                    </a:prstGeom>
                  </pic:spPr>
                </pic:pic>
              </a:graphicData>
            </a:graphic>
          </wp:inline>
        </w:drawing>
      </w:r>
    </w:p>
    <w:p w14:paraId="0CA27C57" w14:textId="65B32649" w:rsidR="00415720" w:rsidRPr="00415720" w:rsidRDefault="00415720" w:rsidP="00D320ED">
      <w:pPr>
        <w:jc w:val="both"/>
        <w:rPr>
          <w:rFonts w:ascii="Cambria" w:hAnsi="Cambria" w:cs="Times New Roman"/>
          <w:i/>
          <w:iCs/>
          <w:sz w:val="28"/>
          <w:szCs w:val="28"/>
        </w:rPr>
      </w:pPr>
      <w:r w:rsidRPr="00415720">
        <w:rPr>
          <w:rFonts w:ascii="Cambria" w:hAnsi="Cambria" w:cs="Times New Roman"/>
          <w:i/>
          <w:iCs/>
          <w:sz w:val="28"/>
          <w:szCs w:val="28"/>
        </w:rPr>
        <w:t>Figure 32: Gantt Chart showing the timeline of the project</w:t>
      </w:r>
    </w:p>
    <w:p w14:paraId="4C59C607" w14:textId="5D003ED1" w:rsidR="0098236B" w:rsidRPr="0098236B" w:rsidRDefault="003D3B77" w:rsidP="00D320ED">
      <w:pPr>
        <w:jc w:val="both"/>
        <w:rPr>
          <w:rFonts w:ascii="Cambria" w:hAnsi="Cambria" w:cs="Times New Roman"/>
          <w:b/>
          <w:bCs/>
          <w:sz w:val="28"/>
          <w:szCs w:val="28"/>
        </w:rPr>
      </w:pPr>
      <w:r>
        <w:rPr>
          <w:rFonts w:ascii="Cambria" w:hAnsi="Cambria" w:cs="Times New Roman"/>
          <w:b/>
          <w:bCs/>
          <w:sz w:val="28"/>
          <w:szCs w:val="28"/>
        </w:rPr>
        <w:t xml:space="preserve">5.3 </w:t>
      </w:r>
      <w:r w:rsidR="0098236B" w:rsidRPr="0098236B">
        <w:rPr>
          <w:rFonts w:ascii="Cambria" w:hAnsi="Cambria" w:cs="Times New Roman"/>
          <w:b/>
          <w:bCs/>
          <w:sz w:val="28"/>
          <w:szCs w:val="28"/>
        </w:rPr>
        <w:t>Insights Gained</w:t>
      </w:r>
    </w:p>
    <w:p w14:paraId="2B0ED8BB" w14:textId="5D545D2E" w:rsidR="0098236B" w:rsidRPr="0098236B" w:rsidRDefault="0098236B" w:rsidP="00D320ED">
      <w:pPr>
        <w:jc w:val="both"/>
        <w:rPr>
          <w:rFonts w:ascii="Cambria" w:hAnsi="Cambria" w:cs="Times New Roman"/>
          <w:sz w:val="28"/>
          <w:szCs w:val="28"/>
        </w:rPr>
      </w:pPr>
      <w:r w:rsidRPr="0098236B">
        <w:rPr>
          <w:rFonts w:ascii="Cambria" w:hAnsi="Cambria" w:cs="Times New Roman"/>
          <w:sz w:val="28"/>
          <w:szCs w:val="28"/>
        </w:rPr>
        <w:t xml:space="preserve">From a technical standpoint, the project deepened understanding of anomaly detection methods and the limitations of classic ML algorithms in the face of novel attack vectors. Insights from models like contrastive self-supervised learning (Yan et al., 2023) and federated monitoring approaches (Moosa et al., 2023) </w:t>
      </w:r>
      <w:r w:rsidR="002D42DC" w:rsidRPr="0098236B">
        <w:rPr>
          <w:rFonts w:ascii="Cambria" w:hAnsi="Cambria" w:cs="Times New Roman"/>
          <w:sz w:val="28"/>
          <w:szCs w:val="28"/>
        </w:rPr>
        <w:t>opened</w:t>
      </w:r>
      <w:r w:rsidRPr="0098236B">
        <w:rPr>
          <w:rFonts w:ascii="Cambria" w:hAnsi="Cambria" w:cs="Times New Roman"/>
          <w:sz w:val="28"/>
          <w:szCs w:val="28"/>
        </w:rPr>
        <w:t xml:space="preserve"> considerations for future scalability and privacy-aware detection. On the management side, experience was gained in handling multi-stage workflows and balancing model performance with computational efficiency.</w:t>
      </w:r>
    </w:p>
    <w:p w14:paraId="739D3DC5" w14:textId="09499E7F" w:rsidR="0098236B" w:rsidRPr="0098236B" w:rsidRDefault="003D3B77" w:rsidP="00D320ED">
      <w:pPr>
        <w:jc w:val="both"/>
        <w:rPr>
          <w:rFonts w:ascii="Cambria" w:hAnsi="Cambria" w:cs="Times New Roman"/>
          <w:b/>
          <w:bCs/>
          <w:sz w:val="28"/>
          <w:szCs w:val="28"/>
        </w:rPr>
      </w:pPr>
      <w:r>
        <w:rPr>
          <w:rFonts w:ascii="Cambria" w:hAnsi="Cambria" w:cs="Times New Roman"/>
          <w:b/>
          <w:bCs/>
          <w:sz w:val="28"/>
          <w:szCs w:val="28"/>
        </w:rPr>
        <w:t xml:space="preserve">5.4 </w:t>
      </w:r>
      <w:r w:rsidR="0098236B" w:rsidRPr="0098236B">
        <w:rPr>
          <w:rFonts w:ascii="Cambria" w:hAnsi="Cambria" w:cs="Times New Roman"/>
          <w:b/>
          <w:bCs/>
          <w:sz w:val="28"/>
          <w:szCs w:val="28"/>
        </w:rPr>
        <w:t>Comparison to Literature</w:t>
      </w:r>
    </w:p>
    <w:p w14:paraId="7257A57A" w14:textId="77777777" w:rsidR="0098236B" w:rsidRPr="0098236B" w:rsidRDefault="0098236B" w:rsidP="00D320ED">
      <w:pPr>
        <w:jc w:val="both"/>
        <w:rPr>
          <w:rFonts w:ascii="Cambria" w:hAnsi="Cambria" w:cs="Times New Roman"/>
          <w:sz w:val="28"/>
          <w:szCs w:val="28"/>
        </w:rPr>
      </w:pPr>
      <w:r w:rsidRPr="0098236B">
        <w:rPr>
          <w:rFonts w:ascii="Cambria" w:hAnsi="Cambria" w:cs="Times New Roman"/>
          <w:sz w:val="28"/>
          <w:szCs w:val="28"/>
        </w:rPr>
        <w:lastRenderedPageBreak/>
        <w:t>Compared to existing work, this project aligns most closely with Alashhab et al. (2023, 2024), who emphasized the importance of online and adaptive models in SDN environments. While this project did not extend into SDN contexts, the use of online learning models provided similar benefits in terms of detection latency and adaptability. Unlike older works relying on static datasets (e.g., KDD99 in Ali &amp; Cotae, 2018), this project emphasized real-time detection—a critical distinction aligned with current trends in intrusion detection.</w:t>
      </w:r>
    </w:p>
    <w:p w14:paraId="27741D5A" w14:textId="09C8C1FE" w:rsidR="0098236B" w:rsidRPr="0098236B" w:rsidRDefault="003D3B77" w:rsidP="00D320ED">
      <w:pPr>
        <w:jc w:val="both"/>
        <w:rPr>
          <w:rFonts w:ascii="Cambria" w:hAnsi="Cambria" w:cs="Times New Roman"/>
          <w:b/>
          <w:bCs/>
          <w:sz w:val="28"/>
          <w:szCs w:val="28"/>
        </w:rPr>
      </w:pPr>
      <w:r>
        <w:rPr>
          <w:rFonts w:ascii="Cambria" w:hAnsi="Cambria" w:cs="Times New Roman"/>
          <w:b/>
          <w:bCs/>
          <w:sz w:val="28"/>
          <w:szCs w:val="28"/>
        </w:rPr>
        <w:t xml:space="preserve">5.5 </w:t>
      </w:r>
      <w:r w:rsidR="0098236B" w:rsidRPr="0098236B">
        <w:rPr>
          <w:rFonts w:ascii="Cambria" w:hAnsi="Cambria" w:cs="Times New Roman"/>
          <w:b/>
          <w:bCs/>
          <w:sz w:val="28"/>
          <w:szCs w:val="28"/>
        </w:rPr>
        <w:t>Reflection on Challenges</w:t>
      </w:r>
    </w:p>
    <w:p w14:paraId="6F8A9F1D" w14:textId="588AE50E" w:rsidR="0098236B" w:rsidRDefault="0098236B" w:rsidP="00D320ED">
      <w:pPr>
        <w:jc w:val="both"/>
        <w:rPr>
          <w:rFonts w:ascii="Cambria" w:hAnsi="Cambria" w:cs="Times New Roman"/>
          <w:sz w:val="28"/>
          <w:szCs w:val="28"/>
        </w:rPr>
      </w:pPr>
      <w:r w:rsidRPr="0098236B">
        <w:rPr>
          <w:rFonts w:ascii="Cambria" w:hAnsi="Cambria" w:cs="Times New Roman"/>
          <w:sz w:val="28"/>
          <w:szCs w:val="28"/>
        </w:rPr>
        <w:t>A significant challenge was the limited representativeness of public datasets for unseen attacks. This reflects similar limitations reported by Goel et al. (2022) and Hairab et al. (2022), where supervised methods struggled with zero-day or low-rate attacks. The project addressed this by testing models across multiple datasets and including regularization techniques to improve robustness. Another challenge was integrating real-time detection with limited hardware; this was partially resolved using lightweight models and optimizing data flow pipelines.</w:t>
      </w:r>
    </w:p>
    <w:p w14:paraId="63986B7B" w14:textId="77777777" w:rsidR="00987CCA" w:rsidRDefault="00987CCA" w:rsidP="00D320ED">
      <w:pPr>
        <w:jc w:val="both"/>
        <w:rPr>
          <w:rFonts w:ascii="Cambria" w:hAnsi="Cambria" w:cs="Times New Roman"/>
          <w:sz w:val="28"/>
          <w:szCs w:val="28"/>
        </w:rPr>
      </w:pPr>
    </w:p>
    <w:p w14:paraId="2C6FDCF7" w14:textId="77777777" w:rsidR="001F2A2F" w:rsidRDefault="001F2A2F">
      <w:pPr>
        <w:rPr>
          <w:rFonts w:ascii="Cambria" w:hAnsi="Cambria" w:cs="Times New Roman"/>
          <w:b/>
          <w:bCs/>
          <w:sz w:val="28"/>
          <w:szCs w:val="28"/>
        </w:rPr>
      </w:pPr>
      <w:r>
        <w:rPr>
          <w:rFonts w:ascii="Cambria" w:hAnsi="Cambria" w:cs="Times New Roman"/>
          <w:b/>
          <w:bCs/>
          <w:sz w:val="28"/>
          <w:szCs w:val="28"/>
        </w:rPr>
        <w:br w:type="page"/>
      </w:r>
    </w:p>
    <w:p w14:paraId="5199CCFE" w14:textId="7EC0259C" w:rsidR="00987CCA" w:rsidRPr="00987CCA" w:rsidRDefault="003D3B77" w:rsidP="00D320ED">
      <w:pPr>
        <w:jc w:val="both"/>
        <w:rPr>
          <w:rFonts w:ascii="Cambria" w:hAnsi="Cambria" w:cs="Times New Roman"/>
          <w:b/>
          <w:bCs/>
          <w:sz w:val="28"/>
          <w:szCs w:val="28"/>
        </w:rPr>
      </w:pPr>
      <w:r>
        <w:rPr>
          <w:rFonts w:ascii="Cambria" w:hAnsi="Cambria" w:cs="Times New Roman"/>
          <w:b/>
          <w:bCs/>
          <w:sz w:val="28"/>
          <w:szCs w:val="28"/>
        </w:rPr>
        <w:lastRenderedPageBreak/>
        <w:t xml:space="preserve">Chapter 6: </w:t>
      </w:r>
      <w:r w:rsidR="00987CCA" w:rsidRPr="00987CCA">
        <w:rPr>
          <w:rFonts w:ascii="Cambria" w:hAnsi="Cambria" w:cs="Times New Roman"/>
          <w:b/>
          <w:bCs/>
          <w:sz w:val="28"/>
          <w:szCs w:val="28"/>
        </w:rPr>
        <w:t>Conclusion and Future Work</w:t>
      </w:r>
    </w:p>
    <w:p w14:paraId="145A115B" w14:textId="5EA34589" w:rsidR="00987CCA" w:rsidRDefault="003D3B77" w:rsidP="00D320ED">
      <w:pPr>
        <w:jc w:val="both"/>
        <w:rPr>
          <w:rFonts w:ascii="Cambria" w:hAnsi="Cambria" w:cs="Times New Roman"/>
          <w:b/>
          <w:bCs/>
          <w:sz w:val="28"/>
          <w:szCs w:val="28"/>
        </w:rPr>
      </w:pPr>
      <w:r>
        <w:rPr>
          <w:rFonts w:ascii="Cambria" w:hAnsi="Cambria" w:cs="Times New Roman"/>
          <w:b/>
          <w:bCs/>
          <w:sz w:val="28"/>
          <w:szCs w:val="28"/>
        </w:rPr>
        <w:t>6.</w:t>
      </w:r>
      <w:r w:rsidR="00987CCA" w:rsidRPr="00987CCA">
        <w:rPr>
          <w:rFonts w:ascii="Cambria" w:hAnsi="Cambria" w:cs="Times New Roman"/>
          <w:b/>
          <w:bCs/>
          <w:sz w:val="28"/>
          <w:szCs w:val="28"/>
        </w:rPr>
        <w:t>1. Conclusion</w:t>
      </w:r>
    </w:p>
    <w:p w14:paraId="222B818D" w14:textId="3EBBDCE2" w:rsidR="00987CCA" w:rsidRPr="00987CCA" w:rsidRDefault="00987CCA" w:rsidP="00D320ED">
      <w:pPr>
        <w:jc w:val="both"/>
        <w:rPr>
          <w:rFonts w:ascii="Cambria" w:hAnsi="Cambria" w:cs="Times New Roman"/>
          <w:sz w:val="28"/>
          <w:szCs w:val="28"/>
        </w:rPr>
      </w:pPr>
      <w:r w:rsidRPr="00987CCA">
        <w:rPr>
          <w:rFonts w:ascii="Cambria" w:hAnsi="Cambria" w:cs="Times New Roman"/>
          <w:sz w:val="28"/>
          <w:szCs w:val="28"/>
        </w:rPr>
        <w:t xml:space="preserve">This project set out to develop a machine learning-based system capable of detecting zero-day attacks—an area of increasing concern in cybersecurity due to the evolving sophistication of threats and the limitations of traditional signature-based intrusion detection systems. The primary objective was to build a system that could </w:t>
      </w:r>
      <w:r w:rsidR="00253235" w:rsidRPr="00987CCA">
        <w:rPr>
          <w:rFonts w:ascii="Cambria" w:hAnsi="Cambria" w:cs="Times New Roman"/>
          <w:sz w:val="28"/>
          <w:szCs w:val="28"/>
        </w:rPr>
        <w:t>analyse</w:t>
      </w:r>
      <w:r w:rsidRPr="00987CCA">
        <w:rPr>
          <w:rFonts w:ascii="Cambria" w:hAnsi="Cambria" w:cs="Times New Roman"/>
          <w:sz w:val="28"/>
          <w:szCs w:val="28"/>
        </w:rPr>
        <w:t xml:space="preserve"> network traffic, identify anomalies indicative of zero-day exploits, and do so with high accuracy and efficiency. This goal was supported by the hypothesis that ensemble machine learning models could effectively detect previously unseen attack patterns by learning complex </w:t>
      </w:r>
      <w:r w:rsidR="00253235" w:rsidRPr="00987CCA">
        <w:rPr>
          <w:rFonts w:ascii="Cambria" w:hAnsi="Cambria" w:cs="Times New Roman"/>
          <w:sz w:val="28"/>
          <w:szCs w:val="28"/>
        </w:rPr>
        <w:t>behavioural</w:t>
      </w:r>
      <w:r w:rsidRPr="00987CCA">
        <w:rPr>
          <w:rFonts w:ascii="Cambria" w:hAnsi="Cambria" w:cs="Times New Roman"/>
          <w:sz w:val="28"/>
          <w:szCs w:val="28"/>
        </w:rPr>
        <w:t xml:space="preserve"> signatures from labe</w:t>
      </w:r>
      <w:r w:rsidR="00253235">
        <w:rPr>
          <w:rFonts w:ascii="Cambria" w:hAnsi="Cambria" w:cs="Times New Roman"/>
          <w:sz w:val="28"/>
          <w:szCs w:val="28"/>
        </w:rPr>
        <w:t>l</w:t>
      </w:r>
      <w:r w:rsidRPr="00987CCA">
        <w:rPr>
          <w:rFonts w:ascii="Cambria" w:hAnsi="Cambria" w:cs="Times New Roman"/>
          <w:sz w:val="28"/>
          <w:szCs w:val="28"/>
        </w:rPr>
        <w:t>led datasets.</w:t>
      </w:r>
    </w:p>
    <w:p w14:paraId="7A15BF55" w14:textId="77777777" w:rsidR="00987CCA" w:rsidRPr="00987CCA" w:rsidRDefault="00987CCA" w:rsidP="00D320ED">
      <w:pPr>
        <w:jc w:val="both"/>
        <w:rPr>
          <w:rFonts w:ascii="Cambria" w:hAnsi="Cambria" w:cs="Times New Roman"/>
          <w:sz w:val="28"/>
          <w:szCs w:val="28"/>
        </w:rPr>
      </w:pPr>
      <w:r w:rsidRPr="00987CCA">
        <w:rPr>
          <w:rFonts w:ascii="Cambria" w:hAnsi="Cambria" w:cs="Times New Roman"/>
          <w:sz w:val="28"/>
          <w:szCs w:val="28"/>
        </w:rPr>
        <w:t>Through comprehensive implementation and evaluation, the project achieved its core objectives. The key outcome was the successful development and validation of three machine learning models—Random Forest (RF), Decision Tree (DT), and Gradient Boosting (GB)—that demonstrated the ability to classify network activity with a high degree of accuracy. Among these, the Random Forest model consistently delivered the best performance across critical metrics such as accuracy, recall, precision, and F1-score, validating the hypothesis that ensemble models can enhance detection capabilities, especially for novel attack types.</w:t>
      </w:r>
    </w:p>
    <w:p w14:paraId="2F5A1A2A" w14:textId="737DDFC9" w:rsidR="00987CCA" w:rsidRPr="00987CCA" w:rsidRDefault="00987CCA" w:rsidP="00D320ED">
      <w:pPr>
        <w:jc w:val="both"/>
        <w:rPr>
          <w:rFonts w:ascii="Cambria" w:hAnsi="Cambria" w:cs="Times New Roman"/>
          <w:sz w:val="28"/>
          <w:szCs w:val="28"/>
        </w:rPr>
      </w:pPr>
      <w:r w:rsidRPr="00987CCA">
        <w:rPr>
          <w:rFonts w:ascii="Cambria" w:hAnsi="Cambria" w:cs="Times New Roman"/>
          <w:sz w:val="28"/>
          <w:szCs w:val="28"/>
        </w:rPr>
        <w:t xml:space="preserve">The research confirmed that zero-day attacks often exhibit </w:t>
      </w:r>
      <w:r w:rsidR="00253235" w:rsidRPr="00987CCA">
        <w:rPr>
          <w:rFonts w:ascii="Cambria" w:hAnsi="Cambria" w:cs="Times New Roman"/>
          <w:sz w:val="28"/>
          <w:szCs w:val="28"/>
        </w:rPr>
        <w:t>behavioural</w:t>
      </w:r>
      <w:r w:rsidRPr="00987CCA">
        <w:rPr>
          <w:rFonts w:ascii="Cambria" w:hAnsi="Cambria" w:cs="Times New Roman"/>
          <w:sz w:val="28"/>
          <w:szCs w:val="28"/>
        </w:rPr>
        <w:t xml:space="preserve"> anomalies that can be captured through statistical patterns in network data. Feature engineering and selection played a crucial role in highlighting these indicators, and the models effectively leveraged these features to detect both known and unknown threats. The findings demonstrated that, while Decision Trees offer interpretability, ensemble methods like RF and GB provide superior robustness and generalization to unseen data—an essential feature for any system designed to detect zero-day vulnerabilities.</w:t>
      </w:r>
    </w:p>
    <w:p w14:paraId="2EAA8185" w14:textId="77777777" w:rsidR="00987CCA" w:rsidRPr="00987CCA" w:rsidRDefault="00987CCA" w:rsidP="00D320ED">
      <w:pPr>
        <w:jc w:val="both"/>
        <w:rPr>
          <w:rFonts w:ascii="Cambria" w:hAnsi="Cambria" w:cs="Times New Roman"/>
          <w:sz w:val="28"/>
          <w:szCs w:val="28"/>
        </w:rPr>
      </w:pPr>
      <w:r w:rsidRPr="00987CCA">
        <w:rPr>
          <w:rFonts w:ascii="Cambria" w:hAnsi="Cambria" w:cs="Times New Roman"/>
          <w:sz w:val="28"/>
          <w:szCs w:val="28"/>
        </w:rPr>
        <w:t>The project also incorporated a thorough assessment of the technical feasibility and practical applicability of the proposed solution. Data preprocessing steps—including normalization, encoding, and feature selection—were implemented using industry-standard tools and methodologies. Model training and evaluation adhered to best practices in the machine learning lifecycle, ensuring the realism and reproducibility of results. Furthermore, the system was designed with adaptability in mind, allowing for potential future integration with real-time detection platforms or enterprise-level security infrastructure.</w:t>
      </w:r>
    </w:p>
    <w:p w14:paraId="5E379100" w14:textId="54519E04" w:rsidR="00987CCA" w:rsidRPr="00987CCA" w:rsidRDefault="00987CCA" w:rsidP="00D320ED">
      <w:pPr>
        <w:jc w:val="both"/>
        <w:rPr>
          <w:rFonts w:ascii="Cambria" w:hAnsi="Cambria" w:cs="Times New Roman"/>
          <w:sz w:val="28"/>
          <w:szCs w:val="28"/>
        </w:rPr>
      </w:pPr>
      <w:r w:rsidRPr="00987CCA">
        <w:rPr>
          <w:rFonts w:ascii="Cambria" w:hAnsi="Cambria" w:cs="Times New Roman"/>
          <w:sz w:val="28"/>
          <w:szCs w:val="28"/>
        </w:rPr>
        <w:lastRenderedPageBreak/>
        <w:t xml:space="preserve">From a theoretical standpoint, this research contributes to the growing body of knowledge surrounding anomaly detection in cybersecurity. By comparing three machine learning approaches and </w:t>
      </w:r>
      <w:r w:rsidR="00253235" w:rsidRPr="00987CCA">
        <w:rPr>
          <w:rFonts w:ascii="Cambria" w:hAnsi="Cambria" w:cs="Times New Roman"/>
          <w:sz w:val="28"/>
          <w:szCs w:val="28"/>
        </w:rPr>
        <w:t>analysing</w:t>
      </w:r>
      <w:r w:rsidRPr="00987CCA">
        <w:rPr>
          <w:rFonts w:ascii="Cambria" w:hAnsi="Cambria" w:cs="Times New Roman"/>
          <w:sz w:val="28"/>
          <w:szCs w:val="28"/>
        </w:rPr>
        <w:t xml:space="preserve"> their strengths and limitations, the project provides a useful reference for future studies exploring automated </w:t>
      </w:r>
      <w:r w:rsidR="00253235" w:rsidRPr="00987CCA">
        <w:rPr>
          <w:rFonts w:ascii="Cambria" w:hAnsi="Cambria" w:cs="Times New Roman"/>
          <w:sz w:val="28"/>
          <w:szCs w:val="28"/>
        </w:rPr>
        <w:t>defences</w:t>
      </w:r>
      <w:r w:rsidRPr="00987CCA">
        <w:rPr>
          <w:rFonts w:ascii="Cambria" w:hAnsi="Cambria" w:cs="Times New Roman"/>
          <w:sz w:val="28"/>
          <w:szCs w:val="28"/>
        </w:rPr>
        <w:t xml:space="preserve"> against emerging cyber threats. The results align with and build upon existing literature that supports the use of ensemble learning in high-risk, data-rich domains such as network security.</w:t>
      </w:r>
    </w:p>
    <w:p w14:paraId="14C283FF" w14:textId="639DC865" w:rsidR="00987CCA" w:rsidRPr="00987CCA" w:rsidRDefault="00987CCA" w:rsidP="00D320ED">
      <w:pPr>
        <w:jc w:val="both"/>
        <w:rPr>
          <w:rFonts w:ascii="Cambria" w:hAnsi="Cambria" w:cs="Times New Roman"/>
          <w:sz w:val="28"/>
          <w:szCs w:val="28"/>
        </w:rPr>
      </w:pPr>
      <w:r w:rsidRPr="00987CCA">
        <w:rPr>
          <w:rFonts w:ascii="Cambria" w:hAnsi="Cambria" w:cs="Times New Roman"/>
          <w:sz w:val="28"/>
          <w:szCs w:val="28"/>
        </w:rPr>
        <w:t xml:space="preserve">In practical terms, the project demonstrates that machine learning models, particularly ensemble classifiers, can serve as a viable foundation for the development of intelligent and adaptive intrusion detection systems. The models showed a strong ability to generalize to previously unseen data, which is critical in the context of zero-day attacks. While some limitations remain—such as real-time scalability and potential for false positives—the system as developed presents a feasible, realistic, and effective step toward </w:t>
      </w:r>
      <w:r w:rsidR="002D42DC" w:rsidRPr="00987CCA">
        <w:rPr>
          <w:rFonts w:ascii="Cambria" w:hAnsi="Cambria" w:cs="Times New Roman"/>
          <w:sz w:val="28"/>
          <w:szCs w:val="28"/>
        </w:rPr>
        <w:t>initiative-taking</w:t>
      </w:r>
      <w:r w:rsidRPr="00987CCA">
        <w:rPr>
          <w:rFonts w:ascii="Cambria" w:hAnsi="Cambria" w:cs="Times New Roman"/>
          <w:sz w:val="28"/>
          <w:szCs w:val="28"/>
        </w:rPr>
        <w:t xml:space="preserve"> cyber </w:t>
      </w:r>
      <w:r w:rsidR="00253235" w:rsidRPr="00987CCA">
        <w:rPr>
          <w:rFonts w:ascii="Cambria" w:hAnsi="Cambria" w:cs="Times New Roman"/>
          <w:sz w:val="28"/>
          <w:szCs w:val="28"/>
        </w:rPr>
        <w:t>defence</w:t>
      </w:r>
      <w:r w:rsidRPr="00987CCA">
        <w:rPr>
          <w:rFonts w:ascii="Cambria" w:hAnsi="Cambria" w:cs="Times New Roman"/>
          <w:sz w:val="28"/>
          <w:szCs w:val="28"/>
        </w:rPr>
        <w:t>.</w:t>
      </w:r>
    </w:p>
    <w:p w14:paraId="054E7CB2" w14:textId="56E7DA28" w:rsidR="00987CCA" w:rsidRPr="00987CCA" w:rsidRDefault="00987CCA" w:rsidP="00D320ED">
      <w:pPr>
        <w:jc w:val="both"/>
        <w:rPr>
          <w:rFonts w:ascii="Cambria" w:hAnsi="Cambria" w:cs="Times New Roman"/>
          <w:sz w:val="28"/>
          <w:szCs w:val="28"/>
        </w:rPr>
      </w:pPr>
      <w:r w:rsidRPr="00987CCA">
        <w:rPr>
          <w:rFonts w:ascii="Cambria" w:hAnsi="Cambria" w:cs="Times New Roman"/>
          <w:sz w:val="28"/>
          <w:szCs w:val="28"/>
        </w:rPr>
        <w:t xml:space="preserve">In conclusion, the success of this project lies in its ability to bridge the gap between theoretical innovation and practical application. It confirms that machine learning, when thoughtfully applied, can detect subtle anomalies that traditional systems might overlook. By fulfilling its objectives and validating its hypothesis, the project contributes meaningfully to the field of cybersecurity, paving the way for more intelligent, adaptive, and future-ready </w:t>
      </w:r>
      <w:r w:rsidR="00253235" w:rsidRPr="00987CCA">
        <w:rPr>
          <w:rFonts w:ascii="Cambria" w:hAnsi="Cambria" w:cs="Times New Roman"/>
          <w:sz w:val="28"/>
          <w:szCs w:val="28"/>
        </w:rPr>
        <w:t>defence</w:t>
      </w:r>
      <w:r w:rsidRPr="00987CCA">
        <w:rPr>
          <w:rFonts w:ascii="Cambria" w:hAnsi="Cambria" w:cs="Times New Roman"/>
          <w:sz w:val="28"/>
          <w:szCs w:val="28"/>
        </w:rPr>
        <w:t xml:space="preserve"> mechanisms.</w:t>
      </w:r>
    </w:p>
    <w:p w14:paraId="52070020" w14:textId="77777777" w:rsidR="00987CCA" w:rsidRPr="00987CCA" w:rsidRDefault="00987CCA" w:rsidP="00D320ED">
      <w:pPr>
        <w:jc w:val="both"/>
        <w:rPr>
          <w:rFonts w:ascii="Cambria" w:hAnsi="Cambria" w:cs="Times New Roman"/>
          <w:b/>
          <w:bCs/>
          <w:sz w:val="28"/>
          <w:szCs w:val="28"/>
        </w:rPr>
      </w:pPr>
    </w:p>
    <w:p w14:paraId="0FD36F7D" w14:textId="3FFA4341" w:rsidR="00987CCA" w:rsidRPr="00987CCA" w:rsidRDefault="00987CCA" w:rsidP="00D320ED">
      <w:pPr>
        <w:jc w:val="both"/>
        <w:rPr>
          <w:rFonts w:ascii="Cambria" w:hAnsi="Cambria" w:cs="Times New Roman"/>
          <w:b/>
          <w:bCs/>
          <w:sz w:val="28"/>
          <w:szCs w:val="28"/>
        </w:rPr>
      </w:pPr>
      <w:r w:rsidRPr="00987CCA">
        <w:rPr>
          <w:rFonts w:ascii="Cambria" w:hAnsi="Cambria" w:cs="Times New Roman"/>
          <w:b/>
          <w:bCs/>
          <w:sz w:val="28"/>
          <w:szCs w:val="28"/>
        </w:rPr>
        <w:t>6.</w:t>
      </w:r>
      <w:r w:rsidR="003D3B77">
        <w:rPr>
          <w:rFonts w:ascii="Cambria" w:hAnsi="Cambria" w:cs="Times New Roman"/>
          <w:b/>
          <w:bCs/>
          <w:sz w:val="28"/>
          <w:szCs w:val="28"/>
        </w:rPr>
        <w:t xml:space="preserve">2 </w:t>
      </w:r>
      <w:r w:rsidRPr="00987CCA">
        <w:rPr>
          <w:rFonts w:ascii="Cambria" w:hAnsi="Cambria" w:cs="Times New Roman"/>
          <w:b/>
          <w:bCs/>
          <w:sz w:val="28"/>
          <w:szCs w:val="28"/>
        </w:rPr>
        <w:t xml:space="preserve"> Future Work</w:t>
      </w:r>
    </w:p>
    <w:p w14:paraId="3D68C2A3" w14:textId="77777777" w:rsidR="00987CCA" w:rsidRPr="00987CCA" w:rsidRDefault="00987CCA" w:rsidP="00D320ED">
      <w:pPr>
        <w:jc w:val="both"/>
        <w:rPr>
          <w:rFonts w:ascii="Cambria" w:hAnsi="Cambria" w:cs="Times New Roman"/>
          <w:sz w:val="28"/>
          <w:szCs w:val="28"/>
        </w:rPr>
      </w:pPr>
      <w:r w:rsidRPr="00987CCA">
        <w:rPr>
          <w:rFonts w:ascii="Cambria" w:hAnsi="Cambria" w:cs="Times New Roman"/>
          <w:sz w:val="28"/>
          <w:szCs w:val="28"/>
        </w:rPr>
        <w:t>The current system serves as a strong prototype for detecting zero-day threats using machine learning, but there is substantial scope for improvement and expansion. Future work may explore the following directions:</w:t>
      </w:r>
    </w:p>
    <w:p w14:paraId="76FFB1D7" w14:textId="572C63B0" w:rsidR="00987CCA" w:rsidRPr="00987CCA" w:rsidRDefault="003D3B77" w:rsidP="00D320ED">
      <w:pPr>
        <w:jc w:val="both"/>
        <w:rPr>
          <w:rFonts w:ascii="Cambria" w:hAnsi="Cambria" w:cs="Times New Roman"/>
          <w:b/>
          <w:bCs/>
          <w:sz w:val="28"/>
          <w:szCs w:val="28"/>
        </w:rPr>
      </w:pPr>
      <w:r>
        <w:rPr>
          <w:rFonts w:ascii="Cambria" w:hAnsi="Cambria" w:cs="Times New Roman"/>
          <w:b/>
          <w:bCs/>
          <w:sz w:val="28"/>
          <w:szCs w:val="28"/>
        </w:rPr>
        <w:t>6.2</w:t>
      </w:r>
      <w:r w:rsidR="00987CCA" w:rsidRPr="00987CCA">
        <w:rPr>
          <w:rFonts w:ascii="Cambria" w:hAnsi="Cambria" w:cs="Times New Roman"/>
          <w:b/>
          <w:bCs/>
          <w:sz w:val="28"/>
          <w:szCs w:val="28"/>
        </w:rPr>
        <w:t>.</w:t>
      </w:r>
      <w:r>
        <w:rPr>
          <w:rFonts w:ascii="Cambria" w:hAnsi="Cambria" w:cs="Times New Roman"/>
          <w:b/>
          <w:bCs/>
          <w:sz w:val="28"/>
          <w:szCs w:val="28"/>
        </w:rPr>
        <w:t xml:space="preserve">1 </w:t>
      </w:r>
      <w:r w:rsidR="00987CCA" w:rsidRPr="00987CCA">
        <w:rPr>
          <w:rFonts w:ascii="Cambria" w:hAnsi="Cambria" w:cs="Times New Roman"/>
          <w:b/>
          <w:bCs/>
          <w:sz w:val="28"/>
          <w:szCs w:val="28"/>
        </w:rPr>
        <w:t xml:space="preserve"> Deep Learning-Based Detection Models</w:t>
      </w:r>
    </w:p>
    <w:p w14:paraId="4A568203" w14:textId="77777777" w:rsidR="00987CCA" w:rsidRPr="00987CCA" w:rsidRDefault="00987CCA" w:rsidP="00D320ED">
      <w:pPr>
        <w:jc w:val="both"/>
        <w:rPr>
          <w:rFonts w:ascii="Cambria" w:hAnsi="Cambria" w:cs="Times New Roman"/>
          <w:sz w:val="28"/>
          <w:szCs w:val="28"/>
        </w:rPr>
      </w:pPr>
      <w:r w:rsidRPr="00987CCA">
        <w:rPr>
          <w:rFonts w:ascii="Cambria" w:hAnsi="Cambria" w:cs="Times New Roman"/>
          <w:sz w:val="28"/>
          <w:szCs w:val="28"/>
        </w:rPr>
        <w:t>While traditional ML models like RF and GB are powerful, they require manual feature selection. Deep learning models such as Convolutional Neural Networks (CNNs), Long Short-Term Memory (LSTM), or Transformer architectures can automatically learn complex representations from raw data, especially time-series traffic data. Implementing such models can enhance detection capabilities for sophisticated and stealthy attacks.</w:t>
      </w:r>
    </w:p>
    <w:p w14:paraId="73C67F22" w14:textId="0F89632F" w:rsidR="00987CCA" w:rsidRPr="00987CCA" w:rsidRDefault="003D3B77" w:rsidP="00D320ED">
      <w:pPr>
        <w:jc w:val="both"/>
        <w:rPr>
          <w:rFonts w:ascii="Cambria" w:hAnsi="Cambria" w:cs="Times New Roman"/>
          <w:b/>
          <w:bCs/>
          <w:sz w:val="28"/>
          <w:szCs w:val="28"/>
        </w:rPr>
      </w:pPr>
      <w:r>
        <w:rPr>
          <w:rFonts w:ascii="Cambria" w:hAnsi="Cambria" w:cs="Times New Roman"/>
          <w:b/>
          <w:bCs/>
          <w:sz w:val="28"/>
          <w:szCs w:val="28"/>
        </w:rPr>
        <w:lastRenderedPageBreak/>
        <w:t>6.2</w:t>
      </w:r>
      <w:r w:rsidR="00987CCA" w:rsidRPr="00987CCA">
        <w:rPr>
          <w:rFonts w:ascii="Cambria" w:hAnsi="Cambria" w:cs="Times New Roman"/>
          <w:b/>
          <w:bCs/>
          <w:sz w:val="28"/>
          <w:szCs w:val="28"/>
        </w:rPr>
        <w:t>.</w:t>
      </w:r>
      <w:r>
        <w:rPr>
          <w:rFonts w:ascii="Cambria" w:hAnsi="Cambria" w:cs="Times New Roman"/>
          <w:b/>
          <w:bCs/>
          <w:sz w:val="28"/>
          <w:szCs w:val="28"/>
        </w:rPr>
        <w:t xml:space="preserve">2 </w:t>
      </w:r>
      <w:r w:rsidR="00987CCA" w:rsidRPr="00987CCA">
        <w:rPr>
          <w:rFonts w:ascii="Cambria" w:hAnsi="Cambria" w:cs="Times New Roman"/>
          <w:b/>
          <w:bCs/>
          <w:sz w:val="28"/>
          <w:szCs w:val="28"/>
        </w:rPr>
        <w:t xml:space="preserve"> Online and Incremental Learning</w:t>
      </w:r>
    </w:p>
    <w:p w14:paraId="21083796" w14:textId="77777777" w:rsidR="00987CCA" w:rsidRPr="00987CCA" w:rsidRDefault="00987CCA" w:rsidP="00D320ED">
      <w:pPr>
        <w:jc w:val="both"/>
        <w:rPr>
          <w:rFonts w:ascii="Cambria" w:hAnsi="Cambria" w:cs="Times New Roman"/>
          <w:sz w:val="28"/>
          <w:szCs w:val="28"/>
        </w:rPr>
      </w:pPr>
      <w:r w:rsidRPr="00987CCA">
        <w:rPr>
          <w:rFonts w:ascii="Cambria" w:hAnsi="Cambria" w:cs="Times New Roman"/>
          <w:sz w:val="28"/>
          <w:szCs w:val="28"/>
        </w:rPr>
        <w:t xml:space="preserve">Zero-day attacks continuously evolve. Static models trained on fixed datasets can quickly become outdated. Incorporating </w:t>
      </w:r>
      <w:r w:rsidRPr="00987CCA">
        <w:rPr>
          <w:rFonts w:ascii="Cambria" w:hAnsi="Cambria" w:cs="Times New Roman"/>
          <w:b/>
          <w:bCs/>
          <w:sz w:val="28"/>
          <w:szCs w:val="28"/>
        </w:rPr>
        <w:t>online learning algorithms</w:t>
      </w:r>
      <w:r w:rsidRPr="00987CCA">
        <w:rPr>
          <w:rFonts w:ascii="Cambria" w:hAnsi="Cambria" w:cs="Times New Roman"/>
          <w:sz w:val="28"/>
          <w:szCs w:val="28"/>
        </w:rPr>
        <w:t xml:space="preserve"> or </w:t>
      </w:r>
      <w:r w:rsidRPr="00987CCA">
        <w:rPr>
          <w:rFonts w:ascii="Cambria" w:hAnsi="Cambria" w:cs="Times New Roman"/>
          <w:b/>
          <w:bCs/>
          <w:sz w:val="28"/>
          <w:szCs w:val="28"/>
        </w:rPr>
        <w:t>incremental model updates</w:t>
      </w:r>
      <w:r w:rsidRPr="00987CCA">
        <w:rPr>
          <w:rFonts w:ascii="Cambria" w:hAnsi="Cambria" w:cs="Times New Roman"/>
          <w:sz w:val="28"/>
          <w:szCs w:val="28"/>
        </w:rPr>
        <w:t xml:space="preserve"> can allow the system to learn from new patterns dynamically without retraining from scratch. This will improve long-term performance and adaptivity.</w:t>
      </w:r>
    </w:p>
    <w:p w14:paraId="53492F43" w14:textId="4EDDE6B2" w:rsidR="00987CCA" w:rsidRPr="00987CCA" w:rsidRDefault="003D3B77" w:rsidP="00D320ED">
      <w:pPr>
        <w:jc w:val="both"/>
        <w:rPr>
          <w:rFonts w:ascii="Cambria" w:hAnsi="Cambria" w:cs="Times New Roman"/>
          <w:b/>
          <w:bCs/>
          <w:sz w:val="28"/>
          <w:szCs w:val="28"/>
        </w:rPr>
      </w:pPr>
      <w:r>
        <w:rPr>
          <w:rFonts w:ascii="Cambria" w:hAnsi="Cambria" w:cs="Times New Roman"/>
          <w:b/>
          <w:bCs/>
          <w:sz w:val="28"/>
          <w:szCs w:val="28"/>
        </w:rPr>
        <w:t>6.2.3</w:t>
      </w:r>
      <w:r w:rsidR="00987CCA" w:rsidRPr="00987CCA">
        <w:rPr>
          <w:rFonts w:ascii="Cambria" w:hAnsi="Cambria" w:cs="Times New Roman"/>
          <w:b/>
          <w:bCs/>
          <w:sz w:val="28"/>
          <w:szCs w:val="28"/>
        </w:rPr>
        <w:t xml:space="preserve"> Feature Embedding and Representation Learning</w:t>
      </w:r>
    </w:p>
    <w:p w14:paraId="39A6F8E7" w14:textId="77777777" w:rsidR="00987CCA" w:rsidRPr="00987CCA" w:rsidRDefault="00987CCA" w:rsidP="00D320ED">
      <w:pPr>
        <w:jc w:val="both"/>
        <w:rPr>
          <w:rFonts w:ascii="Cambria" w:hAnsi="Cambria" w:cs="Times New Roman"/>
          <w:sz w:val="28"/>
          <w:szCs w:val="28"/>
        </w:rPr>
      </w:pPr>
      <w:r w:rsidRPr="00987CCA">
        <w:rPr>
          <w:rFonts w:ascii="Cambria" w:hAnsi="Cambria" w:cs="Times New Roman"/>
          <w:sz w:val="28"/>
          <w:szCs w:val="28"/>
        </w:rPr>
        <w:t xml:space="preserve">Embedding techniques like </w:t>
      </w:r>
      <w:r w:rsidRPr="00987CCA">
        <w:rPr>
          <w:rFonts w:ascii="Cambria" w:hAnsi="Cambria" w:cs="Times New Roman"/>
          <w:b/>
          <w:bCs/>
          <w:sz w:val="28"/>
          <w:szCs w:val="28"/>
        </w:rPr>
        <w:t>autoencoders</w:t>
      </w:r>
      <w:r w:rsidRPr="00987CCA">
        <w:rPr>
          <w:rFonts w:ascii="Cambria" w:hAnsi="Cambria" w:cs="Times New Roman"/>
          <w:sz w:val="28"/>
          <w:szCs w:val="28"/>
        </w:rPr>
        <w:t xml:space="preserve">, </w:t>
      </w:r>
      <w:r w:rsidRPr="00987CCA">
        <w:rPr>
          <w:rFonts w:ascii="Cambria" w:hAnsi="Cambria" w:cs="Times New Roman"/>
          <w:b/>
          <w:bCs/>
          <w:sz w:val="28"/>
          <w:szCs w:val="28"/>
        </w:rPr>
        <w:t>t-SNE</w:t>
      </w:r>
      <w:r w:rsidRPr="00987CCA">
        <w:rPr>
          <w:rFonts w:ascii="Cambria" w:hAnsi="Cambria" w:cs="Times New Roman"/>
          <w:sz w:val="28"/>
          <w:szCs w:val="28"/>
        </w:rPr>
        <w:t xml:space="preserve">, or </w:t>
      </w:r>
      <w:r w:rsidRPr="00987CCA">
        <w:rPr>
          <w:rFonts w:ascii="Cambria" w:hAnsi="Cambria" w:cs="Times New Roman"/>
          <w:b/>
          <w:bCs/>
          <w:sz w:val="28"/>
          <w:szCs w:val="28"/>
        </w:rPr>
        <w:t>PCA</w:t>
      </w:r>
      <w:r w:rsidRPr="00987CCA">
        <w:rPr>
          <w:rFonts w:ascii="Cambria" w:hAnsi="Cambria" w:cs="Times New Roman"/>
          <w:sz w:val="28"/>
          <w:szCs w:val="28"/>
        </w:rPr>
        <w:t xml:space="preserve"> can be applied to understand the intrinsic structure of the data and improve classification boundaries. Feature embedding also supports visualization and anomaly detection tasks, offering more interpretability to the models.</w:t>
      </w:r>
    </w:p>
    <w:p w14:paraId="55A78E68" w14:textId="0037D105" w:rsidR="00987CCA" w:rsidRPr="00987CCA" w:rsidRDefault="003D3B77" w:rsidP="00D320ED">
      <w:pPr>
        <w:jc w:val="both"/>
        <w:rPr>
          <w:rFonts w:ascii="Cambria" w:hAnsi="Cambria" w:cs="Times New Roman"/>
          <w:b/>
          <w:bCs/>
          <w:sz w:val="28"/>
          <w:szCs w:val="28"/>
        </w:rPr>
      </w:pPr>
      <w:r>
        <w:rPr>
          <w:rFonts w:ascii="Cambria" w:hAnsi="Cambria" w:cs="Times New Roman"/>
          <w:b/>
          <w:bCs/>
          <w:sz w:val="28"/>
          <w:szCs w:val="28"/>
        </w:rPr>
        <w:t>6</w:t>
      </w:r>
      <w:r w:rsidR="00987CCA" w:rsidRPr="00987CCA">
        <w:rPr>
          <w:rFonts w:ascii="Cambria" w:hAnsi="Cambria" w:cs="Times New Roman"/>
          <w:b/>
          <w:bCs/>
          <w:sz w:val="28"/>
          <w:szCs w:val="28"/>
        </w:rPr>
        <w:t>.</w:t>
      </w:r>
      <w:r>
        <w:rPr>
          <w:rFonts w:ascii="Cambria" w:hAnsi="Cambria" w:cs="Times New Roman"/>
          <w:b/>
          <w:bCs/>
          <w:sz w:val="28"/>
          <w:szCs w:val="28"/>
        </w:rPr>
        <w:t xml:space="preserve">2.4 </w:t>
      </w:r>
      <w:r w:rsidR="00987CCA" w:rsidRPr="00987CCA">
        <w:rPr>
          <w:rFonts w:ascii="Cambria" w:hAnsi="Cambria" w:cs="Times New Roman"/>
          <w:b/>
          <w:bCs/>
          <w:sz w:val="28"/>
          <w:szCs w:val="28"/>
        </w:rPr>
        <w:t>Ensemble Stacking and Meta-Learning</w:t>
      </w:r>
    </w:p>
    <w:p w14:paraId="180F197B" w14:textId="77777777" w:rsidR="00987CCA" w:rsidRPr="00987CCA" w:rsidRDefault="00987CCA" w:rsidP="00D320ED">
      <w:pPr>
        <w:jc w:val="both"/>
        <w:rPr>
          <w:rFonts w:ascii="Cambria" w:hAnsi="Cambria" w:cs="Times New Roman"/>
          <w:sz w:val="28"/>
          <w:szCs w:val="28"/>
        </w:rPr>
      </w:pPr>
      <w:r w:rsidRPr="00987CCA">
        <w:rPr>
          <w:rFonts w:ascii="Cambria" w:hAnsi="Cambria" w:cs="Times New Roman"/>
          <w:sz w:val="28"/>
          <w:szCs w:val="28"/>
        </w:rPr>
        <w:t xml:space="preserve">While this project compared individual algorithms, future work could explore </w:t>
      </w:r>
      <w:r w:rsidRPr="00987CCA">
        <w:rPr>
          <w:rFonts w:ascii="Cambria" w:hAnsi="Cambria" w:cs="Times New Roman"/>
          <w:b/>
          <w:bCs/>
          <w:sz w:val="28"/>
          <w:szCs w:val="28"/>
        </w:rPr>
        <w:t>stacked ensembles</w:t>
      </w:r>
      <w:r w:rsidRPr="00987CCA">
        <w:rPr>
          <w:rFonts w:ascii="Cambria" w:hAnsi="Cambria" w:cs="Times New Roman"/>
          <w:sz w:val="28"/>
          <w:szCs w:val="28"/>
        </w:rPr>
        <w:t xml:space="preserve"> where the outputs of multiple base models are combined using a meta-classifier. This approach often leads to superior performance and better handling of diverse attack types.</w:t>
      </w:r>
    </w:p>
    <w:p w14:paraId="1651342A" w14:textId="4628713B" w:rsidR="00987CCA" w:rsidRPr="00987CCA" w:rsidRDefault="003D3B77" w:rsidP="00D320ED">
      <w:pPr>
        <w:jc w:val="both"/>
        <w:rPr>
          <w:rFonts w:ascii="Cambria" w:hAnsi="Cambria" w:cs="Times New Roman"/>
          <w:b/>
          <w:bCs/>
          <w:sz w:val="28"/>
          <w:szCs w:val="28"/>
        </w:rPr>
      </w:pPr>
      <w:r>
        <w:rPr>
          <w:rFonts w:ascii="Cambria" w:hAnsi="Cambria" w:cs="Times New Roman"/>
          <w:b/>
          <w:bCs/>
          <w:sz w:val="28"/>
          <w:szCs w:val="28"/>
        </w:rPr>
        <w:t>6.2</w:t>
      </w:r>
      <w:r w:rsidR="00987CCA" w:rsidRPr="00987CCA">
        <w:rPr>
          <w:rFonts w:ascii="Cambria" w:hAnsi="Cambria" w:cs="Times New Roman"/>
          <w:b/>
          <w:bCs/>
          <w:sz w:val="28"/>
          <w:szCs w:val="28"/>
        </w:rPr>
        <w:t>.</w:t>
      </w:r>
      <w:r>
        <w:rPr>
          <w:rFonts w:ascii="Cambria" w:hAnsi="Cambria" w:cs="Times New Roman"/>
          <w:b/>
          <w:bCs/>
          <w:sz w:val="28"/>
          <w:szCs w:val="28"/>
        </w:rPr>
        <w:t>4</w:t>
      </w:r>
      <w:r w:rsidR="00987CCA" w:rsidRPr="00987CCA">
        <w:rPr>
          <w:rFonts w:ascii="Cambria" w:hAnsi="Cambria" w:cs="Times New Roman"/>
          <w:b/>
          <w:bCs/>
          <w:sz w:val="28"/>
          <w:szCs w:val="28"/>
        </w:rPr>
        <w:t xml:space="preserve"> Real-Time Detection System with SIEM Integration</w:t>
      </w:r>
    </w:p>
    <w:p w14:paraId="444AF6BD" w14:textId="77777777" w:rsidR="00987CCA" w:rsidRPr="00987CCA" w:rsidRDefault="00987CCA" w:rsidP="00D320ED">
      <w:pPr>
        <w:jc w:val="both"/>
        <w:rPr>
          <w:rFonts w:ascii="Cambria" w:hAnsi="Cambria" w:cs="Times New Roman"/>
          <w:sz w:val="28"/>
          <w:szCs w:val="28"/>
        </w:rPr>
      </w:pPr>
      <w:r w:rsidRPr="00987CCA">
        <w:rPr>
          <w:rFonts w:ascii="Cambria" w:hAnsi="Cambria" w:cs="Times New Roman"/>
          <w:sz w:val="28"/>
          <w:szCs w:val="28"/>
        </w:rPr>
        <w:t xml:space="preserve">For practical deployment, the detection model should be integrated with </w:t>
      </w:r>
      <w:r w:rsidRPr="00987CCA">
        <w:rPr>
          <w:rFonts w:ascii="Cambria" w:hAnsi="Cambria" w:cs="Times New Roman"/>
          <w:b/>
          <w:bCs/>
          <w:sz w:val="28"/>
          <w:szCs w:val="28"/>
        </w:rPr>
        <w:t>Security Information and Event Management (SIEM)</w:t>
      </w:r>
      <w:r w:rsidRPr="00987CCA">
        <w:rPr>
          <w:rFonts w:ascii="Cambria" w:hAnsi="Cambria" w:cs="Times New Roman"/>
          <w:sz w:val="28"/>
          <w:szCs w:val="28"/>
        </w:rPr>
        <w:t xml:space="preserve"> systems. A real-time data pipeline using </w:t>
      </w:r>
      <w:r w:rsidRPr="00987CCA">
        <w:rPr>
          <w:rFonts w:ascii="Cambria" w:hAnsi="Cambria" w:cs="Times New Roman"/>
          <w:b/>
          <w:bCs/>
          <w:sz w:val="28"/>
          <w:szCs w:val="28"/>
        </w:rPr>
        <w:t>Apache Kafka</w:t>
      </w:r>
      <w:r w:rsidRPr="00987CCA">
        <w:rPr>
          <w:rFonts w:ascii="Cambria" w:hAnsi="Cambria" w:cs="Times New Roman"/>
          <w:sz w:val="28"/>
          <w:szCs w:val="28"/>
        </w:rPr>
        <w:t xml:space="preserve">, </w:t>
      </w:r>
      <w:r w:rsidRPr="00987CCA">
        <w:rPr>
          <w:rFonts w:ascii="Cambria" w:hAnsi="Cambria" w:cs="Times New Roman"/>
          <w:b/>
          <w:bCs/>
          <w:sz w:val="28"/>
          <w:szCs w:val="28"/>
        </w:rPr>
        <w:t>Spark Streaming</w:t>
      </w:r>
      <w:r w:rsidRPr="00987CCA">
        <w:rPr>
          <w:rFonts w:ascii="Cambria" w:hAnsi="Cambria" w:cs="Times New Roman"/>
          <w:sz w:val="28"/>
          <w:szCs w:val="28"/>
        </w:rPr>
        <w:t xml:space="preserve">, or </w:t>
      </w:r>
      <w:r w:rsidRPr="00987CCA">
        <w:rPr>
          <w:rFonts w:ascii="Cambria" w:hAnsi="Cambria" w:cs="Times New Roman"/>
          <w:b/>
          <w:bCs/>
          <w:sz w:val="28"/>
          <w:szCs w:val="28"/>
        </w:rPr>
        <w:t>ELK Stack</w:t>
      </w:r>
      <w:r w:rsidRPr="00987CCA">
        <w:rPr>
          <w:rFonts w:ascii="Cambria" w:hAnsi="Cambria" w:cs="Times New Roman"/>
          <w:sz w:val="28"/>
          <w:szCs w:val="28"/>
        </w:rPr>
        <w:t xml:space="preserve"> can be designed to ingest live traffic, apply classification models, and alert system administrators immediately.</w:t>
      </w:r>
    </w:p>
    <w:p w14:paraId="0AE89571" w14:textId="66525E30" w:rsidR="00987CCA" w:rsidRPr="00987CCA" w:rsidRDefault="003D3B77" w:rsidP="00D320ED">
      <w:pPr>
        <w:jc w:val="both"/>
        <w:rPr>
          <w:rFonts w:ascii="Cambria" w:hAnsi="Cambria" w:cs="Times New Roman"/>
          <w:b/>
          <w:bCs/>
          <w:sz w:val="28"/>
          <w:szCs w:val="28"/>
        </w:rPr>
      </w:pPr>
      <w:r>
        <w:rPr>
          <w:rFonts w:ascii="Cambria" w:hAnsi="Cambria" w:cs="Times New Roman"/>
          <w:b/>
          <w:bCs/>
          <w:sz w:val="28"/>
          <w:szCs w:val="28"/>
        </w:rPr>
        <w:t>6</w:t>
      </w:r>
      <w:r w:rsidR="00987CCA" w:rsidRPr="00987CCA">
        <w:rPr>
          <w:rFonts w:ascii="Cambria" w:hAnsi="Cambria" w:cs="Times New Roman"/>
          <w:b/>
          <w:bCs/>
          <w:sz w:val="28"/>
          <w:szCs w:val="28"/>
        </w:rPr>
        <w:t>.</w:t>
      </w:r>
      <w:r>
        <w:rPr>
          <w:rFonts w:ascii="Cambria" w:hAnsi="Cambria" w:cs="Times New Roman"/>
          <w:b/>
          <w:bCs/>
          <w:sz w:val="28"/>
          <w:szCs w:val="28"/>
        </w:rPr>
        <w:t xml:space="preserve">2.5 </w:t>
      </w:r>
      <w:r w:rsidR="00987CCA" w:rsidRPr="00987CCA">
        <w:rPr>
          <w:rFonts w:ascii="Cambria" w:hAnsi="Cambria" w:cs="Times New Roman"/>
          <w:b/>
          <w:bCs/>
          <w:sz w:val="28"/>
          <w:szCs w:val="28"/>
        </w:rPr>
        <w:t>Multi-Modal Data Fusion</w:t>
      </w:r>
    </w:p>
    <w:p w14:paraId="17B9CF4B" w14:textId="4211EA8C" w:rsidR="00987CCA" w:rsidRPr="00987CCA" w:rsidRDefault="00987CCA" w:rsidP="00D320ED">
      <w:pPr>
        <w:jc w:val="both"/>
        <w:rPr>
          <w:rFonts w:ascii="Cambria" w:hAnsi="Cambria" w:cs="Times New Roman"/>
          <w:sz w:val="28"/>
          <w:szCs w:val="28"/>
        </w:rPr>
      </w:pPr>
      <w:r w:rsidRPr="00987CCA">
        <w:rPr>
          <w:rFonts w:ascii="Cambria" w:hAnsi="Cambria" w:cs="Times New Roman"/>
          <w:sz w:val="28"/>
          <w:szCs w:val="28"/>
        </w:rPr>
        <w:t xml:space="preserve">Modern cyberattacks span multiple dimensions: logs, system calls, traffic patterns, and user </w:t>
      </w:r>
      <w:r w:rsidR="00253235" w:rsidRPr="00987CCA">
        <w:rPr>
          <w:rFonts w:ascii="Cambria" w:hAnsi="Cambria" w:cs="Times New Roman"/>
          <w:sz w:val="28"/>
          <w:szCs w:val="28"/>
        </w:rPr>
        <w:t>behaviours</w:t>
      </w:r>
      <w:r w:rsidRPr="00987CCA">
        <w:rPr>
          <w:rFonts w:ascii="Cambria" w:hAnsi="Cambria" w:cs="Times New Roman"/>
          <w:sz w:val="28"/>
          <w:szCs w:val="28"/>
        </w:rPr>
        <w:t xml:space="preserve">. Future systems should consider </w:t>
      </w:r>
      <w:r w:rsidRPr="00987CCA">
        <w:rPr>
          <w:rFonts w:ascii="Cambria" w:hAnsi="Cambria" w:cs="Times New Roman"/>
          <w:b/>
          <w:bCs/>
          <w:sz w:val="28"/>
          <w:szCs w:val="28"/>
        </w:rPr>
        <w:t>multi-modal data fusion</w:t>
      </w:r>
      <w:r w:rsidRPr="00987CCA">
        <w:rPr>
          <w:rFonts w:ascii="Cambria" w:hAnsi="Cambria" w:cs="Times New Roman"/>
          <w:sz w:val="28"/>
          <w:szCs w:val="28"/>
        </w:rPr>
        <w:t>, combining data sources from firewalls, endpoints, and applications for holistic intrusion detection.</w:t>
      </w:r>
    </w:p>
    <w:p w14:paraId="4E522F69" w14:textId="17F95789" w:rsidR="00987CCA" w:rsidRPr="00987CCA" w:rsidRDefault="003D3B77" w:rsidP="00D320ED">
      <w:pPr>
        <w:jc w:val="both"/>
        <w:rPr>
          <w:rFonts w:ascii="Cambria" w:hAnsi="Cambria" w:cs="Times New Roman"/>
          <w:b/>
          <w:bCs/>
          <w:sz w:val="28"/>
          <w:szCs w:val="28"/>
        </w:rPr>
      </w:pPr>
      <w:r>
        <w:rPr>
          <w:rFonts w:ascii="Cambria" w:hAnsi="Cambria" w:cs="Times New Roman"/>
          <w:b/>
          <w:bCs/>
          <w:sz w:val="28"/>
          <w:szCs w:val="28"/>
        </w:rPr>
        <w:t>6</w:t>
      </w:r>
      <w:r w:rsidR="00987CCA" w:rsidRPr="00987CCA">
        <w:rPr>
          <w:rFonts w:ascii="Cambria" w:hAnsi="Cambria" w:cs="Times New Roman"/>
          <w:b/>
          <w:bCs/>
          <w:sz w:val="28"/>
          <w:szCs w:val="28"/>
        </w:rPr>
        <w:t>.</w:t>
      </w:r>
      <w:r>
        <w:rPr>
          <w:rFonts w:ascii="Cambria" w:hAnsi="Cambria" w:cs="Times New Roman"/>
          <w:b/>
          <w:bCs/>
          <w:sz w:val="28"/>
          <w:szCs w:val="28"/>
        </w:rPr>
        <w:t xml:space="preserve">2.6 </w:t>
      </w:r>
      <w:r w:rsidR="00987CCA" w:rsidRPr="00987CCA">
        <w:rPr>
          <w:rFonts w:ascii="Cambria" w:hAnsi="Cambria" w:cs="Times New Roman"/>
          <w:b/>
          <w:bCs/>
          <w:sz w:val="28"/>
          <w:szCs w:val="28"/>
        </w:rPr>
        <w:t xml:space="preserve"> Explainability and Interpretability (XAI)</w:t>
      </w:r>
    </w:p>
    <w:p w14:paraId="41F1ADB4" w14:textId="77777777" w:rsidR="00987CCA" w:rsidRPr="00987CCA" w:rsidRDefault="00987CCA" w:rsidP="00D320ED">
      <w:pPr>
        <w:jc w:val="both"/>
        <w:rPr>
          <w:rFonts w:ascii="Cambria" w:hAnsi="Cambria" w:cs="Times New Roman"/>
          <w:sz w:val="28"/>
          <w:szCs w:val="28"/>
        </w:rPr>
      </w:pPr>
      <w:r w:rsidRPr="00987CCA">
        <w:rPr>
          <w:rFonts w:ascii="Cambria" w:hAnsi="Cambria" w:cs="Times New Roman"/>
          <w:sz w:val="28"/>
          <w:szCs w:val="28"/>
        </w:rPr>
        <w:t xml:space="preserve">Especially in security-critical applications, understanding </w:t>
      </w:r>
      <w:r w:rsidRPr="00987CCA">
        <w:rPr>
          <w:rFonts w:ascii="Cambria" w:hAnsi="Cambria" w:cs="Times New Roman"/>
          <w:b/>
          <w:bCs/>
          <w:sz w:val="28"/>
          <w:szCs w:val="28"/>
        </w:rPr>
        <w:t>why</w:t>
      </w:r>
      <w:r w:rsidRPr="00987CCA">
        <w:rPr>
          <w:rFonts w:ascii="Cambria" w:hAnsi="Cambria" w:cs="Times New Roman"/>
          <w:sz w:val="28"/>
          <w:szCs w:val="28"/>
        </w:rPr>
        <w:t xml:space="preserve"> a model made a specific prediction is crucial. Tools like </w:t>
      </w:r>
      <w:r w:rsidRPr="00987CCA">
        <w:rPr>
          <w:rFonts w:ascii="Cambria" w:hAnsi="Cambria" w:cs="Times New Roman"/>
          <w:b/>
          <w:bCs/>
          <w:sz w:val="28"/>
          <w:szCs w:val="28"/>
        </w:rPr>
        <w:t>LIME</w:t>
      </w:r>
      <w:r w:rsidRPr="00987CCA">
        <w:rPr>
          <w:rFonts w:ascii="Cambria" w:hAnsi="Cambria" w:cs="Times New Roman"/>
          <w:sz w:val="28"/>
          <w:szCs w:val="28"/>
        </w:rPr>
        <w:t xml:space="preserve">, </w:t>
      </w:r>
      <w:r w:rsidRPr="00987CCA">
        <w:rPr>
          <w:rFonts w:ascii="Cambria" w:hAnsi="Cambria" w:cs="Times New Roman"/>
          <w:b/>
          <w:bCs/>
          <w:sz w:val="28"/>
          <w:szCs w:val="28"/>
        </w:rPr>
        <w:t>SHAP</w:t>
      </w:r>
      <w:r w:rsidRPr="00987CCA">
        <w:rPr>
          <w:rFonts w:ascii="Cambria" w:hAnsi="Cambria" w:cs="Times New Roman"/>
          <w:sz w:val="28"/>
          <w:szCs w:val="28"/>
        </w:rPr>
        <w:t xml:space="preserve">, or </w:t>
      </w:r>
      <w:r w:rsidRPr="00987CCA">
        <w:rPr>
          <w:rFonts w:ascii="Cambria" w:hAnsi="Cambria" w:cs="Times New Roman"/>
          <w:b/>
          <w:bCs/>
          <w:sz w:val="28"/>
          <w:szCs w:val="28"/>
        </w:rPr>
        <w:t>Integrated Gradients</w:t>
      </w:r>
      <w:r w:rsidRPr="00987CCA">
        <w:rPr>
          <w:rFonts w:ascii="Cambria" w:hAnsi="Cambria" w:cs="Times New Roman"/>
          <w:sz w:val="28"/>
          <w:szCs w:val="28"/>
        </w:rPr>
        <w:t xml:space="preserve"> can be applied to provide explainable predictions, increasing user trust and helping analysts validate alerts.</w:t>
      </w:r>
    </w:p>
    <w:p w14:paraId="6FA1B512" w14:textId="3DB04915" w:rsidR="00987CCA" w:rsidRPr="00987CCA" w:rsidRDefault="003D3B77" w:rsidP="00D320ED">
      <w:pPr>
        <w:jc w:val="both"/>
        <w:rPr>
          <w:rFonts w:ascii="Cambria" w:hAnsi="Cambria" w:cs="Times New Roman"/>
          <w:b/>
          <w:bCs/>
          <w:sz w:val="28"/>
          <w:szCs w:val="28"/>
        </w:rPr>
      </w:pPr>
      <w:r>
        <w:rPr>
          <w:rFonts w:ascii="Cambria" w:hAnsi="Cambria" w:cs="Times New Roman"/>
          <w:b/>
          <w:bCs/>
          <w:sz w:val="28"/>
          <w:szCs w:val="28"/>
        </w:rPr>
        <w:t>6</w:t>
      </w:r>
      <w:r w:rsidR="00987CCA" w:rsidRPr="00987CCA">
        <w:rPr>
          <w:rFonts w:ascii="Cambria" w:hAnsi="Cambria" w:cs="Times New Roman"/>
          <w:b/>
          <w:bCs/>
          <w:sz w:val="28"/>
          <w:szCs w:val="28"/>
        </w:rPr>
        <w:t>.</w:t>
      </w:r>
      <w:r>
        <w:rPr>
          <w:rFonts w:ascii="Cambria" w:hAnsi="Cambria" w:cs="Times New Roman"/>
          <w:b/>
          <w:bCs/>
          <w:sz w:val="28"/>
          <w:szCs w:val="28"/>
        </w:rPr>
        <w:t>2.7</w:t>
      </w:r>
      <w:r w:rsidR="00987CCA" w:rsidRPr="00987CCA">
        <w:rPr>
          <w:rFonts w:ascii="Cambria" w:hAnsi="Cambria" w:cs="Times New Roman"/>
          <w:b/>
          <w:bCs/>
          <w:sz w:val="28"/>
          <w:szCs w:val="28"/>
        </w:rPr>
        <w:t xml:space="preserve"> Benchmarking with Evolving Datasets</w:t>
      </w:r>
    </w:p>
    <w:p w14:paraId="29AC55D9" w14:textId="1B31E4D1" w:rsidR="00987CCA" w:rsidRPr="00987CCA" w:rsidRDefault="002D42DC" w:rsidP="00D320ED">
      <w:pPr>
        <w:jc w:val="both"/>
        <w:rPr>
          <w:rFonts w:ascii="Cambria" w:hAnsi="Cambria" w:cs="Times New Roman"/>
          <w:sz w:val="28"/>
          <w:szCs w:val="28"/>
        </w:rPr>
      </w:pPr>
      <w:r w:rsidRPr="00987CCA">
        <w:rPr>
          <w:rFonts w:ascii="Cambria" w:hAnsi="Cambria" w:cs="Times New Roman"/>
          <w:sz w:val="28"/>
          <w:szCs w:val="28"/>
        </w:rPr>
        <w:lastRenderedPageBreak/>
        <w:t>Evaluating</w:t>
      </w:r>
      <w:r w:rsidR="00987CCA" w:rsidRPr="00987CCA">
        <w:rPr>
          <w:rFonts w:ascii="Cambria" w:hAnsi="Cambria" w:cs="Times New Roman"/>
          <w:sz w:val="28"/>
          <w:szCs w:val="28"/>
        </w:rPr>
        <w:t xml:space="preserve"> the model against newer datasets like </w:t>
      </w:r>
      <w:r w:rsidR="00987CCA" w:rsidRPr="00987CCA">
        <w:rPr>
          <w:rFonts w:ascii="Cambria" w:hAnsi="Cambria" w:cs="Times New Roman"/>
          <w:b/>
          <w:bCs/>
          <w:sz w:val="28"/>
          <w:szCs w:val="28"/>
        </w:rPr>
        <w:t>CICDDoS2019</w:t>
      </w:r>
      <w:r w:rsidR="00987CCA" w:rsidRPr="00987CCA">
        <w:rPr>
          <w:rFonts w:ascii="Cambria" w:hAnsi="Cambria" w:cs="Times New Roman"/>
          <w:sz w:val="28"/>
          <w:szCs w:val="28"/>
        </w:rPr>
        <w:t xml:space="preserve">, </w:t>
      </w:r>
      <w:r w:rsidR="00987CCA" w:rsidRPr="00987CCA">
        <w:rPr>
          <w:rFonts w:ascii="Cambria" w:hAnsi="Cambria" w:cs="Times New Roman"/>
          <w:b/>
          <w:bCs/>
          <w:sz w:val="28"/>
          <w:szCs w:val="28"/>
        </w:rPr>
        <w:t>TON_IoT</w:t>
      </w:r>
      <w:r w:rsidR="00987CCA" w:rsidRPr="00987CCA">
        <w:rPr>
          <w:rFonts w:ascii="Cambria" w:hAnsi="Cambria" w:cs="Times New Roman"/>
          <w:sz w:val="28"/>
          <w:szCs w:val="28"/>
        </w:rPr>
        <w:t xml:space="preserve">, or </w:t>
      </w:r>
      <w:r w:rsidR="00987CCA" w:rsidRPr="00987CCA">
        <w:rPr>
          <w:rFonts w:ascii="Cambria" w:hAnsi="Cambria" w:cs="Times New Roman"/>
          <w:b/>
          <w:bCs/>
          <w:sz w:val="28"/>
          <w:szCs w:val="28"/>
        </w:rPr>
        <w:t>UNSW-NB15</w:t>
      </w:r>
      <w:r w:rsidR="00987CCA" w:rsidRPr="00987CCA">
        <w:rPr>
          <w:rFonts w:ascii="Cambria" w:hAnsi="Cambria" w:cs="Times New Roman"/>
          <w:sz w:val="28"/>
          <w:szCs w:val="28"/>
        </w:rPr>
        <w:t xml:space="preserve"> can help generalize the model. Moreover, creating synthetic datasets using </w:t>
      </w:r>
      <w:r w:rsidR="00987CCA" w:rsidRPr="00987CCA">
        <w:rPr>
          <w:rFonts w:ascii="Cambria" w:hAnsi="Cambria" w:cs="Times New Roman"/>
          <w:b/>
          <w:bCs/>
          <w:sz w:val="28"/>
          <w:szCs w:val="28"/>
        </w:rPr>
        <w:t>Generative Adversarial Networks (GANs)</w:t>
      </w:r>
      <w:r w:rsidR="00987CCA" w:rsidRPr="00987CCA">
        <w:rPr>
          <w:rFonts w:ascii="Cambria" w:hAnsi="Cambria" w:cs="Times New Roman"/>
          <w:sz w:val="28"/>
          <w:szCs w:val="28"/>
        </w:rPr>
        <w:t xml:space="preserve"> can simulate rare or complex zero-day </w:t>
      </w:r>
      <w:r w:rsidR="00253235" w:rsidRPr="00987CCA">
        <w:rPr>
          <w:rFonts w:ascii="Cambria" w:hAnsi="Cambria" w:cs="Times New Roman"/>
          <w:sz w:val="28"/>
          <w:szCs w:val="28"/>
        </w:rPr>
        <w:t>behaviours</w:t>
      </w:r>
      <w:r w:rsidR="00987CCA" w:rsidRPr="00987CCA">
        <w:rPr>
          <w:rFonts w:ascii="Cambria" w:hAnsi="Cambria" w:cs="Times New Roman"/>
          <w:sz w:val="28"/>
          <w:szCs w:val="28"/>
        </w:rPr>
        <w:t xml:space="preserve"> for testing purposes.</w:t>
      </w:r>
    </w:p>
    <w:p w14:paraId="5366254C" w14:textId="01DEEB22" w:rsidR="00987CCA" w:rsidRPr="00987CCA" w:rsidRDefault="008835F4" w:rsidP="00D320ED">
      <w:pPr>
        <w:jc w:val="both"/>
        <w:rPr>
          <w:rFonts w:ascii="Cambria" w:hAnsi="Cambria" w:cs="Times New Roman"/>
          <w:b/>
          <w:bCs/>
          <w:sz w:val="28"/>
          <w:szCs w:val="28"/>
        </w:rPr>
      </w:pPr>
      <w:r>
        <w:rPr>
          <w:rFonts w:ascii="Cambria" w:hAnsi="Cambria" w:cs="Times New Roman"/>
          <w:b/>
          <w:bCs/>
          <w:sz w:val="28"/>
          <w:szCs w:val="28"/>
        </w:rPr>
        <w:t>6</w:t>
      </w:r>
      <w:r w:rsidR="00987CCA" w:rsidRPr="00987CCA">
        <w:rPr>
          <w:rFonts w:ascii="Cambria" w:hAnsi="Cambria" w:cs="Times New Roman"/>
          <w:b/>
          <w:bCs/>
          <w:sz w:val="28"/>
          <w:szCs w:val="28"/>
        </w:rPr>
        <w:t>.</w:t>
      </w:r>
      <w:r>
        <w:rPr>
          <w:rFonts w:ascii="Cambria" w:hAnsi="Cambria" w:cs="Times New Roman"/>
          <w:b/>
          <w:bCs/>
          <w:sz w:val="28"/>
          <w:szCs w:val="28"/>
        </w:rPr>
        <w:t xml:space="preserve">2.8 </w:t>
      </w:r>
      <w:r w:rsidR="00987CCA" w:rsidRPr="00987CCA">
        <w:rPr>
          <w:rFonts w:ascii="Cambria" w:hAnsi="Cambria" w:cs="Times New Roman"/>
          <w:b/>
          <w:bCs/>
          <w:sz w:val="28"/>
          <w:szCs w:val="28"/>
        </w:rPr>
        <w:t xml:space="preserve"> Adversarial Robustness</w:t>
      </w:r>
    </w:p>
    <w:p w14:paraId="10B1A8AF" w14:textId="77777777" w:rsidR="00987CCA" w:rsidRPr="00987CCA" w:rsidRDefault="00987CCA" w:rsidP="00D320ED">
      <w:pPr>
        <w:jc w:val="both"/>
        <w:rPr>
          <w:rFonts w:ascii="Cambria" w:hAnsi="Cambria" w:cs="Times New Roman"/>
          <w:sz w:val="28"/>
          <w:szCs w:val="28"/>
        </w:rPr>
      </w:pPr>
      <w:r w:rsidRPr="00987CCA">
        <w:rPr>
          <w:rFonts w:ascii="Cambria" w:hAnsi="Cambria" w:cs="Times New Roman"/>
          <w:sz w:val="28"/>
          <w:szCs w:val="28"/>
        </w:rPr>
        <w:t xml:space="preserve">Attackers may attempt to fool ML models using adversarial examples. Future work can explore </w:t>
      </w:r>
      <w:r w:rsidRPr="00987CCA">
        <w:rPr>
          <w:rFonts w:ascii="Cambria" w:hAnsi="Cambria" w:cs="Times New Roman"/>
          <w:b/>
          <w:bCs/>
          <w:sz w:val="28"/>
          <w:szCs w:val="28"/>
        </w:rPr>
        <w:t>adversarial machine learning</w:t>
      </w:r>
      <w:r w:rsidRPr="00987CCA">
        <w:rPr>
          <w:rFonts w:ascii="Cambria" w:hAnsi="Cambria" w:cs="Times New Roman"/>
          <w:sz w:val="28"/>
          <w:szCs w:val="28"/>
        </w:rPr>
        <w:t xml:space="preserve"> techniques to build robust models that can resist evasion and poisoning attacks.</w:t>
      </w:r>
    </w:p>
    <w:p w14:paraId="0AA0ED69" w14:textId="7645C18D" w:rsidR="00987CCA" w:rsidRPr="00987CCA" w:rsidRDefault="008835F4" w:rsidP="00D320ED">
      <w:pPr>
        <w:jc w:val="both"/>
        <w:rPr>
          <w:rFonts w:ascii="Cambria" w:hAnsi="Cambria" w:cs="Times New Roman"/>
          <w:b/>
          <w:bCs/>
          <w:sz w:val="28"/>
          <w:szCs w:val="28"/>
        </w:rPr>
      </w:pPr>
      <w:r>
        <w:rPr>
          <w:rFonts w:ascii="Cambria" w:hAnsi="Cambria" w:cs="Times New Roman"/>
          <w:b/>
          <w:bCs/>
          <w:sz w:val="28"/>
          <w:szCs w:val="28"/>
        </w:rPr>
        <w:t>6</w:t>
      </w:r>
      <w:r w:rsidR="00987CCA" w:rsidRPr="00987CCA">
        <w:rPr>
          <w:rFonts w:ascii="Cambria" w:hAnsi="Cambria" w:cs="Times New Roman"/>
          <w:b/>
          <w:bCs/>
          <w:sz w:val="28"/>
          <w:szCs w:val="28"/>
        </w:rPr>
        <w:t>.</w:t>
      </w:r>
      <w:r>
        <w:rPr>
          <w:rFonts w:ascii="Cambria" w:hAnsi="Cambria" w:cs="Times New Roman"/>
          <w:b/>
          <w:bCs/>
          <w:sz w:val="28"/>
          <w:szCs w:val="28"/>
        </w:rPr>
        <w:t xml:space="preserve">2.9 </w:t>
      </w:r>
      <w:r w:rsidR="00987CCA" w:rsidRPr="00987CCA">
        <w:rPr>
          <w:rFonts w:ascii="Cambria" w:hAnsi="Cambria" w:cs="Times New Roman"/>
          <w:b/>
          <w:bCs/>
          <w:sz w:val="28"/>
          <w:szCs w:val="28"/>
        </w:rPr>
        <w:t>Cloud-Based and Edge Deployment</w:t>
      </w:r>
    </w:p>
    <w:p w14:paraId="5AC09296" w14:textId="4E103953" w:rsidR="00987CCA" w:rsidRPr="00987CCA" w:rsidRDefault="002D42DC" w:rsidP="00D320ED">
      <w:pPr>
        <w:jc w:val="both"/>
        <w:rPr>
          <w:rFonts w:ascii="Cambria" w:hAnsi="Cambria" w:cs="Times New Roman"/>
          <w:sz w:val="28"/>
          <w:szCs w:val="28"/>
        </w:rPr>
      </w:pPr>
      <w:r w:rsidRPr="00987CCA">
        <w:rPr>
          <w:rFonts w:ascii="Cambria" w:hAnsi="Cambria" w:cs="Times New Roman"/>
          <w:sz w:val="28"/>
          <w:szCs w:val="28"/>
        </w:rPr>
        <w:t>Maximize</w:t>
      </w:r>
      <w:r w:rsidR="00987CCA" w:rsidRPr="00987CCA">
        <w:rPr>
          <w:rFonts w:ascii="Cambria" w:hAnsi="Cambria" w:cs="Times New Roman"/>
          <w:sz w:val="28"/>
          <w:szCs w:val="28"/>
        </w:rPr>
        <w:t xml:space="preserve"> scalability, the system should be packaged as a </w:t>
      </w:r>
      <w:r w:rsidR="00987CCA" w:rsidRPr="00987CCA">
        <w:rPr>
          <w:rFonts w:ascii="Cambria" w:hAnsi="Cambria" w:cs="Times New Roman"/>
          <w:b/>
          <w:bCs/>
          <w:sz w:val="28"/>
          <w:szCs w:val="28"/>
        </w:rPr>
        <w:t>cloud-native microservice</w:t>
      </w:r>
      <w:r w:rsidR="00987CCA" w:rsidRPr="00987CCA">
        <w:rPr>
          <w:rFonts w:ascii="Cambria" w:hAnsi="Cambria" w:cs="Times New Roman"/>
          <w:sz w:val="28"/>
          <w:szCs w:val="28"/>
        </w:rPr>
        <w:t xml:space="preserve"> or deployed at the </w:t>
      </w:r>
      <w:r w:rsidR="00987CCA" w:rsidRPr="00987CCA">
        <w:rPr>
          <w:rFonts w:ascii="Cambria" w:hAnsi="Cambria" w:cs="Times New Roman"/>
          <w:b/>
          <w:bCs/>
          <w:sz w:val="28"/>
          <w:szCs w:val="28"/>
        </w:rPr>
        <w:t>edge</w:t>
      </w:r>
      <w:r w:rsidR="00987CCA" w:rsidRPr="00987CCA">
        <w:rPr>
          <w:rFonts w:ascii="Cambria" w:hAnsi="Cambria" w:cs="Times New Roman"/>
          <w:sz w:val="28"/>
          <w:szCs w:val="28"/>
        </w:rPr>
        <w:t xml:space="preserve"> for local threat detection. Using Docker, Kubernetes, or lightweight inference engines like TensorFlow Lite can facilitate deployment in real-world networks.</w:t>
      </w:r>
    </w:p>
    <w:p w14:paraId="28C45C3C" w14:textId="7A3D4230" w:rsidR="00987CCA" w:rsidRPr="00987CCA" w:rsidRDefault="00987CCA" w:rsidP="00D320ED">
      <w:pPr>
        <w:jc w:val="both"/>
        <w:rPr>
          <w:rFonts w:ascii="Cambria" w:hAnsi="Cambria" w:cs="Times New Roman"/>
          <w:sz w:val="28"/>
          <w:szCs w:val="28"/>
        </w:rPr>
      </w:pPr>
    </w:p>
    <w:p w14:paraId="7E6ACD6F" w14:textId="77777777" w:rsidR="001F2A2F" w:rsidRDefault="001F2A2F">
      <w:pPr>
        <w:rPr>
          <w:rFonts w:ascii="Cambria" w:hAnsi="Cambria" w:cs="Times New Roman"/>
          <w:b/>
          <w:bCs/>
          <w:sz w:val="28"/>
          <w:szCs w:val="28"/>
        </w:rPr>
      </w:pPr>
      <w:r>
        <w:rPr>
          <w:rFonts w:ascii="Cambria" w:hAnsi="Cambria" w:cs="Times New Roman"/>
          <w:b/>
          <w:bCs/>
          <w:sz w:val="28"/>
          <w:szCs w:val="28"/>
        </w:rPr>
        <w:br w:type="page"/>
      </w:r>
    </w:p>
    <w:p w14:paraId="1013382D" w14:textId="5A7CBCFB" w:rsidR="00987CCA" w:rsidRPr="00987CCA" w:rsidRDefault="008835F4" w:rsidP="00D320ED">
      <w:pPr>
        <w:jc w:val="both"/>
        <w:rPr>
          <w:rFonts w:ascii="Cambria" w:hAnsi="Cambria" w:cs="Times New Roman"/>
          <w:b/>
          <w:bCs/>
          <w:sz w:val="28"/>
          <w:szCs w:val="28"/>
        </w:rPr>
      </w:pPr>
      <w:r>
        <w:rPr>
          <w:rFonts w:ascii="Cambria" w:hAnsi="Cambria" w:cs="Times New Roman"/>
          <w:b/>
          <w:bCs/>
          <w:sz w:val="28"/>
          <w:szCs w:val="28"/>
        </w:rPr>
        <w:lastRenderedPageBreak/>
        <w:t xml:space="preserve">Chapter </w:t>
      </w:r>
      <w:r w:rsidR="00987CCA" w:rsidRPr="00987CCA">
        <w:rPr>
          <w:rFonts w:ascii="Cambria" w:hAnsi="Cambria" w:cs="Times New Roman"/>
          <w:b/>
          <w:bCs/>
          <w:sz w:val="28"/>
          <w:szCs w:val="28"/>
        </w:rPr>
        <w:t>7. Final Thoughts</w:t>
      </w:r>
    </w:p>
    <w:p w14:paraId="4C5EC9AC" w14:textId="77777777" w:rsidR="00987CCA" w:rsidRPr="00987CCA" w:rsidRDefault="00987CCA" w:rsidP="00D320ED">
      <w:pPr>
        <w:jc w:val="both"/>
        <w:rPr>
          <w:rFonts w:ascii="Cambria" w:hAnsi="Cambria" w:cs="Times New Roman"/>
          <w:sz w:val="28"/>
          <w:szCs w:val="28"/>
        </w:rPr>
      </w:pPr>
      <w:r w:rsidRPr="00987CCA">
        <w:rPr>
          <w:rFonts w:ascii="Cambria" w:hAnsi="Cambria" w:cs="Times New Roman"/>
          <w:sz w:val="28"/>
          <w:szCs w:val="28"/>
        </w:rPr>
        <w:t xml:space="preserve">In conclusion, the </w:t>
      </w:r>
      <w:r w:rsidRPr="00987CCA">
        <w:rPr>
          <w:rFonts w:ascii="Cambria" w:hAnsi="Cambria" w:cs="Times New Roman"/>
          <w:i/>
          <w:iCs/>
          <w:sz w:val="28"/>
          <w:szCs w:val="28"/>
        </w:rPr>
        <w:t>Machine Learning-Based Zero-Day Attacks Detector System</w:t>
      </w:r>
      <w:r w:rsidRPr="00987CCA">
        <w:rPr>
          <w:rFonts w:ascii="Cambria" w:hAnsi="Cambria" w:cs="Times New Roman"/>
          <w:sz w:val="28"/>
          <w:szCs w:val="28"/>
        </w:rPr>
        <w:t xml:space="preserve"> effectively demonstrates the potential of data-driven approaches to cybersecurity. The application of machine learning algorithms such as Random Forest, Decision Tree, and Gradient Boosting illustrates how statistical learning can fill the gaps left by traditional detection mechanisms.</w:t>
      </w:r>
    </w:p>
    <w:p w14:paraId="6B6BB595" w14:textId="3E99C55E" w:rsidR="00987CCA" w:rsidRPr="00987CCA" w:rsidRDefault="00987CCA" w:rsidP="00D320ED">
      <w:pPr>
        <w:jc w:val="both"/>
        <w:rPr>
          <w:rFonts w:ascii="Cambria" w:hAnsi="Cambria" w:cs="Times New Roman"/>
          <w:sz w:val="28"/>
          <w:szCs w:val="28"/>
        </w:rPr>
      </w:pPr>
      <w:r w:rsidRPr="00987CCA">
        <w:rPr>
          <w:rFonts w:ascii="Cambria" w:hAnsi="Cambria" w:cs="Times New Roman"/>
          <w:sz w:val="28"/>
          <w:szCs w:val="28"/>
        </w:rPr>
        <w:t xml:space="preserve">The system achieved </w:t>
      </w:r>
      <w:r w:rsidR="002D42DC" w:rsidRPr="00987CCA">
        <w:rPr>
          <w:rFonts w:ascii="Cambria" w:hAnsi="Cambria" w:cs="Times New Roman"/>
          <w:sz w:val="28"/>
          <w:szCs w:val="28"/>
        </w:rPr>
        <w:t>a prominent level</w:t>
      </w:r>
      <w:r w:rsidRPr="00987CCA">
        <w:rPr>
          <w:rFonts w:ascii="Cambria" w:hAnsi="Cambria" w:cs="Times New Roman"/>
          <w:sz w:val="28"/>
          <w:szCs w:val="28"/>
        </w:rPr>
        <w:t xml:space="preserve"> of accuracy and reliability, particularly in scenarios involving unfamiliar attack patterns. While not without limitations, it lays a solid foundation for future research and development in zero-day attack detection.</w:t>
      </w:r>
    </w:p>
    <w:p w14:paraId="1E21F6C3" w14:textId="5D8602F3" w:rsidR="00987CCA" w:rsidRPr="00987CCA" w:rsidRDefault="00987CCA" w:rsidP="00D320ED">
      <w:pPr>
        <w:jc w:val="both"/>
        <w:rPr>
          <w:rFonts w:ascii="Cambria" w:hAnsi="Cambria" w:cs="Times New Roman"/>
          <w:sz w:val="28"/>
          <w:szCs w:val="28"/>
        </w:rPr>
      </w:pPr>
      <w:r w:rsidRPr="00987CCA">
        <w:rPr>
          <w:rFonts w:ascii="Cambria" w:hAnsi="Cambria" w:cs="Times New Roman"/>
          <w:sz w:val="28"/>
          <w:szCs w:val="28"/>
        </w:rPr>
        <w:t xml:space="preserve">More broadly, this project reflects the future of cybersecurity—one where intelligent, adaptive, and autonomous systems play </w:t>
      </w:r>
      <w:r w:rsidR="002D42DC" w:rsidRPr="00987CCA">
        <w:rPr>
          <w:rFonts w:ascii="Cambria" w:hAnsi="Cambria" w:cs="Times New Roman"/>
          <w:sz w:val="28"/>
          <w:szCs w:val="28"/>
        </w:rPr>
        <w:t>a significant role</w:t>
      </w:r>
      <w:r w:rsidRPr="00987CCA">
        <w:rPr>
          <w:rFonts w:ascii="Cambria" w:hAnsi="Cambria" w:cs="Times New Roman"/>
          <w:sz w:val="28"/>
          <w:szCs w:val="28"/>
        </w:rPr>
        <w:t>. As threats grow more complex and adversaries more resourceful, defensive systems must evolve in parallel. Machine learning provides the tools to do just that.</w:t>
      </w:r>
    </w:p>
    <w:p w14:paraId="2A1DE2BD" w14:textId="6FED35FE" w:rsidR="00987CCA" w:rsidRPr="0098236B" w:rsidRDefault="00987CCA" w:rsidP="00D320ED">
      <w:pPr>
        <w:jc w:val="both"/>
        <w:rPr>
          <w:rFonts w:ascii="Cambria" w:hAnsi="Cambria" w:cs="Times New Roman"/>
          <w:sz w:val="28"/>
          <w:szCs w:val="28"/>
        </w:rPr>
      </w:pPr>
      <w:r w:rsidRPr="00987CCA">
        <w:rPr>
          <w:rFonts w:ascii="Cambria" w:hAnsi="Cambria" w:cs="Times New Roman"/>
          <w:sz w:val="28"/>
          <w:szCs w:val="28"/>
        </w:rPr>
        <w:t>With continued advancement in data science, AI, and network monitoring, systems like the one developed in this project will become essential components of modern cyber defence infrastructure. This project stands not only as an academic achievement but also as a practical blueprint for building real-world solutions to one of cybersecurity’s most pressing problems.</w:t>
      </w:r>
    </w:p>
    <w:p w14:paraId="79789BAF" w14:textId="77777777" w:rsidR="008835F4" w:rsidRDefault="008835F4" w:rsidP="00D320ED">
      <w:pPr>
        <w:jc w:val="both"/>
        <w:rPr>
          <w:rFonts w:ascii="Cambria" w:hAnsi="Cambria" w:cs="Times New Roman"/>
          <w:sz w:val="28"/>
          <w:szCs w:val="28"/>
        </w:rPr>
      </w:pPr>
      <w:r>
        <w:rPr>
          <w:rFonts w:ascii="Cambria" w:hAnsi="Cambria" w:cs="Times New Roman"/>
          <w:sz w:val="28"/>
          <w:szCs w:val="28"/>
        </w:rPr>
        <w:br w:type="page"/>
      </w:r>
    </w:p>
    <w:p w14:paraId="22F97D17" w14:textId="69169DDD" w:rsidR="008835F4" w:rsidRPr="008835F4" w:rsidRDefault="008835F4" w:rsidP="00D320ED">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bidi="ml-IN"/>
          <w14:ligatures w14:val="none"/>
        </w:rPr>
      </w:pPr>
      <w:bookmarkStart w:id="0" w:name="_Toc196304150"/>
      <w:bookmarkStart w:id="1" w:name="_Toc196304670"/>
      <w:r w:rsidRPr="008835F4">
        <w:rPr>
          <w:rFonts w:ascii="Times New Roman" w:eastAsia="Times New Roman" w:hAnsi="Times New Roman" w:cs="Times New Roman"/>
          <w:b/>
          <w:bCs/>
          <w:kern w:val="0"/>
          <w:sz w:val="28"/>
          <w:szCs w:val="28"/>
          <w:lang w:eastAsia="en-IN" w:bidi="ml-IN"/>
          <w14:ligatures w14:val="none"/>
        </w:rPr>
        <w:lastRenderedPageBreak/>
        <w:t>Reference</w:t>
      </w:r>
      <w:bookmarkEnd w:id="0"/>
      <w:bookmarkEnd w:id="1"/>
    </w:p>
    <w:p w14:paraId="5840A037" w14:textId="4B29B7B4" w:rsidR="008835F4" w:rsidRDefault="008835F4" w:rsidP="00D320ED">
      <w:pPr>
        <w:pStyle w:val="NormalWeb"/>
        <w:jc w:val="both"/>
      </w:pPr>
      <w:r>
        <w:t xml:space="preserve">Ali, O. and Cotae, P., 2018. Towards DoS/DDoS attack detection using artificial neural networks. </w:t>
      </w:r>
      <w:r>
        <w:rPr>
          <w:rStyle w:val="Emphasis"/>
          <w:rFonts w:eastAsiaTheme="majorEastAsia"/>
        </w:rPr>
        <w:t>2018 9th IEEE Annual Ubiquitous Computing, Electronics &amp; Mobile Communication Conference (UEMCON)</w:t>
      </w:r>
      <w:r>
        <w:t>, pp.229-234.</w:t>
      </w:r>
      <w:r w:rsidR="002D42DC">
        <w:t xml:space="preserve"> (“2018 9th IEEE Annual Ubiquitous Computing, Electronics &amp; Mobile ...”)</w:t>
      </w:r>
      <w:r>
        <w:t xml:space="preserve"> </w:t>
      </w:r>
      <w:hyperlink r:id="rId31" w:history="1">
        <w:r w:rsidRPr="00E93973">
          <w:rPr>
            <w:rStyle w:val="Hyperlink"/>
          </w:rPr>
          <w:t>https://doi.org/10.1109/UEMCON.2018.8796637</w:t>
        </w:r>
      </w:hyperlink>
    </w:p>
    <w:p w14:paraId="424F350C" w14:textId="1A794132" w:rsidR="008835F4" w:rsidRDefault="008835F4" w:rsidP="00D320ED">
      <w:pPr>
        <w:pStyle w:val="NormalWeb"/>
        <w:jc w:val="both"/>
      </w:pPr>
      <w:r>
        <w:t xml:space="preserve">Alashhab, A.A., Mohd Zahid, M.S., Alashhab, M. and Alashhab, S., 2023. Online machine learning approach to detect and mitigate low-rate DDoS attacks in SDN-based networks. </w:t>
      </w:r>
      <w:r w:rsidRPr="00FF47D5">
        <w:rPr>
          <w:rStyle w:val="Emphasis"/>
          <w:rFonts w:eastAsiaTheme="majorEastAsia"/>
        </w:rPr>
        <w:t>2023 IEEE International Conference on Artificial Intelligence in Engineering and Technology (IICAIET)</w:t>
      </w:r>
      <w:r>
        <w:t>, pp.152-157.</w:t>
      </w:r>
      <w:r w:rsidR="002D42DC">
        <w:t xml:space="preserve"> (“IICAIET 2023 : IEEE International Conference on Artificial Intelligence ...”)</w:t>
      </w:r>
      <w:r>
        <w:t xml:space="preserve"> </w:t>
      </w:r>
      <w:hyperlink r:id="rId32" w:history="1">
        <w:r w:rsidRPr="00E93973">
          <w:rPr>
            <w:rStyle w:val="Hyperlink"/>
          </w:rPr>
          <w:t>https://doi.org/10.1109/IICAIET59451.2023.10291787</w:t>
        </w:r>
      </w:hyperlink>
    </w:p>
    <w:p w14:paraId="73B2E9BE" w14:textId="77777777" w:rsidR="008835F4" w:rsidRDefault="008835F4" w:rsidP="00D320ED">
      <w:pPr>
        <w:pStyle w:val="NormalWeb"/>
        <w:jc w:val="both"/>
      </w:pPr>
      <w:r w:rsidRPr="00AE451E">
        <w:rPr>
          <w:lang w:val="fr-FR"/>
        </w:rPr>
        <w:t xml:space="preserve">Alashhab, A.A., et al., 2024. </w:t>
      </w:r>
      <w:r>
        <w:t xml:space="preserve">Enhancing DDoS attack detection and mitigation in SDN using an ensemble online machine learning model. </w:t>
      </w:r>
      <w:r w:rsidRPr="00FF47D5">
        <w:rPr>
          <w:rStyle w:val="Emphasis"/>
          <w:rFonts w:eastAsiaTheme="majorEastAsia"/>
        </w:rPr>
        <w:t>IEEE Access</w:t>
      </w:r>
      <w:r>
        <w:t xml:space="preserve">, 12, pp.51630-51649. </w:t>
      </w:r>
      <w:hyperlink r:id="rId33" w:history="1">
        <w:r w:rsidRPr="00E93973">
          <w:rPr>
            <w:rStyle w:val="Hyperlink"/>
          </w:rPr>
          <w:t>https://doi.org/10.1109/ACCESS.2024.3384398</w:t>
        </w:r>
      </w:hyperlink>
    </w:p>
    <w:p w14:paraId="31BE1CCE" w14:textId="3EFD8F39" w:rsidR="008835F4" w:rsidRDefault="008835F4" w:rsidP="00D320ED">
      <w:pPr>
        <w:pStyle w:val="NormalWeb"/>
        <w:jc w:val="both"/>
      </w:pPr>
      <w:r w:rsidRPr="0039008F">
        <w:t>Du, M., Li, F., Zheng, G. and Srikumar, V., 2017.</w:t>
      </w:r>
      <w:r w:rsidR="002D42DC" w:rsidRPr="0039008F">
        <w:t xml:space="preserve"> (“Multi-Class classification of vulnerabilities in smart contracts using ...”)</w:t>
      </w:r>
      <w:r w:rsidRPr="0039008F">
        <w:t xml:space="preserve"> </w:t>
      </w:r>
      <w:r w:rsidR="00253235">
        <w:t>Deep log</w:t>
      </w:r>
      <w:r>
        <w:t xml:space="preserve">: Anomaly detection and diagnosis from system logs through deep learning. In </w:t>
      </w:r>
      <w:r w:rsidRPr="00FF47D5">
        <w:rPr>
          <w:rStyle w:val="Emphasis"/>
          <w:rFonts w:eastAsiaTheme="majorEastAsia"/>
        </w:rPr>
        <w:t>Proceedings of the 2017 ACM SIGSAC Conference on Computer and Communications Security</w:t>
      </w:r>
      <w:r>
        <w:t>, pp.1285-1298.</w:t>
      </w:r>
      <w:r w:rsidR="002D42DC">
        <w:t xml:space="preserve"> (“GitHub - Thijsvanede/DeepLog: PyTorch implementation of Deeplog ...”)</w:t>
      </w:r>
      <w:r>
        <w:t xml:space="preserve"> </w:t>
      </w:r>
      <w:hyperlink r:id="rId34" w:history="1">
        <w:r w:rsidRPr="00E93973">
          <w:rPr>
            <w:rStyle w:val="Hyperlink"/>
          </w:rPr>
          <w:t>https://doi.org/10.1145/3133956.3134071</w:t>
        </w:r>
      </w:hyperlink>
    </w:p>
    <w:p w14:paraId="6563CB33" w14:textId="66B53BE7" w:rsidR="008835F4" w:rsidRDefault="008835F4" w:rsidP="00D320ED">
      <w:pPr>
        <w:pStyle w:val="NormalWeb"/>
        <w:jc w:val="both"/>
      </w:pPr>
      <w:r>
        <w:t xml:space="preserve">Goel, S., Guleria, K. and Panda, S.N., 2022. </w:t>
      </w:r>
      <w:r w:rsidR="002D42DC">
        <w:t>"</w:t>
      </w:r>
      <w:r>
        <w:t>Anomaly based intrusion detection model using supervised machine learning techniques.</w:t>
      </w:r>
      <w:r w:rsidR="002D42DC">
        <w:t>" (“</w:t>
      </w:r>
      <w:dir w:val="ltr">
        <w:r w:rsidR="002D42DC">
          <w:t>Swati Goel</w:t>
        </w:r>
        <w:r w:rsidR="002D42DC">
          <w:t xml:space="preserve">‬ - </w:t>
        </w:r>
        <w:dir w:val="ltr">
          <w:r w:rsidR="002D42DC">
            <w:t>Google Scholar</w:t>
          </w:r>
          <w:r w:rsidR="002D42DC">
            <w:t>‬”)</w:t>
          </w:r>
          <w:r>
            <w:t xml:space="preserve"> </w:t>
          </w:r>
          <w:r w:rsidRPr="00FF47D5">
            <w:rPr>
              <w:rStyle w:val="Emphasis"/>
              <w:rFonts w:eastAsiaTheme="majorEastAsia"/>
            </w:rPr>
            <w:t>2022 10th International Conference on Reliability, Infocom Technologies and Optimization (Trends and Future Directions) (ICRITO)</w:t>
          </w:r>
          <w:r>
            <w:t xml:space="preserve">, pp.1-5. </w:t>
          </w:r>
          <w:hyperlink r:id="rId35" w:tgtFrame="_new" w:history="1">
            <w:r w:rsidRPr="00FF47D5">
              <w:rPr>
                <w:rStyle w:val="Hyperlink"/>
                <w:rFonts w:eastAsiaTheme="majorEastAsia"/>
              </w:rPr>
              <w:t>https://doi.org/10.1109/icrito56286.2022.9965050</w:t>
            </w:r>
          </w:hyperlink>
          <w:r>
            <w:t>‬</w:t>
          </w:r>
          <w:r>
            <w:t>‬</w:t>
          </w:r>
          <w:r>
            <w:t>‬</w:t>
          </w:r>
          <w:r>
            <w:t>‬</w:t>
          </w:r>
          <w:r>
            <w:t>‬</w:t>
          </w:r>
          <w:r>
            <w:t>‬</w:t>
          </w:r>
          <w:r>
            <w:t>‬</w:t>
          </w:r>
          <w:r>
            <w:t>‬</w:t>
          </w:r>
          <w:r>
            <w:t>‬</w:t>
          </w:r>
          <w:r>
            <w:t>‬</w:t>
          </w:r>
          <w:r>
            <w:t>‬</w:t>
          </w:r>
          <w:r>
            <w:t>‬</w:t>
          </w:r>
          <w:r w:rsidR="00000000">
            <w:t>‬</w:t>
          </w:r>
          <w:r w:rsidR="00000000">
            <w:t>‬</w:t>
          </w:r>
        </w:dir>
      </w:dir>
    </w:p>
    <w:p w14:paraId="40773E7E" w14:textId="77777777" w:rsidR="008835F4" w:rsidRDefault="008835F4" w:rsidP="00D320ED">
      <w:pPr>
        <w:pStyle w:val="NormalWeb"/>
        <w:jc w:val="both"/>
      </w:pPr>
      <w:r>
        <w:t xml:space="preserve">Hairab, B.I., Elsayed, M.S., Jurcut, A.D. and Azer, M.A., 2022. Anomaly detection based on CNN and regularization techniques against zero-day attacks in IoT networks. </w:t>
      </w:r>
      <w:r w:rsidRPr="00FF47D5">
        <w:rPr>
          <w:rStyle w:val="Emphasis"/>
          <w:rFonts w:eastAsiaTheme="majorEastAsia"/>
        </w:rPr>
        <w:t>IEEE Access</w:t>
      </w:r>
      <w:r>
        <w:t xml:space="preserve">, 10, pp.98427-98440. </w:t>
      </w:r>
      <w:hyperlink r:id="rId36" w:history="1">
        <w:r w:rsidRPr="00E93973">
          <w:rPr>
            <w:rStyle w:val="Hyperlink"/>
          </w:rPr>
          <w:t>https://doi.org/10.1109/ACCESS.2022.3206367</w:t>
        </w:r>
      </w:hyperlink>
    </w:p>
    <w:p w14:paraId="39A52EE2" w14:textId="77777777" w:rsidR="008835F4" w:rsidRDefault="008835F4" w:rsidP="00D320ED">
      <w:pPr>
        <w:pStyle w:val="NormalWeb"/>
        <w:jc w:val="both"/>
      </w:pPr>
      <w:r>
        <w:t xml:space="preserve">Hosseini, S. and Azizi, M., 2019. The hybrid technique for DDoS detection with supervised learning algorithms. </w:t>
      </w:r>
      <w:r w:rsidRPr="00FF47D5">
        <w:rPr>
          <w:rStyle w:val="Emphasis"/>
          <w:rFonts w:eastAsiaTheme="majorEastAsia"/>
        </w:rPr>
        <w:t>Computer Networks</w:t>
      </w:r>
      <w:r>
        <w:t xml:space="preserve">, 158, pp.35-45. </w:t>
      </w:r>
      <w:hyperlink r:id="rId37" w:tgtFrame="_new" w:history="1">
        <w:r w:rsidRPr="00FF47D5">
          <w:rPr>
            <w:rStyle w:val="Hyperlink"/>
            <w:rFonts w:eastAsiaTheme="majorEastAsia"/>
          </w:rPr>
          <w:t>https://doi.org/10.1016/j.comnet.2019.04.027</w:t>
        </w:r>
      </w:hyperlink>
    </w:p>
    <w:p w14:paraId="1104560B" w14:textId="77777777" w:rsidR="008835F4" w:rsidRDefault="008835F4" w:rsidP="00D320ED">
      <w:pPr>
        <w:pStyle w:val="NormalWeb"/>
        <w:jc w:val="both"/>
      </w:pPr>
      <w:r>
        <w:t xml:space="preserve">Lima Filho, F.S., Silveira, F.A.F., Brito Junior, A.M., Vargas-Solar, G. and Silveira, L.F., 2019. Smart detection: An online approach for DoS/DDoS attack detection using machine learning. </w:t>
      </w:r>
      <w:r w:rsidRPr="00FF47D5">
        <w:rPr>
          <w:rStyle w:val="Emphasis"/>
          <w:rFonts w:eastAsiaTheme="majorEastAsia"/>
        </w:rPr>
        <w:t>Journal of Computer Networks and Communications</w:t>
      </w:r>
      <w:r>
        <w:t xml:space="preserve">, 2019, pp.1-7. </w:t>
      </w:r>
      <w:hyperlink r:id="rId38" w:tgtFrame="_new" w:history="1">
        <w:r w:rsidRPr="00FF47D5">
          <w:rPr>
            <w:rStyle w:val="Hyperlink"/>
            <w:rFonts w:eastAsiaTheme="majorEastAsia"/>
          </w:rPr>
          <w:t>https://doi.org/10.1155/2019/1574749</w:t>
        </w:r>
      </w:hyperlink>
    </w:p>
    <w:p w14:paraId="6E65917A" w14:textId="61B9A494" w:rsidR="008835F4" w:rsidRDefault="008835F4" w:rsidP="00D320ED">
      <w:pPr>
        <w:pStyle w:val="NormalWeb"/>
        <w:jc w:val="both"/>
      </w:pPr>
      <w:r>
        <w:t xml:space="preserve">Le, V.H. and Zhang, H., 2021. Log-based anomaly detection without log parsing. In </w:t>
      </w:r>
      <w:r w:rsidRPr="00FF47D5">
        <w:rPr>
          <w:rStyle w:val="Emphasis"/>
          <w:rFonts w:eastAsiaTheme="majorEastAsia"/>
        </w:rPr>
        <w:t>2021 36th IEEE/ACM International Conference on Automated Software Engineering (ASE)</w:t>
      </w:r>
      <w:r>
        <w:t>, pp.492-504.</w:t>
      </w:r>
      <w:r w:rsidR="002D42DC">
        <w:t xml:space="preserve"> (“2021 36th IEEE/ACM International Conference on Automated Software ...”)</w:t>
      </w:r>
      <w:r>
        <w:t xml:space="preserve"> </w:t>
      </w:r>
      <w:hyperlink r:id="rId39" w:history="1">
        <w:r w:rsidRPr="00E93973">
          <w:rPr>
            <w:rStyle w:val="Hyperlink"/>
          </w:rPr>
          <w:t>https://doi.org/10.1109/ASE51524.2021.00059</w:t>
        </w:r>
      </w:hyperlink>
    </w:p>
    <w:p w14:paraId="498AD8FA" w14:textId="77777777" w:rsidR="008835F4" w:rsidRDefault="008835F4" w:rsidP="00D320ED">
      <w:pPr>
        <w:pStyle w:val="NormalWeb"/>
        <w:jc w:val="both"/>
      </w:pPr>
      <w:r>
        <w:t xml:space="preserve">Moosa, M.A., Vangujar, A.K. and Mahajan, D.P., 2023. Detection and analysis of DDoS attack using a collaborative network monitoring stack. </w:t>
      </w:r>
      <w:r w:rsidRPr="00FF47D5">
        <w:rPr>
          <w:rStyle w:val="Emphasis"/>
          <w:rFonts w:eastAsiaTheme="majorEastAsia"/>
        </w:rPr>
        <w:t>2023 16th International Conference on Security of Information and Networks (SIN)</w:t>
      </w:r>
      <w:r>
        <w:t xml:space="preserve">, pp.1-9. </w:t>
      </w:r>
      <w:hyperlink r:id="rId40" w:history="1">
        <w:r w:rsidRPr="00E93973">
          <w:rPr>
            <w:rStyle w:val="Hyperlink"/>
          </w:rPr>
          <w:t>https://doi.org/10.1109/SIN60469.2023.10474700</w:t>
        </w:r>
      </w:hyperlink>
    </w:p>
    <w:p w14:paraId="6EB2B8C6" w14:textId="51C80122" w:rsidR="008835F4" w:rsidRDefault="008835F4" w:rsidP="00D320ED">
      <w:pPr>
        <w:pStyle w:val="NormalWeb"/>
        <w:jc w:val="both"/>
      </w:pPr>
      <w:r>
        <w:lastRenderedPageBreak/>
        <w:t>Nedelkoski, S., Bogatinovski, J., Acker, A., Cardoso, J. and Kao, O., 2020.</w:t>
      </w:r>
      <w:r w:rsidR="002D42DC">
        <w:t xml:space="preserve"> (“AIOps for Cloud Reliability - Jorge Cardoso”)</w:t>
      </w:r>
      <w:r>
        <w:t xml:space="preserve"> Self-attentive classification-based anomaly detection in unstructured logs. In </w:t>
      </w:r>
      <w:r w:rsidRPr="00FF47D5">
        <w:rPr>
          <w:rStyle w:val="Emphasis"/>
          <w:rFonts w:eastAsiaTheme="majorEastAsia"/>
        </w:rPr>
        <w:t>2020 IEEE International Conference on Data Mining (ICDM)</w:t>
      </w:r>
      <w:r>
        <w:t xml:space="preserve">, pp.1196-1201. </w:t>
      </w:r>
      <w:hyperlink r:id="rId41" w:history="1">
        <w:r w:rsidRPr="00E93973">
          <w:rPr>
            <w:rStyle w:val="Hyperlink"/>
          </w:rPr>
          <w:t>https://doi.org/10.1109/ICDM50108.2020.00155</w:t>
        </w:r>
      </w:hyperlink>
    </w:p>
    <w:p w14:paraId="5967687B" w14:textId="77777777" w:rsidR="008835F4" w:rsidRPr="0039008F" w:rsidRDefault="008835F4" w:rsidP="00D320ED">
      <w:pPr>
        <w:pStyle w:val="NormalWeb"/>
        <w:jc w:val="both"/>
        <w:rPr>
          <w:lang w:val="fr-FR"/>
        </w:rPr>
      </w:pPr>
      <w:r>
        <w:t xml:space="preserve">Pinto, T. and Sebastian, Y., 2021. Detecting DDoS attacks using a cascade of machine learning classifiers based on Random Forest and MLP-ANN. </w:t>
      </w:r>
      <w:r w:rsidRPr="00FF47D5">
        <w:rPr>
          <w:rStyle w:val="Emphasis"/>
          <w:rFonts w:eastAsiaTheme="majorEastAsia"/>
        </w:rPr>
        <w:t>2021 4th International Conference on Advances in Electrical Engineering and Computer Sciences (MECHATRO)</w:t>
      </w:r>
      <w:r>
        <w:t xml:space="preserve">, pp.1-6. </w:t>
      </w:r>
      <w:hyperlink r:id="rId42" w:history="1">
        <w:r w:rsidRPr="0039008F">
          <w:rPr>
            <w:rStyle w:val="Hyperlink"/>
            <w:lang w:val="fr-FR"/>
          </w:rPr>
          <w:t>https://doi.org/10.1109/MECHATRO53962.2021.9783663</w:t>
        </w:r>
      </w:hyperlink>
    </w:p>
    <w:p w14:paraId="6F202DE4" w14:textId="77777777" w:rsidR="008835F4" w:rsidRDefault="008835F4" w:rsidP="00D320ED">
      <w:pPr>
        <w:pStyle w:val="NormalWeb"/>
        <w:jc w:val="both"/>
      </w:pPr>
      <w:r w:rsidRPr="00FF47D5">
        <w:rPr>
          <w:lang w:val="fr-FR"/>
        </w:rPr>
        <w:t xml:space="preserve">Rani, S.V.J., et al., 2023. </w:t>
      </w:r>
      <w:r>
        <w:t xml:space="preserve">A novel deep hierarchical machine learning approach for identification of known and unknown multiple security attacks in a D2D communications network. </w:t>
      </w:r>
      <w:r w:rsidRPr="00FF47D5">
        <w:rPr>
          <w:rStyle w:val="Emphasis"/>
          <w:rFonts w:eastAsiaTheme="majorEastAsia"/>
        </w:rPr>
        <w:t>IEEE Access</w:t>
      </w:r>
      <w:r>
        <w:t xml:space="preserve">, 11, pp.95161-95194. </w:t>
      </w:r>
      <w:hyperlink r:id="rId43" w:history="1">
        <w:r w:rsidRPr="00E93973">
          <w:rPr>
            <w:rStyle w:val="Hyperlink"/>
          </w:rPr>
          <w:t>https://doi.org/10.1109/ACCESS.2023.3308036</w:t>
        </w:r>
      </w:hyperlink>
    </w:p>
    <w:p w14:paraId="408D83A8" w14:textId="6E3094C3" w:rsidR="008835F4" w:rsidRDefault="008835F4" w:rsidP="00D320ED">
      <w:pPr>
        <w:pStyle w:val="NormalWeb"/>
        <w:jc w:val="both"/>
      </w:pPr>
      <w:r>
        <w:t xml:space="preserve">Ruiz, N., Tavera, B. and Abuzneid, A.-S., 2020. </w:t>
      </w:r>
      <w:r w:rsidR="002D42DC">
        <w:t>"</w:t>
      </w:r>
      <w:r>
        <w:t>Intrusion detection system: The use of neural network packet classification.</w:t>
      </w:r>
      <w:r w:rsidR="002D42DC">
        <w:t>" (“Shakour Abuzneid - ResearchGate”)</w:t>
      </w:r>
      <w:r>
        <w:t xml:space="preserve"> </w:t>
      </w:r>
      <w:r w:rsidRPr="00FF47D5">
        <w:rPr>
          <w:rStyle w:val="Emphasis"/>
          <w:rFonts w:eastAsiaTheme="majorEastAsia"/>
        </w:rPr>
        <w:t>2020 International Conference on Computational Science and Computational Intelligence (CSCI)</w:t>
      </w:r>
      <w:r>
        <w:t xml:space="preserve">, pp.1276-1281. </w:t>
      </w:r>
      <w:hyperlink r:id="rId44" w:history="1">
        <w:r w:rsidRPr="00E93973">
          <w:rPr>
            <w:rStyle w:val="Hyperlink"/>
          </w:rPr>
          <w:t>https://doi.org/10.1109/CSCI51800.2020.00239</w:t>
        </w:r>
      </w:hyperlink>
    </w:p>
    <w:p w14:paraId="10009961" w14:textId="77777777" w:rsidR="008835F4" w:rsidRDefault="008835F4" w:rsidP="00D320ED">
      <w:pPr>
        <w:pStyle w:val="NormalWeb"/>
        <w:jc w:val="both"/>
      </w:pPr>
      <w:r>
        <w:t xml:space="preserve">Salahuddin, M.A., Pourahmadi, V., Alameddine, H.A., Bari, M.F. and Boutaba, R., 2022. Chronos: DDoS attack detection using time-based autoencoder. </w:t>
      </w:r>
      <w:r w:rsidRPr="00FF47D5">
        <w:rPr>
          <w:rStyle w:val="Emphasis"/>
          <w:rFonts w:eastAsiaTheme="majorEastAsia"/>
        </w:rPr>
        <w:t>IEEE Transactions on Network and Service Management</w:t>
      </w:r>
      <w:r>
        <w:t xml:space="preserve">, 19(1), pp.627-641. </w:t>
      </w:r>
      <w:hyperlink r:id="rId45" w:tgtFrame="_new" w:history="1">
        <w:r w:rsidRPr="00FF47D5">
          <w:rPr>
            <w:rStyle w:val="Hyperlink"/>
            <w:rFonts w:eastAsiaTheme="majorEastAsia"/>
          </w:rPr>
          <w:t>https://doi.org/10.1109/TNSM.2021.3088326</w:t>
        </w:r>
      </w:hyperlink>
    </w:p>
    <w:p w14:paraId="0208CD72" w14:textId="181F63E8" w:rsidR="008835F4" w:rsidRDefault="008835F4" w:rsidP="00D320ED">
      <w:pPr>
        <w:pStyle w:val="NormalWeb"/>
        <w:jc w:val="both"/>
      </w:pPr>
      <w:r>
        <w:t xml:space="preserve">Yan, S., et al., 2023. </w:t>
      </w:r>
      <w:r w:rsidR="002D42DC">
        <w:t>"</w:t>
      </w:r>
      <w:r>
        <w:t>CSLOG: Anomaly detection for Syslog based on contrastive self-supervised representation learning.</w:t>
      </w:r>
      <w:r w:rsidR="002D42DC">
        <w:t>" (“IEICE Proceeding Series”)</w:t>
      </w:r>
      <w:r>
        <w:t xml:space="preserve"> </w:t>
      </w:r>
      <w:r w:rsidRPr="00FF47D5">
        <w:rPr>
          <w:rStyle w:val="Emphasis"/>
          <w:rFonts w:eastAsiaTheme="majorEastAsia"/>
        </w:rPr>
        <w:t>Preprint</w:t>
      </w:r>
      <w:r>
        <w:t xml:space="preserve">. </w:t>
      </w:r>
      <w:hyperlink r:id="rId46" w:history="1">
        <w:r w:rsidRPr="00172BEB">
          <w:rPr>
            <w:rStyle w:val="Hyperlink"/>
          </w:rPr>
          <w:t>https://doi.org/10.1109/TNSM.2023.3305432</w:t>
        </w:r>
      </w:hyperlink>
    </w:p>
    <w:p w14:paraId="26BE5287" w14:textId="77777777" w:rsidR="008835F4" w:rsidRDefault="008835F4" w:rsidP="00D320ED">
      <w:pPr>
        <w:pStyle w:val="NormalWeb"/>
        <w:jc w:val="both"/>
      </w:pPr>
      <w:r w:rsidRPr="00BD04BD">
        <w:t xml:space="preserve">American Psychological Association, 2020. </w:t>
      </w:r>
      <w:r w:rsidRPr="00BD04BD">
        <w:rPr>
          <w:i/>
          <w:iCs/>
        </w:rPr>
        <w:t>Ethical principles of psychologists and code of conduct</w:t>
      </w:r>
      <w:r w:rsidRPr="00BD04BD">
        <w:t xml:space="preserve">. [online] Available at: </w:t>
      </w:r>
      <w:hyperlink r:id="rId47" w:tgtFrame="_new" w:history="1">
        <w:r w:rsidRPr="00BD04BD">
          <w:rPr>
            <w:rStyle w:val="Hyperlink"/>
          </w:rPr>
          <w:t>https://www.apa.org/ethics/code/</w:t>
        </w:r>
      </w:hyperlink>
      <w:r w:rsidRPr="00BD04BD">
        <w:t>.</w:t>
      </w:r>
    </w:p>
    <w:p w14:paraId="6E70BCCA" w14:textId="77777777" w:rsidR="008835F4" w:rsidRDefault="008835F4" w:rsidP="00D320ED">
      <w:pPr>
        <w:pStyle w:val="NormalWeb"/>
        <w:jc w:val="both"/>
      </w:pPr>
      <w:r w:rsidRPr="00BD04BD">
        <w:br/>
        <w:t xml:space="preserve">American Psychological Association, 2020. </w:t>
      </w:r>
      <w:r w:rsidRPr="00BD04BD">
        <w:rPr>
          <w:i/>
          <w:iCs/>
        </w:rPr>
        <w:t>Ethical principles of psychologists and code of conduct</w:t>
      </w:r>
      <w:r w:rsidRPr="00BD04BD">
        <w:t xml:space="preserve">. [online] Available at: </w:t>
      </w:r>
      <w:hyperlink r:id="rId48" w:tgtFrame="_new" w:history="1">
        <w:r w:rsidRPr="00BD04BD">
          <w:rPr>
            <w:rStyle w:val="Hyperlink"/>
          </w:rPr>
          <w:t>https://www.apa.org/ethics/code/</w:t>
        </w:r>
      </w:hyperlink>
      <w:r w:rsidRPr="00BD04BD">
        <w:t>.</w:t>
      </w:r>
    </w:p>
    <w:p w14:paraId="7607879E" w14:textId="77777777" w:rsidR="008835F4" w:rsidRDefault="008835F4" w:rsidP="00D320ED">
      <w:pPr>
        <w:pStyle w:val="NormalWeb"/>
        <w:jc w:val="both"/>
      </w:pPr>
      <w:r w:rsidRPr="00BD04BD">
        <w:br/>
        <w:t xml:space="preserve">European Union, 2016. </w:t>
      </w:r>
      <w:r w:rsidRPr="00BD04BD">
        <w:rPr>
          <w:i/>
          <w:iCs/>
        </w:rPr>
        <w:t>General Data Protection Regulation (GDPR)</w:t>
      </w:r>
      <w:r w:rsidRPr="00BD04BD">
        <w:t xml:space="preserve">. [online] Available at: </w:t>
      </w:r>
      <w:hyperlink r:id="rId49" w:tgtFrame="_new" w:history="1">
        <w:r w:rsidRPr="00BD04BD">
          <w:rPr>
            <w:rStyle w:val="Hyperlink"/>
          </w:rPr>
          <w:t>https://eur-lex.europa.eu/legal-content/EN/TXT/?uri=CELEX%3A32016R0679</w:t>
        </w:r>
      </w:hyperlink>
      <w:r w:rsidRPr="00BD04BD">
        <w:t>.</w:t>
      </w:r>
    </w:p>
    <w:p w14:paraId="19EAAA84" w14:textId="07487A00" w:rsidR="008835F4" w:rsidRPr="00BD04BD" w:rsidRDefault="008835F4" w:rsidP="00D320ED">
      <w:pPr>
        <w:pStyle w:val="NormalWeb"/>
        <w:jc w:val="both"/>
      </w:pPr>
      <w:r w:rsidRPr="00BD04BD">
        <w:br/>
        <w:t xml:space="preserve">International Organization for Standardization, 2013. </w:t>
      </w:r>
      <w:r w:rsidRPr="00BD04BD">
        <w:rPr>
          <w:i/>
          <w:iCs/>
        </w:rPr>
        <w:t>ISO/IEC 27001:2013 Information technology — Security techniques — Information security management systems — Requirements</w:t>
      </w:r>
      <w:r w:rsidRPr="00BD04BD">
        <w:t>.</w:t>
      </w:r>
      <w:r w:rsidR="002D42DC" w:rsidRPr="00BD04BD">
        <w:t xml:space="preserve"> (“INTERNATIONAL ISO/IEC STANDARD 27001”)</w:t>
      </w:r>
      <w:r w:rsidRPr="00BD04BD">
        <w:t xml:space="preserve"> [online] Available at: </w:t>
      </w:r>
      <w:hyperlink r:id="rId50" w:tgtFrame="_new" w:history="1">
        <w:r w:rsidRPr="00BD04BD">
          <w:rPr>
            <w:rStyle w:val="Hyperlink"/>
          </w:rPr>
          <w:t>https://www.iso.org/standard/54534.html</w:t>
        </w:r>
      </w:hyperlink>
      <w:r w:rsidRPr="00BD04BD">
        <w:t>.</w:t>
      </w:r>
    </w:p>
    <w:p w14:paraId="5A9C5601" w14:textId="77777777" w:rsidR="008835F4" w:rsidRDefault="008835F4" w:rsidP="00D320ED">
      <w:pPr>
        <w:pStyle w:val="NormalWeb"/>
        <w:jc w:val="both"/>
      </w:pPr>
      <w:r w:rsidRPr="00BD04BD">
        <w:t xml:space="preserve">National Institute of Standards and Technology, 2020. </w:t>
      </w:r>
      <w:r w:rsidRPr="00BD04BD">
        <w:rPr>
          <w:i/>
          <w:iCs/>
        </w:rPr>
        <w:t>Framework for Improving Critical Infrastructure Cybersecurity, Version 1.1</w:t>
      </w:r>
      <w:r w:rsidRPr="00BD04BD">
        <w:t xml:space="preserve">. [online] Available at: </w:t>
      </w:r>
      <w:hyperlink r:id="rId51" w:tgtFrame="_new" w:history="1">
        <w:r w:rsidRPr="00BD04BD">
          <w:rPr>
            <w:rStyle w:val="Hyperlink"/>
          </w:rPr>
          <w:t>https://www.nist.gov/cyberframework</w:t>
        </w:r>
      </w:hyperlink>
      <w:r w:rsidRPr="00BD04BD">
        <w:t>.</w:t>
      </w:r>
    </w:p>
    <w:p w14:paraId="3A9C4C37" w14:textId="77777777" w:rsidR="008835F4" w:rsidRDefault="008835F4" w:rsidP="00D320ED">
      <w:pPr>
        <w:pStyle w:val="NormalWeb"/>
        <w:jc w:val="both"/>
      </w:pPr>
      <w:r w:rsidRPr="00BD04BD">
        <w:br/>
        <w:t xml:space="preserve">National Institute of Standards and Technology, 2019. </w:t>
      </w:r>
      <w:r w:rsidRPr="00BD04BD">
        <w:rPr>
          <w:i/>
          <w:iCs/>
        </w:rPr>
        <w:t xml:space="preserve">Responsible Disclosure and </w:t>
      </w:r>
      <w:r w:rsidRPr="00BD04BD">
        <w:rPr>
          <w:i/>
          <w:iCs/>
        </w:rPr>
        <w:lastRenderedPageBreak/>
        <w:t>Vulnerability Management</w:t>
      </w:r>
      <w:r w:rsidRPr="00BD04BD">
        <w:t xml:space="preserve">. [online] Available at: </w:t>
      </w:r>
      <w:hyperlink r:id="rId52" w:tgtFrame="_new" w:history="1">
        <w:r w:rsidRPr="00BD04BD">
          <w:rPr>
            <w:rStyle w:val="Hyperlink"/>
          </w:rPr>
          <w:t>https://www.us-cert.cisa.gov/ncas/tips/ST04-001</w:t>
        </w:r>
      </w:hyperlink>
      <w:r w:rsidRPr="00BD04BD">
        <w:t>.</w:t>
      </w:r>
    </w:p>
    <w:p w14:paraId="1924AA62" w14:textId="77777777" w:rsidR="008835F4" w:rsidRPr="00BD04BD" w:rsidRDefault="008835F4" w:rsidP="008835F4">
      <w:pPr>
        <w:pStyle w:val="NormalWeb"/>
        <w:jc w:val="both"/>
      </w:pPr>
      <w:r w:rsidRPr="00BD04BD">
        <w:br/>
        <w:t xml:space="preserve">Behl, A. and Soni, P., 2020. </w:t>
      </w:r>
      <w:r w:rsidRPr="00BD04BD">
        <w:rPr>
          <w:i/>
          <w:iCs/>
        </w:rPr>
        <w:t>Artificial Intelligence in Cybersecurity: Approaches, Technologies, and Applications</w:t>
      </w:r>
      <w:r w:rsidRPr="00BD04BD">
        <w:t>. Springer.</w:t>
      </w:r>
    </w:p>
    <w:p w14:paraId="15199971" w14:textId="297E9DCD" w:rsidR="0098236B" w:rsidRPr="0098236B" w:rsidRDefault="008835F4" w:rsidP="008835F4">
      <w:pPr>
        <w:rPr>
          <w:rFonts w:ascii="Cambria" w:hAnsi="Cambria" w:cs="Times New Roman"/>
          <w:sz w:val="28"/>
          <w:szCs w:val="28"/>
        </w:rPr>
      </w:pPr>
      <w:r>
        <w:rPr>
          <w:rFonts w:ascii="Cambria" w:hAnsi="Cambria" w:cs="Times New Roman"/>
          <w:sz w:val="28"/>
          <w:szCs w:val="28"/>
        </w:rPr>
        <w:br w:type="page"/>
      </w:r>
    </w:p>
    <w:p w14:paraId="48C34D85" w14:textId="6E961661" w:rsidR="009237A8" w:rsidRPr="008835F4" w:rsidRDefault="008835F4" w:rsidP="00C30F03">
      <w:pPr>
        <w:jc w:val="both"/>
        <w:rPr>
          <w:rFonts w:ascii="Cambria" w:hAnsi="Cambria" w:cs="Times New Roman"/>
          <w:b/>
          <w:bCs/>
          <w:sz w:val="28"/>
          <w:szCs w:val="28"/>
        </w:rPr>
      </w:pPr>
      <w:r w:rsidRPr="008835F4">
        <w:rPr>
          <w:rFonts w:ascii="Cambria" w:hAnsi="Cambria" w:cs="Times New Roman"/>
          <w:b/>
          <w:bCs/>
          <w:sz w:val="28"/>
          <w:szCs w:val="28"/>
        </w:rPr>
        <w:lastRenderedPageBreak/>
        <w:t>Appendix</w:t>
      </w:r>
    </w:p>
    <w:p w14:paraId="5863A891" w14:textId="5A3B937B" w:rsidR="008835F4" w:rsidRPr="00DB7A66" w:rsidRDefault="008835F4" w:rsidP="008835F4">
      <w:pPr>
        <w:rPr>
          <w:rFonts w:ascii="Cambria" w:hAnsi="Cambria"/>
          <w:b/>
          <w:bCs/>
          <w:sz w:val="24"/>
          <w:szCs w:val="24"/>
        </w:rPr>
      </w:pPr>
      <w:r w:rsidRPr="00DB7A66">
        <w:rPr>
          <w:rFonts w:ascii="Cambria" w:hAnsi="Cambria"/>
          <w:b/>
          <w:bCs/>
          <w:sz w:val="24"/>
          <w:szCs w:val="24"/>
        </w:rPr>
        <w:t xml:space="preserve">Appendix </w:t>
      </w:r>
      <w:r w:rsidR="00C1062B">
        <w:rPr>
          <w:rFonts w:ascii="Cambria" w:hAnsi="Cambria"/>
          <w:b/>
          <w:bCs/>
          <w:sz w:val="24"/>
          <w:szCs w:val="24"/>
        </w:rPr>
        <w:t>A</w:t>
      </w:r>
    </w:p>
    <w:p w14:paraId="02469BFF" w14:textId="51A82F76" w:rsidR="008835F4" w:rsidRPr="00DB7A66" w:rsidRDefault="008835F4" w:rsidP="008835F4">
      <w:pPr>
        <w:rPr>
          <w:rFonts w:ascii="Cambria" w:hAnsi="Cambria"/>
          <w:b/>
          <w:bCs/>
          <w:sz w:val="24"/>
          <w:szCs w:val="24"/>
        </w:rPr>
      </w:pPr>
      <w:r w:rsidRPr="00DB7A66">
        <w:rPr>
          <w:rFonts w:ascii="Cambria" w:hAnsi="Cambria"/>
          <w:b/>
          <w:bCs/>
          <w:sz w:val="24"/>
          <w:szCs w:val="24"/>
        </w:rPr>
        <w:t xml:space="preserve"> Syslog.py</w:t>
      </w:r>
    </w:p>
    <w:p w14:paraId="1A4ADC3F"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import pandas as pd</w:t>
      </w:r>
    </w:p>
    <w:p w14:paraId="44F00E31"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import numpy as np</w:t>
      </w:r>
    </w:p>
    <w:p w14:paraId="485D3535"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import random</w:t>
      </w:r>
    </w:p>
    <w:p w14:paraId="3ACF1011"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from datetime import datetime, timedelta</w:t>
      </w:r>
    </w:p>
    <w:p w14:paraId="34A81F8A"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import matplotlib.pyplot as plt</w:t>
      </w:r>
    </w:p>
    <w:p w14:paraId="30CEAFED"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import seaborn as sns</w:t>
      </w:r>
    </w:p>
    <w:p w14:paraId="043FD2D2" w14:textId="77777777" w:rsidR="006A0911" w:rsidRPr="006A0911" w:rsidRDefault="006A0911" w:rsidP="006A0911">
      <w:pPr>
        <w:jc w:val="both"/>
        <w:rPr>
          <w:rFonts w:ascii="Cambria" w:hAnsi="Cambria" w:cs="Times New Roman"/>
          <w:sz w:val="28"/>
          <w:szCs w:val="28"/>
        </w:rPr>
      </w:pPr>
    </w:p>
    <w:p w14:paraId="1F876CDA"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from sklearn.model_selection import train_test_split</w:t>
      </w:r>
    </w:p>
    <w:p w14:paraId="2967A144"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from sklearn.preprocessing import LabelEncoder, StandardScaler</w:t>
      </w:r>
    </w:p>
    <w:p w14:paraId="07A27EC8"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from sklearn.tree import DecisionTreeClassifier, export_graphviz</w:t>
      </w:r>
    </w:p>
    <w:p w14:paraId="7FE6604C"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from sklearn.ensemble import RandomForestClassifier, GradientBoostingClassifier</w:t>
      </w:r>
    </w:p>
    <w:p w14:paraId="440932CE"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from sklearn.metrics import (</w:t>
      </w:r>
    </w:p>
    <w:p w14:paraId="2FEED198"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accuracy_score, classification_report, confusion_matrix, roc_curve, auc</w:t>
      </w:r>
    </w:p>
    <w:p w14:paraId="77EB7601"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w:t>
      </w:r>
    </w:p>
    <w:p w14:paraId="1F1AF0A3"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import graphviz</w:t>
      </w:r>
    </w:p>
    <w:p w14:paraId="678E62D2"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import os</w:t>
      </w:r>
    </w:p>
    <w:p w14:paraId="5C7208AD"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import warnings</w:t>
      </w:r>
    </w:p>
    <w:p w14:paraId="1DC3AE64"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warnings.filterwarnings('ignore')</w:t>
      </w:r>
    </w:p>
    <w:p w14:paraId="7705E820" w14:textId="77777777" w:rsidR="006A0911" w:rsidRPr="006A0911" w:rsidRDefault="006A0911" w:rsidP="006A0911">
      <w:pPr>
        <w:jc w:val="both"/>
        <w:rPr>
          <w:rFonts w:ascii="Cambria" w:hAnsi="Cambria" w:cs="Times New Roman"/>
          <w:sz w:val="28"/>
          <w:szCs w:val="28"/>
        </w:rPr>
      </w:pPr>
    </w:p>
    <w:p w14:paraId="38A6FD80"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1. Generate Synthetic Syslog Data</w:t>
      </w:r>
    </w:p>
    <w:p w14:paraId="7957E44C"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def generate_syslog_data(num_entries=1000):</w:t>
      </w:r>
    </w:p>
    <w:p w14:paraId="3BDE3EC8"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timestamps = [datetime.now() - timedelta(minutes=random.randint(1, 10000)) for _ in range(num_entries)]</w:t>
      </w:r>
    </w:p>
    <w:p w14:paraId="581B4C35"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lastRenderedPageBreak/>
        <w:t>    hostnames = [f"192.168.1.{random.randint(1, 255)}" for _ in range(num_entries)]</w:t>
      </w:r>
    </w:p>
    <w:p w14:paraId="2A476705"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messages = [random.choice(["Failed login attempt", "Connection timeout", "DDoS detected",</w:t>
      </w:r>
    </w:p>
    <w:p w14:paraId="1047F586"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"Normal operation", "High CPU usage"]) for _ in range(num_entries)]</w:t>
      </w:r>
    </w:p>
    <w:p w14:paraId="33A2CCD4"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labels = [1 if "DDoS" in msg else 0 for msg in messages]</w:t>
      </w:r>
    </w:p>
    <w:p w14:paraId="0798AEDF"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return pd.DataFrame({"Timestamp": timestamps, "Source IP": hostnames, "Message": messages, "Label": labels})</w:t>
      </w:r>
    </w:p>
    <w:p w14:paraId="077949ED" w14:textId="77777777" w:rsidR="006A0911" w:rsidRPr="006A0911" w:rsidRDefault="006A0911" w:rsidP="006A0911">
      <w:pPr>
        <w:jc w:val="both"/>
        <w:rPr>
          <w:rFonts w:ascii="Cambria" w:hAnsi="Cambria" w:cs="Times New Roman"/>
          <w:sz w:val="28"/>
          <w:szCs w:val="28"/>
        </w:rPr>
      </w:pPr>
    </w:p>
    <w:p w14:paraId="5315C351"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Generate and save synthetic data</w:t>
      </w:r>
    </w:p>
    <w:p w14:paraId="04F2D970"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synthetic_data = generate_syslog_data()</w:t>
      </w:r>
    </w:p>
    <w:p w14:paraId="738C5D73"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synthetic_data.to_csv("synthetic_syslog.csv", index=False)</w:t>
      </w:r>
    </w:p>
    <w:p w14:paraId="6AE9F4B8" w14:textId="77777777" w:rsidR="006A0911" w:rsidRPr="006A0911" w:rsidRDefault="006A0911" w:rsidP="006A0911">
      <w:pPr>
        <w:jc w:val="both"/>
        <w:rPr>
          <w:rFonts w:ascii="Cambria" w:hAnsi="Cambria" w:cs="Times New Roman"/>
          <w:sz w:val="28"/>
          <w:szCs w:val="28"/>
        </w:rPr>
      </w:pPr>
    </w:p>
    <w:p w14:paraId="2C5E1F12"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2. Preprocess Function</w:t>
      </w:r>
    </w:p>
    <w:p w14:paraId="31DAC27E"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def preprocess_data(df):</w:t>
      </w:r>
    </w:p>
    <w:p w14:paraId="30642428"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df.columns = df.columns.str.strip()</w:t>
      </w:r>
    </w:p>
    <w:p w14:paraId="0CCBD7D8" w14:textId="77777777" w:rsidR="006A0911" w:rsidRPr="006A0911" w:rsidRDefault="006A0911" w:rsidP="006A0911">
      <w:pPr>
        <w:jc w:val="both"/>
        <w:rPr>
          <w:rFonts w:ascii="Cambria" w:hAnsi="Cambria" w:cs="Times New Roman"/>
          <w:sz w:val="28"/>
          <w:szCs w:val="28"/>
        </w:rPr>
      </w:pPr>
    </w:p>
    <w:p w14:paraId="03242D9F"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def parse_syslog_timestamp(ts):</w:t>
      </w:r>
    </w:p>
    <w:p w14:paraId="1DF6F06D"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try:</w:t>
      </w:r>
    </w:p>
    <w:p w14:paraId="257239E7"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dt = datetime.strptime(ts.strip(), "%b %d %H:%M:%S")</w:t>
      </w:r>
    </w:p>
    <w:p w14:paraId="2A241528"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return dt.replace(year=datetime.now().year)</w:t>
      </w:r>
    </w:p>
    <w:p w14:paraId="454C68E3"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except:</w:t>
      </w:r>
    </w:p>
    <w:p w14:paraId="1F609FA3"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try:</w:t>
      </w:r>
    </w:p>
    <w:p w14:paraId="58D8FB84"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return pd.to_datetime(ts, errors='coerce')</w:t>
      </w:r>
    </w:p>
    <w:p w14:paraId="1735E5DA"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except:</w:t>
      </w:r>
    </w:p>
    <w:p w14:paraId="09BF8915"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return pd.NaT</w:t>
      </w:r>
    </w:p>
    <w:p w14:paraId="13FA968A" w14:textId="77777777" w:rsidR="006A0911" w:rsidRPr="006A0911" w:rsidRDefault="006A0911" w:rsidP="006A0911">
      <w:pPr>
        <w:jc w:val="both"/>
        <w:rPr>
          <w:rFonts w:ascii="Cambria" w:hAnsi="Cambria" w:cs="Times New Roman"/>
          <w:sz w:val="28"/>
          <w:szCs w:val="28"/>
        </w:rPr>
      </w:pPr>
    </w:p>
    <w:p w14:paraId="0F6DF08C"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lastRenderedPageBreak/>
        <w:t>    df['Timestamp'] = df['Timestamp'].astype(str).apply(parse_syslog_timestamp)</w:t>
      </w:r>
    </w:p>
    <w:p w14:paraId="07B1D81F"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df = df.dropna(subset=['Timestamp'])</w:t>
      </w:r>
    </w:p>
    <w:p w14:paraId="4CBCC5A6"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df['Timestamp'] = df['Timestamp'].astype(np.int64) / 1e9</w:t>
      </w:r>
    </w:p>
    <w:p w14:paraId="00F7477A" w14:textId="77777777" w:rsidR="006A0911" w:rsidRPr="006A0911" w:rsidRDefault="006A0911" w:rsidP="006A0911">
      <w:pPr>
        <w:jc w:val="both"/>
        <w:rPr>
          <w:rFonts w:ascii="Cambria" w:hAnsi="Cambria" w:cs="Times New Roman"/>
          <w:sz w:val="28"/>
          <w:szCs w:val="28"/>
        </w:rPr>
      </w:pPr>
    </w:p>
    <w:p w14:paraId="297DC274"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ip_column_candidates = ['Source IP', 'Src IP', 'IP', 'Hostname']</w:t>
      </w:r>
    </w:p>
    <w:p w14:paraId="58999948"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found_ip_column = next((col for col in ip_column_candidates if col in df.columns), None)</w:t>
      </w:r>
    </w:p>
    <w:p w14:paraId="179A4CE4" w14:textId="77777777" w:rsidR="006A0911" w:rsidRPr="006A0911" w:rsidRDefault="006A0911" w:rsidP="006A0911">
      <w:pPr>
        <w:jc w:val="both"/>
        <w:rPr>
          <w:rFonts w:ascii="Cambria" w:hAnsi="Cambria" w:cs="Times New Roman"/>
          <w:sz w:val="28"/>
          <w:szCs w:val="28"/>
        </w:rPr>
      </w:pPr>
    </w:p>
    <w:p w14:paraId="15848E03"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if found_ip_column:</w:t>
      </w:r>
    </w:p>
    <w:p w14:paraId="1948D1FF"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df['Source IP'] = df[found_ip_column]</w:t>
      </w:r>
    </w:p>
    <w:p w14:paraId="19ACF35D" w14:textId="77777777" w:rsidR="006A0911" w:rsidRPr="006A0911" w:rsidRDefault="006A0911" w:rsidP="006A0911">
      <w:pPr>
        <w:jc w:val="both"/>
        <w:rPr>
          <w:rFonts w:ascii="Cambria" w:hAnsi="Cambria" w:cs="Times New Roman"/>
          <w:sz w:val="28"/>
          <w:szCs w:val="28"/>
          <w:lang w:val="fr-FR"/>
        </w:rPr>
      </w:pPr>
      <w:r w:rsidRPr="006A0911">
        <w:rPr>
          <w:rFonts w:ascii="Cambria" w:hAnsi="Cambria" w:cs="Times New Roman"/>
          <w:sz w:val="28"/>
          <w:szCs w:val="28"/>
        </w:rPr>
        <w:t xml:space="preserve">        </w:t>
      </w:r>
      <w:r w:rsidRPr="006A0911">
        <w:rPr>
          <w:rFonts w:ascii="Cambria" w:hAnsi="Cambria" w:cs="Times New Roman"/>
          <w:sz w:val="28"/>
          <w:szCs w:val="28"/>
          <w:lang w:val="fr-FR"/>
        </w:rPr>
        <w:t>label_encoder = LabelEncoder()</w:t>
      </w:r>
    </w:p>
    <w:p w14:paraId="1B00F474" w14:textId="77777777" w:rsidR="006A0911" w:rsidRPr="006A0911" w:rsidRDefault="006A0911" w:rsidP="006A0911">
      <w:pPr>
        <w:jc w:val="both"/>
        <w:rPr>
          <w:rFonts w:ascii="Cambria" w:hAnsi="Cambria" w:cs="Times New Roman"/>
          <w:sz w:val="28"/>
          <w:szCs w:val="28"/>
          <w:lang w:val="fr-FR"/>
        </w:rPr>
      </w:pPr>
      <w:r w:rsidRPr="006A0911">
        <w:rPr>
          <w:rFonts w:ascii="Cambria" w:hAnsi="Cambria" w:cs="Times New Roman"/>
          <w:sz w:val="28"/>
          <w:szCs w:val="28"/>
          <w:lang w:val="fr-FR"/>
        </w:rPr>
        <w:t>        df['Source IP'] = label_encoder.fit_transform(df['Source IP'])</w:t>
      </w:r>
    </w:p>
    <w:p w14:paraId="0EAECC6D"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lang w:val="fr-FR"/>
        </w:rPr>
        <w:t xml:space="preserve">    </w:t>
      </w:r>
      <w:r w:rsidRPr="006A0911">
        <w:rPr>
          <w:rFonts w:ascii="Cambria" w:hAnsi="Cambria" w:cs="Times New Roman"/>
          <w:sz w:val="28"/>
          <w:szCs w:val="28"/>
        </w:rPr>
        <w:t>else:</w:t>
      </w:r>
    </w:p>
    <w:p w14:paraId="62E5339C"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raise KeyError("No valid IP/Hostname column found in: " + str(df.columns.tolist()))</w:t>
      </w:r>
    </w:p>
    <w:p w14:paraId="0DF9C27D" w14:textId="77777777" w:rsidR="006A0911" w:rsidRPr="006A0911" w:rsidRDefault="006A0911" w:rsidP="006A0911">
      <w:pPr>
        <w:jc w:val="both"/>
        <w:rPr>
          <w:rFonts w:ascii="Cambria" w:hAnsi="Cambria" w:cs="Times New Roman"/>
          <w:sz w:val="28"/>
          <w:szCs w:val="28"/>
        </w:rPr>
      </w:pPr>
    </w:p>
    <w:p w14:paraId="41A6EE95"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return df</w:t>
      </w:r>
    </w:p>
    <w:p w14:paraId="3C1B944F" w14:textId="77777777" w:rsidR="006A0911" w:rsidRPr="006A0911" w:rsidRDefault="006A0911" w:rsidP="006A0911">
      <w:pPr>
        <w:jc w:val="both"/>
        <w:rPr>
          <w:rFonts w:ascii="Cambria" w:hAnsi="Cambria" w:cs="Times New Roman"/>
          <w:sz w:val="28"/>
          <w:szCs w:val="28"/>
        </w:rPr>
      </w:pPr>
    </w:p>
    <w:p w14:paraId="09156DCC"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3. Load and Preprocess Data</w:t>
      </w:r>
    </w:p>
    <w:p w14:paraId="1621EF72"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real_syslog_path = "/content/Syslog.csv"</w:t>
      </w:r>
    </w:p>
    <w:p w14:paraId="2EEBB511"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real_syslog_data = pd.read_csv(real_syslog_path)</w:t>
      </w:r>
    </w:p>
    <w:p w14:paraId="238E200C"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real_syslog_data.columns = real_syslog_data.columns.str.strip()</w:t>
      </w:r>
    </w:p>
    <w:p w14:paraId="1E704228"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real_syslog_data = preprocess_data(real_syslog_data)</w:t>
      </w:r>
    </w:p>
    <w:p w14:paraId="53A6AB2F" w14:textId="77777777" w:rsidR="006A0911" w:rsidRPr="006A0911" w:rsidRDefault="006A0911" w:rsidP="006A0911">
      <w:pPr>
        <w:jc w:val="both"/>
        <w:rPr>
          <w:rFonts w:ascii="Cambria" w:hAnsi="Cambria" w:cs="Times New Roman"/>
          <w:sz w:val="28"/>
          <w:szCs w:val="28"/>
        </w:rPr>
      </w:pPr>
    </w:p>
    <w:p w14:paraId="3C01FBD2"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synthetic_data = pd.read_csv("synthetic_syslog.csv")</w:t>
      </w:r>
    </w:p>
    <w:p w14:paraId="332687A6"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synthetic_data = preprocess_data(synthetic_data)</w:t>
      </w:r>
    </w:p>
    <w:p w14:paraId="682EB568" w14:textId="77777777" w:rsidR="006A0911" w:rsidRPr="006A0911" w:rsidRDefault="006A0911" w:rsidP="006A0911">
      <w:pPr>
        <w:jc w:val="both"/>
        <w:rPr>
          <w:rFonts w:ascii="Cambria" w:hAnsi="Cambria" w:cs="Times New Roman"/>
          <w:sz w:val="28"/>
          <w:szCs w:val="28"/>
        </w:rPr>
      </w:pPr>
    </w:p>
    <w:p w14:paraId="62F24945"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lastRenderedPageBreak/>
        <w:t># 4. Prepare Dataset</w:t>
      </w:r>
    </w:p>
    <w:p w14:paraId="03F1CAE4"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X = synthetic_data[['Timestamp', 'Source IP']]</w:t>
      </w:r>
    </w:p>
    <w:p w14:paraId="6E0132BD"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y = synthetic_data['Label']</w:t>
      </w:r>
    </w:p>
    <w:p w14:paraId="3F04796B" w14:textId="77777777" w:rsidR="006A0911" w:rsidRPr="006A0911" w:rsidRDefault="006A0911" w:rsidP="006A0911">
      <w:pPr>
        <w:jc w:val="both"/>
        <w:rPr>
          <w:rFonts w:ascii="Cambria" w:hAnsi="Cambria" w:cs="Times New Roman"/>
          <w:sz w:val="28"/>
          <w:szCs w:val="28"/>
        </w:rPr>
      </w:pPr>
    </w:p>
    <w:p w14:paraId="29B2C1FC" w14:textId="333DB0D5" w:rsidR="006A0911" w:rsidRPr="006A0911" w:rsidRDefault="002D42DC" w:rsidP="006A0911">
      <w:pPr>
        <w:jc w:val="both"/>
        <w:rPr>
          <w:rFonts w:ascii="Cambria" w:hAnsi="Cambria" w:cs="Times New Roman"/>
          <w:sz w:val="28"/>
          <w:szCs w:val="28"/>
        </w:rPr>
      </w:pPr>
      <w:r w:rsidRPr="006A0911">
        <w:rPr>
          <w:rFonts w:ascii="Cambria" w:hAnsi="Cambria" w:cs="Times New Roman"/>
          <w:sz w:val="28"/>
          <w:szCs w:val="28"/>
        </w:rPr>
        <w:t>"</w:t>
      </w:r>
      <w:r w:rsidR="006A0911" w:rsidRPr="006A0911">
        <w:rPr>
          <w:rFonts w:ascii="Cambria" w:hAnsi="Cambria" w:cs="Times New Roman"/>
          <w:sz w:val="28"/>
          <w:szCs w:val="28"/>
        </w:rPr>
        <w:t>X_train, X_test, y_train, y_test = train_test_split(X, y, test_size=0.2, random_state=42)</w:t>
      </w:r>
      <w:r w:rsidRPr="006A0911">
        <w:rPr>
          <w:rFonts w:ascii="Cambria" w:hAnsi="Cambria" w:cs="Times New Roman"/>
          <w:sz w:val="28"/>
          <w:szCs w:val="28"/>
        </w:rPr>
        <w:t>" (“Understanding Train-Test Splits - Statology”)</w:t>
      </w:r>
    </w:p>
    <w:p w14:paraId="49C8984B" w14:textId="77777777" w:rsidR="006A0911" w:rsidRPr="006A0911" w:rsidRDefault="006A0911" w:rsidP="006A0911">
      <w:pPr>
        <w:jc w:val="both"/>
        <w:rPr>
          <w:rFonts w:ascii="Cambria" w:hAnsi="Cambria" w:cs="Times New Roman"/>
          <w:sz w:val="28"/>
          <w:szCs w:val="28"/>
          <w:lang w:val="fr-FR"/>
        </w:rPr>
      </w:pPr>
      <w:r w:rsidRPr="006A0911">
        <w:rPr>
          <w:rFonts w:ascii="Cambria" w:hAnsi="Cambria" w:cs="Times New Roman"/>
          <w:sz w:val="28"/>
          <w:szCs w:val="28"/>
          <w:lang w:val="fr-FR"/>
        </w:rPr>
        <w:t>scaler = StandardScaler()</w:t>
      </w:r>
    </w:p>
    <w:p w14:paraId="2F87547B" w14:textId="77777777" w:rsidR="006A0911" w:rsidRPr="006A0911" w:rsidRDefault="006A0911" w:rsidP="006A0911">
      <w:pPr>
        <w:jc w:val="both"/>
        <w:rPr>
          <w:rFonts w:ascii="Cambria" w:hAnsi="Cambria" w:cs="Times New Roman"/>
          <w:sz w:val="28"/>
          <w:szCs w:val="28"/>
          <w:lang w:val="fr-FR"/>
        </w:rPr>
      </w:pPr>
      <w:r w:rsidRPr="006A0911">
        <w:rPr>
          <w:rFonts w:ascii="Cambria" w:hAnsi="Cambria" w:cs="Times New Roman"/>
          <w:sz w:val="28"/>
          <w:szCs w:val="28"/>
          <w:lang w:val="fr-FR"/>
        </w:rPr>
        <w:t>X_train = scaler.fit_transform(X_train)</w:t>
      </w:r>
    </w:p>
    <w:p w14:paraId="75C0C759"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X_test = scaler.transform(X_test)</w:t>
      </w:r>
    </w:p>
    <w:p w14:paraId="7FACAB45" w14:textId="77777777" w:rsidR="006A0911" w:rsidRPr="006A0911" w:rsidRDefault="006A0911" w:rsidP="006A0911">
      <w:pPr>
        <w:jc w:val="both"/>
        <w:rPr>
          <w:rFonts w:ascii="Cambria" w:hAnsi="Cambria" w:cs="Times New Roman"/>
          <w:sz w:val="28"/>
          <w:szCs w:val="28"/>
        </w:rPr>
      </w:pPr>
    </w:p>
    <w:p w14:paraId="1E3385B5"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models = {</w:t>
      </w:r>
    </w:p>
    <w:p w14:paraId="399D2C2C"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"Decision Tree": DecisionTreeClassifier(random_state=42),</w:t>
      </w:r>
    </w:p>
    <w:p w14:paraId="5DB46F65"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"Random Forest": RandomForestClassifier(random_state=42),</w:t>
      </w:r>
    </w:p>
    <w:p w14:paraId="6E22669B"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"Gradient Boosting": GradientBoostingClassifier(random_state=42)</w:t>
      </w:r>
    </w:p>
    <w:p w14:paraId="38C73E3F"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w:t>
      </w:r>
    </w:p>
    <w:p w14:paraId="4EABCD21" w14:textId="77777777" w:rsidR="006A0911" w:rsidRPr="006A0911" w:rsidRDefault="006A0911" w:rsidP="006A0911">
      <w:pPr>
        <w:jc w:val="both"/>
        <w:rPr>
          <w:rFonts w:ascii="Cambria" w:hAnsi="Cambria" w:cs="Times New Roman"/>
          <w:sz w:val="28"/>
          <w:szCs w:val="28"/>
        </w:rPr>
      </w:pPr>
    </w:p>
    <w:p w14:paraId="2FE94773"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5. Evaluation &amp; Visualization</w:t>
      </w:r>
    </w:p>
    <w:p w14:paraId="2366E62A"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performance_metrics = []</w:t>
      </w:r>
    </w:p>
    <w:p w14:paraId="3D989580" w14:textId="77777777" w:rsidR="006A0911" w:rsidRPr="006A0911" w:rsidRDefault="006A0911" w:rsidP="006A0911">
      <w:pPr>
        <w:jc w:val="both"/>
        <w:rPr>
          <w:rFonts w:ascii="Cambria" w:hAnsi="Cambria" w:cs="Times New Roman"/>
          <w:sz w:val="28"/>
          <w:szCs w:val="28"/>
        </w:rPr>
      </w:pPr>
    </w:p>
    <w:p w14:paraId="21AC2AD7"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for name, model in models.items():</w:t>
      </w:r>
    </w:p>
    <w:p w14:paraId="64F43DB0" w14:textId="77777777" w:rsidR="006A0911" w:rsidRPr="006A0911" w:rsidRDefault="006A0911" w:rsidP="006A0911">
      <w:pPr>
        <w:jc w:val="both"/>
        <w:rPr>
          <w:rFonts w:ascii="Cambria" w:hAnsi="Cambria" w:cs="Times New Roman"/>
          <w:sz w:val="28"/>
          <w:szCs w:val="28"/>
          <w:lang w:val="fr-FR"/>
        </w:rPr>
      </w:pPr>
      <w:r w:rsidRPr="006A0911">
        <w:rPr>
          <w:rFonts w:ascii="Cambria" w:hAnsi="Cambria" w:cs="Times New Roman"/>
          <w:sz w:val="28"/>
          <w:szCs w:val="28"/>
        </w:rPr>
        <w:t xml:space="preserve">    </w:t>
      </w:r>
      <w:r w:rsidRPr="006A0911">
        <w:rPr>
          <w:rFonts w:ascii="Cambria" w:hAnsi="Cambria" w:cs="Times New Roman"/>
          <w:sz w:val="28"/>
          <w:szCs w:val="28"/>
          <w:lang w:val="fr-FR"/>
        </w:rPr>
        <w:t>print(f"\n--- {name} ---")</w:t>
      </w:r>
    </w:p>
    <w:p w14:paraId="08EF8300" w14:textId="77777777" w:rsidR="006A0911" w:rsidRPr="006A0911" w:rsidRDefault="006A0911" w:rsidP="006A0911">
      <w:pPr>
        <w:jc w:val="both"/>
        <w:rPr>
          <w:rFonts w:ascii="Cambria" w:hAnsi="Cambria" w:cs="Times New Roman"/>
          <w:sz w:val="28"/>
          <w:szCs w:val="28"/>
          <w:lang w:val="fr-FR"/>
        </w:rPr>
      </w:pPr>
      <w:r w:rsidRPr="006A0911">
        <w:rPr>
          <w:rFonts w:ascii="Cambria" w:hAnsi="Cambria" w:cs="Times New Roman"/>
          <w:sz w:val="28"/>
          <w:szCs w:val="28"/>
          <w:lang w:val="fr-FR"/>
        </w:rPr>
        <w:t>    model.fit(X_train, y_train)</w:t>
      </w:r>
    </w:p>
    <w:p w14:paraId="6781465A"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lang w:val="fr-FR"/>
        </w:rPr>
        <w:t xml:space="preserve">    </w:t>
      </w:r>
      <w:r w:rsidRPr="006A0911">
        <w:rPr>
          <w:rFonts w:ascii="Cambria" w:hAnsi="Cambria" w:cs="Times New Roman"/>
          <w:sz w:val="28"/>
          <w:szCs w:val="28"/>
        </w:rPr>
        <w:t>y_pred = model.predict(X_test)</w:t>
      </w:r>
    </w:p>
    <w:p w14:paraId="6574E31A"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y_proba = model.predict_proba(X_test)[:, 1]</w:t>
      </w:r>
    </w:p>
    <w:p w14:paraId="503958AD" w14:textId="77777777" w:rsidR="006A0911" w:rsidRPr="006A0911" w:rsidRDefault="006A0911" w:rsidP="006A0911">
      <w:pPr>
        <w:jc w:val="both"/>
        <w:rPr>
          <w:rFonts w:ascii="Cambria" w:hAnsi="Cambria" w:cs="Times New Roman"/>
          <w:sz w:val="28"/>
          <w:szCs w:val="28"/>
        </w:rPr>
      </w:pPr>
    </w:p>
    <w:p w14:paraId="430BC4D5"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acc = accuracy_score(y_test, y_pred)</w:t>
      </w:r>
    </w:p>
    <w:p w14:paraId="358AED01"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print(f"Accuracy: {acc:.2f}")</w:t>
      </w:r>
    </w:p>
    <w:p w14:paraId="2DB32019"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lastRenderedPageBreak/>
        <w:t>    print(classification_report(y_test, y_pred))</w:t>
      </w:r>
    </w:p>
    <w:p w14:paraId="4BE325AA" w14:textId="77777777" w:rsidR="006A0911" w:rsidRPr="006A0911" w:rsidRDefault="006A0911" w:rsidP="006A0911">
      <w:pPr>
        <w:jc w:val="both"/>
        <w:rPr>
          <w:rFonts w:ascii="Cambria" w:hAnsi="Cambria" w:cs="Times New Roman"/>
          <w:sz w:val="28"/>
          <w:szCs w:val="28"/>
        </w:rPr>
      </w:pPr>
    </w:p>
    <w:p w14:paraId="6428C8A4"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performance_metrics.append({</w:t>
      </w:r>
    </w:p>
    <w:p w14:paraId="0BA62C46"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"Model": name,</w:t>
      </w:r>
    </w:p>
    <w:p w14:paraId="00FD341A"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"Accuracy": acc,</w:t>
      </w:r>
    </w:p>
    <w:p w14:paraId="0CC4858B"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"Precision": classification_report(y_test, y_pred, output_dict=True)['1']['precision'],</w:t>
      </w:r>
    </w:p>
    <w:p w14:paraId="6A43CC88"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"Recall": classification_report(y_test, y_pred, output_dict=True)['1']['recall'],</w:t>
      </w:r>
    </w:p>
    <w:p w14:paraId="460A7B19"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"F1 Score": classification_report(y_test, y_pred, output_dict=True)['1']['f1-score'],</w:t>
      </w:r>
    </w:p>
    <w:p w14:paraId="1B214FA4" w14:textId="77777777" w:rsidR="006A0911" w:rsidRPr="006A0911" w:rsidRDefault="006A0911" w:rsidP="006A0911">
      <w:pPr>
        <w:jc w:val="both"/>
        <w:rPr>
          <w:rFonts w:ascii="Cambria" w:hAnsi="Cambria" w:cs="Times New Roman"/>
          <w:sz w:val="28"/>
          <w:szCs w:val="28"/>
          <w:lang w:val="fr-FR"/>
        </w:rPr>
      </w:pPr>
      <w:r w:rsidRPr="006A0911">
        <w:rPr>
          <w:rFonts w:ascii="Cambria" w:hAnsi="Cambria" w:cs="Times New Roman"/>
          <w:sz w:val="28"/>
          <w:szCs w:val="28"/>
        </w:rPr>
        <w:t xml:space="preserve">    </w:t>
      </w:r>
      <w:r w:rsidRPr="006A0911">
        <w:rPr>
          <w:rFonts w:ascii="Cambria" w:hAnsi="Cambria" w:cs="Times New Roman"/>
          <w:sz w:val="28"/>
          <w:szCs w:val="28"/>
          <w:lang w:val="fr-FR"/>
        </w:rPr>
        <w:t>})</w:t>
      </w:r>
    </w:p>
    <w:p w14:paraId="67F90D15" w14:textId="77777777" w:rsidR="006A0911" w:rsidRPr="006A0911" w:rsidRDefault="006A0911" w:rsidP="006A0911">
      <w:pPr>
        <w:jc w:val="both"/>
        <w:rPr>
          <w:rFonts w:ascii="Cambria" w:hAnsi="Cambria" w:cs="Times New Roman"/>
          <w:sz w:val="28"/>
          <w:szCs w:val="28"/>
          <w:lang w:val="fr-FR"/>
        </w:rPr>
      </w:pPr>
    </w:p>
    <w:p w14:paraId="5877DBE8" w14:textId="77777777" w:rsidR="006A0911" w:rsidRPr="006A0911" w:rsidRDefault="006A0911" w:rsidP="006A0911">
      <w:pPr>
        <w:jc w:val="both"/>
        <w:rPr>
          <w:rFonts w:ascii="Cambria" w:hAnsi="Cambria" w:cs="Times New Roman"/>
          <w:sz w:val="28"/>
          <w:szCs w:val="28"/>
          <w:lang w:val="fr-FR"/>
        </w:rPr>
      </w:pPr>
      <w:r w:rsidRPr="006A0911">
        <w:rPr>
          <w:rFonts w:ascii="Cambria" w:hAnsi="Cambria" w:cs="Times New Roman"/>
          <w:sz w:val="28"/>
          <w:szCs w:val="28"/>
          <w:lang w:val="fr-FR"/>
        </w:rPr>
        <w:t>    # Confusion Matrix</w:t>
      </w:r>
    </w:p>
    <w:p w14:paraId="093C4819" w14:textId="77777777" w:rsidR="006A0911" w:rsidRPr="006A0911" w:rsidRDefault="006A0911" w:rsidP="006A0911">
      <w:pPr>
        <w:jc w:val="both"/>
        <w:rPr>
          <w:rFonts w:ascii="Cambria" w:hAnsi="Cambria" w:cs="Times New Roman"/>
          <w:sz w:val="28"/>
          <w:szCs w:val="28"/>
          <w:lang w:val="fr-FR"/>
        </w:rPr>
      </w:pPr>
      <w:r w:rsidRPr="006A0911">
        <w:rPr>
          <w:rFonts w:ascii="Cambria" w:hAnsi="Cambria" w:cs="Times New Roman"/>
          <w:sz w:val="28"/>
          <w:szCs w:val="28"/>
          <w:lang w:val="fr-FR"/>
        </w:rPr>
        <w:t>    cm = confusion_matrix(y_test, y_pred)</w:t>
      </w:r>
    </w:p>
    <w:p w14:paraId="68A6A160"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lang w:val="fr-FR"/>
        </w:rPr>
        <w:t xml:space="preserve">    </w:t>
      </w:r>
      <w:r w:rsidRPr="006A0911">
        <w:rPr>
          <w:rFonts w:ascii="Cambria" w:hAnsi="Cambria" w:cs="Times New Roman"/>
          <w:sz w:val="28"/>
          <w:szCs w:val="28"/>
        </w:rPr>
        <w:t>plt.figure(figsize=(4, 3))</w:t>
      </w:r>
    </w:p>
    <w:p w14:paraId="5B89C5DA"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sns.heatmap(cm, annot=True, fmt='d', cmap='Blues')</w:t>
      </w:r>
    </w:p>
    <w:p w14:paraId="4F781E33" w14:textId="77777777" w:rsidR="006A0911" w:rsidRPr="006A0911" w:rsidRDefault="006A0911" w:rsidP="006A0911">
      <w:pPr>
        <w:jc w:val="both"/>
        <w:rPr>
          <w:rFonts w:ascii="Cambria" w:hAnsi="Cambria" w:cs="Times New Roman"/>
          <w:sz w:val="28"/>
          <w:szCs w:val="28"/>
          <w:lang w:val="fr-FR"/>
        </w:rPr>
      </w:pPr>
      <w:r w:rsidRPr="006A0911">
        <w:rPr>
          <w:rFonts w:ascii="Cambria" w:hAnsi="Cambria" w:cs="Times New Roman"/>
          <w:sz w:val="28"/>
          <w:szCs w:val="28"/>
        </w:rPr>
        <w:t xml:space="preserve">    </w:t>
      </w:r>
      <w:r w:rsidRPr="006A0911">
        <w:rPr>
          <w:rFonts w:ascii="Cambria" w:hAnsi="Cambria" w:cs="Times New Roman"/>
          <w:sz w:val="28"/>
          <w:szCs w:val="28"/>
          <w:lang w:val="fr-FR"/>
        </w:rPr>
        <w:t>plt.title(f"{name} - Confusion Matrix")</w:t>
      </w:r>
    </w:p>
    <w:p w14:paraId="4E2B7AD8"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lang w:val="fr-FR"/>
        </w:rPr>
        <w:t xml:space="preserve">    </w:t>
      </w:r>
      <w:r w:rsidRPr="006A0911">
        <w:rPr>
          <w:rFonts w:ascii="Cambria" w:hAnsi="Cambria" w:cs="Times New Roman"/>
          <w:sz w:val="28"/>
          <w:szCs w:val="28"/>
        </w:rPr>
        <w:t>plt.xlabel("Predicted")</w:t>
      </w:r>
    </w:p>
    <w:p w14:paraId="75149505"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plt.ylabel("True")</w:t>
      </w:r>
    </w:p>
    <w:p w14:paraId="31A5D7E1"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plt.tight_layout()</w:t>
      </w:r>
    </w:p>
    <w:p w14:paraId="42579E57"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plt.show()</w:t>
      </w:r>
    </w:p>
    <w:p w14:paraId="36625403" w14:textId="77777777" w:rsidR="006A0911" w:rsidRPr="006A0911" w:rsidRDefault="006A0911" w:rsidP="006A0911">
      <w:pPr>
        <w:jc w:val="both"/>
        <w:rPr>
          <w:rFonts w:ascii="Cambria" w:hAnsi="Cambria" w:cs="Times New Roman"/>
          <w:sz w:val="28"/>
          <w:szCs w:val="28"/>
        </w:rPr>
      </w:pPr>
    </w:p>
    <w:p w14:paraId="753DB9D9"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 ROC Curve</w:t>
      </w:r>
    </w:p>
    <w:p w14:paraId="5C0FB3F7"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fpr, tpr, _ = roc_curve(y_test, y_proba)</w:t>
      </w:r>
    </w:p>
    <w:p w14:paraId="6177E791"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roc_auc = auc(fpr, tpr)</w:t>
      </w:r>
    </w:p>
    <w:p w14:paraId="4FFB818A"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plt.figure(figsize=(5, 4))</w:t>
      </w:r>
    </w:p>
    <w:p w14:paraId="7EA55921"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plt.plot(fpr, tpr, label=f"{name} (AUC = {roc_auc:.2f})")</w:t>
      </w:r>
    </w:p>
    <w:p w14:paraId="28594A90"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lastRenderedPageBreak/>
        <w:t>    plt.plot([0, 1], [0, 1], 'k--')</w:t>
      </w:r>
    </w:p>
    <w:p w14:paraId="048E4EA8"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plt.title(f"{name} - ROC Curve")</w:t>
      </w:r>
    </w:p>
    <w:p w14:paraId="626C3C6D"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plt.xlabel("False Positive Rate")</w:t>
      </w:r>
    </w:p>
    <w:p w14:paraId="6D5700AE"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plt.ylabel("True Positive Rate")</w:t>
      </w:r>
    </w:p>
    <w:p w14:paraId="3DC2004F"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plt.legend()</w:t>
      </w:r>
    </w:p>
    <w:p w14:paraId="56929C28"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plt.tight_layout()</w:t>
      </w:r>
    </w:p>
    <w:p w14:paraId="517D92FB"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plt.show()</w:t>
      </w:r>
    </w:p>
    <w:p w14:paraId="597C88F7" w14:textId="77777777" w:rsidR="006A0911" w:rsidRPr="006A0911" w:rsidRDefault="006A0911" w:rsidP="006A0911">
      <w:pPr>
        <w:jc w:val="both"/>
        <w:rPr>
          <w:rFonts w:ascii="Cambria" w:hAnsi="Cambria" w:cs="Times New Roman"/>
          <w:sz w:val="28"/>
          <w:szCs w:val="28"/>
        </w:rPr>
      </w:pPr>
    </w:p>
    <w:p w14:paraId="199F4725"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 Feature Importance</w:t>
      </w:r>
    </w:p>
    <w:p w14:paraId="0E792100"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if hasattr(model, 'feature_importances_'):</w:t>
      </w:r>
    </w:p>
    <w:p w14:paraId="57F3A636"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plt.figure(figsize=(4, 3))</w:t>
      </w:r>
    </w:p>
    <w:p w14:paraId="393C3BB6"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sns.barplot(x=model.feature_importances_, y=X.columns)</w:t>
      </w:r>
    </w:p>
    <w:p w14:paraId="56CB83A4"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plt.title(f"{name} - Feature Importance")</w:t>
      </w:r>
    </w:p>
    <w:p w14:paraId="58861234"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plt.tight_layout()</w:t>
      </w:r>
    </w:p>
    <w:p w14:paraId="2A7536C0"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plt.show()</w:t>
      </w:r>
    </w:p>
    <w:p w14:paraId="6DC21FC4" w14:textId="77777777" w:rsidR="006A0911" w:rsidRPr="006A0911" w:rsidRDefault="006A0911" w:rsidP="006A0911">
      <w:pPr>
        <w:jc w:val="both"/>
        <w:rPr>
          <w:rFonts w:ascii="Cambria" w:hAnsi="Cambria" w:cs="Times New Roman"/>
          <w:sz w:val="28"/>
          <w:szCs w:val="28"/>
        </w:rPr>
      </w:pPr>
    </w:p>
    <w:p w14:paraId="4B498F00"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 DOT Graph for Decision Tree</w:t>
      </w:r>
    </w:p>
    <w:p w14:paraId="5FFFC2F2"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if name == "Decision Tree":</w:t>
      </w:r>
    </w:p>
    <w:p w14:paraId="71E6B6D8"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dot_file = "tree.dot"</w:t>
      </w:r>
    </w:p>
    <w:p w14:paraId="3B01831E"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export_graphviz(model, out_file=dot_file, feature_names=X.columns,</w:t>
      </w:r>
    </w:p>
    <w:p w14:paraId="440FD91C"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class_names=["Normal", "DDoS"], filled=True)</w:t>
      </w:r>
    </w:p>
    <w:p w14:paraId="2F08DE64"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with open(dot_file) as f:</w:t>
      </w:r>
    </w:p>
    <w:p w14:paraId="0248664B"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dot_graph = f.read()</w:t>
      </w:r>
    </w:p>
    <w:p w14:paraId="2E88F50F"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graph = graphviz.Source(dot_graph)</w:t>
      </w:r>
    </w:p>
    <w:p w14:paraId="572E0190"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graph.render("decision_tree", format="png", cleanup=True)</w:t>
      </w:r>
    </w:p>
    <w:p w14:paraId="1AFEDC3D"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graph.view()</w:t>
      </w:r>
    </w:p>
    <w:p w14:paraId="3E53CB5B" w14:textId="77777777" w:rsidR="006A0911" w:rsidRPr="006A0911" w:rsidRDefault="006A0911" w:rsidP="006A0911">
      <w:pPr>
        <w:jc w:val="both"/>
        <w:rPr>
          <w:rFonts w:ascii="Cambria" w:hAnsi="Cambria" w:cs="Times New Roman"/>
          <w:sz w:val="28"/>
          <w:szCs w:val="28"/>
        </w:rPr>
      </w:pPr>
    </w:p>
    <w:p w14:paraId="2FAD2891"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lastRenderedPageBreak/>
        <w:t># 6. Performance Summary</w:t>
      </w:r>
    </w:p>
    <w:p w14:paraId="20FA1998"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performance_df = pd.DataFrame(performance_metrics)</w:t>
      </w:r>
    </w:p>
    <w:p w14:paraId="35B4AAAB"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print("\n</w:t>
      </w:r>
      <w:r w:rsidRPr="006A0911">
        <w:rPr>
          <w:rFonts w:ascii="Segoe UI Emoji" w:hAnsi="Segoe UI Emoji" w:cs="Segoe UI Emoji"/>
          <w:sz w:val="28"/>
          <w:szCs w:val="28"/>
        </w:rPr>
        <w:t>📊</w:t>
      </w:r>
      <w:r w:rsidRPr="006A0911">
        <w:rPr>
          <w:rFonts w:ascii="Cambria" w:hAnsi="Cambria" w:cs="Times New Roman"/>
          <w:sz w:val="28"/>
          <w:szCs w:val="28"/>
        </w:rPr>
        <w:t xml:space="preserve"> Model Performance Summary:")</w:t>
      </w:r>
    </w:p>
    <w:p w14:paraId="6F0442C7"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print(performance_df.to_string(index=False))</w:t>
      </w:r>
    </w:p>
    <w:p w14:paraId="1182B246" w14:textId="77777777" w:rsidR="006A0911" w:rsidRPr="006A0911" w:rsidRDefault="006A0911" w:rsidP="006A0911">
      <w:pPr>
        <w:jc w:val="both"/>
        <w:rPr>
          <w:rFonts w:ascii="Cambria" w:hAnsi="Cambria" w:cs="Times New Roman"/>
          <w:sz w:val="28"/>
          <w:szCs w:val="28"/>
        </w:rPr>
      </w:pPr>
    </w:p>
    <w:p w14:paraId="5DFDE325"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7. Additional Visualizations</w:t>
      </w:r>
    </w:p>
    <w:p w14:paraId="6FFFF9BA" w14:textId="77777777" w:rsidR="006A0911" w:rsidRPr="006A0911" w:rsidRDefault="006A0911" w:rsidP="006A0911">
      <w:pPr>
        <w:jc w:val="both"/>
        <w:rPr>
          <w:rFonts w:ascii="Cambria" w:hAnsi="Cambria" w:cs="Times New Roman"/>
          <w:sz w:val="28"/>
          <w:szCs w:val="28"/>
        </w:rPr>
      </w:pPr>
    </w:p>
    <w:p w14:paraId="4A1C3501"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Timestamp Distribution of Events</w:t>
      </w:r>
    </w:p>
    <w:p w14:paraId="372A3883"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synthetic_data['Readable Time'] = pd.to_datetime(synthetic_data['Timestamp'], unit='s')</w:t>
      </w:r>
    </w:p>
    <w:p w14:paraId="69C6C890"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plt.figure(figsize=(10, 4))</w:t>
      </w:r>
    </w:p>
    <w:p w14:paraId="0A092763"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sns.histplot(data=synthetic_data, x='Readable Time', hue='Label', bins=50, palette='coolwarm', kde=True)</w:t>
      </w:r>
    </w:p>
    <w:p w14:paraId="1C38CA19"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plt.title("Distribution of Syslog Events Over Time")</w:t>
      </w:r>
    </w:p>
    <w:p w14:paraId="49ADDF59"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plt.xlabel("Time")</w:t>
      </w:r>
    </w:p>
    <w:p w14:paraId="2E5E3100"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plt.ylabel("Event Count")</w:t>
      </w:r>
    </w:p>
    <w:p w14:paraId="6E8A9467"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plt.tight_layout()</w:t>
      </w:r>
    </w:p>
    <w:p w14:paraId="556C3797"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plt.show()</w:t>
      </w:r>
    </w:p>
    <w:p w14:paraId="339D8595" w14:textId="77777777" w:rsidR="006A0911" w:rsidRPr="006A0911" w:rsidRDefault="006A0911" w:rsidP="006A0911">
      <w:pPr>
        <w:jc w:val="both"/>
        <w:rPr>
          <w:rFonts w:ascii="Cambria" w:hAnsi="Cambria" w:cs="Times New Roman"/>
          <w:sz w:val="28"/>
          <w:szCs w:val="28"/>
        </w:rPr>
      </w:pPr>
    </w:p>
    <w:p w14:paraId="3D1A63EB"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Message Type Distribution</w:t>
      </w:r>
    </w:p>
    <w:p w14:paraId="38781074"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plt.figure(figsize=(8, 4))</w:t>
      </w:r>
    </w:p>
    <w:p w14:paraId="711C030F"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sns.countplot(data=synthetic_data, y='Message', hue='Label', palette='magma')</w:t>
      </w:r>
    </w:p>
    <w:p w14:paraId="5AAE5D3E"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plt.title("Syslog Message Type Distribution (DDoS vs Normal)")</w:t>
      </w:r>
    </w:p>
    <w:p w14:paraId="6E3C0B08"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plt.xlabel("Count")</w:t>
      </w:r>
    </w:p>
    <w:p w14:paraId="1080273F"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plt.ylabel("Message Type")</w:t>
      </w:r>
    </w:p>
    <w:p w14:paraId="1F6E60C0"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plt.tight_layout()</w:t>
      </w:r>
    </w:p>
    <w:p w14:paraId="68825674"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plt.show()</w:t>
      </w:r>
    </w:p>
    <w:p w14:paraId="6B3B7C86" w14:textId="77777777" w:rsidR="006A0911" w:rsidRPr="006A0911" w:rsidRDefault="006A0911" w:rsidP="006A0911">
      <w:pPr>
        <w:jc w:val="both"/>
        <w:rPr>
          <w:rFonts w:ascii="Cambria" w:hAnsi="Cambria" w:cs="Times New Roman"/>
          <w:sz w:val="28"/>
          <w:szCs w:val="28"/>
        </w:rPr>
      </w:pPr>
    </w:p>
    <w:p w14:paraId="64251F75"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Source IP Frequency</w:t>
      </w:r>
    </w:p>
    <w:p w14:paraId="7F34B23A"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top_ips = synthetic_data['Source IP'].value_counts().head(10)</w:t>
      </w:r>
    </w:p>
    <w:p w14:paraId="23A65C66"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plt.figure(figsize=(8, 4))</w:t>
      </w:r>
    </w:p>
    <w:p w14:paraId="40337C50"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sns.barplot(x=top_ips.values, y=top_ips.index, palette='viridis')</w:t>
      </w:r>
    </w:p>
    <w:p w14:paraId="1234D8F0"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plt.title("Top 10 Most Active Source IPs")</w:t>
      </w:r>
    </w:p>
    <w:p w14:paraId="10733ACB"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plt.xlabel("Log Count")</w:t>
      </w:r>
    </w:p>
    <w:p w14:paraId="2FA33BCA"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plt.ylabel("Source IP")</w:t>
      </w:r>
    </w:p>
    <w:p w14:paraId="24397725"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plt.tight_layout()</w:t>
      </w:r>
    </w:p>
    <w:p w14:paraId="4B9C9A36"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plt.show()</w:t>
      </w:r>
    </w:p>
    <w:p w14:paraId="51D4E64D" w14:textId="77777777" w:rsidR="006A0911" w:rsidRPr="006A0911" w:rsidRDefault="006A0911" w:rsidP="006A0911">
      <w:pPr>
        <w:jc w:val="both"/>
        <w:rPr>
          <w:rFonts w:ascii="Cambria" w:hAnsi="Cambria" w:cs="Times New Roman"/>
          <w:sz w:val="28"/>
          <w:szCs w:val="28"/>
        </w:rPr>
      </w:pPr>
    </w:p>
    <w:p w14:paraId="6F940C42"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Pairplot of Features</w:t>
      </w:r>
    </w:p>
    <w:p w14:paraId="1DA73C96"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pairplot_df = synthetic_data[['Timestamp', 'Source IP', 'Label']]</w:t>
      </w:r>
    </w:p>
    <w:p w14:paraId="33CBFCAB"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sns.pairplot(pairplot_df, hue='Label', palette='Set2', corner=True)</w:t>
      </w:r>
    </w:p>
    <w:p w14:paraId="33A8EC1C"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plt.suptitle("Pairwise Feature Relationships", y=1.02)</w:t>
      </w:r>
    </w:p>
    <w:p w14:paraId="7276CCA7"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plt.show()</w:t>
      </w:r>
    </w:p>
    <w:p w14:paraId="529624BE" w14:textId="77777777" w:rsidR="006A0911" w:rsidRPr="006A0911" w:rsidRDefault="006A0911" w:rsidP="006A0911">
      <w:pPr>
        <w:jc w:val="both"/>
        <w:rPr>
          <w:rFonts w:ascii="Cambria" w:hAnsi="Cambria" w:cs="Times New Roman"/>
          <w:sz w:val="28"/>
          <w:szCs w:val="28"/>
        </w:rPr>
      </w:pPr>
    </w:p>
    <w:p w14:paraId="650C7373"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Correlation Heatmap</w:t>
      </w:r>
    </w:p>
    <w:p w14:paraId="29B5E83B"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plt.figure(figsize=(5, 3))</w:t>
      </w:r>
    </w:p>
    <w:p w14:paraId="429AF706"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corr = synthetic_data[['Timestamp', 'Source IP', 'Label']].corr()</w:t>
      </w:r>
    </w:p>
    <w:p w14:paraId="4E0387FB"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sns.heatmap(corr, annot=True, cmap='coolwarm', fmt=".2f")</w:t>
      </w:r>
    </w:p>
    <w:p w14:paraId="78848A1D"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plt.title("Correlation Between Features")</w:t>
      </w:r>
    </w:p>
    <w:p w14:paraId="0FB363E3"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plt.tight_layout()</w:t>
      </w:r>
    </w:p>
    <w:p w14:paraId="700BBDEC"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plt.show()</w:t>
      </w:r>
    </w:p>
    <w:p w14:paraId="0D820B5C" w14:textId="77777777" w:rsidR="006A0911" w:rsidRPr="006A0911" w:rsidRDefault="006A0911" w:rsidP="006A0911">
      <w:pPr>
        <w:jc w:val="both"/>
        <w:rPr>
          <w:rFonts w:ascii="Cambria" w:hAnsi="Cambria" w:cs="Times New Roman"/>
          <w:sz w:val="28"/>
          <w:szCs w:val="28"/>
        </w:rPr>
      </w:pPr>
    </w:p>
    <w:p w14:paraId="50FA8F61"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Line Graph of Model Metrics</w:t>
      </w:r>
    </w:p>
    <w:p w14:paraId="375B569A"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metrics_to_plot = ['Accuracy', 'Precision', 'Recall', 'F1 Score']</w:t>
      </w:r>
    </w:p>
    <w:p w14:paraId="46162E08"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lastRenderedPageBreak/>
        <w:t>plt.figure(figsize=(8, 5))</w:t>
      </w:r>
    </w:p>
    <w:p w14:paraId="5BF0CBCF"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for metric in metrics_to_plot:</w:t>
      </w:r>
    </w:p>
    <w:p w14:paraId="3FC7BB69"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plt.plot(performance_df['Model'], performance_df[metric], marker='o', label=metric)</w:t>
      </w:r>
    </w:p>
    <w:p w14:paraId="6C6D849B" w14:textId="77777777" w:rsidR="006A0911" w:rsidRPr="006A0911" w:rsidRDefault="006A0911" w:rsidP="006A0911">
      <w:pPr>
        <w:jc w:val="both"/>
        <w:rPr>
          <w:rFonts w:ascii="Cambria" w:hAnsi="Cambria" w:cs="Times New Roman"/>
          <w:sz w:val="28"/>
          <w:szCs w:val="28"/>
        </w:rPr>
      </w:pPr>
    </w:p>
    <w:p w14:paraId="408529DE"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plt.title("Model Comparison - Performance Metrics")</w:t>
      </w:r>
    </w:p>
    <w:p w14:paraId="4FA3F15B"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plt.xlabel("Model")</w:t>
      </w:r>
    </w:p>
    <w:p w14:paraId="5F6F0361"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plt.ylabel("Score")</w:t>
      </w:r>
    </w:p>
    <w:p w14:paraId="40E1797A"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plt.ylim(0, 1.1)</w:t>
      </w:r>
    </w:p>
    <w:p w14:paraId="24FE23F9"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plt.grid(True)</w:t>
      </w:r>
    </w:p>
    <w:p w14:paraId="44B6DB74"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plt.legend()</w:t>
      </w:r>
    </w:p>
    <w:p w14:paraId="360DBC5F"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plt.tight_layout()</w:t>
      </w:r>
    </w:p>
    <w:p w14:paraId="48004A13"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plt.show()</w:t>
      </w:r>
    </w:p>
    <w:p w14:paraId="4E269245" w14:textId="77777777" w:rsidR="006A0911" w:rsidRPr="006A0911" w:rsidRDefault="006A0911" w:rsidP="006A0911">
      <w:pPr>
        <w:jc w:val="both"/>
        <w:rPr>
          <w:rFonts w:ascii="Cambria" w:hAnsi="Cambria" w:cs="Times New Roman"/>
          <w:sz w:val="28"/>
          <w:szCs w:val="28"/>
        </w:rPr>
      </w:pPr>
    </w:p>
    <w:p w14:paraId="38C632F7"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8. Predict on Real Syslog Data</w:t>
      </w:r>
    </w:p>
    <w:p w14:paraId="269DF5AA"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X_real = real_syslog_data[['Timestamp', 'Source IP']]</w:t>
      </w:r>
    </w:p>
    <w:p w14:paraId="14E63C9F"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if not X_real.empty:</w:t>
      </w:r>
    </w:p>
    <w:p w14:paraId="5FB06CA3"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X_real_scaled = scaler.transform(X_real)</w:t>
      </w:r>
    </w:p>
    <w:p w14:paraId="0E4490FE" w14:textId="77777777" w:rsidR="006A0911" w:rsidRPr="006A0911" w:rsidRDefault="006A0911" w:rsidP="006A0911">
      <w:pPr>
        <w:jc w:val="both"/>
        <w:rPr>
          <w:rFonts w:ascii="Cambria" w:hAnsi="Cambria" w:cs="Times New Roman"/>
          <w:sz w:val="28"/>
          <w:szCs w:val="28"/>
        </w:rPr>
      </w:pPr>
    </w:p>
    <w:p w14:paraId="777B29B3"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for name, model in models.items():</w:t>
      </w:r>
    </w:p>
    <w:p w14:paraId="4AFBB887"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real_predictions = model.predict(X_real_scaled)</w:t>
      </w:r>
    </w:p>
    <w:p w14:paraId="35E300AA"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real_syslog_data[f'{name} Prediction'] = real_predictions</w:t>
      </w:r>
    </w:p>
    <w:p w14:paraId="609D49A1" w14:textId="77777777" w:rsidR="006A0911" w:rsidRPr="006A0911" w:rsidRDefault="006A0911" w:rsidP="006A0911">
      <w:pPr>
        <w:jc w:val="both"/>
        <w:rPr>
          <w:rFonts w:ascii="Cambria" w:hAnsi="Cambria" w:cs="Times New Roman"/>
          <w:sz w:val="28"/>
          <w:szCs w:val="28"/>
        </w:rPr>
      </w:pPr>
    </w:p>
    <w:p w14:paraId="0D1E9775"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real_syslog_data.to_csv("predicted_syslog_with_all_models.csv", index=False)</w:t>
      </w:r>
    </w:p>
    <w:p w14:paraId="69A5218B"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    print("\n</w:t>
      </w:r>
      <w:r w:rsidRPr="006A0911">
        <w:rPr>
          <w:rFonts w:ascii="Segoe UI Emoji" w:hAnsi="Segoe UI Emoji" w:cs="Segoe UI Emoji"/>
          <w:sz w:val="28"/>
          <w:szCs w:val="28"/>
        </w:rPr>
        <w:t>✅</w:t>
      </w:r>
      <w:r w:rsidRPr="006A0911">
        <w:rPr>
          <w:rFonts w:ascii="Cambria" w:hAnsi="Cambria" w:cs="Times New Roman"/>
          <w:sz w:val="28"/>
          <w:szCs w:val="28"/>
        </w:rPr>
        <w:t xml:space="preserve"> Predictions saved to predicted_syslog_with_all_models.csv")</w:t>
      </w:r>
    </w:p>
    <w:p w14:paraId="7F04BA9E"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t>else:</w:t>
      </w:r>
    </w:p>
    <w:p w14:paraId="73783987" w14:textId="77777777" w:rsidR="006A0911" w:rsidRPr="006A0911" w:rsidRDefault="006A0911" w:rsidP="006A0911">
      <w:pPr>
        <w:jc w:val="both"/>
        <w:rPr>
          <w:rFonts w:ascii="Cambria" w:hAnsi="Cambria" w:cs="Times New Roman"/>
          <w:sz w:val="28"/>
          <w:szCs w:val="28"/>
        </w:rPr>
      </w:pPr>
      <w:r w:rsidRPr="006A0911">
        <w:rPr>
          <w:rFonts w:ascii="Cambria" w:hAnsi="Cambria" w:cs="Times New Roman"/>
          <w:sz w:val="28"/>
          <w:szCs w:val="28"/>
        </w:rPr>
        <w:lastRenderedPageBreak/>
        <w:t>    print("\n</w:t>
      </w:r>
      <w:r w:rsidRPr="006A0911">
        <w:rPr>
          <w:rFonts w:ascii="Segoe UI Emoji" w:hAnsi="Segoe UI Emoji" w:cs="Segoe UI Emoji"/>
          <w:sz w:val="28"/>
          <w:szCs w:val="28"/>
        </w:rPr>
        <w:t>⚠️</w:t>
      </w:r>
      <w:r w:rsidRPr="006A0911">
        <w:rPr>
          <w:rFonts w:ascii="Cambria" w:hAnsi="Cambria" w:cs="Times New Roman"/>
          <w:sz w:val="28"/>
          <w:szCs w:val="28"/>
        </w:rPr>
        <w:t xml:space="preserve"> Real syslog data is empty after preprocessing.")</w:t>
      </w:r>
    </w:p>
    <w:p w14:paraId="6643F33E" w14:textId="77777777" w:rsidR="006A0911" w:rsidRPr="006A0911" w:rsidRDefault="006A0911" w:rsidP="006A0911">
      <w:pPr>
        <w:jc w:val="both"/>
        <w:rPr>
          <w:rFonts w:ascii="Cambria" w:hAnsi="Cambria" w:cs="Times New Roman"/>
          <w:sz w:val="28"/>
          <w:szCs w:val="28"/>
        </w:rPr>
      </w:pPr>
    </w:p>
    <w:p w14:paraId="144805DF" w14:textId="77777777" w:rsidR="008835F4" w:rsidRPr="006013EA" w:rsidRDefault="008835F4" w:rsidP="00C30F03">
      <w:pPr>
        <w:jc w:val="both"/>
        <w:rPr>
          <w:rFonts w:ascii="Cambria" w:hAnsi="Cambria" w:cs="Times New Roman"/>
          <w:sz w:val="28"/>
          <w:szCs w:val="28"/>
        </w:rPr>
      </w:pPr>
    </w:p>
    <w:sectPr w:rsidR="008835F4" w:rsidRPr="006013EA" w:rsidSect="00A85F43">
      <w:headerReference w:type="default" r:id="rId53"/>
      <w:footerReference w:type="default" r:id="rId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FFA7C" w14:textId="77777777" w:rsidR="002828B9" w:rsidRDefault="002828B9" w:rsidP="00D320ED">
      <w:pPr>
        <w:spacing w:after="0" w:line="240" w:lineRule="auto"/>
      </w:pPr>
      <w:r>
        <w:separator/>
      </w:r>
    </w:p>
  </w:endnote>
  <w:endnote w:type="continuationSeparator" w:id="0">
    <w:p w14:paraId="58E67AA9" w14:textId="77777777" w:rsidR="002828B9" w:rsidRDefault="002828B9" w:rsidP="00D32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ans-serif">
    <w:altName w:val="Cambria"/>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1004569"/>
      <w:docPartObj>
        <w:docPartGallery w:val="Page Numbers (Bottom of Page)"/>
        <w:docPartUnique/>
      </w:docPartObj>
    </w:sdtPr>
    <w:sdtEndPr>
      <w:rPr>
        <w:noProof/>
      </w:rPr>
    </w:sdtEndPr>
    <w:sdtContent>
      <w:p w14:paraId="1D8C34CB" w14:textId="4A90FE3E" w:rsidR="00A85F43" w:rsidRDefault="00A85F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518FE0" w14:textId="488BA835" w:rsidR="00D320ED" w:rsidRDefault="00D320ED" w:rsidP="00A85F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99164" w14:textId="77777777" w:rsidR="002828B9" w:rsidRDefault="002828B9" w:rsidP="00D320ED">
      <w:pPr>
        <w:spacing w:after="0" w:line="240" w:lineRule="auto"/>
      </w:pPr>
      <w:r>
        <w:separator/>
      </w:r>
    </w:p>
  </w:footnote>
  <w:footnote w:type="continuationSeparator" w:id="0">
    <w:p w14:paraId="4AE4EE28" w14:textId="77777777" w:rsidR="002828B9" w:rsidRDefault="002828B9" w:rsidP="00D32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Author"/>
      <w:tag w:val=""/>
      <w:id w:val="1335267647"/>
      <w:placeholder>
        <w:docPart w:val="9ECBDC8D6A144ED19BDBEEEC50A1FB79"/>
      </w:placeholder>
      <w:dataBinding w:prefixMappings="xmlns:ns0='http://purl.org/dc/elements/1.1/' xmlns:ns1='http://schemas.openxmlformats.org/package/2006/metadata/core-properties' " w:xpath="/ns1:coreProperties[1]/ns0:creator[1]" w:storeItemID="{6C3C8BC8-F283-45AE-878A-BAB7291924A1}"/>
      <w:text/>
    </w:sdtPr>
    <w:sdtContent>
      <w:p w14:paraId="232E8A55" w14:textId="457C17DF" w:rsidR="00D320ED" w:rsidRDefault="00A85F43">
        <w:pPr>
          <w:pStyle w:val="Header"/>
        </w:pPr>
        <w:r>
          <w:t>Student ID: 23007271</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38D5"/>
    <w:multiLevelType w:val="multilevel"/>
    <w:tmpl w:val="1B1C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A58BC"/>
    <w:multiLevelType w:val="multilevel"/>
    <w:tmpl w:val="DAB8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F59C2"/>
    <w:multiLevelType w:val="multilevel"/>
    <w:tmpl w:val="4184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91F12"/>
    <w:multiLevelType w:val="multilevel"/>
    <w:tmpl w:val="4276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C51D8"/>
    <w:multiLevelType w:val="multilevel"/>
    <w:tmpl w:val="0E4A6B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853C13"/>
    <w:multiLevelType w:val="multilevel"/>
    <w:tmpl w:val="D97C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A2D9A"/>
    <w:multiLevelType w:val="multilevel"/>
    <w:tmpl w:val="41FCE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A773F6"/>
    <w:multiLevelType w:val="multilevel"/>
    <w:tmpl w:val="D0E4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12111"/>
    <w:multiLevelType w:val="multilevel"/>
    <w:tmpl w:val="9918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064E3"/>
    <w:multiLevelType w:val="multilevel"/>
    <w:tmpl w:val="5C20CF16"/>
    <w:lvl w:ilvl="0">
      <w:start w:val="1"/>
      <w:numFmt w:val="decimal"/>
      <w:lvlText w:val="%1"/>
      <w:lvlJc w:val="left"/>
      <w:pPr>
        <w:ind w:left="400" w:hanging="40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2632214"/>
    <w:multiLevelType w:val="multilevel"/>
    <w:tmpl w:val="0C28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374A4"/>
    <w:multiLevelType w:val="multilevel"/>
    <w:tmpl w:val="13AAC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F63A53"/>
    <w:multiLevelType w:val="multilevel"/>
    <w:tmpl w:val="7EB2D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E84660"/>
    <w:multiLevelType w:val="multilevel"/>
    <w:tmpl w:val="0E00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D5CBC"/>
    <w:multiLevelType w:val="multilevel"/>
    <w:tmpl w:val="D316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7458C"/>
    <w:multiLevelType w:val="multilevel"/>
    <w:tmpl w:val="AA6C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0E4130"/>
    <w:multiLevelType w:val="multilevel"/>
    <w:tmpl w:val="2E283C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FF7110"/>
    <w:multiLevelType w:val="multilevel"/>
    <w:tmpl w:val="6940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422067"/>
    <w:multiLevelType w:val="multilevel"/>
    <w:tmpl w:val="8C40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A77ED2"/>
    <w:multiLevelType w:val="multilevel"/>
    <w:tmpl w:val="42228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A037E4"/>
    <w:multiLevelType w:val="multilevel"/>
    <w:tmpl w:val="C0A2B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472E09"/>
    <w:multiLevelType w:val="multilevel"/>
    <w:tmpl w:val="919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EA4980"/>
    <w:multiLevelType w:val="multilevel"/>
    <w:tmpl w:val="E71A6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87612F"/>
    <w:multiLevelType w:val="multilevel"/>
    <w:tmpl w:val="1BA6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0528A0"/>
    <w:multiLevelType w:val="multilevel"/>
    <w:tmpl w:val="75F6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220539"/>
    <w:multiLevelType w:val="multilevel"/>
    <w:tmpl w:val="3B66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4C23A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95C2F44"/>
    <w:multiLevelType w:val="multilevel"/>
    <w:tmpl w:val="1CA4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912A93"/>
    <w:multiLevelType w:val="multilevel"/>
    <w:tmpl w:val="F00A4A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766496"/>
    <w:multiLevelType w:val="multilevel"/>
    <w:tmpl w:val="47C0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8B7719"/>
    <w:multiLevelType w:val="multilevel"/>
    <w:tmpl w:val="BD0C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1A2186"/>
    <w:multiLevelType w:val="multilevel"/>
    <w:tmpl w:val="7CEE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BE3DA5"/>
    <w:multiLevelType w:val="multilevel"/>
    <w:tmpl w:val="2F7E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DB1DB6"/>
    <w:multiLevelType w:val="multilevel"/>
    <w:tmpl w:val="FC5A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DD333E"/>
    <w:multiLevelType w:val="multilevel"/>
    <w:tmpl w:val="1C6E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2E4E54"/>
    <w:multiLevelType w:val="multilevel"/>
    <w:tmpl w:val="846A5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CC774C"/>
    <w:multiLevelType w:val="multilevel"/>
    <w:tmpl w:val="C06C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5A3508"/>
    <w:multiLevelType w:val="multilevel"/>
    <w:tmpl w:val="10FAC2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74333E"/>
    <w:multiLevelType w:val="multilevel"/>
    <w:tmpl w:val="2B3C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B31BEC"/>
    <w:multiLevelType w:val="multilevel"/>
    <w:tmpl w:val="B1160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8E6E86"/>
    <w:multiLevelType w:val="multilevel"/>
    <w:tmpl w:val="A4E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8974FF"/>
    <w:multiLevelType w:val="multilevel"/>
    <w:tmpl w:val="598A5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92545D0"/>
    <w:multiLevelType w:val="multilevel"/>
    <w:tmpl w:val="FF0AC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DB7977"/>
    <w:multiLevelType w:val="multilevel"/>
    <w:tmpl w:val="439A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C92509"/>
    <w:multiLevelType w:val="multilevel"/>
    <w:tmpl w:val="1A4AC818"/>
    <w:lvl w:ilvl="0">
      <w:start w:val="2"/>
      <w:numFmt w:val="decimal"/>
      <w:lvlText w:val="%1"/>
      <w:lvlJc w:val="left"/>
      <w:pPr>
        <w:ind w:left="490" w:hanging="490"/>
      </w:pPr>
      <w:rPr>
        <w:rFonts w:hint="default"/>
      </w:rPr>
    </w:lvl>
    <w:lvl w:ilvl="1">
      <w:start w:val="10"/>
      <w:numFmt w:val="decimal"/>
      <w:lvlText w:val="%1.%2"/>
      <w:lvlJc w:val="left"/>
      <w:pPr>
        <w:ind w:left="850" w:hanging="49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5" w15:restartNumberingAfterBreak="0">
    <w:nsid w:val="4C867542"/>
    <w:multiLevelType w:val="multilevel"/>
    <w:tmpl w:val="8D324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B46D0D"/>
    <w:multiLevelType w:val="multilevel"/>
    <w:tmpl w:val="BCE4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B52442"/>
    <w:multiLevelType w:val="multilevel"/>
    <w:tmpl w:val="4FA2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FC40F5"/>
    <w:multiLevelType w:val="multilevel"/>
    <w:tmpl w:val="69E6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366E69"/>
    <w:multiLevelType w:val="multilevel"/>
    <w:tmpl w:val="E0E4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BF3B42"/>
    <w:multiLevelType w:val="multilevel"/>
    <w:tmpl w:val="3F28550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8D47DFD"/>
    <w:multiLevelType w:val="multilevel"/>
    <w:tmpl w:val="5D52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463253"/>
    <w:multiLevelType w:val="multilevel"/>
    <w:tmpl w:val="C0BE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D51B92"/>
    <w:multiLevelType w:val="multilevel"/>
    <w:tmpl w:val="B1687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940141"/>
    <w:multiLevelType w:val="multilevel"/>
    <w:tmpl w:val="8CB0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64178E"/>
    <w:multiLevelType w:val="multilevel"/>
    <w:tmpl w:val="EE5248BA"/>
    <w:lvl w:ilvl="0">
      <w:start w:val="1"/>
      <w:numFmt w:val="decimal"/>
      <w:lvlText w:val="%1"/>
      <w:lvlJc w:val="left"/>
      <w:pPr>
        <w:ind w:left="400" w:hanging="400"/>
      </w:pPr>
      <w:rPr>
        <w:rFonts w:hint="default"/>
      </w:rPr>
    </w:lvl>
    <w:lvl w:ilvl="1">
      <w:start w:val="1"/>
      <w:numFmt w:val="decimal"/>
      <w:lvlText w:val="%1.%2"/>
      <w:lvlJc w:val="left"/>
      <w:pPr>
        <w:ind w:left="1080" w:hanging="720"/>
      </w:pPr>
      <w:rPr>
        <w:rFonts w:hint="default"/>
        <w:b/>
        <w:bCs/>
      </w:rPr>
    </w:lvl>
    <w:lvl w:ilvl="2">
      <w:start w:val="1"/>
      <w:numFmt w:val="decimal"/>
      <w:lvlText w:val="%1.%2.%3"/>
      <w:lvlJc w:val="left"/>
      <w:pPr>
        <w:ind w:left="1440" w:hanging="720"/>
      </w:pPr>
      <w:rPr>
        <w:rFonts w:hint="default"/>
        <w:b/>
        <w:bCs/>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6" w15:restartNumberingAfterBreak="0">
    <w:nsid w:val="642242F5"/>
    <w:multiLevelType w:val="multilevel"/>
    <w:tmpl w:val="E58C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155217"/>
    <w:multiLevelType w:val="multilevel"/>
    <w:tmpl w:val="FF305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4A2CFF"/>
    <w:multiLevelType w:val="multilevel"/>
    <w:tmpl w:val="DA50B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88D248E"/>
    <w:multiLevelType w:val="hybridMultilevel"/>
    <w:tmpl w:val="169A6BD0"/>
    <w:lvl w:ilvl="0" w:tplc="BA8881EC">
      <w:start w:val="1"/>
      <w:numFmt w:val="decimal"/>
      <w:lvlText w:val="%1."/>
      <w:lvlJc w:val="left"/>
      <w:pPr>
        <w:ind w:left="360" w:hanging="360"/>
      </w:pPr>
      <w:rPr>
        <w:rFonts w:ascii="Cambria" w:hAnsi="Cambria" w:hint="default"/>
        <w:b/>
        <w:bCs w:val="0"/>
      </w:rPr>
    </w:lvl>
    <w:lvl w:ilvl="1" w:tplc="40090019">
      <w:start w:val="1"/>
      <w:numFmt w:val="lowerLetter"/>
      <w:lvlText w:val="%2."/>
      <w:lvlJc w:val="left"/>
      <w:pPr>
        <w:ind w:left="1080" w:hanging="360"/>
      </w:pPr>
    </w:lvl>
    <w:lvl w:ilvl="2" w:tplc="8F263080">
      <w:numFmt w:val="bullet"/>
      <w:lvlText w:val="•"/>
      <w:lvlJc w:val="left"/>
      <w:pPr>
        <w:ind w:left="1980" w:hanging="360"/>
      </w:pPr>
      <w:rPr>
        <w:rFonts w:ascii="Times New Roman" w:eastAsia="Times New Roman" w:hAnsi="Times New Roman" w:cs="Times New Roman" w:hint="default"/>
      </w:r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 w15:restartNumberingAfterBreak="0">
    <w:nsid w:val="68DC16C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9D31F7F"/>
    <w:multiLevelType w:val="multilevel"/>
    <w:tmpl w:val="EF4242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9F3531C"/>
    <w:multiLevelType w:val="multilevel"/>
    <w:tmpl w:val="2F542764"/>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6ADA7F15"/>
    <w:multiLevelType w:val="multilevel"/>
    <w:tmpl w:val="48E2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4255D1"/>
    <w:multiLevelType w:val="multilevel"/>
    <w:tmpl w:val="DA78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FF2C0C"/>
    <w:multiLevelType w:val="multilevel"/>
    <w:tmpl w:val="1352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9143D2"/>
    <w:multiLevelType w:val="multilevel"/>
    <w:tmpl w:val="0C22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1E7D43"/>
    <w:multiLevelType w:val="multilevel"/>
    <w:tmpl w:val="AD1A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C1702B"/>
    <w:multiLevelType w:val="multilevel"/>
    <w:tmpl w:val="02C8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DA45D9"/>
    <w:multiLevelType w:val="multilevel"/>
    <w:tmpl w:val="8F54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0B38A2"/>
    <w:multiLevelType w:val="multilevel"/>
    <w:tmpl w:val="E100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F55580"/>
    <w:multiLevelType w:val="multilevel"/>
    <w:tmpl w:val="90D6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678540">
    <w:abstractNumId w:val="20"/>
  </w:num>
  <w:num w:numId="2" w16cid:durableId="401872045">
    <w:abstractNumId w:val="37"/>
  </w:num>
  <w:num w:numId="3" w16cid:durableId="975986810">
    <w:abstractNumId w:val="60"/>
  </w:num>
  <w:num w:numId="4" w16cid:durableId="1250850010">
    <w:abstractNumId w:val="55"/>
  </w:num>
  <w:num w:numId="5" w16cid:durableId="300309740">
    <w:abstractNumId w:val="70"/>
  </w:num>
  <w:num w:numId="6" w16cid:durableId="1835755039">
    <w:abstractNumId w:val="17"/>
  </w:num>
  <w:num w:numId="7" w16cid:durableId="1763794077">
    <w:abstractNumId w:val="71"/>
  </w:num>
  <w:num w:numId="8" w16cid:durableId="1858347851">
    <w:abstractNumId w:val="31"/>
  </w:num>
  <w:num w:numId="9" w16cid:durableId="2053114988">
    <w:abstractNumId w:val="9"/>
  </w:num>
  <w:num w:numId="10" w16cid:durableId="1116945345">
    <w:abstractNumId w:val="46"/>
  </w:num>
  <w:num w:numId="11" w16cid:durableId="1850362880">
    <w:abstractNumId w:val="8"/>
  </w:num>
  <w:num w:numId="12" w16cid:durableId="48770890">
    <w:abstractNumId w:val="13"/>
  </w:num>
  <w:num w:numId="13" w16cid:durableId="745997012">
    <w:abstractNumId w:val="56"/>
  </w:num>
  <w:num w:numId="14" w16cid:durableId="1855682976">
    <w:abstractNumId w:val="18"/>
  </w:num>
  <w:num w:numId="15" w16cid:durableId="1316371277">
    <w:abstractNumId w:val="23"/>
  </w:num>
  <w:num w:numId="16" w16cid:durableId="974991637">
    <w:abstractNumId w:val="25"/>
  </w:num>
  <w:num w:numId="17" w16cid:durableId="1066999765">
    <w:abstractNumId w:val="14"/>
  </w:num>
  <w:num w:numId="18" w16cid:durableId="698313713">
    <w:abstractNumId w:val="51"/>
  </w:num>
  <w:num w:numId="19" w16cid:durableId="843013878">
    <w:abstractNumId w:val="33"/>
  </w:num>
  <w:num w:numId="20" w16cid:durableId="1021662505">
    <w:abstractNumId w:val="40"/>
  </w:num>
  <w:num w:numId="21" w16cid:durableId="1490292237">
    <w:abstractNumId w:val="63"/>
  </w:num>
  <w:num w:numId="22" w16cid:durableId="757677518">
    <w:abstractNumId w:val="59"/>
  </w:num>
  <w:num w:numId="23" w16cid:durableId="1888377105">
    <w:abstractNumId w:val="44"/>
  </w:num>
  <w:num w:numId="24" w16cid:durableId="777606057">
    <w:abstractNumId w:val="66"/>
  </w:num>
  <w:num w:numId="25" w16cid:durableId="1095781596">
    <w:abstractNumId w:val="22"/>
  </w:num>
  <w:num w:numId="26" w16cid:durableId="1811090080">
    <w:abstractNumId w:val="45"/>
  </w:num>
  <w:num w:numId="27" w16cid:durableId="713432373">
    <w:abstractNumId w:val="50"/>
  </w:num>
  <w:num w:numId="28" w16cid:durableId="1035078466">
    <w:abstractNumId w:val="19"/>
  </w:num>
  <w:num w:numId="29" w16cid:durableId="1363751801">
    <w:abstractNumId w:val="4"/>
  </w:num>
  <w:num w:numId="30" w16cid:durableId="1802841956">
    <w:abstractNumId w:val="57"/>
  </w:num>
  <w:num w:numId="31" w16cid:durableId="1583372080">
    <w:abstractNumId w:val="28"/>
  </w:num>
  <w:num w:numId="32" w16cid:durableId="6641609">
    <w:abstractNumId w:val="16"/>
  </w:num>
  <w:num w:numId="33" w16cid:durableId="950629492">
    <w:abstractNumId w:val="10"/>
  </w:num>
  <w:num w:numId="34" w16cid:durableId="1214780605">
    <w:abstractNumId w:val="48"/>
  </w:num>
  <w:num w:numId="35" w16cid:durableId="1798720947">
    <w:abstractNumId w:val="43"/>
  </w:num>
  <w:num w:numId="36" w16cid:durableId="2098089858">
    <w:abstractNumId w:val="11"/>
  </w:num>
  <w:num w:numId="37" w16cid:durableId="297034703">
    <w:abstractNumId w:val="61"/>
  </w:num>
  <w:num w:numId="38" w16cid:durableId="1219853822">
    <w:abstractNumId w:val="42"/>
  </w:num>
  <w:num w:numId="39" w16cid:durableId="73284473">
    <w:abstractNumId w:val="35"/>
  </w:num>
  <w:num w:numId="40" w16cid:durableId="245842499">
    <w:abstractNumId w:val="36"/>
  </w:num>
  <w:num w:numId="41" w16cid:durableId="795828276">
    <w:abstractNumId w:val="29"/>
  </w:num>
  <w:num w:numId="42" w16cid:durableId="1911185992">
    <w:abstractNumId w:val="64"/>
  </w:num>
  <w:num w:numId="43" w16cid:durableId="1751073863">
    <w:abstractNumId w:val="27"/>
  </w:num>
  <w:num w:numId="44" w16cid:durableId="734166560">
    <w:abstractNumId w:val="6"/>
  </w:num>
  <w:num w:numId="45" w16cid:durableId="1726295581">
    <w:abstractNumId w:val="67"/>
  </w:num>
  <w:num w:numId="46" w16cid:durableId="1725638940">
    <w:abstractNumId w:val="49"/>
  </w:num>
  <w:num w:numId="47" w16cid:durableId="56175810">
    <w:abstractNumId w:val="53"/>
  </w:num>
  <w:num w:numId="48" w16cid:durableId="1526168476">
    <w:abstractNumId w:val="39"/>
  </w:num>
  <w:num w:numId="49" w16cid:durableId="974720413">
    <w:abstractNumId w:val="62"/>
  </w:num>
  <w:num w:numId="50" w16cid:durableId="503934173">
    <w:abstractNumId w:val="26"/>
  </w:num>
  <w:num w:numId="51" w16cid:durableId="884681969">
    <w:abstractNumId w:val="47"/>
  </w:num>
  <w:num w:numId="52" w16cid:durableId="1919168763">
    <w:abstractNumId w:val="58"/>
  </w:num>
  <w:num w:numId="53" w16cid:durableId="225724160">
    <w:abstractNumId w:val="30"/>
  </w:num>
  <w:num w:numId="54" w16cid:durableId="415784240">
    <w:abstractNumId w:val="0"/>
  </w:num>
  <w:num w:numId="55" w16cid:durableId="1440906254">
    <w:abstractNumId w:val="3"/>
  </w:num>
  <w:num w:numId="56" w16cid:durableId="2117092377">
    <w:abstractNumId w:val="5"/>
  </w:num>
  <w:num w:numId="57" w16cid:durableId="1683162906">
    <w:abstractNumId w:val="21"/>
  </w:num>
  <w:num w:numId="58" w16cid:durableId="1666085979">
    <w:abstractNumId w:val="12"/>
  </w:num>
  <w:num w:numId="59" w16cid:durableId="1902397700">
    <w:abstractNumId w:val="68"/>
  </w:num>
  <w:num w:numId="60" w16cid:durableId="2050719271">
    <w:abstractNumId w:val="65"/>
  </w:num>
  <w:num w:numId="61" w16cid:durableId="1371610473">
    <w:abstractNumId w:val="54"/>
  </w:num>
  <w:num w:numId="62" w16cid:durableId="786199752">
    <w:abstractNumId w:val="7"/>
  </w:num>
  <w:num w:numId="63" w16cid:durableId="1605769081">
    <w:abstractNumId w:val="2"/>
  </w:num>
  <w:num w:numId="64" w16cid:durableId="1779761778">
    <w:abstractNumId w:val="34"/>
  </w:num>
  <w:num w:numId="65" w16cid:durableId="1774666404">
    <w:abstractNumId w:val="15"/>
  </w:num>
  <w:num w:numId="66" w16cid:durableId="1073969842">
    <w:abstractNumId w:val="32"/>
  </w:num>
  <w:num w:numId="67" w16cid:durableId="1619753649">
    <w:abstractNumId w:val="41"/>
  </w:num>
  <w:num w:numId="68" w16cid:durableId="319816659">
    <w:abstractNumId w:val="24"/>
  </w:num>
  <w:num w:numId="69" w16cid:durableId="378092097">
    <w:abstractNumId w:val="52"/>
  </w:num>
  <w:num w:numId="70" w16cid:durableId="1934051265">
    <w:abstractNumId w:val="1"/>
  </w:num>
  <w:num w:numId="71" w16cid:durableId="127474597">
    <w:abstractNumId w:val="69"/>
  </w:num>
  <w:num w:numId="72" w16cid:durableId="1460607271">
    <w:abstractNumId w:val="3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A8"/>
    <w:rsid w:val="0004618C"/>
    <w:rsid w:val="00056D06"/>
    <w:rsid w:val="00076BE1"/>
    <w:rsid w:val="000C6441"/>
    <w:rsid w:val="000D2BCE"/>
    <w:rsid w:val="000E02B4"/>
    <w:rsid w:val="001216E4"/>
    <w:rsid w:val="00157B43"/>
    <w:rsid w:val="001D20A6"/>
    <w:rsid w:val="001F2A2F"/>
    <w:rsid w:val="00233173"/>
    <w:rsid w:val="00253235"/>
    <w:rsid w:val="00255042"/>
    <w:rsid w:val="002828B9"/>
    <w:rsid w:val="002A0056"/>
    <w:rsid w:val="002D42DC"/>
    <w:rsid w:val="0030266B"/>
    <w:rsid w:val="003217E6"/>
    <w:rsid w:val="00360C5C"/>
    <w:rsid w:val="00364220"/>
    <w:rsid w:val="0036704B"/>
    <w:rsid w:val="003D1AFD"/>
    <w:rsid w:val="003D3B77"/>
    <w:rsid w:val="004113A8"/>
    <w:rsid w:val="0041186F"/>
    <w:rsid w:val="00414FF5"/>
    <w:rsid w:val="00415720"/>
    <w:rsid w:val="004251FF"/>
    <w:rsid w:val="004E2A30"/>
    <w:rsid w:val="004E7D4C"/>
    <w:rsid w:val="004F601F"/>
    <w:rsid w:val="00511556"/>
    <w:rsid w:val="00574AB8"/>
    <w:rsid w:val="005B189C"/>
    <w:rsid w:val="005B34FB"/>
    <w:rsid w:val="005F3372"/>
    <w:rsid w:val="006013EA"/>
    <w:rsid w:val="00607D6D"/>
    <w:rsid w:val="00621B6A"/>
    <w:rsid w:val="006A0911"/>
    <w:rsid w:val="007166A8"/>
    <w:rsid w:val="007461BB"/>
    <w:rsid w:val="007B308A"/>
    <w:rsid w:val="007B4853"/>
    <w:rsid w:val="007B6B70"/>
    <w:rsid w:val="00811C94"/>
    <w:rsid w:val="00831DBB"/>
    <w:rsid w:val="008835F4"/>
    <w:rsid w:val="008E5A3D"/>
    <w:rsid w:val="009237A8"/>
    <w:rsid w:val="00944060"/>
    <w:rsid w:val="00950625"/>
    <w:rsid w:val="009535C3"/>
    <w:rsid w:val="0098236B"/>
    <w:rsid w:val="00987CCA"/>
    <w:rsid w:val="009F5EC2"/>
    <w:rsid w:val="00A13C0B"/>
    <w:rsid w:val="00A57448"/>
    <w:rsid w:val="00A67F79"/>
    <w:rsid w:val="00A80613"/>
    <w:rsid w:val="00A85F43"/>
    <w:rsid w:val="00AD0D3B"/>
    <w:rsid w:val="00AE451E"/>
    <w:rsid w:val="00B146BC"/>
    <w:rsid w:val="00B53F5F"/>
    <w:rsid w:val="00B85AE9"/>
    <w:rsid w:val="00BA1AF9"/>
    <w:rsid w:val="00BC24C0"/>
    <w:rsid w:val="00BC412A"/>
    <w:rsid w:val="00BC70A4"/>
    <w:rsid w:val="00BC714C"/>
    <w:rsid w:val="00BF1E4C"/>
    <w:rsid w:val="00C1062B"/>
    <w:rsid w:val="00C262C8"/>
    <w:rsid w:val="00C30F03"/>
    <w:rsid w:val="00C34983"/>
    <w:rsid w:val="00C43105"/>
    <w:rsid w:val="00C529B5"/>
    <w:rsid w:val="00C54D4C"/>
    <w:rsid w:val="00C6301A"/>
    <w:rsid w:val="00CD1FFF"/>
    <w:rsid w:val="00CE5FCF"/>
    <w:rsid w:val="00D00638"/>
    <w:rsid w:val="00D320ED"/>
    <w:rsid w:val="00D40B4D"/>
    <w:rsid w:val="00D4184F"/>
    <w:rsid w:val="00D56D1C"/>
    <w:rsid w:val="00D77872"/>
    <w:rsid w:val="00D85547"/>
    <w:rsid w:val="00DB1E05"/>
    <w:rsid w:val="00DC4C10"/>
    <w:rsid w:val="00DD6073"/>
    <w:rsid w:val="00DF3459"/>
    <w:rsid w:val="00DF382C"/>
    <w:rsid w:val="00EC454D"/>
    <w:rsid w:val="00ED0672"/>
    <w:rsid w:val="00F04B22"/>
    <w:rsid w:val="00F2496E"/>
    <w:rsid w:val="00F82A24"/>
    <w:rsid w:val="00FF047E"/>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8B1CF"/>
  <w15:chartTrackingRefBased/>
  <w15:docId w15:val="{ACD02C78-DEFC-486F-AD6A-680A1B573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105"/>
  </w:style>
  <w:style w:type="paragraph" w:styleId="Heading1">
    <w:name w:val="heading 1"/>
    <w:basedOn w:val="Normal"/>
    <w:next w:val="Normal"/>
    <w:link w:val="Heading1Char"/>
    <w:uiPriority w:val="9"/>
    <w:qFormat/>
    <w:rsid w:val="00923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3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3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7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37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7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7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7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7A8"/>
    <w:rPr>
      <w:rFonts w:eastAsiaTheme="majorEastAsia" w:cstheme="majorBidi"/>
      <w:color w:val="272727" w:themeColor="text1" w:themeTint="D8"/>
    </w:rPr>
  </w:style>
  <w:style w:type="paragraph" w:styleId="Title">
    <w:name w:val="Title"/>
    <w:basedOn w:val="Normal"/>
    <w:next w:val="Normal"/>
    <w:link w:val="TitleChar"/>
    <w:uiPriority w:val="10"/>
    <w:qFormat/>
    <w:rsid w:val="00923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7A8"/>
    <w:pPr>
      <w:spacing w:before="160"/>
      <w:jc w:val="center"/>
    </w:pPr>
    <w:rPr>
      <w:i/>
      <w:iCs/>
      <w:color w:val="404040" w:themeColor="text1" w:themeTint="BF"/>
    </w:rPr>
  </w:style>
  <w:style w:type="character" w:customStyle="1" w:styleId="QuoteChar">
    <w:name w:val="Quote Char"/>
    <w:basedOn w:val="DefaultParagraphFont"/>
    <w:link w:val="Quote"/>
    <w:uiPriority w:val="29"/>
    <w:rsid w:val="009237A8"/>
    <w:rPr>
      <w:i/>
      <w:iCs/>
      <w:color w:val="404040" w:themeColor="text1" w:themeTint="BF"/>
    </w:rPr>
  </w:style>
  <w:style w:type="paragraph" w:styleId="ListParagraph">
    <w:name w:val="List Paragraph"/>
    <w:basedOn w:val="Normal"/>
    <w:uiPriority w:val="34"/>
    <w:qFormat/>
    <w:rsid w:val="009237A8"/>
    <w:pPr>
      <w:ind w:left="720"/>
      <w:contextualSpacing/>
    </w:pPr>
  </w:style>
  <w:style w:type="character" w:styleId="IntenseEmphasis">
    <w:name w:val="Intense Emphasis"/>
    <w:basedOn w:val="DefaultParagraphFont"/>
    <w:uiPriority w:val="21"/>
    <w:qFormat/>
    <w:rsid w:val="009237A8"/>
    <w:rPr>
      <w:i/>
      <w:iCs/>
      <w:color w:val="0F4761" w:themeColor="accent1" w:themeShade="BF"/>
    </w:rPr>
  </w:style>
  <w:style w:type="paragraph" w:styleId="IntenseQuote">
    <w:name w:val="Intense Quote"/>
    <w:basedOn w:val="Normal"/>
    <w:next w:val="Normal"/>
    <w:link w:val="IntenseQuoteChar"/>
    <w:uiPriority w:val="30"/>
    <w:qFormat/>
    <w:rsid w:val="00923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7A8"/>
    <w:rPr>
      <w:i/>
      <w:iCs/>
      <w:color w:val="0F4761" w:themeColor="accent1" w:themeShade="BF"/>
    </w:rPr>
  </w:style>
  <w:style w:type="character" w:styleId="IntenseReference">
    <w:name w:val="Intense Reference"/>
    <w:basedOn w:val="DefaultParagraphFont"/>
    <w:uiPriority w:val="32"/>
    <w:qFormat/>
    <w:rsid w:val="009237A8"/>
    <w:rPr>
      <w:b/>
      <w:bCs/>
      <w:smallCaps/>
      <w:color w:val="0F4761" w:themeColor="accent1" w:themeShade="BF"/>
      <w:spacing w:val="5"/>
    </w:rPr>
  </w:style>
  <w:style w:type="paragraph" w:styleId="NormalWeb">
    <w:name w:val="Normal (Web)"/>
    <w:basedOn w:val="Normal"/>
    <w:uiPriority w:val="99"/>
    <w:unhideWhenUsed/>
    <w:rsid w:val="008835F4"/>
    <w:pPr>
      <w:spacing w:before="100" w:beforeAutospacing="1" w:after="100" w:afterAutospacing="1" w:line="240" w:lineRule="auto"/>
    </w:pPr>
    <w:rPr>
      <w:rFonts w:ascii="Times New Roman" w:eastAsia="Times New Roman" w:hAnsi="Times New Roman" w:cs="Times New Roman"/>
      <w:kern w:val="0"/>
      <w:sz w:val="24"/>
      <w:szCs w:val="24"/>
      <w:lang w:eastAsia="en-IN" w:bidi="ml-IN"/>
      <w14:ligatures w14:val="none"/>
    </w:rPr>
  </w:style>
  <w:style w:type="character" w:styleId="Emphasis">
    <w:name w:val="Emphasis"/>
    <w:basedOn w:val="DefaultParagraphFont"/>
    <w:uiPriority w:val="20"/>
    <w:qFormat/>
    <w:rsid w:val="008835F4"/>
    <w:rPr>
      <w:i/>
      <w:iCs/>
    </w:rPr>
  </w:style>
  <w:style w:type="character" w:styleId="Hyperlink">
    <w:name w:val="Hyperlink"/>
    <w:basedOn w:val="DefaultParagraphFont"/>
    <w:uiPriority w:val="99"/>
    <w:unhideWhenUsed/>
    <w:rsid w:val="008835F4"/>
    <w:rPr>
      <w:color w:val="0000FF"/>
      <w:u w:val="single"/>
    </w:rPr>
  </w:style>
  <w:style w:type="table" w:styleId="TableGrid">
    <w:name w:val="Table Grid"/>
    <w:basedOn w:val="TableNormal"/>
    <w:uiPriority w:val="39"/>
    <w:rsid w:val="00D32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20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20ED"/>
  </w:style>
  <w:style w:type="paragraph" w:styleId="Footer">
    <w:name w:val="footer"/>
    <w:basedOn w:val="Normal"/>
    <w:link w:val="FooterChar"/>
    <w:uiPriority w:val="99"/>
    <w:unhideWhenUsed/>
    <w:rsid w:val="00D320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20ED"/>
  </w:style>
  <w:style w:type="character" w:styleId="PlaceholderText">
    <w:name w:val="Placeholder Text"/>
    <w:basedOn w:val="DefaultParagraphFont"/>
    <w:uiPriority w:val="99"/>
    <w:semiHidden/>
    <w:rsid w:val="00D320ED"/>
    <w:rPr>
      <w:color w:val="666666"/>
    </w:rPr>
  </w:style>
  <w:style w:type="character" w:styleId="Strong">
    <w:name w:val="Strong"/>
    <w:basedOn w:val="DefaultParagraphFont"/>
    <w:uiPriority w:val="22"/>
    <w:qFormat/>
    <w:rsid w:val="00C1062B"/>
    <w:rPr>
      <w:b/>
      <w:bCs/>
    </w:rPr>
  </w:style>
  <w:style w:type="paragraph" w:styleId="TOCHeading">
    <w:name w:val="TOC Heading"/>
    <w:basedOn w:val="Heading1"/>
    <w:next w:val="Normal"/>
    <w:uiPriority w:val="39"/>
    <w:unhideWhenUsed/>
    <w:qFormat/>
    <w:rsid w:val="00DD6073"/>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DD6073"/>
    <w:pPr>
      <w:spacing w:after="100"/>
      <w:ind w:left="220"/>
    </w:pPr>
  </w:style>
  <w:style w:type="paragraph" w:styleId="TOC1">
    <w:name w:val="toc 1"/>
    <w:basedOn w:val="Normal"/>
    <w:next w:val="Normal"/>
    <w:autoRedefine/>
    <w:uiPriority w:val="39"/>
    <w:unhideWhenUsed/>
    <w:rsid w:val="00DD6073"/>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DD6073"/>
    <w:pPr>
      <w:spacing w:after="100"/>
      <w:ind w:left="440"/>
    </w:pPr>
    <w:rPr>
      <w:rFonts w:eastAsiaTheme="minorEastAsia"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4318">
      <w:bodyDiv w:val="1"/>
      <w:marLeft w:val="0"/>
      <w:marRight w:val="0"/>
      <w:marTop w:val="0"/>
      <w:marBottom w:val="0"/>
      <w:divBdr>
        <w:top w:val="none" w:sz="0" w:space="0" w:color="auto"/>
        <w:left w:val="none" w:sz="0" w:space="0" w:color="auto"/>
        <w:bottom w:val="none" w:sz="0" w:space="0" w:color="auto"/>
        <w:right w:val="none" w:sz="0" w:space="0" w:color="auto"/>
      </w:divBdr>
    </w:div>
    <w:div w:id="112797241">
      <w:bodyDiv w:val="1"/>
      <w:marLeft w:val="0"/>
      <w:marRight w:val="0"/>
      <w:marTop w:val="0"/>
      <w:marBottom w:val="0"/>
      <w:divBdr>
        <w:top w:val="none" w:sz="0" w:space="0" w:color="auto"/>
        <w:left w:val="none" w:sz="0" w:space="0" w:color="auto"/>
        <w:bottom w:val="none" w:sz="0" w:space="0" w:color="auto"/>
        <w:right w:val="none" w:sz="0" w:space="0" w:color="auto"/>
      </w:divBdr>
    </w:div>
    <w:div w:id="155462501">
      <w:bodyDiv w:val="1"/>
      <w:marLeft w:val="0"/>
      <w:marRight w:val="0"/>
      <w:marTop w:val="0"/>
      <w:marBottom w:val="0"/>
      <w:divBdr>
        <w:top w:val="none" w:sz="0" w:space="0" w:color="auto"/>
        <w:left w:val="none" w:sz="0" w:space="0" w:color="auto"/>
        <w:bottom w:val="none" w:sz="0" w:space="0" w:color="auto"/>
        <w:right w:val="none" w:sz="0" w:space="0" w:color="auto"/>
      </w:divBdr>
    </w:div>
    <w:div w:id="172688416">
      <w:bodyDiv w:val="1"/>
      <w:marLeft w:val="0"/>
      <w:marRight w:val="0"/>
      <w:marTop w:val="0"/>
      <w:marBottom w:val="0"/>
      <w:divBdr>
        <w:top w:val="none" w:sz="0" w:space="0" w:color="auto"/>
        <w:left w:val="none" w:sz="0" w:space="0" w:color="auto"/>
        <w:bottom w:val="none" w:sz="0" w:space="0" w:color="auto"/>
        <w:right w:val="none" w:sz="0" w:space="0" w:color="auto"/>
      </w:divBdr>
    </w:div>
    <w:div w:id="202404266">
      <w:bodyDiv w:val="1"/>
      <w:marLeft w:val="0"/>
      <w:marRight w:val="0"/>
      <w:marTop w:val="0"/>
      <w:marBottom w:val="0"/>
      <w:divBdr>
        <w:top w:val="none" w:sz="0" w:space="0" w:color="auto"/>
        <w:left w:val="none" w:sz="0" w:space="0" w:color="auto"/>
        <w:bottom w:val="none" w:sz="0" w:space="0" w:color="auto"/>
        <w:right w:val="none" w:sz="0" w:space="0" w:color="auto"/>
      </w:divBdr>
    </w:div>
    <w:div w:id="251664000">
      <w:bodyDiv w:val="1"/>
      <w:marLeft w:val="0"/>
      <w:marRight w:val="0"/>
      <w:marTop w:val="0"/>
      <w:marBottom w:val="0"/>
      <w:divBdr>
        <w:top w:val="none" w:sz="0" w:space="0" w:color="auto"/>
        <w:left w:val="none" w:sz="0" w:space="0" w:color="auto"/>
        <w:bottom w:val="none" w:sz="0" w:space="0" w:color="auto"/>
        <w:right w:val="none" w:sz="0" w:space="0" w:color="auto"/>
      </w:divBdr>
    </w:div>
    <w:div w:id="255141594">
      <w:bodyDiv w:val="1"/>
      <w:marLeft w:val="0"/>
      <w:marRight w:val="0"/>
      <w:marTop w:val="0"/>
      <w:marBottom w:val="0"/>
      <w:divBdr>
        <w:top w:val="none" w:sz="0" w:space="0" w:color="auto"/>
        <w:left w:val="none" w:sz="0" w:space="0" w:color="auto"/>
        <w:bottom w:val="none" w:sz="0" w:space="0" w:color="auto"/>
        <w:right w:val="none" w:sz="0" w:space="0" w:color="auto"/>
      </w:divBdr>
    </w:div>
    <w:div w:id="311443662">
      <w:bodyDiv w:val="1"/>
      <w:marLeft w:val="0"/>
      <w:marRight w:val="0"/>
      <w:marTop w:val="0"/>
      <w:marBottom w:val="0"/>
      <w:divBdr>
        <w:top w:val="none" w:sz="0" w:space="0" w:color="auto"/>
        <w:left w:val="none" w:sz="0" w:space="0" w:color="auto"/>
        <w:bottom w:val="none" w:sz="0" w:space="0" w:color="auto"/>
        <w:right w:val="none" w:sz="0" w:space="0" w:color="auto"/>
      </w:divBdr>
    </w:div>
    <w:div w:id="333339547">
      <w:bodyDiv w:val="1"/>
      <w:marLeft w:val="0"/>
      <w:marRight w:val="0"/>
      <w:marTop w:val="0"/>
      <w:marBottom w:val="0"/>
      <w:divBdr>
        <w:top w:val="none" w:sz="0" w:space="0" w:color="auto"/>
        <w:left w:val="none" w:sz="0" w:space="0" w:color="auto"/>
        <w:bottom w:val="none" w:sz="0" w:space="0" w:color="auto"/>
        <w:right w:val="none" w:sz="0" w:space="0" w:color="auto"/>
      </w:divBdr>
    </w:div>
    <w:div w:id="477461773">
      <w:bodyDiv w:val="1"/>
      <w:marLeft w:val="0"/>
      <w:marRight w:val="0"/>
      <w:marTop w:val="0"/>
      <w:marBottom w:val="0"/>
      <w:divBdr>
        <w:top w:val="none" w:sz="0" w:space="0" w:color="auto"/>
        <w:left w:val="none" w:sz="0" w:space="0" w:color="auto"/>
        <w:bottom w:val="none" w:sz="0" w:space="0" w:color="auto"/>
        <w:right w:val="none" w:sz="0" w:space="0" w:color="auto"/>
      </w:divBdr>
    </w:div>
    <w:div w:id="494758105">
      <w:bodyDiv w:val="1"/>
      <w:marLeft w:val="0"/>
      <w:marRight w:val="0"/>
      <w:marTop w:val="0"/>
      <w:marBottom w:val="0"/>
      <w:divBdr>
        <w:top w:val="none" w:sz="0" w:space="0" w:color="auto"/>
        <w:left w:val="none" w:sz="0" w:space="0" w:color="auto"/>
        <w:bottom w:val="none" w:sz="0" w:space="0" w:color="auto"/>
        <w:right w:val="none" w:sz="0" w:space="0" w:color="auto"/>
      </w:divBdr>
    </w:div>
    <w:div w:id="549994096">
      <w:bodyDiv w:val="1"/>
      <w:marLeft w:val="0"/>
      <w:marRight w:val="0"/>
      <w:marTop w:val="0"/>
      <w:marBottom w:val="0"/>
      <w:divBdr>
        <w:top w:val="none" w:sz="0" w:space="0" w:color="auto"/>
        <w:left w:val="none" w:sz="0" w:space="0" w:color="auto"/>
        <w:bottom w:val="none" w:sz="0" w:space="0" w:color="auto"/>
        <w:right w:val="none" w:sz="0" w:space="0" w:color="auto"/>
      </w:divBdr>
    </w:div>
    <w:div w:id="551573296">
      <w:bodyDiv w:val="1"/>
      <w:marLeft w:val="0"/>
      <w:marRight w:val="0"/>
      <w:marTop w:val="0"/>
      <w:marBottom w:val="0"/>
      <w:divBdr>
        <w:top w:val="none" w:sz="0" w:space="0" w:color="auto"/>
        <w:left w:val="none" w:sz="0" w:space="0" w:color="auto"/>
        <w:bottom w:val="none" w:sz="0" w:space="0" w:color="auto"/>
        <w:right w:val="none" w:sz="0" w:space="0" w:color="auto"/>
      </w:divBdr>
      <w:divsChild>
        <w:div w:id="1869030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7435405">
          <w:blockQuote w:val="1"/>
          <w:marLeft w:val="720"/>
          <w:marRight w:val="720"/>
          <w:marTop w:val="100"/>
          <w:marBottom w:val="100"/>
          <w:divBdr>
            <w:top w:val="none" w:sz="0" w:space="0" w:color="auto"/>
            <w:left w:val="none" w:sz="0" w:space="0" w:color="auto"/>
            <w:bottom w:val="none" w:sz="0" w:space="0" w:color="auto"/>
            <w:right w:val="none" w:sz="0" w:space="0" w:color="auto"/>
          </w:divBdr>
        </w:div>
        <w:div w:id="685375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3448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7343750">
      <w:bodyDiv w:val="1"/>
      <w:marLeft w:val="0"/>
      <w:marRight w:val="0"/>
      <w:marTop w:val="0"/>
      <w:marBottom w:val="0"/>
      <w:divBdr>
        <w:top w:val="none" w:sz="0" w:space="0" w:color="auto"/>
        <w:left w:val="none" w:sz="0" w:space="0" w:color="auto"/>
        <w:bottom w:val="none" w:sz="0" w:space="0" w:color="auto"/>
        <w:right w:val="none" w:sz="0" w:space="0" w:color="auto"/>
      </w:divBdr>
    </w:div>
    <w:div w:id="638807179">
      <w:bodyDiv w:val="1"/>
      <w:marLeft w:val="0"/>
      <w:marRight w:val="0"/>
      <w:marTop w:val="0"/>
      <w:marBottom w:val="0"/>
      <w:divBdr>
        <w:top w:val="none" w:sz="0" w:space="0" w:color="auto"/>
        <w:left w:val="none" w:sz="0" w:space="0" w:color="auto"/>
        <w:bottom w:val="none" w:sz="0" w:space="0" w:color="auto"/>
        <w:right w:val="none" w:sz="0" w:space="0" w:color="auto"/>
      </w:divBdr>
    </w:div>
    <w:div w:id="671764673">
      <w:bodyDiv w:val="1"/>
      <w:marLeft w:val="0"/>
      <w:marRight w:val="0"/>
      <w:marTop w:val="0"/>
      <w:marBottom w:val="0"/>
      <w:divBdr>
        <w:top w:val="none" w:sz="0" w:space="0" w:color="auto"/>
        <w:left w:val="none" w:sz="0" w:space="0" w:color="auto"/>
        <w:bottom w:val="none" w:sz="0" w:space="0" w:color="auto"/>
        <w:right w:val="none" w:sz="0" w:space="0" w:color="auto"/>
      </w:divBdr>
    </w:div>
    <w:div w:id="697194887">
      <w:bodyDiv w:val="1"/>
      <w:marLeft w:val="0"/>
      <w:marRight w:val="0"/>
      <w:marTop w:val="0"/>
      <w:marBottom w:val="0"/>
      <w:divBdr>
        <w:top w:val="none" w:sz="0" w:space="0" w:color="auto"/>
        <w:left w:val="none" w:sz="0" w:space="0" w:color="auto"/>
        <w:bottom w:val="none" w:sz="0" w:space="0" w:color="auto"/>
        <w:right w:val="none" w:sz="0" w:space="0" w:color="auto"/>
      </w:divBdr>
    </w:div>
    <w:div w:id="737216300">
      <w:bodyDiv w:val="1"/>
      <w:marLeft w:val="0"/>
      <w:marRight w:val="0"/>
      <w:marTop w:val="0"/>
      <w:marBottom w:val="0"/>
      <w:divBdr>
        <w:top w:val="none" w:sz="0" w:space="0" w:color="auto"/>
        <w:left w:val="none" w:sz="0" w:space="0" w:color="auto"/>
        <w:bottom w:val="none" w:sz="0" w:space="0" w:color="auto"/>
        <w:right w:val="none" w:sz="0" w:space="0" w:color="auto"/>
      </w:divBdr>
      <w:divsChild>
        <w:div w:id="431510299">
          <w:marLeft w:val="0"/>
          <w:marRight w:val="0"/>
          <w:marTop w:val="0"/>
          <w:marBottom w:val="0"/>
          <w:divBdr>
            <w:top w:val="none" w:sz="0" w:space="0" w:color="auto"/>
            <w:left w:val="none" w:sz="0" w:space="0" w:color="auto"/>
            <w:bottom w:val="none" w:sz="0" w:space="0" w:color="auto"/>
            <w:right w:val="none" w:sz="0" w:space="0" w:color="auto"/>
          </w:divBdr>
        </w:div>
        <w:div w:id="1429495947">
          <w:marLeft w:val="0"/>
          <w:marRight w:val="0"/>
          <w:marTop w:val="0"/>
          <w:marBottom w:val="0"/>
          <w:divBdr>
            <w:top w:val="none" w:sz="0" w:space="0" w:color="auto"/>
            <w:left w:val="none" w:sz="0" w:space="0" w:color="auto"/>
            <w:bottom w:val="none" w:sz="0" w:space="0" w:color="auto"/>
            <w:right w:val="none" w:sz="0" w:space="0" w:color="auto"/>
          </w:divBdr>
        </w:div>
      </w:divsChild>
    </w:div>
    <w:div w:id="783614683">
      <w:bodyDiv w:val="1"/>
      <w:marLeft w:val="0"/>
      <w:marRight w:val="0"/>
      <w:marTop w:val="0"/>
      <w:marBottom w:val="0"/>
      <w:divBdr>
        <w:top w:val="none" w:sz="0" w:space="0" w:color="auto"/>
        <w:left w:val="none" w:sz="0" w:space="0" w:color="auto"/>
        <w:bottom w:val="none" w:sz="0" w:space="0" w:color="auto"/>
        <w:right w:val="none" w:sz="0" w:space="0" w:color="auto"/>
      </w:divBdr>
    </w:div>
    <w:div w:id="831607657">
      <w:bodyDiv w:val="1"/>
      <w:marLeft w:val="0"/>
      <w:marRight w:val="0"/>
      <w:marTop w:val="0"/>
      <w:marBottom w:val="0"/>
      <w:divBdr>
        <w:top w:val="none" w:sz="0" w:space="0" w:color="auto"/>
        <w:left w:val="none" w:sz="0" w:space="0" w:color="auto"/>
        <w:bottom w:val="none" w:sz="0" w:space="0" w:color="auto"/>
        <w:right w:val="none" w:sz="0" w:space="0" w:color="auto"/>
      </w:divBdr>
    </w:div>
    <w:div w:id="843204560">
      <w:bodyDiv w:val="1"/>
      <w:marLeft w:val="0"/>
      <w:marRight w:val="0"/>
      <w:marTop w:val="0"/>
      <w:marBottom w:val="0"/>
      <w:divBdr>
        <w:top w:val="none" w:sz="0" w:space="0" w:color="auto"/>
        <w:left w:val="none" w:sz="0" w:space="0" w:color="auto"/>
        <w:bottom w:val="none" w:sz="0" w:space="0" w:color="auto"/>
        <w:right w:val="none" w:sz="0" w:space="0" w:color="auto"/>
      </w:divBdr>
    </w:div>
    <w:div w:id="925503089">
      <w:bodyDiv w:val="1"/>
      <w:marLeft w:val="0"/>
      <w:marRight w:val="0"/>
      <w:marTop w:val="0"/>
      <w:marBottom w:val="0"/>
      <w:divBdr>
        <w:top w:val="none" w:sz="0" w:space="0" w:color="auto"/>
        <w:left w:val="none" w:sz="0" w:space="0" w:color="auto"/>
        <w:bottom w:val="none" w:sz="0" w:space="0" w:color="auto"/>
        <w:right w:val="none" w:sz="0" w:space="0" w:color="auto"/>
      </w:divBdr>
    </w:div>
    <w:div w:id="955062435">
      <w:bodyDiv w:val="1"/>
      <w:marLeft w:val="0"/>
      <w:marRight w:val="0"/>
      <w:marTop w:val="0"/>
      <w:marBottom w:val="0"/>
      <w:divBdr>
        <w:top w:val="none" w:sz="0" w:space="0" w:color="auto"/>
        <w:left w:val="none" w:sz="0" w:space="0" w:color="auto"/>
        <w:bottom w:val="none" w:sz="0" w:space="0" w:color="auto"/>
        <w:right w:val="none" w:sz="0" w:space="0" w:color="auto"/>
      </w:divBdr>
    </w:div>
    <w:div w:id="962810482">
      <w:bodyDiv w:val="1"/>
      <w:marLeft w:val="0"/>
      <w:marRight w:val="0"/>
      <w:marTop w:val="0"/>
      <w:marBottom w:val="0"/>
      <w:divBdr>
        <w:top w:val="none" w:sz="0" w:space="0" w:color="auto"/>
        <w:left w:val="none" w:sz="0" w:space="0" w:color="auto"/>
        <w:bottom w:val="none" w:sz="0" w:space="0" w:color="auto"/>
        <w:right w:val="none" w:sz="0" w:space="0" w:color="auto"/>
      </w:divBdr>
    </w:div>
    <w:div w:id="985357770">
      <w:bodyDiv w:val="1"/>
      <w:marLeft w:val="0"/>
      <w:marRight w:val="0"/>
      <w:marTop w:val="0"/>
      <w:marBottom w:val="0"/>
      <w:divBdr>
        <w:top w:val="none" w:sz="0" w:space="0" w:color="auto"/>
        <w:left w:val="none" w:sz="0" w:space="0" w:color="auto"/>
        <w:bottom w:val="none" w:sz="0" w:space="0" w:color="auto"/>
        <w:right w:val="none" w:sz="0" w:space="0" w:color="auto"/>
      </w:divBdr>
    </w:div>
    <w:div w:id="1071930653">
      <w:bodyDiv w:val="1"/>
      <w:marLeft w:val="0"/>
      <w:marRight w:val="0"/>
      <w:marTop w:val="0"/>
      <w:marBottom w:val="0"/>
      <w:divBdr>
        <w:top w:val="none" w:sz="0" w:space="0" w:color="auto"/>
        <w:left w:val="none" w:sz="0" w:space="0" w:color="auto"/>
        <w:bottom w:val="none" w:sz="0" w:space="0" w:color="auto"/>
        <w:right w:val="none" w:sz="0" w:space="0" w:color="auto"/>
      </w:divBdr>
    </w:div>
    <w:div w:id="1073621866">
      <w:bodyDiv w:val="1"/>
      <w:marLeft w:val="0"/>
      <w:marRight w:val="0"/>
      <w:marTop w:val="0"/>
      <w:marBottom w:val="0"/>
      <w:divBdr>
        <w:top w:val="none" w:sz="0" w:space="0" w:color="auto"/>
        <w:left w:val="none" w:sz="0" w:space="0" w:color="auto"/>
        <w:bottom w:val="none" w:sz="0" w:space="0" w:color="auto"/>
        <w:right w:val="none" w:sz="0" w:space="0" w:color="auto"/>
      </w:divBdr>
    </w:div>
    <w:div w:id="1076242169">
      <w:bodyDiv w:val="1"/>
      <w:marLeft w:val="0"/>
      <w:marRight w:val="0"/>
      <w:marTop w:val="0"/>
      <w:marBottom w:val="0"/>
      <w:divBdr>
        <w:top w:val="none" w:sz="0" w:space="0" w:color="auto"/>
        <w:left w:val="none" w:sz="0" w:space="0" w:color="auto"/>
        <w:bottom w:val="none" w:sz="0" w:space="0" w:color="auto"/>
        <w:right w:val="none" w:sz="0" w:space="0" w:color="auto"/>
      </w:divBdr>
    </w:div>
    <w:div w:id="1100028734">
      <w:bodyDiv w:val="1"/>
      <w:marLeft w:val="0"/>
      <w:marRight w:val="0"/>
      <w:marTop w:val="0"/>
      <w:marBottom w:val="0"/>
      <w:divBdr>
        <w:top w:val="none" w:sz="0" w:space="0" w:color="auto"/>
        <w:left w:val="none" w:sz="0" w:space="0" w:color="auto"/>
        <w:bottom w:val="none" w:sz="0" w:space="0" w:color="auto"/>
        <w:right w:val="none" w:sz="0" w:space="0" w:color="auto"/>
      </w:divBdr>
    </w:div>
    <w:div w:id="1162504057">
      <w:bodyDiv w:val="1"/>
      <w:marLeft w:val="0"/>
      <w:marRight w:val="0"/>
      <w:marTop w:val="0"/>
      <w:marBottom w:val="0"/>
      <w:divBdr>
        <w:top w:val="none" w:sz="0" w:space="0" w:color="auto"/>
        <w:left w:val="none" w:sz="0" w:space="0" w:color="auto"/>
        <w:bottom w:val="none" w:sz="0" w:space="0" w:color="auto"/>
        <w:right w:val="none" w:sz="0" w:space="0" w:color="auto"/>
      </w:divBdr>
    </w:div>
    <w:div w:id="1165052583">
      <w:bodyDiv w:val="1"/>
      <w:marLeft w:val="0"/>
      <w:marRight w:val="0"/>
      <w:marTop w:val="0"/>
      <w:marBottom w:val="0"/>
      <w:divBdr>
        <w:top w:val="none" w:sz="0" w:space="0" w:color="auto"/>
        <w:left w:val="none" w:sz="0" w:space="0" w:color="auto"/>
        <w:bottom w:val="none" w:sz="0" w:space="0" w:color="auto"/>
        <w:right w:val="none" w:sz="0" w:space="0" w:color="auto"/>
      </w:divBdr>
    </w:div>
    <w:div w:id="1165820980">
      <w:bodyDiv w:val="1"/>
      <w:marLeft w:val="0"/>
      <w:marRight w:val="0"/>
      <w:marTop w:val="0"/>
      <w:marBottom w:val="0"/>
      <w:divBdr>
        <w:top w:val="none" w:sz="0" w:space="0" w:color="auto"/>
        <w:left w:val="none" w:sz="0" w:space="0" w:color="auto"/>
        <w:bottom w:val="none" w:sz="0" w:space="0" w:color="auto"/>
        <w:right w:val="none" w:sz="0" w:space="0" w:color="auto"/>
      </w:divBdr>
    </w:div>
    <w:div w:id="1179395173">
      <w:bodyDiv w:val="1"/>
      <w:marLeft w:val="0"/>
      <w:marRight w:val="0"/>
      <w:marTop w:val="0"/>
      <w:marBottom w:val="0"/>
      <w:divBdr>
        <w:top w:val="none" w:sz="0" w:space="0" w:color="auto"/>
        <w:left w:val="none" w:sz="0" w:space="0" w:color="auto"/>
        <w:bottom w:val="none" w:sz="0" w:space="0" w:color="auto"/>
        <w:right w:val="none" w:sz="0" w:space="0" w:color="auto"/>
      </w:divBdr>
      <w:divsChild>
        <w:div w:id="908460327">
          <w:marLeft w:val="0"/>
          <w:marRight w:val="0"/>
          <w:marTop w:val="0"/>
          <w:marBottom w:val="0"/>
          <w:divBdr>
            <w:top w:val="none" w:sz="0" w:space="0" w:color="auto"/>
            <w:left w:val="none" w:sz="0" w:space="0" w:color="auto"/>
            <w:bottom w:val="none" w:sz="0" w:space="0" w:color="auto"/>
            <w:right w:val="none" w:sz="0" w:space="0" w:color="auto"/>
          </w:divBdr>
          <w:divsChild>
            <w:div w:id="12852302">
              <w:marLeft w:val="0"/>
              <w:marRight w:val="0"/>
              <w:marTop w:val="0"/>
              <w:marBottom w:val="0"/>
              <w:divBdr>
                <w:top w:val="none" w:sz="0" w:space="0" w:color="auto"/>
                <w:left w:val="none" w:sz="0" w:space="0" w:color="auto"/>
                <w:bottom w:val="none" w:sz="0" w:space="0" w:color="auto"/>
                <w:right w:val="none" w:sz="0" w:space="0" w:color="auto"/>
              </w:divBdr>
            </w:div>
            <w:div w:id="16857097">
              <w:marLeft w:val="0"/>
              <w:marRight w:val="0"/>
              <w:marTop w:val="0"/>
              <w:marBottom w:val="0"/>
              <w:divBdr>
                <w:top w:val="none" w:sz="0" w:space="0" w:color="auto"/>
                <w:left w:val="none" w:sz="0" w:space="0" w:color="auto"/>
                <w:bottom w:val="none" w:sz="0" w:space="0" w:color="auto"/>
                <w:right w:val="none" w:sz="0" w:space="0" w:color="auto"/>
              </w:divBdr>
            </w:div>
            <w:div w:id="43798606">
              <w:marLeft w:val="0"/>
              <w:marRight w:val="0"/>
              <w:marTop w:val="0"/>
              <w:marBottom w:val="0"/>
              <w:divBdr>
                <w:top w:val="none" w:sz="0" w:space="0" w:color="auto"/>
                <w:left w:val="none" w:sz="0" w:space="0" w:color="auto"/>
                <w:bottom w:val="none" w:sz="0" w:space="0" w:color="auto"/>
                <w:right w:val="none" w:sz="0" w:space="0" w:color="auto"/>
              </w:divBdr>
            </w:div>
            <w:div w:id="55318201">
              <w:marLeft w:val="0"/>
              <w:marRight w:val="0"/>
              <w:marTop w:val="0"/>
              <w:marBottom w:val="0"/>
              <w:divBdr>
                <w:top w:val="none" w:sz="0" w:space="0" w:color="auto"/>
                <w:left w:val="none" w:sz="0" w:space="0" w:color="auto"/>
                <w:bottom w:val="none" w:sz="0" w:space="0" w:color="auto"/>
                <w:right w:val="none" w:sz="0" w:space="0" w:color="auto"/>
              </w:divBdr>
            </w:div>
            <w:div w:id="65079574">
              <w:marLeft w:val="0"/>
              <w:marRight w:val="0"/>
              <w:marTop w:val="0"/>
              <w:marBottom w:val="0"/>
              <w:divBdr>
                <w:top w:val="none" w:sz="0" w:space="0" w:color="auto"/>
                <w:left w:val="none" w:sz="0" w:space="0" w:color="auto"/>
                <w:bottom w:val="none" w:sz="0" w:space="0" w:color="auto"/>
                <w:right w:val="none" w:sz="0" w:space="0" w:color="auto"/>
              </w:divBdr>
            </w:div>
            <w:div w:id="70350017">
              <w:marLeft w:val="0"/>
              <w:marRight w:val="0"/>
              <w:marTop w:val="0"/>
              <w:marBottom w:val="0"/>
              <w:divBdr>
                <w:top w:val="none" w:sz="0" w:space="0" w:color="auto"/>
                <w:left w:val="none" w:sz="0" w:space="0" w:color="auto"/>
                <w:bottom w:val="none" w:sz="0" w:space="0" w:color="auto"/>
                <w:right w:val="none" w:sz="0" w:space="0" w:color="auto"/>
              </w:divBdr>
            </w:div>
            <w:div w:id="96221661">
              <w:marLeft w:val="0"/>
              <w:marRight w:val="0"/>
              <w:marTop w:val="0"/>
              <w:marBottom w:val="0"/>
              <w:divBdr>
                <w:top w:val="none" w:sz="0" w:space="0" w:color="auto"/>
                <w:left w:val="none" w:sz="0" w:space="0" w:color="auto"/>
                <w:bottom w:val="none" w:sz="0" w:space="0" w:color="auto"/>
                <w:right w:val="none" w:sz="0" w:space="0" w:color="auto"/>
              </w:divBdr>
            </w:div>
            <w:div w:id="106775221">
              <w:marLeft w:val="0"/>
              <w:marRight w:val="0"/>
              <w:marTop w:val="0"/>
              <w:marBottom w:val="0"/>
              <w:divBdr>
                <w:top w:val="none" w:sz="0" w:space="0" w:color="auto"/>
                <w:left w:val="none" w:sz="0" w:space="0" w:color="auto"/>
                <w:bottom w:val="none" w:sz="0" w:space="0" w:color="auto"/>
                <w:right w:val="none" w:sz="0" w:space="0" w:color="auto"/>
              </w:divBdr>
            </w:div>
            <w:div w:id="108166612">
              <w:marLeft w:val="0"/>
              <w:marRight w:val="0"/>
              <w:marTop w:val="0"/>
              <w:marBottom w:val="0"/>
              <w:divBdr>
                <w:top w:val="none" w:sz="0" w:space="0" w:color="auto"/>
                <w:left w:val="none" w:sz="0" w:space="0" w:color="auto"/>
                <w:bottom w:val="none" w:sz="0" w:space="0" w:color="auto"/>
                <w:right w:val="none" w:sz="0" w:space="0" w:color="auto"/>
              </w:divBdr>
            </w:div>
            <w:div w:id="108671094">
              <w:marLeft w:val="0"/>
              <w:marRight w:val="0"/>
              <w:marTop w:val="0"/>
              <w:marBottom w:val="0"/>
              <w:divBdr>
                <w:top w:val="none" w:sz="0" w:space="0" w:color="auto"/>
                <w:left w:val="none" w:sz="0" w:space="0" w:color="auto"/>
                <w:bottom w:val="none" w:sz="0" w:space="0" w:color="auto"/>
                <w:right w:val="none" w:sz="0" w:space="0" w:color="auto"/>
              </w:divBdr>
            </w:div>
            <w:div w:id="112286577">
              <w:marLeft w:val="0"/>
              <w:marRight w:val="0"/>
              <w:marTop w:val="0"/>
              <w:marBottom w:val="0"/>
              <w:divBdr>
                <w:top w:val="none" w:sz="0" w:space="0" w:color="auto"/>
                <w:left w:val="none" w:sz="0" w:space="0" w:color="auto"/>
                <w:bottom w:val="none" w:sz="0" w:space="0" w:color="auto"/>
                <w:right w:val="none" w:sz="0" w:space="0" w:color="auto"/>
              </w:divBdr>
            </w:div>
            <w:div w:id="141849090">
              <w:marLeft w:val="0"/>
              <w:marRight w:val="0"/>
              <w:marTop w:val="0"/>
              <w:marBottom w:val="0"/>
              <w:divBdr>
                <w:top w:val="none" w:sz="0" w:space="0" w:color="auto"/>
                <w:left w:val="none" w:sz="0" w:space="0" w:color="auto"/>
                <w:bottom w:val="none" w:sz="0" w:space="0" w:color="auto"/>
                <w:right w:val="none" w:sz="0" w:space="0" w:color="auto"/>
              </w:divBdr>
            </w:div>
            <w:div w:id="146407529">
              <w:marLeft w:val="0"/>
              <w:marRight w:val="0"/>
              <w:marTop w:val="0"/>
              <w:marBottom w:val="0"/>
              <w:divBdr>
                <w:top w:val="none" w:sz="0" w:space="0" w:color="auto"/>
                <w:left w:val="none" w:sz="0" w:space="0" w:color="auto"/>
                <w:bottom w:val="none" w:sz="0" w:space="0" w:color="auto"/>
                <w:right w:val="none" w:sz="0" w:space="0" w:color="auto"/>
              </w:divBdr>
            </w:div>
            <w:div w:id="152185819">
              <w:marLeft w:val="0"/>
              <w:marRight w:val="0"/>
              <w:marTop w:val="0"/>
              <w:marBottom w:val="0"/>
              <w:divBdr>
                <w:top w:val="none" w:sz="0" w:space="0" w:color="auto"/>
                <w:left w:val="none" w:sz="0" w:space="0" w:color="auto"/>
                <w:bottom w:val="none" w:sz="0" w:space="0" w:color="auto"/>
                <w:right w:val="none" w:sz="0" w:space="0" w:color="auto"/>
              </w:divBdr>
            </w:div>
            <w:div w:id="174925728">
              <w:marLeft w:val="0"/>
              <w:marRight w:val="0"/>
              <w:marTop w:val="0"/>
              <w:marBottom w:val="0"/>
              <w:divBdr>
                <w:top w:val="none" w:sz="0" w:space="0" w:color="auto"/>
                <w:left w:val="none" w:sz="0" w:space="0" w:color="auto"/>
                <w:bottom w:val="none" w:sz="0" w:space="0" w:color="auto"/>
                <w:right w:val="none" w:sz="0" w:space="0" w:color="auto"/>
              </w:divBdr>
            </w:div>
            <w:div w:id="185674959">
              <w:marLeft w:val="0"/>
              <w:marRight w:val="0"/>
              <w:marTop w:val="0"/>
              <w:marBottom w:val="0"/>
              <w:divBdr>
                <w:top w:val="none" w:sz="0" w:space="0" w:color="auto"/>
                <w:left w:val="none" w:sz="0" w:space="0" w:color="auto"/>
                <w:bottom w:val="none" w:sz="0" w:space="0" w:color="auto"/>
                <w:right w:val="none" w:sz="0" w:space="0" w:color="auto"/>
              </w:divBdr>
            </w:div>
            <w:div w:id="185795629">
              <w:marLeft w:val="0"/>
              <w:marRight w:val="0"/>
              <w:marTop w:val="0"/>
              <w:marBottom w:val="0"/>
              <w:divBdr>
                <w:top w:val="none" w:sz="0" w:space="0" w:color="auto"/>
                <w:left w:val="none" w:sz="0" w:space="0" w:color="auto"/>
                <w:bottom w:val="none" w:sz="0" w:space="0" w:color="auto"/>
                <w:right w:val="none" w:sz="0" w:space="0" w:color="auto"/>
              </w:divBdr>
            </w:div>
            <w:div w:id="192888424">
              <w:marLeft w:val="0"/>
              <w:marRight w:val="0"/>
              <w:marTop w:val="0"/>
              <w:marBottom w:val="0"/>
              <w:divBdr>
                <w:top w:val="none" w:sz="0" w:space="0" w:color="auto"/>
                <w:left w:val="none" w:sz="0" w:space="0" w:color="auto"/>
                <w:bottom w:val="none" w:sz="0" w:space="0" w:color="auto"/>
                <w:right w:val="none" w:sz="0" w:space="0" w:color="auto"/>
              </w:divBdr>
            </w:div>
            <w:div w:id="234820326">
              <w:marLeft w:val="0"/>
              <w:marRight w:val="0"/>
              <w:marTop w:val="0"/>
              <w:marBottom w:val="0"/>
              <w:divBdr>
                <w:top w:val="none" w:sz="0" w:space="0" w:color="auto"/>
                <w:left w:val="none" w:sz="0" w:space="0" w:color="auto"/>
                <w:bottom w:val="none" w:sz="0" w:space="0" w:color="auto"/>
                <w:right w:val="none" w:sz="0" w:space="0" w:color="auto"/>
              </w:divBdr>
            </w:div>
            <w:div w:id="262541175">
              <w:marLeft w:val="0"/>
              <w:marRight w:val="0"/>
              <w:marTop w:val="0"/>
              <w:marBottom w:val="0"/>
              <w:divBdr>
                <w:top w:val="none" w:sz="0" w:space="0" w:color="auto"/>
                <w:left w:val="none" w:sz="0" w:space="0" w:color="auto"/>
                <w:bottom w:val="none" w:sz="0" w:space="0" w:color="auto"/>
                <w:right w:val="none" w:sz="0" w:space="0" w:color="auto"/>
              </w:divBdr>
            </w:div>
            <w:div w:id="274991730">
              <w:marLeft w:val="0"/>
              <w:marRight w:val="0"/>
              <w:marTop w:val="0"/>
              <w:marBottom w:val="0"/>
              <w:divBdr>
                <w:top w:val="none" w:sz="0" w:space="0" w:color="auto"/>
                <w:left w:val="none" w:sz="0" w:space="0" w:color="auto"/>
                <w:bottom w:val="none" w:sz="0" w:space="0" w:color="auto"/>
                <w:right w:val="none" w:sz="0" w:space="0" w:color="auto"/>
              </w:divBdr>
            </w:div>
            <w:div w:id="276984048">
              <w:marLeft w:val="0"/>
              <w:marRight w:val="0"/>
              <w:marTop w:val="0"/>
              <w:marBottom w:val="0"/>
              <w:divBdr>
                <w:top w:val="none" w:sz="0" w:space="0" w:color="auto"/>
                <w:left w:val="none" w:sz="0" w:space="0" w:color="auto"/>
                <w:bottom w:val="none" w:sz="0" w:space="0" w:color="auto"/>
                <w:right w:val="none" w:sz="0" w:space="0" w:color="auto"/>
              </w:divBdr>
            </w:div>
            <w:div w:id="297027973">
              <w:marLeft w:val="0"/>
              <w:marRight w:val="0"/>
              <w:marTop w:val="0"/>
              <w:marBottom w:val="0"/>
              <w:divBdr>
                <w:top w:val="none" w:sz="0" w:space="0" w:color="auto"/>
                <w:left w:val="none" w:sz="0" w:space="0" w:color="auto"/>
                <w:bottom w:val="none" w:sz="0" w:space="0" w:color="auto"/>
                <w:right w:val="none" w:sz="0" w:space="0" w:color="auto"/>
              </w:divBdr>
            </w:div>
            <w:div w:id="302543816">
              <w:marLeft w:val="0"/>
              <w:marRight w:val="0"/>
              <w:marTop w:val="0"/>
              <w:marBottom w:val="0"/>
              <w:divBdr>
                <w:top w:val="none" w:sz="0" w:space="0" w:color="auto"/>
                <w:left w:val="none" w:sz="0" w:space="0" w:color="auto"/>
                <w:bottom w:val="none" w:sz="0" w:space="0" w:color="auto"/>
                <w:right w:val="none" w:sz="0" w:space="0" w:color="auto"/>
              </w:divBdr>
            </w:div>
            <w:div w:id="306324715">
              <w:marLeft w:val="0"/>
              <w:marRight w:val="0"/>
              <w:marTop w:val="0"/>
              <w:marBottom w:val="0"/>
              <w:divBdr>
                <w:top w:val="none" w:sz="0" w:space="0" w:color="auto"/>
                <w:left w:val="none" w:sz="0" w:space="0" w:color="auto"/>
                <w:bottom w:val="none" w:sz="0" w:space="0" w:color="auto"/>
                <w:right w:val="none" w:sz="0" w:space="0" w:color="auto"/>
              </w:divBdr>
            </w:div>
            <w:div w:id="327371356">
              <w:marLeft w:val="0"/>
              <w:marRight w:val="0"/>
              <w:marTop w:val="0"/>
              <w:marBottom w:val="0"/>
              <w:divBdr>
                <w:top w:val="none" w:sz="0" w:space="0" w:color="auto"/>
                <w:left w:val="none" w:sz="0" w:space="0" w:color="auto"/>
                <w:bottom w:val="none" w:sz="0" w:space="0" w:color="auto"/>
                <w:right w:val="none" w:sz="0" w:space="0" w:color="auto"/>
              </w:divBdr>
            </w:div>
            <w:div w:id="336538802">
              <w:marLeft w:val="0"/>
              <w:marRight w:val="0"/>
              <w:marTop w:val="0"/>
              <w:marBottom w:val="0"/>
              <w:divBdr>
                <w:top w:val="none" w:sz="0" w:space="0" w:color="auto"/>
                <w:left w:val="none" w:sz="0" w:space="0" w:color="auto"/>
                <w:bottom w:val="none" w:sz="0" w:space="0" w:color="auto"/>
                <w:right w:val="none" w:sz="0" w:space="0" w:color="auto"/>
              </w:divBdr>
            </w:div>
            <w:div w:id="354967749">
              <w:marLeft w:val="0"/>
              <w:marRight w:val="0"/>
              <w:marTop w:val="0"/>
              <w:marBottom w:val="0"/>
              <w:divBdr>
                <w:top w:val="none" w:sz="0" w:space="0" w:color="auto"/>
                <w:left w:val="none" w:sz="0" w:space="0" w:color="auto"/>
                <w:bottom w:val="none" w:sz="0" w:space="0" w:color="auto"/>
                <w:right w:val="none" w:sz="0" w:space="0" w:color="auto"/>
              </w:divBdr>
            </w:div>
            <w:div w:id="396393638">
              <w:marLeft w:val="0"/>
              <w:marRight w:val="0"/>
              <w:marTop w:val="0"/>
              <w:marBottom w:val="0"/>
              <w:divBdr>
                <w:top w:val="none" w:sz="0" w:space="0" w:color="auto"/>
                <w:left w:val="none" w:sz="0" w:space="0" w:color="auto"/>
                <w:bottom w:val="none" w:sz="0" w:space="0" w:color="auto"/>
                <w:right w:val="none" w:sz="0" w:space="0" w:color="auto"/>
              </w:divBdr>
            </w:div>
            <w:div w:id="404841312">
              <w:marLeft w:val="0"/>
              <w:marRight w:val="0"/>
              <w:marTop w:val="0"/>
              <w:marBottom w:val="0"/>
              <w:divBdr>
                <w:top w:val="none" w:sz="0" w:space="0" w:color="auto"/>
                <w:left w:val="none" w:sz="0" w:space="0" w:color="auto"/>
                <w:bottom w:val="none" w:sz="0" w:space="0" w:color="auto"/>
                <w:right w:val="none" w:sz="0" w:space="0" w:color="auto"/>
              </w:divBdr>
            </w:div>
            <w:div w:id="406417916">
              <w:marLeft w:val="0"/>
              <w:marRight w:val="0"/>
              <w:marTop w:val="0"/>
              <w:marBottom w:val="0"/>
              <w:divBdr>
                <w:top w:val="none" w:sz="0" w:space="0" w:color="auto"/>
                <w:left w:val="none" w:sz="0" w:space="0" w:color="auto"/>
                <w:bottom w:val="none" w:sz="0" w:space="0" w:color="auto"/>
                <w:right w:val="none" w:sz="0" w:space="0" w:color="auto"/>
              </w:divBdr>
            </w:div>
            <w:div w:id="441656408">
              <w:marLeft w:val="0"/>
              <w:marRight w:val="0"/>
              <w:marTop w:val="0"/>
              <w:marBottom w:val="0"/>
              <w:divBdr>
                <w:top w:val="none" w:sz="0" w:space="0" w:color="auto"/>
                <w:left w:val="none" w:sz="0" w:space="0" w:color="auto"/>
                <w:bottom w:val="none" w:sz="0" w:space="0" w:color="auto"/>
                <w:right w:val="none" w:sz="0" w:space="0" w:color="auto"/>
              </w:divBdr>
            </w:div>
            <w:div w:id="476187586">
              <w:marLeft w:val="0"/>
              <w:marRight w:val="0"/>
              <w:marTop w:val="0"/>
              <w:marBottom w:val="0"/>
              <w:divBdr>
                <w:top w:val="none" w:sz="0" w:space="0" w:color="auto"/>
                <w:left w:val="none" w:sz="0" w:space="0" w:color="auto"/>
                <w:bottom w:val="none" w:sz="0" w:space="0" w:color="auto"/>
                <w:right w:val="none" w:sz="0" w:space="0" w:color="auto"/>
              </w:divBdr>
            </w:div>
            <w:div w:id="476846383">
              <w:marLeft w:val="0"/>
              <w:marRight w:val="0"/>
              <w:marTop w:val="0"/>
              <w:marBottom w:val="0"/>
              <w:divBdr>
                <w:top w:val="none" w:sz="0" w:space="0" w:color="auto"/>
                <w:left w:val="none" w:sz="0" w:space="0" w:color="auto"/>
                <w:bottom w:val="none" w:sz="0" w:space="0" w:color="auto"/>
                <w:right w:val="none" w:sz="0" w:space="0" w:color="auto"/>
              </w:divBdr>
            </w:div>
            <w:div w:id="480540941">
              <w:marLeft w:val="0"/>
              <w:marRight w:val="0"/>
              <w:marTop w:val="0"/>
              <w:marBottom w:val="0"/>
              <w:divBdr>
                <w:top w:val="none" w:sz="0" w:space="0" w:color="auto"/>
                <w:left w:val="none" w:sz="0" w:space="0" w:color="auto"/>
                <w:bottom w:val="none" w:sz="0" w:space="0" w:color="auto"/>
                <w:right w:val="none" w:sz="0" w:space="0" w:color="auto"/>
              </w:divBdr>
            </w:div>
            <w:div w:id="485366112">
              <w:marLeft w:val="0"/>
              <w:marRight w:val="0"/>
              <w:marTop w:val="0"/>
              <w:marBottom w:val="0"/>
              <w:divBdr>
                <w:top w:val="none" w:sz="0" w:space="0" w:color="auto"/>
                <w:left w:val="none" w:sz="0" w:space="0" w:color="auto"/>
                <w:bottom w:val="none" w:sz="0" w:space="0" w:color="auto"/>
                <w:right w:val="none" w:sz="0" w:space="0" w:color="auto"/>
              </w:divBdr>
            </w:div>
            <w:div w:id="506288392">
              <w:marLeft w:val="0"/>
              <w:marRight w:val="0"/>
              <w:marTop w:val="0"/>
              <w:marBottom w:val="0"/>
              <w:divBdr>
                <w:top w:val="none" w:sz="0" w:space="0" w:color="auto"/>
                <w:left w:val="none" w:sz="0" w:space="0" w:color="auto"/>
                <w:bottom w:val="none" w:sz="0" w:space="0" w:color="auto"/>
                <w:right w:val="none" w:sz="0" w:space="0" w:color="auto"/>
              </w:divBdr>
            </w:div>
            <w:div w:id="510217835">
              <w:marLeft w:val="0"/>
              <w:marRight w:val="0"/>
              <w:marTop w:val="0"/>
              <w:marBottom w:val="0"/>
              <w:divBdr>
                <w:top w:val="none" w:sz="0" w:space="0" w:color="auto"/>
                <w:left w:val="none" w:sz="0" w:space="0" w:color="auto"/>
                <w:bottom w:val="none" w:sz="0" w:space="0" w:color="auto"/>
                <w:right w:val="none" w:sz="0" w:space="0" w:color="auto"/>
              </w:divBdr>
            </w:div>
            <w:div w:id="531655985">
              <w:marLeft w:val="0"/>
              <w:marRight w:val="0"/>
              <w:marTop w:val="0"/>
              <w:marBottom w:val="0"/>
              <w:divBdr>
                <w:top w:val="none" w:sz="0" w:space="0" w:color="auto"/>
                <w:left w:val="none" w:sz="0" w:space="0" w:color="auto"/>
                <w:bottom w:val="none" w:sz="0" w:space="0" w:color="auto"/>
                <w:right w:val="none" w:sz="0" w:space="0" w:color="auto"/>
              </w:divBdr>
            </w:div>
            <w:div w:id="536891972">
              <w:marLeft w:val="0"/>
              <w:marRight w:val="0"/>
              <w:marTop w:val="0"/>
              <w:marBottom w:val="0"/>
              <w:divBdr>
                <w:top w:val="none" w:sz="0" w:space="0" w:color="auto"/>
                <w:left w:val="none" w:sz="0" w:space="0" w:color="auto"/>
                <w:bottom w:val="none" w:sz="0" w:space="0" w:color="auto"/>
                <w:right w:val="none" w:sz="0" w:space="0" w:color="auto"/>
              </w:divBdr>
            </w:div>
            <w:div w:id="541788886">
              <w:marLeft w:val="0"/>
              <w:marRight w:val="0"/>
              <w:marTop w:val="0"/>
              <w:marBottom w:val="0"/>
              <w:divBdr>
                <w:top w:val="none" w:sz="0" w:space="0" w:color="auto"/>
                <w:left w:val="none" w:sz="0" w:space="0" w:color="auto"/>
                <w:bottom w:val="none" w:sz="0" w:space="0" w:color="auto"/>
                <w:right w:val="none" w:sz="0" w:space="0" w:color="auto"/>
              </w:divBdr>
            </w:div>
            <w:div w:id="548152900">
              <w:marLeft w:val="0"/>
              <w:marRight w:val="0"/>
              <w:marTop w:val="0"/>
              <w:marBottom w:val="0"/>
              <w:divBdr>
                <w:top w:val="none" w:sz="0" w:space="0" w:color="auto"/>
                <w:left w:val="none" w:sz="0" w:space="0" w:color="auto"/>
                <w:bottom w:val="none" w:sz="0" w:space="0" w:color="auto"/>
                <w:right w:val="none" w:sz="0" w:space="0" w:color="auto"/>
              </w:divBdr>
            </w:div>
            <w:div w:id="570625436">
              <w:marLeft w:val="0"/>
              <w:marRight w:val="0"/>
              <w:marTop w:val="0"/>
              <w:marBottom w:val="0"/>
              <w:divBdr>
                <w:top w:val="none" w:sz="0" w:space="0" w:color="auto"/>
                <w:left w:val="none" w:sz="0" w:space="0" w:color="auto"/>
                <w:bottom w:val="none" w:sz="0" w:space="0" w:color="auto"/>
                <w:right w:val="none" w:sz="0" w:space="0" w:color="auto"/>
              </w:divBdr>
            </w:div>
            <w:div w:id="574708097">
              <w:marLeft w:val="0"/>
              <w:marRight w:val="0"/>
              <w:marTop w:val="0"/>
              <w:marBottom w:val="0"/>
              <w:divBdr>
                <w:top w:val="none" w:sz="0" w:space="0" w:color="auto"/>
                <w:left w:val="none" w:sz="0" w:space="0" w:color="auto"/>
                <w:bottom w:val="none" w:sz="0" w:space="0" w:color="auto"/>
                <w:right w:val="none" w:sz="0" w:space="0" w:color="auto"/>
              </w:divBdr>
            </w:div>
            <w:div w:id="579994481">
              <w:marLeft w:val="0"/>
              <w:marRight w:val="0"/>
              <w:marTop w:val="0"/>
              <w:marBottom w:val="0"/>
              <w:divBdr>
                <w:top w:val="none" w:sz="0" w:space="0" w:color="auto"/>
                <w:left w:val="none" w:sz="0" w:space="0" w:color="auto"/>
                <w:bottom w:val="none" w:sz="0" w:space="0" w:color="auto"/>
                <w:right w:val="none" w:sz="0" w:space="0" w:color="auto"/>
              </w:divBdr>
            </w:div>
            <w:div w:id="678849505">
              <w:marLeft w:val="0"/>
              <w:marRight w:val="0"/>
              <w:marTop w:val="0"/>
              <w:marBottom w:val="0"/>
              <w:divBdr>
                <w:top w:val="none" w:sz="0" w:space="0" w:color="auto"/>
                <w:left w:val="none" w:sz="0" w:space="0" w:color="auto"/>
                <w:bottom w:val="none" w:sz="0" w:space="0" w:color="auto"/>
                <w:right w:val="none" w:sz="0" w:space="0" w:color="auto"/>
              </w:divBdr>
            </w:div>
            <w:div w:id="680398711">
              <w:marLeft w:val="0"/>
              <w:marRight w:val="0"/>
              <w:marTop w:val="0"/>
              <w:marBottom w:val="0"/>
              <w:divBdr>
                <w:top w:val="none" w:sz="0" w:space="0" w:color="auto"/>
                <w:left w:val="none" w:sz="0" w:space="0" w:color="auto"/>
                <w:bottom w:val="none" w:sz="0" w:space="0" w:color="auto"/>
                <w:right w:val="none" w:sz="0" w:space="0" w:color="auto"/>
              </w:divBdr>
            </w:div>
            <w:div w:id="684752000">
              <w:marLeft w:val="0"/>
              <w:marRight w:val="0"/>
              <w:marTop w:val="0"/>
              <w:marBottom w:val="0"/>
              <w:divBdr>
                <w:top w:val="none" w:sz="0" w:space="0" w:color="auto"/>
                <w:left w:val="none" w:sz="0" w:space="0" w:color="auto"/>
                <w:bottom w:val="none" w:sz="0" w:space="0" w:color="auto"/>
                <w:right w:val="none" w:sz="0" w:space="0" w:color="auto"/>
              </w:divBdr>
            </w:div>
            <w:div w:id="686058196">
              <w:marLeft w:val="0"/>
              <w:marRight w:val="0"/>
              <w:marTop w:val="0"/>
              <w:marBottom w:val="0"/>
              <w:divBdr>
                <w:top w:val="none" w:sz="0" w:space="0" w:color="auto"/>
                <w:left w:val="none" w:sz="0" w:space="0" w:color="auto"/>
                <w:bottom w:val="none" w:sz="0" w:space="0" w:color="auto"/>
                <w:right w:val="none" w:sz="0" w:space="0" w:color="auto"/>
              </w:divBdr>
            </w:div>
            <w:div w:id="699863629">
              <w:marLeft w:val="0"/>
              <w:marRight w:val="0"/>
              <w:marTop w:val="0"/>
              <w:marBottom w:val="0"/>
              <w:divBdr>
                <w:top w:val="none" w:sz="0" w:space="0" w:color="auto"/>
                <w:left w:val="none" w:sz="0" w:space="0" w:color="auto"/>
                <w:bottom w:val="none" w:sz="0" w:space="0" w:color="auto"/>
                <w:right w:val="none" w:sz="0" w:space="0" w:color="auto"/>
              </w:divBdr>
            </w:div>
            <w:div w:id="700976563">
              <w:marLeft w:val="0"/>
              <w:marRight w:val="0"/>
              <w:marTop w:val="0"/>
              <w:marBottom w:val="0"/>
              <w:divBdr>
                <w:top w:val="none" w:sz="0" w:space="0" w:color="auto"/>
                <w:left w:val="none" w:sz="0" w:space="0" w:color="auto"/>
                <w:bottom w:val="none" w:sz="0" w:space="0" w:color="auto"/>
                <w:right w:val="none" w:sz="0" w:space="0" w:color="auto"/>
              </w:divBdr>
            </w:div>
            <w:div w:id="712658954">
              <w:marLeft w:val="0"/>
              <w:marRight w:val="0"/>
              <w:marTop w:val="0"/>
              <w:marBottom w:val="0"/>
              <w:divBdr>
                <w:top w:val="none" w:sz="0" w:space="0" w:color="auto"/>
                <w:left w:val="none" w:sz="0" w:space="0" w:color="auto"/>
                <w:bottom w:val="none" w:sz="0" w:space="0" w:color="auto"/>
                <w:right w:val="none" w:sz="0" w:space="0" w:color="auto"/>
              </w:divBdr>
            </w:div>
            <w:div w:id="716129304">
              <w:marLeft w:val="0"/>
              <w:marRight w:val="0"/>
              <w:marTop w:val="0"/>
              <w:marBottom w:val="0"/>
              <w:divBdr>
                <w:top w:val="none" w:sz="0" w:space="0" w:color="auto"/>
                <w:left w:val="none" w:sz="0" w:space="0" w:color="auto"/>
                <w:bottom w:val="none" w:sz="0" w:space="0" w:color="auto"/>
                <w:right w:val="none" w:sz="0" w:space="0" w:color="auto"/>
              </w:divBdr>
            </w:div>
            <w:div w:id="721833332">
              <w:marLeft w:val="0"/>
              <w:marRight w:val="0"/>
              <w:marTop w:val="0"/>
              <w:marBottom w:val="0"/>
              <w:divBdr>
                <w:top w:val="none" w:sz="0" w:space="0" w:color="auto"/>
                <w:left w:val="none" w:sz="0" w:space="0" w:color="auto"/>
                <w:bottom w:val="none" w:sz="0" w:space="0" w:color="auto"/>
                <w:right w:val="none" w:sz="0" w:space="0" w:color="auto"/>
              </w:divBdr>
            </w:div>
            <w:div w:id="743600414">
              <w:marLeft w:val="0"/>
              <w:marRight w:val="0"/>
              <w:marTop w:val="0"/>
              <w:marBottom w:val="0"/>
              <w:divBdr>
                <w:top w:val="none" w:sz="0" w:space="0" w:color="auto"/>
                <w:left w:val="none" w:sz="0" w:space="0" w:color="auto"/>
                <w:bottom w:val="none" w:sz="0" w:space="0" w:color="auto"/>
                <w:right w:val="none" w:sz="0" w:space="0" w:color="auto"/>
              </w:divBdr>
            </w:div>
            <w:div w:id="750614921">
              <w:marLeft w:val="0"/>
              <w:marRight w:val="0"/>
              <w:marTop w:val="0"/>
              <w:marBottom w:val="0"/>
              <w:divBdr>
                <w:top w:val="none" w:sz="0" w:space="0" w:color="auto"/>
                <w:left w:val="none" w:sz="0" w:space="0" w:color="auto"/>
                <w:bottom w:val="none" w:sz="0" w:space="0" w:color="auto"/>
                <w:right w:val="none" w:sz="0" w:space="0" w:color="auto"/>
              </w:divBdr>
            </w:div>
            <w:div w:id="764694363">
              <w:marLeft w:val="0"/>
              <w:marRight w:val="0"/>
              <w:marTop w:val="0"/>
              <w:marBottom w:val="0"/>
              <w:divBdr>
                <w:top w:val="none" w:sz="0" w:space="0" w:color="auto"/>
                <w:left w:val="none" w:sz="0" w:space="0" w:color="auto"/>
                <w:bottom w:val="none" w:sz="0" w:space="0" w:color="auto"/>
                <w:right w:val="none" w:sz="0" w:space="0" w:color="auto"/>
              </w:divBdr>
            </w:div>
            <w:div w:id="839975283">
              <w:marLeft w:val="0"/>
              <w:marRight w:val="0"/>
              <w:marTop w:val="0"/>
              <w:marBottom w:val="0"/>
              <w:divBdr>
                <w:top w:val="none" w:sz="0" w:space="0" w:color="auto"/>
                <w:left w:val="none" w:sz="0" w:space="0" w:color="auto"/>
                <w:bottom w:val="none" w:sz="0" w:space="0" w:color="auto"/>
                <w:right w:val="none" w:sz="0" w:space="0" w:color="auto"/>
              </w:divBdr>
            </w:div>
            <w:div w:id="876047461">
              <w:marLeft w:val="0"/>
              <w:marRight w:val="0"/>
              <w:marTop w:val="0"/>
              <w:marBottom w:val="0"/>
              <w:divBdr>
                <w:top w:val="none" w:sz="0" w:space="0" w:color="auto"/>
                <w:left w:val="none" w:sz="0" w:space="0" w:color="auto"/>
                <w:bottom w:val="none" w:sz="0" w:space="0" w:color="auto"/>
                <w:right w:val="none" w:sz="0" w:space="0" w:color="auto"/>
              </w:divBdr>
            </w:div>
            <w:div w:id="876088340">
              <w:marLeft w:val="0"/>
              <w:marRight w:val="0"/>
              <w:marTop w:val="0"/>
              <w:marBottom w:val="0"/>
              <w:divBdr>
                <w:top w:val="none" w:sz="0" w:space="0" w:color="auto"/>
                <w:left w:val="none" w:sz="0" w:space="0" w:color="auto"/>
                <w:bottom w:val="none" w:sz="0" w:space="0" w:color="auto"/>
                <w:right w:val="none" w:sz="0" w:space="0" w:color="auto"/>
              </w:divBdr>
            </w:div>
            <w:div w:id="896093461">
              <w:marLeft w:val="0"/>
              <w:marRight w:val="0"/>
              <w:marTop w:val="0"/>
              <w:marBottom w:val="0"/>
              <w:divBdr>
                <w:top w:val="none" w:sz="0" w:space="0" w:color="auto"/>
                <w:left w:val="none" w:sz="0" w:space="0" w:color="auto"/>
                <w:bottom w:val="none" w:sz="0" w:space="0" w:color="auto"/>
                <w:right w:val="none" w:sz="0" w:space="0" w:color="auto"/>
              </w:divBdr>
            </w:div>
            <w:div w:id="903564021">
              <w:marLeft w:val="0"/>
              <w:marRight w:val="0"/>
              <w:marTop w:val="0"/>
              <w:marBottom w:val="0"/>
              <w:divBdr>
                <w:top w:val="none" w:sz="0" w:space="0" w:color="auto"/>
                <w:left w:val="none" w:sz="0" w:space="0" w:color="auto"/>
                <w:bottom w:val="none" w:sz="0" w:space="0" w:color="auto"/>
                <w:right w:val="none" w:sz="0" w:space="0" w:color="auto"/>
              </w:divBdr>
            </w:div>
            <w:div w:id="906301176">
              <w:marLeft w:val="0"/>
              <w:marRight w:val="0"/>
              <w:marTop w:val="0"/>
              <w:marBottom w:val="0"/>
              <w:divBdr>
                <w:top w:val="none" w:sz="0" w:space="0" w:color="auto"/>
                <w:left w:val="none" w:sz="0" w:space="0" w:color="auto"/>
                <w:bottom w:val="none" w:sz="0" w:space="0" w:color="auto"/>
                <w:right w:val="none" w:sz="0" w:space="0" w:color="auto"/>
              </w:divBdr>
            </w:div>
            <w:div w:id="959185545">
              <w:marLeft w:val="0"/>
              <w:marRight w:val="0"/>
              <w:marTop w:val="0"/>
              <w:marBottom w:val="0"/>
              <w:divBdr>
                <w:top w:val="none" w:sz="0" w:space="0" w:color="auto"/>
                <w:left w:val="none" w:sz="0" w:space="0" w:color="auto"/>
                <w:bottom w:val="none" w:sz="0" w:space="0" w:color="auto"/>
                <w:right w:val="none" w:sz="0" w:space="0" w:color="auto"/>
              </w:divBdr>
            </w:div>
            <w:div w:id="965965553">
              <w:marLeft w:val="0"/>
              <w:marRight w:val="0"/>
              <w:marTop w:val="0"/>
              <w:marBottom w:val="0"/>
              <w:divBdr>
                <w:top w:val="none" w:sz="0" w:space="0" w:color="auto"/>
                <w:left w:val="none" w:sz="0" w:space="0" w:color="auto"/>
                <w:bottom w:val="none" w:sz="0" w:space="0" w:color="auto"/>
                <w:right w:val="none" w:sz="0" w:space="0" w:color="auto"/>
              </w:divBdr>
            </w:div>
            <w:div w:id="975374522">
              <w:marLeft w:val="0"/>
              <w:marRight w:val="0"/>
              <w:marTop w:val="0"/>
              <w:marBottom w:val="0"/>
              <w:divBdr>
                <w:top w:val="none" w:sz="0" w:space="0" w:color="auto"/>
                <w:left w:val="none" w:sz="0" w:space="0" w:color="auto"/>
                <w:bottom w:val="none" w:sz="0" w:space="0" w:color="auto"/>
                <w:right w:val="none" w:sz="0" w:space="0" w:color="auto"/>
              </w:divBdr>
            </w:div>
            <w:div w:id="976832870">
              <w:marLeft w:val="0"/>
              <w:marRight w:val="0"/>
              <w:marTop w:val="0"/>
              <w:marBottom w:val="0"/>
              <w:divBdr>
                <w:top w:val="none" w:sz="0" w:space="0" w:color="auto"/>
                <w:left w:val="none" w:sz="0" w:space="0" w:color="auto"/>
                <w:bottom w:val="none" w:sz="0" w:space="0" w:color="auto"/>
                <w:right w:val="none" w:sz="0" w:space="0" w:color="auto"/>
              </w:divBdr>
            </w:div>
            <w:div w:id="979073435">
              <w:marLeft w:val="0"/>
              <w:marRight w:val="0"/>
              <w:marTop w:val="0"/>
              <w:marBottom w:val="0"/>
              <w:divBdr>
                <w:top w:val="none" w:sz="0" w:space="0" w:color="auto"/>
                <w:left w:val="none" w:sz="0" w:space="0" w:color="auto"/>
                <w:bottom w:val="none" w:sz="0" w:space="0" w:color="auto"/>
                <w:right w:val="none" w:sz="0" w:space="0" w:color="auto"/>
              </w:divBdr>
            </w:div>
            <w:div w:id="984315743">
              <w:marLeft w:val="0"/>
              <w:marRight w:val="0"/>
              <w:marTop w:val="0"/>
              <w:marBottom w:val="0"/>
              <w:divBdr>
                <w:top w:val="none" w:sz="0" w:space="0" w:color="auto"/>
                <w:left w:val="none" w:sz="0" w:space="0" w:color="auto"/>
                <w:bottom w:val="none" w:sz="0" w:space="0" w:color="auto"/>
                <w:right w:val="none" w:sz="0" w:space="0" w:color="auto"/>
              </w:divBdr>
            </w:div>
            <w:div w:id="989679170">
              <w:marLeft w:val="0"/>
              <w:marRight w:val="0"/>
              <w:marTop w:val="0"/>
              <w:marBottom w:val="0"/>
              <w:divBdr>
                <w:top w:val="none" w:sz="0" w:space="0" w:color="auto"/>
                <w:left w:val="none" w:sz="0" w:space="0" w:color="auto"/>
                <w:bottom w:val="none" w:sz="0" w:space="0" w:color="auto"/>
                <w:right w:val="none" w:sz="0" w:space="0" w:color="auto"/>
              </w:divBdr>
            </w:div>
            <w:div w:id="1006900947">
              <w:marLeft w:val="0"/>
              <w:marRight w:val="0"/>
              <w:marTop w:val="0"/>
              <w:marBottom w:val="0"/>
              <w:divBdr>
                <w:top w:val="none" w:sz="0" w:space="0" w:color="auto"/>
                <w:left w:val="none" w:sz="0" w:space="0" w:color="auto"/>
                <w:bottom w:val="none" w:sz="0" w:space="0" w:color="auto"/>
                <w:right w:val="none" w:sz="0" w:space="0" w:color="auto"/>
              </w:divBdr>
            </w:div>
            <w:div w:id="1030491649">
              <w:marLeft w:val="0"/>
              <w:marRight w:val="0"/>
              <w:marTop w:val="0"/>
              <w:marBottom w:val="0"/>
              <w:divBdr>
                <w:top w:val="none" w:sz="0" w:space="0" w:color="auto"/>
                <w:left w:val="none" w:sz="0" w:space="0" w:color="auto"/>
                <w:bottom w:val="none" w:sz="0" w:space="0" w:color="auto"/>
                <w:right w:val="none" w:sz="0" w:space="0" w:color="auto"/>
              </w:divBdr>
            </w:div>
            <w:div w:id="1060976487">
              <w:marLeft w:val="0"/>
              <w:marRight w:val="0"/>
              <w:marTop w:val="0"/>
              <w:marBottom w:val="0"/>
              <w:divBdr>
                <w:top w:val="none" w:sz="0" w:space="0" w:color="auto"/>
                <w:left w:val="none" w:sz="0" w:space="0" w:color="auto"/>
                <w:bottom w:val="none" w:sz="0" w:space="0" w:color="auto"/>
                <w:right w:val="none" w:sz="0" w:space="0" w:color="auto"/>
              </w:divBdr>
            </w:div>
            <w:div w:id="1081413727">
              <w:marLeft w:val="0"/>
              <w:marRight w:val="0"/>
              <w:marTop w:val="0"/>
              <w:marBottom w:val="0"/>
              <w:divBdr>
                <w:top w:val="none" w:sz="0" w:space="0" w:color="auto"/>
                <w:left w:val="none" w:sz="0" w:space="0" w:color="auto"/>
                <w:bottom w:val="none" w:sz="0" w:space="0" w:color="auto"/>
                <w:right w:val="none" w:sz="0" w:space="0" w:color="auto"/>
              </w:divBdr>
            </w:div>
            <w:div w:id="1107501258">
              <w:marLeft w:val="0"/>
              <w:marRight w:val="0"/>
              <w:marTop w:val="0"/>
              <w:marBottom w:val="0"/>
              <w:divBdr>
                <w:top w:val="none" w:sz="0" w:space="0" w:color="auto"/>
                <w:left w:val="none" w:sz="0" w:space="0" w:color="auto"/>
                <w:bottom w:val="none" w:sz="0" w:space="0" w:color="auto"/>
                <w:right w:val="none" w:sz="0" w:space="0" w:color="auto"/>
              </w:divBdr>
            </w:div>
            <w:div w:id="1112701403">
              <w:marLeft w:val="0"/>
              <w:marRight w:val="0"/>
              <w:marTop w:val="0"/>
              <w:marBottom w:val="0"/>
              <w:divBdr>
                <w:top w:val="none" w:sz="0" w:space="0" w:color="auto"/>
                <w:left w:val="none" w:sz="0" w:space="0" w:color="auto"/>
                <w:bottom w:val="none" w:sz="0" w:space="0" w:color="auto"/>
                <w:right w:val="none" w:sz="0" w:space="0" w:color="auto"/>
              </w:divBdr>
            </w:div>
            <w:div w:id="1116025967">
              <w:marLeft w:val="0"/>
              <w:marRight w:val="0"/>
              <w:marTop w:val="0"/>
              <w:marBottom w:val="0"/>
              <w:divBdr>
                <w:top w:val="none" w:sz="0" w:space="0" w:color="auto"/>
                <w:left w:val="none" w:sz="0" w:space="0" w:color="auto"/>
                <w:bottom w:val="none" w:sz="0" w:space="0" w:color="auto"/>
                <w:right w:val="none" w:sz="0" w:space="0" w:color="auto"/>
              </w:divBdr>
            </w:div>
            <w:div w:id="1123117070">
              <w:marLeft w:val="0"/>
              <w:marRight w:val="0"/>
              <w:marTop w:val="0"/>
              <w:marBottom w:val="0"/>
              <w:divBdr>
                <w:top w:val="none" w:sz="0" w:space="0" w:color="auto"/>
                <w:left w:val="none" w:sz="0" w:space="0" w:color="auto"/>
                <w:bottom w:val="none" w:sz="0" w:space="0" w:color="auto"/>
                <w:right w:val="none" w:sz="0" w:space="0" w:color="auto"/>
              </w:divBdr>
            </w:div>
            <w:div w:id="1162312212">
              <w:marLeft w:val="0"/>
              <w:marRight w:val="0"/>
              <w:marTop w:val="0"/>
              <w:marBottom w:val="0"/>
              <w:divBdr>
                <w:top w:val="none" w:sz="0" w:space="0" w:color="auto"/>
                <w:left w:val="none" w:sz="0" w:space="0" w:color="auto"/>
                <w:bottom w:val="none" w:sz="0" w:space="0" w:color="auto"/>
                <w:right w:val="none" w:sz="0" w:space="0" w:color="auto"/>
              </w:divBdr>
            </w:div>
            <w:div w:id="1173179512">
              <w:marLeft w:val="0"/>
              <w:marRight w:val="0"/>
              <w:marTop w:val="0"/>
              <w:marBottom w:val="0"/>
              <w:divBdr>
                <w:top w:val="none" w:sz="0" w:space="0" w:color="auto"/>
                <w:left w:val="none" w:sz="0" w:space="0" w:color="auto"/>
                <w:bottom w:val="none" w:sz="0" w:space="0" w:color="auto"/>
                <w:right w:val="none" w:sz="0" w:space="0" w:color="auto"/>
              </w:divBdr>
            </w:div>
            <w:div w:id="1196429049">
              <w:marLeft w:val="0"/>
              <w:marRight w:val="0"/>
              <w:marTop w:val="0"/>
              <w:marBottom w:val="0"/>
              <w:divBdr>
                <w:top w:val="none" w:sz="0" w:space="0" w:color="auto"/>
                <w:left w:val="none" w:sz="0" w:space="0" w:color="auto"/>
                <w:bottom w:val="none" w:sz="0" w:space="0" w:color="auto"/>
                <w:right w:val="none" w:sz="0" w:space="0" w:color="auto"/>
              </w:divBdr>
            </w:div>
            <w:div w:id="1205752416">
              <w:marLeft w:val="0"/>
              <w:marRight w:val="0"/>
              <w:marTop w:val="0"/>
              <w:marBottom w:val="0"/>
              <w:divBdr>
                <w:top w:val="none" w:sz="0" w:space="0" w:color="auto"/>
                <w:left w:val="none" w:sz="0" w:space="0" w:color="auto"/>
                <w:bottom w:val="none" w:sz="0" w:space="0" w:color="auto"/>
                <w:right w:val="none" w:sz="0" w:space="0" w:color="auto"/>
              </w:divBdr>
            </w:div>
            <w:div w:id="1212351487">
              <w:marLeft w:val="0"/>
              <w:marRight w:val="0"/>
              <w:marTop w:val="0"/>
              <w:marBottom w:val="0"/>
              <w:divBdr>
                <w:top w:val="none" w:sz="0" w:space="0" w:color="auto"/>
                <w:left w:val="none" w:sz="0" w:space="0" w:color="auto"/>
                <w:bottom w:val="none" w:sz="0" w:space="0" w:color="auto"/>
                <w:right w:val="none" w:sz="0" w:space="0" w:color="auto"/>
              </w:divBdr>
            </w:div>
            <w:div w:id="1215193316">
              <w:marLeft w:val="0"/>
              <w:marRight w:val="0"/>
              <w:marTop w:val="0"/>
              <w:marBottom w:val="0"/>
              <w:divBdr>
                <w:top w:val="none" w:sz="0" w:space="0" w:color="auto"/>
                <w:left w:val="none" w:sz="0" w:space="0" w:color="auto"/>
                <w:bottom w:val="none" w:sz="0" w:space="0" w:color="auto"/>
                <w:right w:val="none" w:sz="0" w:space="0" w:color="auto"/>
              </w:divBdr>
            </w:div>
            <w:div w:id="1216549602">
              <w:marLeft w:val="0"/>
              <w:marRight w:val="0"/>
              <w:marTop w:val="0"/>
              <w:marBottom w:val="0"/>
              <w:divBdr>
                <w:top w:val="none" w:sz="0" w:space="0" w:color="auto"/>
                <w:left w:val="none" w:sz="0" w:space="0" w:color="auto"/>
                <w:bottom w:val="none" w:sz="0" w:space="0" w:color="auto"/>
                <w:right w:val="none" w:sz="0" w:space="0" w:color="auto"/>
              </w:divBdr>
            </w:div>
            <w:div w:id="1225488695">
              <w:marLeft w:val="0"/>
              <w:marRight w:val="0"/>
              <w:marTop w:val="0"/>
              <w:marBottom w:val="0"/>
              <w:divBdr>
                <w:top w:val="none" w:sz="0" w:space="0" w:color="auto"/>
                <w:left w:val="none" w:sz="0" w:space="0" w:color="auto"/>
                <w:bottom w:val="none" w:sz="0" w:space="0" w:color="auto"/>
                <w:right w:val="none" w:sz="0" w:space="0" w:color="auto"/>
              </w:divBdr>
            </w:div>
            <w:div w:id="1227882768">
              <w:marLeft w:val="0"/>
              <w:marRight w:val="0"/>
              <w:marTop w:val="0"/>
              <w:marBottom w:val="0"/>
              <w:divBdr>
                <w:top w:val="none" w:sz="0" w:space="0" w:color="auto"/>
                <w:left w:val="none" w:sz="0" w:space="0" w:color="auto"/>
                <w:bottom w:val="none" w:sz="0" w:space="0" w:color="auto"/>
                <w:right w:val="none" w:sz="0" w:space="0" w:color="auto"/>
              </w:divBdr>
            </w:div>
            <w:div w:id="1228221968">
              <w:marLeft w:val="0"/>
              <w:marRight w:val="0"/>
              <w:marTop w:val="0"/>
              <w:marBottom w:val="0"/>
              <w:divBdr>
                <w:top w:val="none" w:sz="0" w:space="0" w:color="auto"/>
                <w:left w:val="none" w:sz="0" w:space="0" w:color="auto"/>
                <w:bottom w:val="none" w:sz="0" w:space="0" w:color="auto"/>
                <w:right w:val="none" w:sz="0" w:space="0" w:color="auto"/>
              </w:divBdr>
            </w:div>
            <w:div w:id="1238396670">
              <w:marLeft w:val="0"/>
              <w:marRight w:val="0"/>
              <w:marTop w:val="0"/>
              <w:marBottom w:val="0"/>
              <w:divBdr>
                <w:top w:val="none" w:sz="0" w:space="0" w:color="auto"/>
                <w:left w:val="none" w:sz="0" w:space="0" w:color="auto"/>
                <w:bottom w:val="none" w:sz="0" w:space="0" w:color="auto"/>
                <w:right w:val="none" w:sz="0" w:space="0" w:color="auto"/>
              </w:divBdr>
            </w:div>
            <w:div w:id="1250507932">
              <w:marLeft w:val="0"/>
              <w:marRight w:val="0"/>
              <w:marTop w:val="0"/>
              <w:marBottom w:val="0"/>
              <w:divBdr>
                <w:top w:val="none" w:sz="0" w:space="0" w:color="auto"/>
                <w:left w:val="none" w:sz="0" w:space="0" w:color="auto"/>
                <w:bottom w:val="none" w:sz="0" w:space="0" w:color="auto"/>
                <w:right w:val="none" w:sz="0" w:space="0" w:color="auto"/>
              </w:divBdr>
            </w:div>
            <w:div w:id="1281034562">
              <w:marLeft w:val="0"/>
              <w:marRight w:val="0"/>
              <w:marTop w:val="0"/>
              <w:marBottom w:val="0"/>
              <w:divBdr>
                <w:top w:val="none" w:sz="0" w:space="0" w:color="auto"/>
                <w:left w:val="none" w:sz="0" w:space="0" w:color="auto"/>
                <w:bottom w:val="none" w:sz="0" w:space="0" w:color="auto"/>
                <w:right w:val="none" w:sz="0" w:space="0" w:color="auto"/>
              </w:divBdr>
            </w:div>
            <w:div w:id="1297951777">
              <w:marLeft w:val="0"/>
              <w:marRight w:val="0"/>
              <w:marTop w:val="0"/>
              <w:marBottom w:val="0"/>
              <w:divBdr>
                <w:top w:val="none" w:sz="0" w:space="0" w:color="auto"/>
                <w:left w:val="none" w:sz="0" w:space="0" w:color="auto"/>
                <w:bottom w:val="none" w:sz="0" w:space="0" w:color="auto"/>
                <w:right w:val="none" w:sz="0" w:space="0" w:color="auto"/>
              </w:divBdr>
            </w:div>
            <w:div w:id="1308899257">
              <w:marLeft w:val="0"/>
              <w:marRight w:val="0"/>
              <w:marTop w:val="0"/>
              <w:marBottom w:val="0"/>
              <w:divBdr>
                <w:top w:val="none" w:sz="0" w:space="0" w:color="auto"/>
                <w:left w:val="none" w:sz="0" w:space="0" w:color="auto"/>
                <w:bottom w:val="none" w:sz="0" w:space="0" w:color="auto"/>
                <w:right w:val="none" w:sz="0" w:space="0" w:color="auto"/>
              </w:divBdr>
            </w:div>
            <w:div w:id="1318606734">
              <w:marLeft w:val="0"/>
              <w:marRight w:val="0"/>
              <w:marTop w:val="0"/>
              <w:marBottom w:val="0"/>
              <w:divBdr>
                <w:top w:val="none" w:sz="0" w:space="0" w:color="auto"/>
                <w:left w:val="none" w:sz="0" w:space="0" w:color="auto"/>
                <w:bottom w:val="none" w:sz="0" w:space="0" w:color="auto"/>
                <w:right w:val="none" w:sz="0" w:space="0" w:color="auto"/>
              </w:divBdr>
            </w:div>
            <w:div w:id="1338269215">
              <w:marLeft w:val="0"/>
              <w:marRight w:val="0"/>
              <w:marTop w:val="0"/>
              <w:marBottom w:val="0"/>
              <w:divBdr>
                <w:top w:val="none" w:sz="0" w:space="0" w:color="auto"/>
                <w:left w:val="none" w:sz="0" w:space="0" w:color="auto"/>
                <w:bottom w:val="none" w:sz="0" w:space="0" w:color="auto"/>
                <w:right w:val="none" w:sz="0" w:space="0" w:color="auto"/>
              </w:divBdr>
            </w:div>
            <w:div w:id="1342467230">
              <w:marLeft w:val="0"/>
              <w:marRight w:val="0"/>
              <w:marTop w:val="0"/>
              <w:marBottom w:val="0"/>
              <w:divBdr>
                <w:top w:val="none" w:sz="0" w:space="0" w:color="auto"/>
                <w:left w:val="none" w:sz="0" w:space="0" w:color="auto"/>
                <w:bottom w:val="none" w:sz="0" w:space="0" w:color="auto"/>
                <w:right w:val="none" w:sz="0" w:space="0" w:color="auto"/>
              </w:divBdr>
            </w:div>
            <w:div w:id="1349328805">
              <w:marLeft w:val="0"/>
              <w:marRight w:val="0"/>
              <w:marTop w:val="0"/>
              <w:marBottom w:val="0"/>
              <w:divBdr>
                <w:top w:val="none" w:sz="0" w:space="0" w:color="auto"/>
                <w:left w:val="none" w:sz="0" w:space="0" w:color="auto"/>
                <w:bottom w:val="none" w:sz="0" w:space="0" w:color="auto"/>
                <w:right w:val="none" w:sz="0" w:space="0" w:color="auto"/>
              </w:divBdr>
            </w:div>
            <w:div w:id="1402560817">
              <w:marLeft w:val="0"/>
              <w:marRight w:val="0"/>
              <w:marTop w:val="0"/>
              <w:marBottom w:val="0"/>
              <w:divBdr>
                <w:top w:val="none" w:sz="0" w:space="0" w:color="auto"/>
                <w:left w:val="none" w:sz="0" w:space="0" w:color="auto"/>
                <w:bottom w:val="none" w:sz="0" w:space="0" w:color="auto"/>
                <w:right w:val="none" w:sz="0" w:space="0" w:color="auto"/>
              </w:divBdr>
            </w:div>
            <w:div w:id="1421945537">
              <w:marLeft w:val="0"/>
              <w:marRight w:val="0"/>
              <w:marTop w:val="0"/>
              <w:marBottom w:val="0"/>
              <w:divBdr>
                <w:top w:val="none" w:sz="0" w:space="0" w:color="auto"/>
                <w:left w:val="none" w:sz="0" w:space="0" w:color="auto"/>
                <w:bottom w:val="none" w:sz="0" w:space="0" w:color="auto"/>
                <w:right w:val="none" w:sz="0" w:space="0" w:color="auto"/>
              </w:divBdr>
            </w:div>
            <w:div w:id="1422556756">
              <w:marLeft w:val="0"/>
              <w:marRight w:val="0"/>
              <w:marTop w:val="0"/>
              <w:marBottom w:val="0"/>
              <w:divBdr>
                <w:top w:val="none" w:sz="0" w:space="0" w:color="auto"/>
                <w:left w:val="none" w:sz="0" w:space="0" w:color="auto"/>
                <w:bottom w:val="none" w:sz="0" w:space="0" w:color="auto"/>
                <w:right w:val="none" w:sz="0" w:space="0" w:color="auto"/>
              </w:divBdr>
            </w:div>
            <w:div w:id="1456101105">
              <w:marLeft w:val="0"/>
              <w:marRight w:val="0"/>
              <w:marTop w:val="0"/>
              <w:marBottom w:val="0"/>
              <w:divBdr>
                <w:top w:val="none" w:sz="0" w:space="0" w:color="auto"/>
                <w:left w:val="none" w:sz="0" w:space="0" w:color="auto"/>
                <w:bottom w:val="none" w:sz="0" w:space="0" w:color="auto"/>
                <w:right w:val="none" w:sz="0" w:space="0" w:color="auto"/>
              </w:divBdr>
            </w:div>
            <w:div w:id="1474560190">
              <w:marLeft w:val="0"/>
              <w:marRight w:val="0"/>
              <w:marTop w:val="0"/>
              <w:marBottom w:val="0"/>
              <w:divBdr>
                <w:top w:val="none" w:sz="0" w:space="0" w:color="auto"/>
                <w:left w:val="none" w:sz="0" w:space="0" w:color="auto"/>
                <w:bottom w:val="none" w:sz="0" w:space="0" w:color="auto"/>
                <w:right w:val="none" w:sz="0" w:space="0" w:color="auto"/>
              </w:divBdr>
            </w:div>
            <w:div w:id="1506283513">
              <w:marLeft w:val="0"/>
              <w:marRight w:val="0"/>
              <w:marTop w:val="0"/>
              <w:marBottom w:val="0"/>
              <w:divBdr>
                <w:top w:val="none" w:sz="0" w:space="0" w:color="auto"/>
                <w:left w:val="none" w:sz="0" w:space="0" w:color="auto"/>
                <w:bottom w:val="none" w:sz="0" w:space="0" w:color="auto"/>
                <w:right w:val="none" w:sz="0" w:space="0" w:color="auto"/>
              </w:divBdr>
            </w:div>
            <w:div w:id="1530871645">
              <w:marLeft w:val="0"/>
              <w:marRight w:val="0"/>
              <w:marTop w:val="0"/>
              <w:marBottom w:val="0"/>
              <w:divBdr>
                <w:top w:val="none" w:sz="0" w:space="0" w:color="auto"/>
                <w:left w:val="none" w:sz="0" w:space="0" w:color="auto"/>
                <w:bottom w:val="none" w:sz="0" w:space="0" w:color="auto"/>
                <w:right w:val="none" w:sz="0" w:space="0" w:color="auto"/>
              </w:divBdr>
            </w:div>
            <w:div w:id="1533304712">
              <w:marLeft w:val="0"/>
              <w:marRight w:val="0"/>
              <w:marTop w:val="0"/>
              <w:marBottom w:val="0"/>
              <w:divBdr>
                <w:top w:val="none" w:sz="0" w:space="0" w:color="auto"/>
                <w:left w:val="none" w:sz="0" w:space="0" w:color="auto"/>
                <w:bottom w:val="none" w:sz="0" w:space="0" w:color="auto"/>
                <w:right w:val="none" w:sz="0" w:space="0" w:color="auto"/>
              </w:divBdr>
            </w:div>
            <w:div w:id="1562475211">
              <w:marLeft w:val="0"/>
              <w:marRight w:val="0"/>
              <w:marTop w:val="0"/>
              <w:marBottom w:val="0"/>
              <w:divBdr>
                <w:top w:val="none" w:sz="0" w:space="0" w:color="auto"/>
                <w:left w:val="none" w:sz="0" w:space="0" w:color="auto"/>
                <w:bottom w:val="none" w:sz="0" w:space="0" w:color="auto"/>
                <w:right w:val="none" w:sz="0" w:space="0" w:color="auto"/>
              </w:divBdr>
            </w:div>
            <w:div w:id="1568878579">
              <w:marLeft w:val="0"/>
              <w:marRight w:val="0"/>
              <w:marTop w:val="0"/>
              <w:marBottom w:val="0"/>
              <w:divBdr>
                <w:top w:val="none" w:sz="0" w:space="0" w:color="auto"/>
                <w:left w:val="none" w:sz="0" w:space="0" w:color="auto"/>
                <w:bottom w:val="none" w:sz="0" w:space="0" w:color="auto"/>
                <w:right w:val="none" w:sz="0" w:space="0" w:color="auto"/>
              </w:divBdr>
            </w:div>
            <w:div w:id="1584560979">
              <w:marLeft w:val="0"/>
              <w:marRight w:val="0"/>
              <w:marTop w:val="0"/>
              <w:marBottom w:val="0"/>
              <w:divBdr>
                <w:top w:val="none" w:sz="0" w:space="0" w:color="auto"/>
                <w:left w:val="none" w:sz="0" w:space="0" w:color="auto"/>
                <w:bottom w:val="none" w:sz="0" w:space="0" w:color="auto"/>
                <w:right w:val="none" w:sz="0" w:space="0" w:color="auto"/>
              </w:divBdr>
            </w:div>
            <w:div w:id="1595674091">
              <w:marLeft w:val="0"/>
              <w:marRight w:val="0"/>
              <w:marTop w:val="0"/>
              <w:marBottom w:val="0"/>
              <w:divBdr>
                <w:top w:val="none" w:sz="0" w:space="0" w:color="auto"/>
                <w:left w:val="none" w:sz="0" w:space="0" w:color="auto"/>
                <w:bottom w:val="none" w:sz="0" w:space="0" w:color="auto"/>
                <w:right w:val="none" w:sz="0" w:space="0" w:color="auto"/>
              </w:divBdr>
            </w:div>
            <w:div w:id="1596674138">
              <w:marLeft w:val="0"/>
              <w:marRight w:val="0"/>
              <w:marTop w:val="0"/>
              <w:marBottom w:val="0"/>
              <w:divBdr>
                <w:top w:val="none" w:sz="0" w:space="0" w:color="auto"/>
                <w:left w:val="none" w:sz="0" w:space="0" w:color="auto"/>
                <w:bottom w:val="none" w:sz="0" w:space="0" w:color="auto"/>
                <w:right w:val="none" w:sz="0" w:space="0" w:color="auto"/>
              </w:divBdr>
            </w:div>
            <w:div w:id="1621717453">
              <w:marLeft w:val="0"/>
              <w:marRight w:val="0"/>
              <w:marTop w:val="0"/>
              <w:marBottom w:val="0"/>
              <w:divBdr>
                <w:top w:val="none" w:sz="0" w:space="0" w:color="auto"/>
                <w:left w:val="none" w:sz="0" w:space="0" w:color="auto"/>
                <w:bottom w:val="none" w:sz="0" w:space="0" w:color="auto"/>
                <w:right w:val="none" w:sz="0" w:space="0" w:color="auto"/>
              </w:divBdr>
            </w:div>
            <w:div w:id="1628509671">
              <w:marLeft w:val="0"/>
              <w:marRight w:val="0"/>
              <w:marTop w:val="0"/>
              <w:marBottom w:val="0"/>
              <w:divBdr>
                <w:top w:val="none" w:sz="0" w:space="0" w:color="auto"/>
                <w:left w:val="none" w:sz="0" w:space="0" w:color="auto"/>
                <w:bottom w:val="none" w:sz="0" w:space="0" w:color="auto"/>
                <w:right w:val="none" w:sz="0" w:space="0" w:color="auto"/>
              </w:divBdr>
            </w:div>
            <w:div w:id="1628926183">
              <w:marLeft w:val="0"/>
              <w:marRight w:val="0"/>
              <w:marTop w:val="0"/>
              <w:marBottom w:val="0"/>
              <w:divBdr>
                <w:top w:val="none" w:sz="0" w:space="0" w:color="auto"/>
                <w:left w:val="none" w:sz="0" w:space="0" w:color="auto"/>
                <w:bottom w:val="none" w:sz="0" w:space="0" w:color="auto"/>
                <w:right w:val="none" w:sz="0" w:space="0" w:color="auto"/>
              </w:divBdr>
            </w:div>
            <w:div w:id="1642927320">
              <w:marLeft w:val="0"/>
              <w:marRight w:val="0"/>
              <w:marTop w:val="0"/>
              <w:marBottom w:val="0"/>
              <w:divBdr>
                <w:top w:val="none" w:sz="0" w:space="0" w:color="auto"/>
                <w:left w:val="none" w:sz="0" w:space="0" w:color="auto"/>
                <w:bottom w:val="none" w:sz="0" w:space="0" w:color="auto"/>
                <w:right w:val="none" w:sz="0" w:space="0" w:color="auto"/>
              </w:divBdr>
            </w:div>
            <w:div w:id="1656178884">
              <w:marLeft w:val="0"/>
              <w:marRight w:val="0"/>
              <w:marTop w:val="0"/>
              <w:marBottom w:val="0"/>
              <w:divBdr>
                <w:top w:val="none" w:sz="0" w:space="0" w:color="auto"/>
                <w:left w:val="none" w:sz="0" w:space="0" w:color="auto"/>
                <w:bottom w:val="none" w:sz="0" w:space="0" w:color="auto"/>
                <w:right w:val="none" w:sz="0" w:space="0" w:color="auto"/>
              </w:divBdr>
            </w:div>
            <w:div w:id="1691301771">
              <w:marLeft w:val="0"/>
              <w:marRight w:val="0"/>
              <w:marTop w:val="0"/>
              <w:marBottom w:val="0"/>
              <w:divBdr>
                <w:top w:val="none" w:sz="0" w:space="0" w:color="auto"/>
                <w:left w:val="none" w:sz="0" w:space="0" w:color="auto"/>
                <w:bottom w:val="none" w:sz="0" w:space="0" w:color="auto"/>
                <w:right w:val="none" w:sz="0" w:space="0" w:color="auto"/>
              </w:divBdr>
            </w:div>
            <w:div w:id="1692027552">
              <w:marLeft w:val="0"/>
              <w:marRight w:val="0"/>
              <w:marTop w:val="0"/>
              <w:marBottom w:val="0"/>
              <w:divBdr>
                <w:top w:val="none" w:sz="0" w:space="0" w:color="auto"/>
                <w:left w:val="none" w:sz="0" w:space="0" w:color="auto"/>
                <w:bottom w:val="none" w:sz="0" w:space="0" w:color="auto"/>
                <w:right w:val="none" w:sz="0" w:space="0" w:color="auto"/>
              </w:divBdr>
            </w:div>
            <w:div w:id="1716151629">
              <w:marLeft w:val="0"/>
              <w:marRight w:val="0"/>
              <w:marTop w:val="0"/>
              <w:marBottom w:val="0"/>
              <w:divBdr>
                <w:top w:val="none" w:sz="0" w:space="0" w:color="auto"/>
                <w:left w:val="none" w:sz="0" w:space="0" w:color="auto"/>
                <w:bottom w:val="none" w:sz="0" w:space="0" w:color="auto"/>
                <w:right w:val="none" w:sz="0" w:space="0" w:color="auto"/>
              </w:divBdr>
            </w:div>
            <w:div w:id="1757897079">
              <w:marLeft w:val="0"/>
              <w:marRight w:val="0"/>
              <w:marTop w:val="0"/>
              <w:marBottom w:val="0"/>
              <w:divBdr>
                <w:top w:val="none" w:sz="0" w:space="0" w:color="auto"/>
                <w:left w:val="none" w:sz="0" w:space="0" w:color="auto"/>
                <w:bottom w:val="none" w:sz="0" w:space="0" w:color="auto"/>
                <w:right w:val="none" w:sz="0" w:space="0" w:color="auto"/>
              </w:divBdr>
            </w:div>
            <w:div w:id="1821456456">
              <w:marLeft w:val="0"/>
              <w:marRight w:val="0"/>
              <w:marTop w:val="0"/>
              <w:marBottom w:val="0"/>
              <w:divBdr>
                <w:top w:val="none" w:sz="0" w:space="0" w:color="auto"/>
                <w:left w:val="none" w:sz="0" w:space="0" w:color="auto"/>
                <w:bottom w:val="none" w:sz="0" w:space="0" w:color="auto"/>
                <w:right w:val="none" w:sz="0" w:space="0" w:color="auto"/>
              </w:divBdr>
            </w:div>
            <w:div w:id="1834637240">
              <w:marLeft w:val="0"/>
              <w:marRight w:val="0"/>
              <w:marTop w:val="0"/>
              <w:marBottom w:val="0"/>
              <w:divBdr>
                <w:top w:val="none" w:sz="0" w:space="0" w:color="auto"/>
                <w:left w:val="none" w:sz="0" w:space="0" w:color="auto"/>
                <w:bottom w:val="none" w:sz="0" w:space="0" w:color="auto"/>
                <w:right w:val="none" w:sz="0" w:space="0" w:color="auto"/>
              </w:divBdr>
            </w:div>
            <w:div w:id="1857380604">
              <w:marLeft w:val="0"/>
              <w:marRight w:val="0"/>
              <w:marTop w:val="0"/>
              <w:marBottom w:val="0"/>
              <w:divBdr>
                <w:top w:val="none" w:sz="0" w:space="0" w:color="auto"/>
                <w:left w:val="none" w:sz="0" w:space="0" w:color="auto"/>
                <w:bottom w:val="none" w:sz="0" w:space="0" w:color="auto"/>
                <w:right w:val="none" w:sz="0" w:space="0" w:color="auto"/>
              </w:divBdr>
            </w:div>
            <w:div w:id="1860507924">
              <w:marLeft w:val="0"/>
              <w:marRight w:val="0"/>
              <w:marTop w:val="0"/>
              <w:marBottom w:val="0"/>
              <w:divBdr>
                <w:top w:val="none" w:sz="0" w:space="0" w:color="auto"/>
                <w:left w:val="none" w:sz="0" w:space="0" w:color="auto"/>
                <w:bottom w:val="none" w:sz="0" w:space="0" w:color="auto"/>
                <w:right w:val="none" w:sz="0" w:space="0" w:color="auto"/>
              </w:divBdr>
            </w:div>
            <w:div w:id="1861774836">
              <w:marLeft w:val="0"/>
              <w:marRight w:val="0"/>
              <w:marTop w:val="0"/>
              <w:marBottom w:val="0"/>
              <w:divBdr>
                <w:top w:val="none" w:sz="0" w:space="0" w:color="auto"/>
                <w:left w:val="none" w:sz="0" w:space="0" w:color="auto"/>
                <w:bottom w:val="none" w:sz="0" w:space="0" w:color="auto"/>
                <w:right w:val="none" w:sz="0" w:space="0" w:color="auto"/>
              </w:divBdr>
            </w:div>
            <w:div w:id="1867138851">
              <w:marLeft w:val="0"/>
              <w:marRight w:val="0"/>
              <w:marTop w:val="0"/>
              <w:marBottom w:val="0"/>
              <w:divBdr>
                <w:top w:val="none" w:sz="0" w:space="0" w:color="auto"/>
                <w:left w:val="none" w:sz="0" w:space="0" w:color="auto"/>
                <w:bottom w:val="none" w:sz="0" w:space="0" w:color="auto"/>
                <w:right w:val="none" w:sz="0" w:space="0" w:color="auto"/>
              </w:divBdr>
            </w:div>
            <w:div w:id="1919752691">
              <w:marLeft w:val="0"/>
              <w:marRight w:val="0"/>
              <w:marTop w:val="0"/>
              <w:marBottom w:val="0"/>
              <w:divBdr>
                <w:top w:val="none" w:sz="0" w:space="0" w:color="auto"/>
                <w:left w:val="none" w:sz="0" w:space="0" w:color="auto"/>
                <w:bottom w:val="none" w:sz="0" w:space="0" w:color="auto"/>
                <w:right w:val="none" w:sz="0" w:space="0" w:color="auto"/>
              </w:divBdr>
            </w:div>
            <w:div w:id="1922057758">
              <w:marLeft w:val="0"/>
              <w:marRight w:val="0"/>
              <w:marTop w:val="0"/>
              <w:marBottom w:val="0"/>
              <w:divBdr>
                <w:top w:val="none" w:sz="0" w:space="0" w:color="auto"/>
                <w:left w:val="none" w:sz="0" w:space="0" w:color="auto"/>
                <w:bottom w:val="none" w:sz="0" w:space="0" w:color="auto"/>
                <w:right w:val="none" w:sz="0" w:space="0" w:color="auto"/>
              </w:divBdr>
            </w:div>
            <w:div w:id="1936398136">
              <w:marLeft w:val="0"/>
              <w:marRight w:val="0"/>
              <w:marTop w:val="0"/>
              <w:marBottom w:val="0"/>
              <w:divBdr>
                <w:top w:val="none" w:sz="0" w:space="0" w:color="auto"/>
                <w:left w:val="none" w:sz="0" w:space="0" w:color="auto"/>
                <w:bottom w:val="none" w:sz="0" w:space="0" w:color="auto"/>
                <w:right w:val="none" w:sz="0" w:space="0" w:color="auto"/>
              </w:divBdr>
            </w:div>
            <w:div w:id="1990666920">
              <w:marLeft w:val="0"/>
              <w:marRight w:val="0"/>
              <w:marTop w:val="0"/>
              <w:marBottom w:val="0"/>
              <w:divBdr>
                <w:top w:val="none" w:sz="0" w:space="0" w:color="auto"/>
                <w:left w:val="none" w:sz="0" w:space="0" w:color="auto"/>
                <w:bottom w:val="none" w:sz="0" w:space="0" w:color="auto"/>
                <w:right w:val="none" w:sz="0" w:space="0" w:color="auto"/>
              </w:divBdr>
            </w:div>
            <w:div w:id="1991713548">
              <w:marLeft w:val="0"/>
              <w:marRight w:val="0"/>
              <w:marTop w:val="0"/>
              <w:marBottom w:val="0"/>
              <w:divBdr>
                <w:top w:val="none" w:sz="0" w:space="0" w:color="auto"/>
                <w:left w:val="none" w:sz="0" w:space="0" w:color="auto"/>
                <w:bottom w:val="none" w:sz="0" w:space="0" w:color="auto"/>
                <w:right w:val="none" w:sz="0" w:space="0" w:color="auto"/>
              </w:divBdr>
            </w:div>
            <w:div w:id="1997025946">
              <w:marLeft w:val="0"/>
              <w:marRight w:val="0"/>
              <w:marTop w:val="0"/>
              <w:marBottom w:val="0"/>
              <w:divBdr>
                <w:top w:val="none" w:sz="0" w:space="0" w:color="auto"/>
                <w:left w:val="none" w:sz="0" w:space="0" w:color="auto"/>
                <w:bottom w:val="none" w:sz="0" w:space="0" w:color="auto"/>
                <w:right w:val="none" w:sz="0" w:space="0" w:color="auto"/>
              </w:divBdr>
            </w:div>
            <w:div w:id="2001231842">
              <w:marLeft w:val="0"/>
              <w:marRight w:val="0"/>
              <w:marTop w:val="0"/>
              <w:marBottom w:val="0"/>
              <w:divBdr>
                <w:top w:val="none" w:sz="0" w:space="0" w:color="auto"/>
                <w:left w:val="none" w:sz="0" w:space="0" w:color="auto"/>
                <w:bottom w:val="none" w:sz="0" w:space="0" w:color="auto"/>
                <w:right w:val="none" w:sz="0" w:space="0" w:color="auto"/>
              </w:divBdr>
            </w:div>
            <w:div w:id="2003582060">
              <w:marLeft w:val="0"/>
              <w:marRight w:val="0"/>
              <w:marTop w:val="0"/>
              <w:marBottom w:val="0"/>
              <w:divBdr>
                <w:top w:val="none" w:sz="0" w:space="0" w:color="auto"/>
                <w:left w:val="none" w:sz="0" w:space="0" w:color="auto"/>
                <w:bottom w:val="none" w:sz="0" w:space="0" w:color="auto"/>
                <w:right w:val="none" w:sz="0" w:space="0" w:color="auto"/>
              </w:divBdr>
            </w:div>
            <w:div w:id="2028558035">
              <w:marLeft w:val="0"/>
              <w:marRight w:val="0"/>
              <w:marTop w:val="0"/>
              <w:marBottom w:val="0"/>
              <w:divBdr>
                <w:top w:val="none" w:sz="0" w:space="0" w:color="auto"/>
                <w:left w:val="none" w:sz="0" w:space="0" w:color="auto"/>
                <w:bottom w:val="none" w:sz="0" w:space="0" w:color="auto"/>
                <w:right w:val="none" w:sz="0" w:space="0" w:color="auto"/>
              </w:divBdr>
            </w:div>
            <w:div w:id="2032761553">
              <w:marLeft w:val="0"/>
              <w:marRight w:val="0"/>
              <w:marTop w:val="0"/>
              <w:marBottom w:val="0"/>
              <w:divBdr>
                <w:top w:val="none" w:sz="0" w:space="0" w:color="auto"/>
                <w:left w:val="none" w:sz="0" w:space="0" w:color="auto"/>
                <w:bottom w:val="none" w:sz="0" w:space="0" w:color="auto"/>
                <w:right w:val="none" w:sz="0" w:space="0" w:color="auto"/>
              </w:divBdr>
            </w:div>
            <w:div w:id="2050379122">
              <w:marLeft w:val="0"/>
              <w:marRight w:val="0"/>
              <w:marTop w:val="0"/>
              <w:marBottom w:val="0"/>
              <w:divBdr>
                <w:top w:val="none" w:sz="0" w:space="0" w:color="auto"/>
                <w:left w:val="none" w:sz="0" w:space="0" w:color="auto"/>
                <w:bottom w:val="none" w:sz="0" w:space="0" w:color="auto"/>
                <w:right w:val="none" w:sz="0" w:space="0" w:color="auto"/>
              </w:divBdr>
            </w:div>
            <w:div w:id="2070304721">
              <w:marLeft w:val="0"/>
              <w:marRight w:val="0"/>
              <w:marTop w:val="0"/>
              <w:marBottom w:val="0"/>
              <w:divBdr>
                <w:top w:val="none" w:sz="0" w:space="0" w:color="auto"/>
                <w:left w:val="none" w:sz="0" w:space="0" w:color="auto"/>
                <w:bottom w:val="none" w:sz="0" w:space="0" w:color="auto"/>
                <w:right w:val="none" w:sz="0" w:space="0" w:color="auto"/>
              </w:divBdr>
            </w:div>
            <w:div w:id="2135898914">
              <w:marLeft w:val="0"/>
              <w:marRight w:val="0"/>
              <w:marTop w:val="0"/>
              <w:marBottom w:val="0"/>
              <w:divBdr>
                <w:top w:val="none" w:sz="0" w:space="0" w:color="auto"/>
                <w:left w:val="none" w:sz="0" w:space="0" w:color="auto"/>
                <w:bottom w:val="none" w:sz="0" w:space="0" w:color="auto"/>
                <w:right w:val="none" w:sz="0" w:space="0" w:color="auto"/>
              </w:divBdr>
            </w:div>
            <w:div w:id="2137597391">
              <w:marLeft w:val="0"/>
              <w:marRight w:val="0"/>
              <w:marTop w:val="0"/>
              <w:marBottom w:val="0"/>
              <w:divBdr>
                <w:top w:val="none" w:sz="0" w:space="0" w:color="auto"/>
                <w:left w:val="none" w:sz="0" w:space="0" w:color="auto"/>
                <w:bottom w:val="none" w:sz="0" w:space="0" w:color="auto"/>
                <w:right w:val="none" w:sz="0" w:space="0" w:color="auto"/>
              </w:divBdr>
            </w:div>
            <w:div w:id="214034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95606">
      <w:bodyDiv w:val="1"/>
      <w:marLeft w:val="0"/>
      <w:marRight w:val="0"/>
      <w:marTop w:val="0"/>
      <w:marBottom w:val="0"/>
      <w:divBdr>
        <w:top w:val="none" w:sz="0" w:space="0" w:color="auto"/>
        <w:left w:val="none" w:sz="0" w:space="0" w:color="auto"/>
        <w:bottom w:val="none" w:sz="0" w:space="0" w:color="auto"/>
        <w:right w:val="none" w:sz="0" w:space="0" w:color="auto"/>
      </w:divBdr>
    </w:div>
    <w:div w:id="1222449736">
      <w:bodyDiv w:val="1"/>
      <w:marLeft w:val="0"/>
      <w:marRight w:val="0"/>
      <w:marTop w:val="0"/>
      <w:marBottom w:val="0"/>
      <w:divBdr>
        <w:top w:val="none" w:sz="0" w:space="0" w:color="auto"/>
        <w:left w:val="none" w:sz="0" w:space="0" w:color="auto"/>
        <w:bottom w:val="none" w:sz="0" w:space="0" w:color="auto"/>
        <w:right w:val="none" w:sz="0" w:space="0" w:color="auto"/>
      </w:divBdr>
      <w:divsChild>
        <w:div w:id="1166048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131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722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75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619653">
      <w:bodyDiv w:val="1"/>
      <w:marLeft w:val="0"/>
      <w:marRight w:val="0"/>
      <w:marTop w:val="0"/>
      <w:marBottom w:val="0"/>
      <w:divBdr>
        <w:top w:val="none" w:sz="0" w:space="0" w:color="auto"/>
        <w:left w:val="none" w:sz="0" w:space="0" w:color="auto"/>
        <w:bottom w:val="none" w:sz="0" w:space="0" w:color="auto"/>
        <w:right w:val="none" w:sz="0" w:space="0" w:color="auto"/>
      </w:divBdr>
    </w:div>
    <w:div w:id="1377965715">
      <w:bodyDiv w:val="1"/>
      <w:marLeft w:val="0"/>
      <w:marRight w:val="0"/>
      <w:marTop w:val="0"/>
      <w:marBottom w:val="0"/>
      <w:divBdr>
        <w:top w:val="none" w:sz="0" w:space="0" w:color="auto"/>
        <w:left w:val="none" w:sz="0" w:space="0" w:color="auto"/>
        <w:bottom w:val="none" w:sz="0" w:space="0" w:color="auto"/>
        <w:right w:val="none" w:sz="0" w:space="0" w:color="auto"/>
      </w:divBdr>
    </w:div>
    <w:div w:id="1404720095">
      <w:bodyDiv w:val="1"/>
      <w:marLeft w:val="0"/>
      <w:marRight w:val="0"/>
      <w:marTop w:val="0"/>
      <w:marBottom w:val="0"/>
      <w:divBdr>
        <w:top w:val="none" w:sz="0" w:space="0" w:color="auto"/>
        <w:left w:val="none" w:sz="0" w:space="0" w:color="auto"/>
        <w:bottom w:val="none" w:sz="0" w:space="0" w:color="auto"/>
        <w:right w:val="none" w:sz="0" w:space="0" w:color="auto"/>
      </w:divBdr>
    </w:div>
    <w:div w:id="1425373043">
      <w:bodyDiv w:val="1"/>
      <w:marLeft w:val="0"/>
      <w:marRight w:val="0"/>
      <w:marTop w:val="0"/>
      <w:marBottom w:val="0"/>
      <w:divBdr>
        <w:top w:val="none" w:sz="0" w:space="0" w:color="auto"/>
        <w:left w:val="none" w:sz="0" w:space="0" w:color="auto"/>
        <w:bottom w:val="none" w:sz="0" w:space="0" w:color="auto"/>
        <w:right w:val="none" w:sz="0" w:space="0" w:color="auto"/>
      </w:divBdr>
    </w:div>
    <w:div w:id="1449666841">
      <w:bodyDiv w:val="1"/>
      <w:marLeft w:val="0"/>
      <w:marRight w:val="0"/>
      <w:marTop w:val="0"/>
      <w:marBottom w:val="0"/>
      <w:divBdr>
        <w:top w:val="none" w:sz="0" w:space="0" w:color="auto"/>
        <w:left w:val="none" w:sz="0" w:space="0" w:color="auto"/>
        <w:bottom w:val="none" w:sz="0" w:space="0" w:color="auto"/>
        <w:right w:val="none" w:sz="0" w:space="0" w:color="auto"/>
      </w:divBdr>
    </w:div>
    <w:div w:id="1471745235">
      <w:bodyDiv w:val="1"/>
      <w:marLeft w:val="0"/>
      <w:marRight w:val="0"/>
      <w:marTop w:val="0"/>
      <w:marBottom w:val="0"/>
      <w:divBdr>
        <w:top w:val="none" w:sz="0" w:space="0" w:color="auto"/>
        <w:left w:val="none" w:sz="0" w:space="0" w:color="auto"/>
        <w:bottom w:val="none" w:sz="0" w:space="0" w:color="auto"/>
        <w:right w:val="none" w:sz="0" w:space="0" w:color="auto"/>
      </w:divBdr>
    </w:div>
    <w:div w:id="1561289522">
      <w:bodyDiv w:val="1"/>
      <w:marLeft w:val="0"/>
      <w:marRight w:val="0"/>
      <w:marTop w:val="0"/>
      <w:marBottom w:val="0"/>
      <w:divBdr>
        <w:top w:val="none" w:sz="0" w:space="0" w:color="auto"/>
        <w:left w:val="none" w:sz="0" w:space="0" w:color="auto"/>
        <w:bottom w:val="none" w:sz="0" w:space="0" w:color="auto"/>
        <w:right w:val="none" w:sz="0" w:space="0" w:color="auto"/>
      </w:divBdr>
    </w:div>
    <w:div w:id="1574000991">
      <w:bodyDiv w:val="1"/>
      <w:marLeft w:val="0"/>
      <w:marRight w:val="0"/>
      <w:marTop w:val="0"/>
      <w:marBottom w:val="0"/>
      <w:divBdr>
        <w:top w:val="none" w:sz="0" w:space="0" w:color="auto"/>
        <w:left w:val="none" w:sz="0" w:space="0" w:color="auto"/>
        <w:bottom w:val="none" w:sz="0" w:space="0" w:color="auto"/>
        <w:right w:val="none" w:sz="0" w:space="0" w:color="auto"/>
      </w:divBdr>
    </w:div>
    <w:div w:id="1574971469">
      <w:bodyDiv w:val="1"/>
      <w:marLeft w:val="0"/>
      <w:marRight w:val="0"/>
      <w:marTop w:val="0"/>
      <w:marBottom w:val="0"/>
      <w:divBdr>
        <w:top w:val="none" w:sz="0" w:space="0" w:color="auto"/>
        <w:left w:val="none" w:sz="0" w:space="0" w:color="auto"/>
        <w:bottom w:val="none" w:sz="0" w:space="0" w:color="auto"/>
        <w:right w:val="none" w:sz="0" w:space="0" w:color="auto"/>
      </w:divBdr>
    </w:div>
    <w:div w:id="1576696692">
      <w:bodyDiv w:val="1"/>
      <w:marLeft w:val="0"/>
      <w:marRight w:val="0"/>
      <w:marTop w:val="0"/>
      <w:marBottom w:val="0"/>
      <w:divBdr>
        <w:top w:val="none" w:sz="0" w:space="0" w:color="auto"/>
        <w:left w:val="none" w:sz="0" w:space="0" w:color="auto"/>
        <w:bottom w:val="none" w:sz="0" w:space="0" w:color="auto"/>
        <w:right w:val="none" w:sz="0" w:space="0" w:color="auto"/>
      </w:divBdr>
    </w:div>
    <w:div w:id="1586376563">
      <w:bodyDiv w:val="1"/>
      <w:marLeft w:val="0"/>
      <w:marRight w:val="0"/>
      <w:marTop w:val="0"/>
      <w:marBottom w:val="0"/>
      <w:divBdr>
        <w:top w:val="none" w:sz="0" w:space="0" w:color="auto"/>
        <w:left w:val="none" w:sz="0" w:space="0" w:color="auto"/>
        <w:bottom w:val="none" w:sz="0" w:space="0" w:color="auto"/>
        <w:right w:val="none" w:sz="0" w:space="0" w:color="auto"/>
      </w:divBdr>
    </w:div>
    <w:div w:id="1613974085">
      <w:bodyDiv w:val="1"/>
      <w:marLeft w:val="0"/>
      <w:marRight w:val="0"/>
      <w:marTop w:val="0"/>
      <w:marBottom w:val="0"/>
      <w:divBdr>
        <w:top w:val="none" w:sz="0" w:space="0" w:color="auto"/>
        <w:left w:val="none" w:sz="0" w:space="0" w:color="auto"/>
        <w:bottom w:val="none" w:sz="0" w:space="0" w:color="auto"/>
        <w:right w:val="none" w:sz="0" w:space="0" w:color="auto"/>
      </w:divBdr>
      <w:divsChild>
        <w:div w:id="1284850465">
          <w:marLeft w:val="0"/>
          <w:marRight w:val="0"/>
          <w:marTop w:val="0"/>
          <w:marBottom w:val="0"/>
          <w:divBdr>
            <w:top w:val="none" w:sz="0" w:space="0" w:color="auto"/>
            <w:left w:val="none" w:sz="0" w:space="0" w:color="auto"/>
            <w:bottom w:val="none" w:sz="0" w:space="0" w:color="auto"/>
            <w:right w:val="none" w:sz="0" w:space="0" w:color="auto"/>
          </w:divBdr>
        </w:div>
      </w:divsChild>
    </w:div>
    <w:div w:id="1619291717">
      <w:bodyDiv w:val="1"/>
      <w:marLeft w:val="0"/>
      <w:marRight w:val="0"/>
      <w:marTop w:val="0"/>
      <w:marBottom w:val="0"/>
      <w:divBdr>
        <w:top w:val="none" w:sz="0" w:space="0" w:color="auto"/>
        <w:left w:val="none" w:sz="0" w:space="0" w:color="auto"/>
        <w:bottom w:val="none" w:sz="0" w:space="0" w:color="auto"/>
        <w:right w:val="none" w:sz="0" w:space="0" w:color="auto"/>
      </w:divBdr>
    </w:div>
    <w:div w:id="1655068983">
      <w:bodyDiv w:val="1"/>
      <w:marLeft w:val="0"/>
      <w:marRight w:val="0"/>
      <w:marTop w:val="0"/>
      <w:marBottom w:val="0"/>
      <w:divBdr>
        <w:top w:val="none" w:sz="0" w:space="0" w:color="auto"/>
        <w:left w:val="none" w:sz="0" w:space="0" w:color="auto"/>
        <w:bottom w:val="none" w:sz="0" w:space="0" w:color="auto"/>
        <w:right w:val="none" w:sz="0" w:space="0" w:color="auto"/>
      </w:divBdr>
    </w:div>
    <w:div w:id="1659990580">
      <w:bodyDiv w:val="1"/>
      <w:marLeft w:val="0"/>
      <w:marRight w:val="0"/>
      <w:marTop w:val="0"/>
      <w:marBottom w:val="0"/>
      <w:divBdr>
        <w:top w:val="none" w:sz="0" w:space="0" w:color="auto"/>
        <w:left w:val="none" w:sz="0" w:space="0" w:color="auto"/>
        <w:bottom w:val="none" w:sz="0" w:space="0" w:color="auto"/>
        <w:right w:val="none" w:sz="0" w:space="0" w:color="auto"/>
      </w:divBdr>
    </w:div>
    <w:div w:id="1667050715">
      <w:bodyDiv w:val="1"/>
      <w:marLeft w:val="0"/>
      <w:marRight w:val="0"/>
      <w:marTop w:val="0"/>
      <w:marBottom w:val="0"/>
      <w:divBdr>
        <w:top w:val="none" w:sz="0" w:space="0" w:color="auto"/>
        <w:left w:val="none" w:sz="0" w:space="0" w:color="auto"/>
        <w:bottom w:val="none" w:sz="0" w:space="0" w:color="auto"/>
        <w:right w:val="none" w:sz="0" w:space="0" w:color="auto"/>
      </w:divBdr>
    </w:div>
    <w:div w:id="1689987493">
      <w:bodyDiv w:val="1"/>
      <w:marLeft w:val="0"/>
      <w:marRight w:val="0"/>
      <w:marTop w:val="0"/>
      <w:marBottom w:val="0"/>
      <w:divBdr>
        <w:top w:val="none" w:sz="0" w:space="0" w:color="auto"/>
        <w:left w:val="none" w:sz="0" w:space="0" w:color="auto"/>
        <w:bottom w:val="none" w:sz="0" w:space="0" w:color="auto"/>
        <w:right w:val="none" w:sz="0" w:space="0" w:color="auto"/>
      </w:divBdr>
      <w:divsChild>
        <w:div w:id="287399748">
          <w:marLeft w:val="0"/>
          <w:marRight w:val="0"/>
          <w:marTop w:val="0"/>
          <w:marBottom w:val="0"/>
          <w:divBdr>
            <w:top w:val="none" w:sz="0" w:space="0" w:color="auto"/>
            <w:left w:val="none" w:sz="0" w:space="0" w:color="auto"/>
            <w:bottom w:val="none" w:sz="0" w:space="0" w:color="auto"/>
            <w:right w:val="none" w:sz="0" w:space="0" w:color="auto"/>
          </w:divBdr>
        </w:div>
        <w:div w:id="450562775">
          <w:marLeft w:val="0"/>
          <w:marRight w:val="0"/>
          <w:marTop w:val="0"/>
          <w:marBottom w:val="0"/>
          <w:divBdr>
            <w:top w:val="none" w:sz="0" w:space="0" w:color="auto"/>
            <w:left w:val="none" w:sz="0" w:space="0" w:color="auto"/>
            <w:bottom w:val="none" w:sz="0" w:space="0" w:color="auto"/>
            <w:right w:val="none" w:sz="0" w:space="0" w:color="auto"/>
          </w:divBdr>
        </w:div>
      </w:divsChild>
    </w:div>
    <w:div w:id="1698507342">
      <w:bodyDiv w:val="1"/>
      <w:marLeft w:val="0"/>
      <w:marRight w:val="0"/>
      <w:marTop w:val="0"/>
      <w:marBottom w:val="0"/>
      <w:divBdr>
        <w:top w:val="none" w:sz="0" w:space="0" w:color="auto"/>
        <w:left w:val="none" w:sz="0" w:space="0" w:color="auto"/>
        <w:bottom w:val="none" w:sz="0" w:space="0" w:color="auto"/>
        <w:right w:val="none" w:sz="0" w:space="0" w:color="auto"/>
      </w:divBdr>
    </w:div>
    <w:div w:id="1737052041">
      <w:bodyDiv w:val="1"/>
      <w:marLeft w:val="0"/>
      <w:marRight w:val="0"/>
      <w:marTop w:val="0"/>
      <w:marBottom w:val="0"/>
      <w:divBdr>
        <w:top w:val="none" w:sz="0" w:space="0" w:color="auto"/>
        <w:left w:val="none" w:sz="0" w:space="0" w:color="auto"/>
        <w:bottom w:val="none" w:sz="0" w:space="0" w:color="auto"/>
        <w:right w:val="none" w:sz="0" w:space="0" w:color="auto"/>
      </w:divBdr>
    </w:div>
    <w:div w:id="1771200468">
      <w:bodyDiv w:val="1"/>
      <w:marLeft w:val="0"/>
      <w:marRight w:val="0"/>
      <w:marTop w:val="0"/>
      <w:marBottom w:val="0"/>
      <w:divBdr>
        <w:top w:val="none" w:sz="0" w:space="0" w:color="auto"/>
        <w:left w:val="none" w:sz="0" w:space="0" w:color="auto"/>
        <w:bottom w:val="none" w:sz="0" w:space="0" w:color="auto"/>
        <w:right w:val="none" w:sz="0" w:space="0" w:color="auto"/>
      </w:divBdr>
    </w:div>
    <w:div w:id="1777746639">
      <w:bodyDiv w:val="1"/>
      <w:marLeft w:val="0"/>
      <w:marRight w:val="0"/>
      <w:marTop w:val="0"/>
      <w:marBottom w:val="0"/>
      <w:divBdr>
        <w:top w:val="none" w:sz="0" w:space="0" w:color="auto"/>
        <w:left w:val="none" w:sz="0" w:space="0" w:color="auto"/>
        <w:bottom w:val="none" w:sz="0" w:space="0" w:color="auto"/>
        <w:right w:val="none" w:sz="0" w:space="0" w:color="auto"/>
      </w:divBdr>
      <w:divsChild>
        <w:div w:id="1178497281">
          <w:marLeft w:val="0"/>
          <w:marRight w:val="0"/>
          <w:marTop w:val="0"/>
          <w:marBottom w:val="0"/>
          <w:divBdr>
            <w:top w:val="none" w:sz="0" w:space="0" w:color="auto"/>
            <w:left w:val="none" w:sz="0" w:space="0" w:color="auto"/>
            <w:bottom w:val="none" w:sz="0" w:space="0" w:color="auto"/>
            <w:right w:val="none" w:sz="0" w:space="0" w:color="auto"/>
          </w:divBdr>
          <w:divsChild>
            <w:div w:id="171928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2832">
      <w:bodyDiv w:val="1"/>
      <w:marLeft w:val="0"/>
      <w:marRight w:val="0"/>
      <w:marTop w:val="0"/>
      <w:marBottom w:val="0"/>
      <w:divBdr>
        <w:top w:val="none" w:sz="0" w:space="0" w:color="auto"/>
        <w:left w:val="none" w:sz="0" w:space="0" w:color="auto"/>
        <w:bottom w:val="none" w:sz="0" w:space="0" w:color="auto"/>
        <w:right w:val="none" w:sz="0" w:space="0" w:color="auto"/>
      </w:divBdr>
    </w:div>
    <w:div w:id="1864660561">
      <w:bodyDiv w:val="1"/>
      <w:marLeft w:val="0"/>
      <w:marRight w:val="0"/>
      <w:marTop w:val="0"/>
      <w:marBottom w:val="0"/>
      <w:divBdr>
        <w:top w:val="none" w:sz="0" w:space="0" w:color="auto"/>
        <w:left w:val="none" w:sz="0" w:space="0" w:color="auto"/>
        <w:bottom w:val="none" w:sz="0" w:space="0" w:color="auto"/>
        <w:right w:val="none" w:sz="0" w:space="0" w:color="auto"/>
      </w:divBdr>
      <w:divsChild>
        <w:div w:id="9062945">
          <w:marLeft w:val="0"/>
          <w:marRight w:val="0"/>
          <w:marTop w:val="0"/>
          <w:marBottom w:val="0"/>
          <w:divBdr>
            <w:top w:val="none" w:sz="0" w:space="0" w:color="auto"/>
            <w:left w:val="none" w:sz="0" w:space="0" w:color="auto"/>
            <w:bottom w:val="none" w:sz="0" w:space="0" w:color="auto"/>
            <w:right w:val="none" w:sz="0" w:space="0" w:color="auto"/>
          </w:divBdr>
          <w:divsChild>
            <w:div w:id="133538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10246">
      <w:bodyDiv w:val="1"/>
      <w:marLeft w:val="0"/>
      <w:marRight w:val="0"/>
      <w:marTop w:val="0"/>
      <w:marBottom w:val="0"/>
      <w:divBdr>
        <w:top w:val="none" w:sz="0" w:space="0" w:color="auto"/>
        <w:left w:val="none" w:sz="0" w:space="0" w:color="auto"/>
        <w:bottom w:val="none" w:sz="0" w:space="0" w:color="auto"/>
        <w:right w:val="none" w:sz="0" w:space="0" w:color="auto"/>
      </w:divBdr>
      <w:divsChild>
        <w:div w:id="524372773">
          <w:marLeft w:val="0"/>
          <w:marRight w:val="0"/>
          <w:marTop w:val="0"/>
          <w:marBottom w:val="0"/>
          <w:divBdr>
            <w:top w:val="none" w:sz="0" w:space="0" w:color="auto"/>
            <w:left w:val="none" w:sz="0" w:space="0" w:color="auto"/>
            <w:bottom w:val="none" w:sz="0" w:space="0" w:color="auto"/>
            <w:right w:val="none" w:sz="0" w:space="0" w:color="auto"/>
          </w:divBdr>
          <w:divsChild>
            <w:div w:id="31998229">
              <w:marLeft w:val="0"/>
              <w:marRight w:val="0"/>
              <w:marTop w:val="0"/>
              <w:marBottom w:val="0"/>
              <w:divBdr>
                <w:top w:val="none" w:sz="0" w:space="0" w:color="auto"/>
                <w:left w:val="none" w:sz="0" w:space="0" w:color="auto"/>
                <w:bottom w:val="none" w:sz="0" w:space="0" w:color="auto"/>
                <w:right w:val="none" w:sz="0" w:space="0" w:color="auto"/>
              </w:divBdr>
            </w:div>
            <w:div w:id="33237908">
              <w:marLeft w:val="0"/>
              <w:marRight w:val="0"/>
              <w:marTop w:val="0"/>
              <w:marBottom w:val="0"/>
              <w:divBdr>
                <w:top w:val="none" w:sz="0" w:space="0" w:color="auto"/>
                <w:left w:val="none" w:sz="0" w:space="0" w:color="auto"/>
                <w:bottom w:val="none" w:sz="0" w:space="0" w:color="auto"/>
                <w:right w:val="none" w:sz="0" w:space="0" w:color="auto"/>
              </w:divBdr>
            </w:div>
            <w:div w:id="34621316">
              <w:marLeft w:val="0"/>
              <w:marRight w:val="0"/>
              <w:marTop w:val="0"/>
              <w:marBottom w:val="0"/>
              <w:divBdr>
                <w:top w:val="none" w:sz="0" w:space="0" w:color="auto"/>
                <w:left w:val="none" w:sz="0" w:space="0" w:color="auto"/>
                <w:bottom w:val="none" w:sz="0" w:space="0" w:color="auto"/>
                <w:right w:val="none" w:sz="0" w:space="0" w:color="auto"/>
              </w:divBdr>
            </w:div>
            <w:div w:id="68892153">
              <w:marLeft w:val="0"/>
              <w:marRight w:val="0"/>
              <w:marTop w:val="0"/>
              <w:marBottom w:val="0"/>
              <w:divBdr>
                <w:top w:val="none" w:sz="0" w:space="0" w:color="auto"/>
                <w:left w:val="none" w:sz="0" w:space="0" w:color="auto"/>
                <w:bottom w:val="none" w:sz="0" w:space="0" w:color="auto"/>
                <w:right w:val="none" w:sz="0" w:space="0" w:color="auto"/>
              </w:divBdr>
            </w:div>
            <w:div w:id="75173802">
              <w:marLeft w:val="0"/>
              <w:marRight w:val="0"/>
              <w:marTop w:val="0"/>
              <w:marBottom w:val="0"/>
              <w:divBdr>
                <w:top w:val="none" w:sz="0" w:space="0" w:color="auto"/>
                <w:left w:val="none" w:sz="0" w:space="0" w:color="auto"/>
                <w:bottom w:val="none" w:sz="0" w:space="0" w:color="auto"/>
                <w:right w:val="none" w:sz="0" w:space="0" w:color="auto"/>
              </w:divBdr>
            </w:div>
            <w:div w:id="108593451">
              <w:marLeft w:val="0"/>
              <w:marRight w:val="0"/>
              <w:marTop w:val="0"/>
              <w:marBottom w:val="0"/>
              <w:divBdr>
                <w:top w:val="none" w:sz="0" w:space="0" w:color="auto"/>
                <w:left w:val="none" w:sz="0" w:space="0" w:color="auto"/>
                <w:bottom w:val="none" w:sz="0" w:space="0" w:color="auto"/>
                <w:right w:val="none" w:sz="0" w:space="0" w:color="auto"/>
              </w:divBdr>
            </w:div>
            <w:div w:id="113595959">
              <w:marLeft w:val="0"/>
              <w:marRight w:val="0"/>
              <w:marTop w:val="0"/>
              <w:marBottom w:val="0"/>
              <w:divBdr>
                <w:top w:val="none" w:sz="0" w:space="0" w:color="auto"/>
                <w:left w:val="none" w:sz="0" w:space="0" w:color="auto"/>
                <w:bottom w:val="none" w:sz="0" w:space="0" w:color="auto"/>
                <w:right w:val="none" w:sz="0" w:space="0" w:color="auto"/>
              </w:divBdr>
            </w:div>
            <w:div w:id="128860481">
              <w:marLeft w:val="0"/>
              <w:marRight w:val="0"/>
              <w:marTop w:val="0"/>
              <w:marBottom w:val="0"/>
              <w:divBdr>
                <w:top w:val="none" w:sz="0" w:space="0" w:color="auto"/>
                <w:left w:val="none" w:sz="0" w:space="0" w:color="auto"/>
                <w:bottom w:val="none" w:sz="0" w:space="0" w:color="auto"/>
                <w:right w:val="none" w:sz="0" w:space="0" w:color="auto"/>
              </w:divBdr>
            </w:div>
            <w:div w:id="129985211">
              <w:marLeft w:val="0"/>
              <w:marRight w:val="0"/>
              <w:marTop w:val="0"/>
              <w:marBottom w:val="0"/>
              <w:divBdr>
                <w:top w:val="none" w:sz="0" w:space="0" w:color="auto"/>
                <w:left w:val="none" w:sz="0" w:space="0" w:color="auto"/>
                <w:bottom w:val="none" w:sz="0" w:space="0" w:color="auto"/>
                <w:right w:val="none" w:sz="0" w:space="0" w:color="auto"/>
              </w:divBdr>
            </w:div>
            <w:div w:id="148518708">
              <w:marLeft w:val="0"/>
              <w:marRight w:val="0"/>
              <w:marTop w:val="0"/>
              <w:marBottom w:val="0"/>
              <w:divBdr>
                <w:top w:val="none" w:sz="0" w:space="0" w:color="auto"/>
                <w:left w:val="none" w:sz="0" w:space="0" w:color="auto"/>
                <w:bottom w:val="none" w:sz="0" w:space="0" w:color="auto"/>
                <w:right w:val="none" w:sz="0" w:space="0" w:color="auto"/>
              </w:divBdr>
            </w:div>
            <w:div w:id="167133346">
              <w:marLeft w:val="0"/>
              <w:marRight w:val="0"/>
              <w:marTop w:val="0"/>
              <w:marBottom w:val="0"/>
              <w:divBdr>
                <w:top w:val="none" w:sz="0" w:space="0" w:color="auto"/>
                <w:left w:val="none" w:sz="0" w:space="0" w:color="auto"/>
                <w:bottom w:val="none" w:sz="0" w:space="0" w:color="auto"/>
                <w:right w:val="none" w:sz="0" w:space="0" w:color="auto"/>
              </w:divBdr>
            </w:div>
            <w:div w:id="198590667">
              <w:marLeft w:val="0"/>
              <w:marRight w:val="0"/>
              <w:marTop w:val="0"/>
              <w:marBottom w:val="0"/>
              <w:divBdr>
                <w:top w:val="none" w:sz="0" w:space="0" w:color="auto"/>
                <w:left w:val="none" w:sz="0" w:space="0" w:color="auto"/>
                <w:bottom w:val="none" w:sz="0" w:space="0" w:color="auto"/>
                <w:right w:val="none" w:sz="0" w:space="0" w:color="auto"/>
              </w:divBdr>
            </w:div>
            <w:div w:id="211575817">
              <w:marLeft w:val="0"/>
              <w:marRight w:val="0"/>
              <w:marTop w:val="0"/>
              <w:marBottom w:val="0"/>
              <w:divBdr>
                <w:top w:val="none" w:sz="0" w:space="0" w:color="auto"/>
                <w:left w:val="none" w:sz="0" w:space="0" w:color="auto"/>
                <w:bottom w:val="none" w:sz="0" w:space="0" w:color="auto"/>
                <w:right w:val="none" w:sz="0" w:space="0" w:color="auto"/>
              </w:divBdr>
            </w:div>
            <w:div w:id="284429750">
              <w:marLeft w:val="0"/>
              <w:marRight w:val="0"/>
              <w:marTop w:val="0"/>
              <w:marBottom w:val="0"/>
              <w:divBdr>
                <w:top w:val="none" w:sz="0" w:space="0" w:color="auto"/>
                <w:left w:val="none" w:sz="0" w:space="0" w:color="auto"/>
                <w:bottom w:val="none" w:sz="0" w:space="0" w:color="auto"/>
                <w:right w:val="none" w:sz="0" w:space="0" w:color="auto"/>
              </w:divBdr>
            </w:div>
            <w:div w:id="298609584">
              <w:marLeft w:val="0"/>
              <w:marRight w:val="0"/>
              <w:marTop w:val="0"/>
              <w:marBottom w:val="0"/>
              <w:divBdr>
                <w:top w:val="none" w:sz="0" w:space="0" w:color="auto"/>
                <w:left w:val="none" w:sz="0" w:space="0" w:color="auto"/>
                <w:bottom w:val="none" w:sz="0" w:space="0" w:color="auto"/>
                <w:right w:val="none" w:sz="0" w:space="0" w:color="auto"/>
              </w:divBdr>
            </w:div>
            <w:div w:id="302127414">
              <w:marLeft w:val="0"/>
              <w:marRight w:val="0"/>
              <w:marTop w:val="0"/>
              <w:marBottom w:val="0"/>
              <w:divBdr>
                <w:top w:val="none" w:sz="0" w:space="0" w:color="auto"/>
                <w:left w:val="none" w:sz="0" w:space="0" w:color="auto"/>
                <w:bottom w:val="none" w:sz="0" w:space="0" w:color="auto"/>
                <w:right w:val="none" w:sz="0" w:space="0" w:color="auto"/>
              </w:divBdr>
            </w:div>
            <w:div w:id="326178774">
              <w:marLeft w:val="0"/>
              <w:marRight w:val="0"/>
              <w:marTop w:val="0"/>
              <w:marBottom w:val="0"/>
              <w:divBdr>
                <w:top w:val="none" w:sz="0" w:space="0" w:color="auto"/>
                <w:left w:val="none" w:sz="0" w:space="0" w:color="auto"/>
                <w:bottom w:val="none" w:sz="0" w:space="0" w:color="auto"/>
                <w:right w:val="none" w:sz="0" w:space="0" w:color="auto"/>
              </w:divBdr>
            </w:div>
            <w:div w:id="339745123">
              <w:marLeft w:val="0"/>
              <w:marRight w:val="0"/>
              <w:marTop w:val="0"/>
              <w:marBottom w:val="0"/>
              <w:divBdr>
                <w:top w:val="none" w:sz="0" w:space="0" w:color="auto"/>
                <w:left w:val="none" w:sz="0" w:space="0" w:color="auto"/>
                <w:bottom w:val="none" w:sz="0" w:space="0" w:color="auto"/>
                <w:right w:val="none" w:sz="0" w:space="0" w:color="auto"/>
              </w:divBdr>
            </w:div>
            <w:div w:id="348995843">
              <w:marLeft w:val="0"/>
              <w:marRight w:val="0"/>
              <w:marTop w:val="0"/>
              <w:marBottom w:val="0"/>
              <w:divBdr>
                <w:top w:val="none" w:sz="0" w:space="0" w:color="auto"/>
                <w:left w:val="none" w:sz="0" w:space="0" w:color="auto"/>
                <w:bottom w:val="none" w:sz="0" w:space="0" w:color="auto"/>
                <w:right w:val="none" w:sz="0" w:space="0" w:color="auto"/>
              </w:divBdr>
            </w:div>
            <w:div w:id="372655259">
              <w:marLeft w:val="0"/>
              <w:marRight w:val="0"/>
              <w:marTop w:val="0"/>
              <w:marBottom w:val="0"/>
              <w:divBdr>
                <w:top w:val="none" w:sz="0" w:space="0" w:color="auto"/>
                <w:left w:val="none" w:sz="0" w:space="0" w:color="auto"/>
                <w:bottom w:val="none" w:sz="0" w:space="0" w:color="auto"/>
                <w:right w:val="none" w:sz="0" w:space="0" w:color="auto"/>
              </w:divBdr>
            </w:div>
            <w:div w:id="420762026">
              <w:marLeft w:val="0"/>
              <w:marRight w:val="0"/>
              <w:marTop w:val="0"/>
              <w:marBottom w:val="0"/>
              <w:divBdr>
                <w:top w:val="none" w:sz="0" w:space="0" w:color="auto"/>
                <w:left w:val="none" w:sz="0" w:space="0" w:color="auto"/>
                <w:bottom w:val="none" w:sz="0" w:space="0" w:color="auto"/>
                <w:right w:val="none" w:sz="0" w:space="0" w:color="auto"/>
              </w:divBdr>
            </w:div>
            <w:div w:id="423458488">
              <w:marLeft w:val="0"/>
              <w:marRight w:val="0"/>
              <w:marTop w:val="0"/>
              <w:marBottom w:val="0"/>
              <w:divBdr>
                <w:top w:val="none" w:sz="0" w:space="0" w:color="auto"/>
                <w:left w:val="none" w:sz="0" w:space="0" w:color="auto"/>
                <w:bottom w:val="none" w:sz="0" w:space="0" w:color="auto"/>
                <w:right w:val="none" w:sz="0" w:space="0" w:color="auto"/>
              </w:divBdr>
            </w:div>
            <w:div w:id="431509656">
              <w:marLeft w:val="0"/>
              <w:marRight w:val="0"/>
              <w:marTop w:val="0"/>
              <w:marBottom w:val="0"/>
              <w:divBdr>
                <w:top w:val="none" w:sz="0" w:space="0" w:color="auto"/>
                <w:left w:val="none" w:sz="0" w:space="0" w:color="auto"/>
                <w:bottom w:val="none" w:sz="0" w:space="0" w:color="auto"/>
                <w:right w:val="none" w:sz="0" w:space="0" w:color="auto"/>
              </w:divBdr>
            </w:div>
            <w:div w:id="454829892">
              <w:marLeft w:val="0"/>
              <w:marRight w:val="0"/>
              <w:marTop w:val="0"/>
              <w:marBottom w:val="0"/>
              <w:divBdr>
                <w:top w:val="none" w:sz="0" w:space="0" w:color="auto"/>
                <w:left w:val="none" w:sz="0" w:space="0" w:color="auto"/>
                <w:bottom w:val="none" w:sz="0" w:space="0" w:color="auto"/>
                <w:right w:val="none" w:sz="0" w:space="0" w:color="auto"/>
              </w:divBdr>
            </w:div>
            <w:div w:id="480077329">
              <w:marLeft w:val="0"/>
              <w:marRight w:val="0"/>
              <w:marTop w:val="0"/>
              <w:marBottom w:val="0"/>
              <w:divBdr>
                <w:top w:val="none" w:sz="0" w:space="0" w:color="auto"/>
                <w:left w:val="none" w:sz="0" w:space="0" w:color="auto"/>
                <w:bottom w:val="none" w:sz="0" w:space="0" w:color="auto"/>
                <w:right w:val="none" w:sz="0" w:space="0" w:color="auto"/>
              </w:divBdr>
            </w:div>
            <w:div w:id="480386356">
              <w:marLeft w:val="0"/>
              <w:marRight w:val="0"/>
              <w:marTop w:val="0"/>
              <w:marBottom w:val="0"/>
              <w:divBdr>
                <w:top w:val="none" w:sz="0" w:space="0" w:color="auto"/>
                <w:left w:val="none" w:sz="0" w:space="0" w:color="auto"/>
                <w:bottom w:val="none" w:sz="0" w:space="0" w:color="auto"/>
                <w:right w:val="none" w:sz="0" w:space="0" w:color="auto"/>
              </w:divBdr>
            </w:div>
            <w:div w:id="485516497">
              <w:marLeft w:val="0"/>
              <w:marRight w:val="0"/>
              <w:marTop w:val="0"/>
              <w:marBottom w:val="0"/>
              <w:divBdr>
                <w:top w:val="none" w:sz="0" w:space="0" w:color="auto"/>
                <w:left w:val="none" w:sz="0" w:space="0" w:color="auto"/>
                <w:bottom w:val="none" w:sz="0" w:space="0" w:color="auto"/>
                <w:right w:val="none" w:sz="0" w:space="0" w:color="auto"/>
              </w:divBdr>
            </w:div>
            <w:div w:id="499275716">
              <w:marLeft w:val="0"/>
              <w:marRight w:val="0"/>
              <w:marTop w:val="0"/>
              <w:marBottom w:val="0"/>
              <w:divBdr>
                <w:top w:val="none" w:sz="0" w:space="0" w:color="auto"/>
                <w:left w:val="none" w:sz="0" w:space="0" w:color="auto"/>
                <w:bottom w:val="none" w:sz="0" w:space="0" w:color="auto"/>
                <w:right w:val="none" w:sz="0" w:space="0" w:color="auto"/>
              </w:divBdr>
            </w:div>
            <w:div w:id="509956781">
              <w:marLeft w:val="0"/>
              <w:marRight w:val="0"/>
              <w:marTop w:val="0"/>
              <w:marBottom w:val="0"/>
              <w:divBdr>
                <w:top w:val="none" w:sz="0" w:space="0" w:color="auto"/>
                <w:left w:val="none" w:sz="0" w:space="0" w:color="auto"/>
                <w:bottom w:val="none" w:sz="0" w:space="0" w:color="auto"/>
                <w:right w:val="none" w:sz="0" w:space="0" w:color="auto"/>
              </w:divBdr>
            </w:div>
            <w:div w:id="514081706">
              <w:marLeft w:val="0"/>
              <w:marRight w:val="0"/>
              <w:marTop w:val="0"/>
              <w:marBottom w:val="0"/>
              <w:divBdr>
                <w:top w:val="none" w:sz="0" w:space="0" w:color="auto"/>
                <w:left w:val="none" w:sz="0" w:space="0" w:color="auto"/>
                <w:bottom w:val="none" w:sz="0" w:space="0" w:color="auto"/>
                <w:right w:val="none" w:sz="0" w:space="0" w:color="auto"/>
              </w:divBdr>
            </w:div>
            <w:div w:id="528030025">
              <w:marLeft w:val="0"/>
              <w:marRight w:val="0"/>
              <w:marTop w:val="0"/>
              <w:marBottom w:val="0"/>
              <w:divBdr>
                <w:top w:val="none" w:sz="0" w:space="0" w:color="auto"/>
                <w:left w:val="none" w:sz="0" w:space="0" w:color="auto"/>
                <w:bottom w:val="none" w:sz="0" w:space="0" w:color="auto"/>
                <w:right w:val="none" w:sz="0" w:space="0" w:color="auto"/>
              </w:divBdr>
            </w:div>
            <w:div w:id="555311582">
              <w:marLeft w:val="0"/>
              <w:marRight w:val="0"/>
              <w:marTop w:val="0"/>
              <w:marBottom w:val="0"/>
              <w:divBdr>
                <w:top w:val="none" w:sz="0" w:space="0" w:color="auto"/>
                <w:left w:val="none" w:sz="0" w:space="0" w:color="auto"/>
                <w:bottom w:val="none" w:sz="0" w:space="0" w:color="auto"/>
                <w:right w:val="none" w:sz="0" w:space="0" w:color="auto"/>
              </w:divBdr>
            </w:div>
            <w:div w:id="557478819">
              <w:marLeft w:val="0"/>
              <w:marRight w:val="0"/>
              <w:marTop w:val="0"/>
              <w:marBottom w:val="0"/>
              <w:divBdr>
                <w:top w:val="none" w:sz="0" w:space="0" w:color="auto"/>
                <w:left w:val="none" w:sz="0" w:space="0" w:color="auto"/>
                <w:bottom w:val="none" w:sz="0" w:space="0" w:color="auto"/>
                <w:right w:val="none" w:sz="0" w:space="0" w:color="auto"/>
              </w:divBdr>
            </w:div>
            <w:div w:id="569655006">
              <w:marLeft w:val="0"/>
              <w:marRight w:val="0"/>
              <w:marTop w:val="0"/>
              <w:marBottom w:val="0"/>
              <w:divBdr>
                <w:top w:val="none" w:sz="0" w:space="0" w:color="auto"/>
                <w:left w:val="none" w:sz="0" w:space="0" w:color="auto"/>
                <w:bottom w:val="none" w:sz="0" w:space="0" w:color="auto"/>
                <w:right w:val="none" w:sz="0" w:space="0" w:color="auto"/>
              </w:divBdr>
            </w:div>
            <w:div w:id="588654803">
              <w:marLeft w:val="0"/>
              <w:marRight w:val="0"/>
              <w:marTop w:val="0"/>
              <w:marBottom w:val="0"/>
              <w:divBdr>
                <w:top w:val="none" w:sz="0" w:space="0" w:color="auto"/>
                <w:left w:val="none" w:sz="0" w:space="0" w:color="auto"/>
                <w:bottom w:val="none" w:sz="0" w:space="0" w:color="auto"/>
                <w:right w:val="none" w:sz="0" w:space="0" w:color="auto"/>
              </w:divBdr>
            </w:div>
            <w:div w:id="600843258">
              <w:marLeft w:val="0"/>
              <w:marRight w:val="0"/>
              <w:marTop w:val="0"/>
              <w:marBottom w:val="0"/>
              <w:divBdr>
                <w:top w:val="none" w:sz="0" w:space="0" w:color="auto"/>
                <w:left w:val="none" w:sz="0" w:space="0" w:color="auto"/>
                <w:bottom w:val="none" w:sz="0" w:space="0" w:color="auto"/>
                <w:right w:val="none" w:sz="0" w:space="0" w:color="auto"/>
              </w:divBdr>
            </w:div>
            <w:div w:id="611284678">
              <w:marLeft w:val="0"/>
              <w:marRight w:val="0"/>
              <w:marTop w:val="0"/>
              <w:marBottom w:val="0"/>
              <w:divBdr>
                <w:top w:val="none" w:sz="0" w:space="0" w:color="auto"/>
                <w:left w:val="none" w:sz="0" w:space="0" w:color="auto"/>
                <w:bottom w:val="none" w:sz="0" w:space="0" w:color="auto"/>
                <w:right w:val="none" w:sz="0" w:space="0" w:color="auto"/>
              </w:divBdr>
            </w:div>
            <w:div w:id="619410666">
              <w:marLeft w:val="0"/>
              <w:marRight w:val="0"/>
              <w:marTop w:val="0"/>
              <w:marBottom w:val="0"/>
              <w:divBdr>
                <w:top w:val="none" w:sz="0" w:space="0" w:color="auto"/>
                <w:left w:val="none" w:sz="0" w:space="0" w:color="auto"/>
                <w:bottom w:val="none" w:sz="0" w:space="0" w:color="auto"/>
                <w:right w:val="none" w:sz="0" w:space="0" w:color="auto"/>
              </w:divBdr>
            </w:div>
            <w:div w:id="627903863">
              <w:marLeft w:val="0"/>
              <w:marRight w:val="0"/>
              <w:marTop w:val="0"/>
              <w:marBottom w:val="0"/>
              <w:divBdr>
                <w:top w:val="none" w:sz="0" w:space="0" w:color="auto"/>
                <w:left w:val="none" w:sz="0" w:space="0" w:color="auto"/>
                <w:bottom w:val="none" w:sz="0" w:space="0" w:color="auto"/>
                <w:right w:val="none" w:sz="0" w:space="0" w:color="auto"/>
              </w:divBdr>
            </w:div>
            <w:div w:id="647592355">
              <w:marLeft w:val="0"/>
              <w:marRight w:val="0"/>
              <w:marTop w:val="0"/>
              <w:marBottom w:val="0"/>
              <w:divBdr>
                <w:top w:val="none" w:sz="0" w:space="0" w:color="auto"/>
                <w:left w:val="none" w:sz="0" w:space="0" w:color="auto"/>
                <w:bottom w:val="none" w:sz="0" w:space="0" w:color="auto"/>
                <w:right w:val="none" w:sz="0" w:space="0" w:color="auto"/>
              </w:divBdr>
            </w:div>
            <w:div w:id="657807253">
              <w:marLeft w:val="0"/>
              <w:marRight w:val="0"/>
              <w:marTop w:val="0"/>
              <w:marBottom w:val="0"/>
              <w:divBdr>
                <w:top w:val="none" w:sz="0" w:space="0" w:color="auto"/>
                <w:left w:val="none" w:sz="0" w:space="0" w:color="auto"/>
                <w:bottom w:val="none" w:sz="0" w:space="0" w:color="auto"/>
                <w:right w:val="none" w:sz="0" w:space="0" w:color="auto"/>
              </w:divBdr>
            </w:div>
            <w:div w:id="664407059">
              <w:marLeft w:val="0"/>
              <w:marRight w:val="0"/>
              <w:marTop w:val="0"/>
              <w:marBottom w:val="0"/>
              <w:divBdr>
                <w:top w:val="none" w:sz="0" w:space="0" w:color="auto"/>
                <w:left w:val="none" w:sz="0" w:space="0" w:color="auto"/>
                <w:bottom w:val="none" w:sz="0" w:space="0" w:color="auto"/>
                <w:right w:val="none" w:sz="0" w:space="0" w:color="auto"/>
              </w:divBdr>
            </w:div>
            <w:div w:id="747119897">
              <w:marLeft w:val="0"/>
              <w:marRight w:val="0"/>
              <w:marTop w:val="0"/>
              <w:marBottom w:val="0"/>
              <w:divBdr>
                <w:top w:val="none" w:sz="0" w:space="0" w:color="auto"/>
                <w:left w:val="none" w:sz="0" w:space="0" w:color="auto"/>
                <w:bottom w:val="none" w:sz="0" w:space="0" w:color="auto"/>
                <w:right w:val="none" w:sz="0" w:space="0" w:color="auto"/>
              </w:divBdr>
            </w:div>
            <w:div w:id="765075836">
              <w:marLeft w:val="0"/>
              <w:marRight w:val="0"/>
              <w:marTop w:val="0"/>
              <w:marBottom w:val="0"/>
              <w:divBdr>
                <w:top w:val="none" w:sz="0" w:space="0" w:color="auto"/>
                <w:left w:val="none" w:sz="0" w:space="0" w:color="auto"/>
                <w:bottom w:val="none" w:sz="0" w:space="0" w:color="auto"/>
                <w:right w:val="none" w:sz="0" w:space="0" w:color="auto"/>
              </w:divBdr>
            </w:div>
            <w:div w:id="779379508">
              <w:marLeft w:val="0"/>
              <w:marRight w:val="0"/>
              <w:marTop w:val="0"/>
              <w:marBottom w:val="0"/>
              <w:divBdr>
                <w:top w:val="none" w:sz="0" w:space="0" w:color="auto"/>
                <w:left w:val="none" w:sz="0" w:space="0" w:color="auto"/>
                <w:bottom w:val="none" w:sz="0" w:space="0" w:color="auto"/>
                <w:right w:val="none" w:sz="0" w:space="0" w:color="auto"/>
              </w:divBdr>
            </w:div>
            <w:div w:id="780030563">
              <w:marLeft w:val="0"/>
              <w:marRight w:val="0"/>
              <w:marTop w:val="0"/>
              <w:marBottom w:val="0"/>
              <w:divBdr>
                <w:top w:val="none" w:sz="0" w:space="0" w:color="auto"/>
                <w:left w:val="none" w:sz="0" w:space="0" w:color="auto"/>
                <w:bottom w:val="none" w:sz="0" w:space="0" w:color="auto"/>
                <w:right w:val="none" w:sz="0" w:space="0" w:color="auto"/>
              </w:divBdr>
            </w:div>
            <w:div w:id="790518513">
              <w:marLeft w:val="0"/>
              <w:marRight w:val="0"/>
              <w:marTop w:val="0"/>
              <w:marBottom w:val="0"/>
              <w:divBdr>
                <w:top w:val="none" w:sz="0" w:space="0" w:color="auto"/>
                <w:left w:val="none" w:sz="0" w:space="0" w:color="auto"/>
                <w:bottom w:val="none" w:sz="0" w:space="0" w:color="auto"/>
                <w:right w:val="none" w:sz="0" w:space="0" w:color="auto"/>
              </w:divBdr>
            </w:div>
            <w:div w:id="825167607">
              <w:marLeft w:val="0"/>
              <w:marRight w:val="0"/>
              <w:marTop w:val="0"/>
              <w:marBottom w:val="0"/>
              <w:divBdr>
                <w:top w:val="none" w:sz="0" w:space="0" w:color="auto"/>
                <w:left w:val="none" w:sz="0" w:space="0" w:color="auto"/>
                <w:bottom w:val="none" w:sz="0" w:space="0" w:color="auto"/>
                <w:right w:val="none" w:sz="0" w:space="0" w:color="auto"/>
              </w:divBdr>
            </w:div>
            <w:div w:id="862209308">
              <w:marLeft w:val="0"/>
              <w:marRight w:val="0"/>
              <w:marTop w:val="0"/>
              <w:marBottom w:val="0"/>
              <w:divBdr>
                <w:top w:val="none" w:sz="0" w:space="0" w:color="auto"/>
                <w:left w:val="none" w:sz="0" w:space="0" w:color="auto"/>
                <w:bottom w:val="none" w:sz="0" w:space="0" w:color="auto"/>
                <w:right w:val="none" w:sz="0" w:space="0" w:color="auto"/>
              </w:divBdr>
            </w:div>
            <w:div w:id="874197546">
              <w:marLeft w:val="0"/>
              <w:marRight w:val="0"/>
              <w:marTop w:val="0"/>
              <w:marBottom w:val="0"/>
              <w:divBdr>
                <w:top w:val="none" w:sz="0" w:space="0" w:color="auto"/>
                <w:left w:val="none" w:sz="0" w:space="0" w:color="auto"/>
                <w:bottom w:val="none" w:sz="0" w:space="0" w:color="auto"/>
                <w:right w:val="none" w:sz="0" w:space="0" w:color="auto"/>
              </w:divBdr>
            </w:div>
            <w:div w:id="875195372">
              <w:marLeft w:val="0"/>
              <w:marRight w:val="0"/>
              <w:marTop w:val="0"/>
              <w:marBottom w:val="0"/>
              <w:divBdr>
                <w:top w:val="none" w:sz="0" w:space="0" w:color="auto"/>
                <w:left w:val="none" w:sz="0" w:space="0" w:color="auto"/>
                <w:bottom w:val="none" w:sz="0" w:space="0" w:color="auto"/>
                <w:right w:val="none" w:sz="0" w:space="0" w:color="auto"/>
              </w:divBdr>
            </w:div>
            <w:div w:id="878975864">
              <w:marLeft w:val="0"/>
              <w:marRight w:val="0"/>
              <w:marTop w:val="0"/>
              <w:marBottom w:val="0"/>
              <w:divBdr>
                <w:top w:val="none" w:sz="0" w:space="0" w:color="auto"/>
                <w:left w:val="none" w:sz="0" w:space="0" w:color="auto"/>
                <w:bottom w:val="none" w:sz="0" w:space="0" w:color="auto"/>
                <w:right w:val="none" w:sz="0" w:space="0" w:color="auto"/>
              </w:divBdr>
            </w:div>
            <w:div w:id="898513245">
              <w:marLeft w:val="0"/>
              <w:marRight w:val="0"/>
              <w:marTop w:val="0"/>
              <w:marBottom w:val="0"/>
              <w:divBdr>
                <w:top w:val="none" w:sz="0" w:space="0" w:color="auto"/>
                <w:left w:val="none" w:sz="0" w:space="0" w:color="auto"/>
                <w:bottom w:val="none" w:sz="0" w:space="0" w:color="auto"/>
                <w:right w:val="none" w:sz="0" w:space="0" w:color="auto"/>
              </w:divBdr>
            </w:div>
            <w:div w:id="913708148">
              <w:marLeft w:val="0"/>
              <w:marRight w:val="0"/>
              <w:marTop w:val="0"/>
              <w:marBottom w:val="0"/>
              <w:divBdr>
                <w:top w:val="none" w:sz="0" w:space="0" w:color="auto"/>
                <w:left w:val="none" w:sz="0" w:space="0" w:color="auto"/>
                <w:bottom w:val="none" w:sz="0" w:space="0" w:color="auto"/>
                <w:right w:val="none" w:sz="0" w:space="0" w:color="auto"/>
              </w:divBdr>
            </w:div>
            <w:div w:id="922953514">
              <w:marLeft w:val="0"/>
              <w:marRight w:val="0"/>
              <w:marTop w:val="0"/>
              <w:marBottom w:val="0"/>
              <w:divBdr>
                <w:top w:val="none" w:sz="0" w:space="0" w:color="auto"/>
                <w:left w:val="none" w:sz="0" w:space="0" w:color="auto"/>
                <w:bottom w:val="none" w:sz="0" w:space="0" w:color="auto"/>
                <w:right w:val="none" w:sz="0" w:space="0" w:color="auto"/>
              </w:divBdr>
            </w:div>
            <w:div w:id="940144864">
              <w:marLeft w:val="0"/>
              <w:marRight w:val="0"/>
              <w:marTop w:val="0"/>
              <w:marBottom w:val="0"/>
              <w:divBdr>
                <w:top w:val="none" w:sz="0" w:space="0" w:color="auto"/>
                <w:left w:val="none" w:sz="0" w:space="0" w:color="auto"/>
                <w:bottom w:val="none" w:sz="0" w:space="0" w:color="auto"/>
                <w:right w:val="none" w:sz="0" w:space="0" w:color="auto"/>
              </w:divBdr>
            </w:div>
            <w:div w:id="948126714">
              <w:marLeft w:val="0"/>
              <w:marRight w:val="0"/>
              <w:marTop w:val="0"/>
              <w:marBottom w:val="0"/>
              <w:divBdr>
                <w:top w:val="none" w:sz="0" w:space="0" w:color="auto"/>
                <w:left w:val="none" w:sz="0" w:space="0" w:color="auto"/>
                <w:bottom w:val="none" w:sz="0" w:space="0" w:color="auto"/>
                <w:right w:val="none" w:sz="0" w:space="0" w:color="auto"/>
              </w:divBdr>
            </w:div>
            <w:div w:id="965965475">
              <w:marLeft w:val="0"/>
              <w:marRight w:val="0"/>
              <w:marTop w:val="0"/>
              <w:marBottom w:val="0"/>
              <w:divBdr>
                <w:top w:val="none" w:sz="0" w:space="0" w:color="auto"/>
                <w:left w:val="none" w:sz="0" w:space="0" w:color="auto"/>
                <w:bottom w:val="none" w:sz="0" w:space="0" w:color="auto"/>
                <w:right w:val="none" w:sz="0" w:space="0" w:color="auto"/>
              </w:divBdr>
            </w:div>
            <w:div w:id="969631537">
              <w:marLeft w:val="0"/>
              <w:marRight w:val="0"/>
              <w:marTop w:val="0"/>
              <w:marBottom w:val="0"/>
              <w:divBdr>
                <w:top w:val="none" w:sz="0" w:space="0" w:color="auto"/>
                <w:left w:val="none" w:sz="0" w:space="0" w:color="auto"/>
                <w:bottom w:val="none" w:sz="0" w:space="0" w:color="auto"/>
                <w:right w:val="none" w:sz="0" w:space="0" w:color="auto"/>
              </w:divBdr>
            </w:div>
            <w:div w:id="992640601">
              <w:marLeft w:val="0"/>
              <w:marRight w:val="0"/>
              <w:marTop w:val="0"/>
              <w:marBottom w:val="0"/>
              <w:divBdr>
                <w:top w:val="none" w:sz="0" w:space="0" w:color="auto"/>
                <w:left w:val="none" w:sz="0" w:space="0" w:color="auto"/>
                <w:bottom w:val="none" w:sz="0" w:space="0" w:color="auto"/>
                <w:right w:val="none" w:sz="0" w:space="0" w:color="auto"/>
              </w:divBdr>
            </w:div>
            <w:div w:id="994920959">
              <w:marLeft w:val="0"/>
              <w:marRight w:val="0"/>
              <w:marTop w:val="0"/>
              <w:marBottom w:val="0"/>
              <w:divBdr>
                <w:top w:val="none" w:sz="0" w:space="0" w:color="auto"/>
                <w:left w:val="none" w:sz="0" w:space="0" w:color="auto"/>
                <w:bottom w:val="none" w:sz="0" w:space="0" w:color="auto"/>
                <w:right w:val="none" w:sz="0" w:space="0" w:color="auto"/>
              </w:divBdr>
            </w:div>
            <w:div w:id="1024208512">
              <w:marLeft w:val="0"/>
              <w:marRight w:val="0"/>
              <w:marTop w:val="0"/>
              <w:marBottom w:val="0"/>
              <w:divBdr>
                <w:top w:val="none" w:sz="0" w:space="0" w:color="auto"/>
                <w:left w:val="none" w:sz="0" w:space="0" w:color="auto"/>
                <w:bottom w:val="none" w:sz="0" w:space="0" w:color="auto"/>
                <w:right w:val="none" w:sz="0" w:space="0" w:color="auto"/>
              </w:divBdr>
            </w:div>
            <w:div w:id="1039939077">
              <w:marLeft w:val="0"/>
              <w:marRight w:val="0"/>
              <w:marTop w:val="0"/>
              <w:marBottom w:val="0"/>
              <w:divBdr>
                <w:top w:val="none" w:sz="0" w:space="0" w:color="auto"/>
                <w:left w:val="none" w:sz="0" w:space="0" w:color="auto"/>
                <w:bottom w:val="none" w:sz="0" w:space="0" w:color="auto"/>
                <w:right w:val="none" w:sz="0" w:space="0" w:color="auto"/>
              </w:divBdr>
            </w:div>
            <w:div w:id="1055161693">
              <w:marLeft w:val="0"/>
              <w:marRight w:val="0"/>
              <w:marTop w:val="0"/>
              <w:marBottom w:val="0"/>
              <w:divBdr>
                <w:top w:val="none" w:sz="0" w:space="0" w:color="auto"/>
                <w:left w:val="none" w:sz="0" w:space="0" w:color="auto"/>
                <w:bottom w:val="none" w:sz="0" w:space="0" w:color="auto"/>
                <w:right w:val="none" w:sz="0" w:space="0" w:color="auto"/>
              </w:divBdr>
            </w:div>
            <w:div w:id="1078670224">
              <w:marLeft w:val="0"/>
              <w:marRight w:val="0"/>
              <w:marTop w:val="0"/>
              <w:marBottom w:val="0"/>
              <w:divBdr>
                <w:top w:val="none" w:sz="0" w:space="0" w:color="auto"/>
                <w:left w:val="none" w:sz="0" w:space="0" w:color="auto"/>
                <w:bottom w:val="none" w:sz="0" w:space="0" w:color="auto"/>
                <w:right w:val="none" w:sz="0" w:space="0" w:color="auto"/>
              </w:divBdr>
            </w:div>
            <w:div w:id="1081490399">
              <w:marLeft w:val="0"/>
              <w:marRight w:val="0"/>
              <w:marTop w:val="0"/>
              <w:marBottom w:val="0"/>
              <w:divBdr>
                <w:top w:val="none" w:sz="0" w:space="0" w:color="auto"/>
                <w:left w:val="none" w:sz="0" w:space="0" w:color="auto"/>
                <w:bottom w:val="none" w:sz="0" w:space="0" w:color="auto"/>
                <w:right w:val="none" w:sz="0" w:space="0" w:color="auto"/>
              </w:divBdr>
            </w:div>
            <w:div w:id="1103693318">
              <w:marLeft w:val="0"/>
              <w:marRight w:val="0"/>
              <w:marTop w:val="0"/>
              <w:marBottom w:val="0"/>
              <w:divBdr>
                <w:top w:val="none" w:sz="0" w:space="0" w:color="auto"/>
                <w:left w:val="none" w:sz="0" w:space="0" w:color="auto"/>
                <w:bottom w:val="none" w:sz="0" w:space="0" w:color="auto"/>
                <w:right w:val="none" w:sz="0" w:space="0" w:color="auto"/>
              </w:divBdr>
            </w:div>
            <w:div w:id="1108045858">
              <w:marLeft w:val="0"/>
              <w:marRight w:val="0"/>
              <w:marTop w:val="0"/>
              <w:marBottom w:val="0"/>
              <w:divBdr>
                <w:top w:val="none" w:sz="0" w:space="0" w:color="auto"/>
                <w:left w:val="none" w:sz="0" w:space="0" w:color="auto"/>
                <w:bottom w:val="none" w:sz="0" w:space="0" w:color="auto"/>
                <w:right w:val="none" w:sz="0" w:space="0" w:color="auto"/>
              </w:divBdr>
            </w:div>
            <w:div w:id="1113205295">
              <w:marLeft w:val="0"/>
              <w:marRight w:val="0"/>
              <w:marTop w:val="0"/>
              <w:marBottom w:val="0"/>
              <w:divBdr>
                <w:top w:val="none" w:sz="0" w:space="0" w:color="auto"/>
                <w:left w:val="none" w:sz="0" w:space="0" w:color="auto"/>
                <w:bottom w:val="none" w:sz="0" w:space="0" w:color="auto"/>
                <w:right w:val="none" w:sz="0" w:space="0" w:color="auto"/>
              </w:divBdr>
            </w:div>
            <w:div w:id="1140226763">
              <w:marLeft w:val="0"/>
              <w:marRight w:val="0"/>
              <w:marTop w:val="0"/>
              <w:marBottom w:val="0"/>
              <w:divBdr>
                <w:top w:val="none" w:sz="0" w:space="0" w:color="auto"/>
                <w:left w:val="none" w:sz="0" w:space="0" w:color="auto"/>
                <w:bottom w:val="none" w:sz="0" w:space="0" w:color="auto"/>
                <w:right w:val="none" w:sz="0" w:space="0" w:color="auto"/>
              </w:divBdr>
            </w:div>
            <w:div w:id="1180237845">
              <w:marLeft w:val="0"/>
              <w:marRight w:val="0"/>
              <w:marTop w:val="0"/>
              <w:marBottom w:val="0"/>
              <w:divBdr>
                <w:top w:val="none" w:sz="0" w:space="0" w:color="auto"/>
                <w:left w:val="none" w:sz="0" w:space="0" w:color="auto"/>
                <w:bottom w:val="none" w:sz="0" w:space="0" w:color="auto"/>
                <w:right w:val="none" w:sz="0" w:space="0" w:color="auto"/>
              </w:divBdr>
            </w:div>
            <w:div w:id="1191145654">
              <w:marLeft w:val="0"/>
              <w:marRight w:val="0"/>
              <w:marTop w:val="0"/>
              <w:marBottom w:val="0"/>
              <w:divBdr>
                <w:top w:val="none" w:sz="0" w:space="0" w:color="auto"/>
                <w:left w:val="none" w:sz="0" w:space="0" w:color="auto"/>
                <w:bottom w:val="none" w:sz="0" w:space="0" w:color="auto"/>
                <w:right w:val="none" w:sz="0" w:space="0" w:color="auto"/>
              </w:divBdr>
            </w:div>
            <w:div w:id="1194614892">
              <w:marLeft w:val="0"/>
              <w:marRight w:val="0"/>
              <w:marTop w:val="0"/>
              <w:marBottom w:val="0"/>
              <w:divBdr>
                <w:top w:val="none" w:sz="0" w:space="0" w:color="auto"/>
                <w:left w:val="none" w:sz="0" w:space="0" w:color="auto"/>
                <w:bottom w:val="none" w:sz="0" w:space="0" w:color="auto"/>
                <w:right w:val="none" w:sz="0" w:space="0" w:color="auto"/>
              </w:divBdr>
            </w:div>
            <w:div w:id="1219128295">
              <w:marLeft w:val="0"/>
              <w:marRight w:val="0"/>
              <w:marTop w:val="0"/>
              <w:marBottom w:val="0"/>
              <w:divBdr>
                <w:top w:val="none" w:sz="0" w:space="0" w:color="auto"/>
                <w:left w:val="none" w:sz="0" w:space="0" w:color="auto"/>
                <w:bottom w:val="none" w:sz="0" w:space="0" w:color="auto"/>
                <w:right w:val="none" w:sz="0" w:space="0" w:color="auto"/>
              </w:divBdr>
            </w:div>
            <w:div w:id="1222862904">
              <w:marLeft w:val="0"/>
              <w:marRight w:val="0"/>
              <w:marTop w:val="0"/>
              <w:marBottom w:val="0"/>
              <w:divBdr>
                <w:top w:val="none" w:sz="0" w:space="0" w:color="auto"/>
                <w:left w:val="none" w:sz="0" w:space="0" w:color="auto"/>
                <w:bottom w:val="none" w:sz="0" w:space="0" w:color="auto"/>
                <w:right w:val="none" w:sz="0" w:space="0" w:color="auto"/>
              </w:divBdr>
            </w:div>
            <w:div w:id="1283420800">
              <w:marLeft w:val="0"/>
              <w:marRight w:val="0"/>
              <w:marTop w:val="0"/>
              <w:marBottom w:val="0"/>
              <w:divBdr>
                <w:top w:val="none" w:sz="0" w:space="0" w:color="auto"/>
                <w:left w:val="none" w:sz="0" w:space="0" w:color="auto"/>
                <w:bottom w:val="none" w:sz="0" w:space="0" w:color="auto"/>
                <w:right w:val="none" w:sz="0" w:space="0" w:color="auto"/>
              </w:divBdr>
            </w:div>
            <w:div w:id="1295940789">
              <w:marLeft w:val="0"/>
              <w:marRight w:val="0"/>
              <w:marTop w:val="0"/>
              <w:marBottom w:val="0"/>
              <w:divBdr>
                <w:top w:val="none" w:sz="0" w:space="0" w:color="auto"/>
                <w:left w:val="none" w:sz="0" w:space="0" w:color="auto"/>
                <w:bottom w:val="none" w:sz="0" w:space="0" w:color="auto"/>
                <w:right w:val="none" w:sz="0" w:space="0" w:color="auto"/>
              </w:divBdr>
            </w:div>
            <w:div w:id="1307509692">
              <w:marLeft w:val="0"/>
              <w:marRight w:val="0"/>
              <w:marTop w:val="0"/>
              <w:marBottom w:val="0"/>
              <w:divBdr>
                <w:top w:val="none" w:sz="0" w:space="0" w:color="auto"/>
                <w:left w:val="none" w:sz="0" w:space="0" w:color="auto"/>
                <w:bottom w:val="none" w:sz="0" w:space="0" w:color="auto"/>
                <w:right w:val="none" w:sz="0" w:space="0" w:color="auto"/>
              </w:divBdr>
            </w:div>
            <w:div w:id="1314602741">
              <w:marLeft w:val="0"/>
              <w:marRight w:val="0"/>
              <w:marTop w:val="0"/>
              <w:marBottom w:val="0"/>
              <w:divBdr>
                <w:top w:val="none" w:sz="0" w:space="0" w:color="auto"/>
                <w:left w:val="none" w:sz="0" w:space="0" w:color="auto"/>
                <w:bottom w:val="none" w:sz="0" w:space="0" w:color="auto"/>
                <w:right w:val="none" w:sz="0" w:space="0" w:color="auto"/>
              </w:divBdr>
            </w:div>
            <w:div w:id="1337268742">
              <w:marLeft w:val="0"/>
              <w:marRight w:val="0"/>
              <w:marTop w:val="0"/>
              <w:marBottom w:val="0"/>
              <w:divBdr>
                <w:top w:val="none" w:sz="0" w:space="0" w:color="auto"/>
                <w:left w:val="none" w:sz="0" w:space="0" w:color="auto"/>
                <w:bottom w:val="none" w:sz="0" w:space="0" w:color="auto"/>
                <w:right w:val="none" w:sz="0" w:space="0" w:color="auto"/>
              </w:divBdr>
            </w:div>
            <w:div w:id="1337883436">
              <w:marLeft w:val="0"/>
              <w:marRight w:val="0"/>
              <w:marTop w:val="0"/>
              <w:marBottom w:val="0"/>
              <w:divBdr>
                <w:top w:val="none" w:sz="0" w:space="0" w:color="auto"/>
                <w:left w:val="none" w:sz="0" w:space="0" w:color="auto"/>
                <w:bottom w:val="none" w:sz="0" w:space="0" w:color="auto"/>
                <w:right w:val="none" w:sz="0" w:space="0" w:color="auto"/>
              </w:divBdr>
            </w:div>
            <w:div w:id="1384135990">
              <w:marLeft w:val="0"/>
              <w:marRight w:val="0"/>
              <w:marTop w:val="0"/>
              <w:marBottom w:val="0"/>
              <w:divBdr>
                <w:top w:val="none" w:sz="0" w:space="0" w:color="auto"/>
                <w:left w:val="none" w:sz="0" w:space="0" w:color="auto"/>
                <w:bottom w:val="none" w:sz="0" w:space="0" w:color="auto"/>
                <w:right w:val="none" w:sz="0" w:space="0" w:color="auto"/>
              </w:divBdr>
            </w:div>
            <w:div w:id="1392190737">
              <w:marLeft w:val="0"/>
              <w:marRight w:val="0"/>
              <w:marTop w:val="0"/>
              <w:marBottom w:val="0"/>
              <w:divBdr>
                <w:top w:val="none" w:sz="0" w:space="0" w:color="auto"/>
                <w:left w:val="none" w:sz="0" w:space="0" w:color="auto"/>
                <w:bottom w:val="none" w:sz="0" w:space="0" w:color="auto"/>
                <w:right w:val="none" w:sz="0" w:space="0" w:color="auto"/>
              </w:divBdr>
            </w:div>
            <w:div w:id="1402220120">
              <w:marLeft w:val="0"/>
              <w:marRight w:val="0"/>
              <w:marTop w:val="0"/>
              <w:marBottom w:val="0"/>
              <w:divBdr>
                <w:top w:val="none" w:sz="0" w:space="0" w:color="auto"/>
                <w:left w:val="none" w:sz="0" w:space="0" w:color="auto"/>
                <w:bottom w:val="none" w:sz="0" w:space="0" w:color="auto"/>
                <w:right w:val="none" w:sz="0" w:space="0" w:color="auto"/>
              </w:divBdr>
            </w:div>
            <w:div w:id="1415668215">
              <w:marLeft w:val="0"/>
              <w:marRight w:val="0"/>
              <w:marTop w:val="0"/>
              <w:marBottom w:val="0"/>
              <w:divBdr>
                <w:top w:val="none" w:sz="0" w:space="0" w:color="auto"/>
                <w:left w:val="none" w:sz="0" w:space="0" w:color="auto"/>
                <w:bottom w:val="none" w:sz="0" w:space="0" w:color="auto"/>
                <w:right w:val="none" w:sz="0" w:space="0" w:color="auto"/>
              </w:divBdr>
            </w:div>
            <w:div w:id="1465657520">
              <w:marLeft w:val="0"/>
              <w:marRight w:val="0"/>
              <w:marTop w:val="0"/>
              <w:marBottom w:val="0"/>
              <w:divBdr>
                <w:top w:val="none" w:sz="0" w:space="0" w:color="auto"/>
                <w:left w:val="none" w:sz="0" w:space="0" w:color="auto"/>
                <w:bottom w:val="none" w:sz="0" w:space="0" w:color="auto"/>
                <w:right w:val="none" w:sz="0" w:space="0" w:color="auto"/>
              </w:divBdr>
            </w:div>
            <w:div w:id="1471901696">
              <w:marLeft w:val="0"/>
              <w:marRight w:val="0"/>
              <w:marTop w:val="0"/>
              <w:marBottom w:val="0"/>
              <w:divBdr>
                <w:top w:val="none" w:sz="0" w:space="0" w:color="auto"/>
                <w:left w:val="none" w:sz="0" w:space="0" w:color="auto"/>
                <w:bottom w:val="none" w:sz="0" w:space="0" w:color="auto"/>
                <w:right w:val="none" w:sz="0" w:space="0" w:color="auto"/>
              </w:divBdr>
            </w:div>
            <w:div w:id="1482230422">
              <w:marLeft w:val="0"/>
              <w:marRight w:val="0"/>
              <w:marTop w:val="0"/>
              <w:marBottom w:val="0"/>
              <w:divBdr>
                <w:top w:val="none" w:sz="0" w:space="0" w:color="auto"/>
                <w:left w:val="none" w:sz="0" w:space="0" w:color="auto"/>
                <w:bottom w:val="none" w:sz="0" w:space="0" w:color="auto"/>
                <w:right w:val="none" w:sz="0" w:space="0" w:color="auto"/>
              </w:divBdr>
            </w:div>
            <w:div w:id="1498184320">
              <w:marLeft w:val="0"/>
              <w:marRight w:val="0"/>
              <w:marTop w:val="0"/>
              <w:marBottom w:val="0"/>
              <w:divBdr>
                <w:top w:val="none" w:sz="0" w:space="0" w:color="auto"/>
                <w:left w:val="none" w:sz="0" w:space="0" w:color="auto"/>
                <w:bottom w:val="none" w:sz="0" w:space="0" w:color="auto"/>
                <w:right w:val="none" w:sz="0" w:space="0" w:color="auto"/>
              </w:divBdr>
            </w:div>
            <w:div w:id="1520586741">
              <w:marLeft w:val="0"/>
              <w:marRight w:val="0"/>
              <w:marTop w:val="0"/>
              <w:marBottom w:val="0"/>
              <w:divBdr>
                <w:top w:val="none" w:sz="0" w:space="0" w:color="auto"/>
                <w:left w:val="none" w:sz="0" w:space="0" w:color="auto"/>
                <w:bottom w:val="none" w:sz="0" w:space="0" w:color="auto"/>
                <w:right w:val="none" w:sz="0" w:space="0" w:color="auto"/>
              </w:divBdr>
            </w:div>
            <w:div w:id="1550991979">
              <w:marLeft w:val="0"/>
              <w:marRight w:val="0"/>
              <w:marTop w:val="0"/>
              <w:marBottom w:val="0"/>
              <w:divBdr>
                <w:top w:val="none" w:sz="0" w:space="0" w:color="auto"/>
                <w:left w:val="none" w:sz="0" w:space="0" w:color="auto"/>
                <w:bottom w:val="none" w:sz="0" w:space="0" w:color="auto"/>
                <w:right w:val="none" w:sz="0" w:space="0" w:color="auto"/>
              </w:divBdr>
            </w:div>
            <w:div w:id="1580481422">
              <w:marLeft w:val="0"/>
              <w:marRight w:val="0"/>
              <w:marTop w:val="0"/>
              <w:marBottom w:val="0"/>
              <w:divBdr>
                <w:top w:val="none" w:sz="0" w:space="0" w:color="auto"/>
                <w:left w:val="none" w:sz="0" w:space="0" w:color="auto"/>
                <w:bottom w:val="none" w:sz="0" w:space="0" w:color="auto"/>
                <w:right w:val="none" w:sz="0" w:space="0" w:color="auto"/>
              </w:divBdr>
            </w:div>
            <w:div w:id="1584758383">
              <w:marLeft w:val="0"/>
              <w:marRight w:val="0"/>
              <w:marTop w:val="0"/>
              <w:marBottom w:val="0"/>
              <w:divBdr>
                <w:top w:val="none" w:sz="0" w:space="0" w:color="auto"/>
                <w:left w:val="none" w:sz="0" w:space="0" w:color="auto"/>
                <w:bottom w:val="none" w:sz="0" w:space="0" w:color="auto"/>
                <w:right w:val="none" w:sz="0" w:space="0" w:color="auto"/>
              </w:divBdr>
            </w:div>
            <w:div w:id="1598292146">
              <w:marLeft w:val="0"/>
              <w:marRight w:val="0"/>
              <w:marTop w:val="0"/>
              <w:marBottom w:val="0"/>
              <w:divBdr>
                <w:top w:val="none" w:sz="0" w:space="0" w:color="auto"/>
                <w:left w:val="none" w:sz="0" w:space="0" w:color="auto"/>
                <w:bottom w:val="none" w:sz="0" w:space="0" w:color="auto"/>
                <w:right w:val="none" w:sz="0" w:space="0" w:color="auto"/>
              </w:divBdr>
            </w:div>
            <w:div w:id="1607887647">
              <w:marLeft w:val="0"/>
              <w:marRight w:val="0"/>
              <w:marTop w:val="0"/>
              <w:marBottom w:val="0"/>
              <w:divBdr>
                <w:top w:val="none" w:sz="0" w:space="0" w:color="auto"/>
                <w:left w:val="none" w:sz="0" w:space="0" w:color="auto"/>
                <w:bottom w:val="none" w:sz="0" w:space="0" w:color="auto"/>
                <w:right w:val="none" w:sz="0" w:space="0" w:color="auto"/>
              </w:divBdr>
            </w:div>
            <w:div w:id="1614899093">
              <w:marLeft w:val="0"/>
              <w:marRight w:val="0"/>
              <w:marTop w:val="0"/>
              <w:marBottom w:val="0"/>
              <w:divBdr>
                <w:top w:val="none" w:sz="0" w:space="0" w:color="auto"/>
                <w:left w:val="none" w:sz="0" w:space="0" w:color="auto"/>
                <w:bottom w:val="none" w:sz="0" w:space="0" w:color="auto"/>
                <w:right w:val="none" w:sz="0" w:space="0" w:color="auto"/>
              </w:divBdr>
            </w:div>
            <w:div w:id="1632781292">
              <w:marLeft w:val="0"/>
              <w:marRight w:val="0"/>
              <w:marTop w:val="0"/>
              <w:marBottom w:val="0"/>
              <w:divBdr>
                <w:top w:val="none" w:sz="0" w:space="0" w:color="auto"/>
                <w:left w:val="none" w:sz="0" w:space="0" w:color="auto"/>
                <w:bottom w:val="none" w:sz="0" w:space="0" w:color="auto"/>
                <w:right w:val="none" w:sz="0" w:space="0" w:color="auto"/>
              </w:divBdr>
            </w:div>
            <w:div w:id="1641421560">
              <w:marLeft w:val="0"/>
              <w:marRight w:val="0"/>
              <w:marTop w:val="0"/>
              <w:marBottom w:val="0"/>
              <w:divBdr>
                <w:top w:val="none" w:sz="0" w:space="0" w:color="auto"/>
                <w:left w:val="none" w:sz="0" w:space="0" w:color="auto"/>
                <w:bottom w:val="none" w:sz="0" w:space="0" w:color="auto"/>
                <w:right w:val="none" w:sz="0" w:space="0" w:color="auto"/>
              </w:divBdr>
            </w:div>
            <w:div w:id="1649822594">
              <w:marLeft w:val="0"/>
              <w:marRight w:val="0"/>
              <w:marTop w:val="0"/>
              <w:marBottom w:val="0"/>
              <w:divBdr>
                <w:top w:val="none" w:sz="0" w:space="0" w:color="auto"/>
                <w:left w:val="none" w:sz="0" w:space="0" w:color="auto"/>
                <w:bottom w:val="none" w:sz="0" w:space="0" w:color="auto"/>
                <w:right w:val="none" w:sz="0" w:space="0" w:color="auto"/>
              </w:divBdr>
            </w:div>
            <w:div w:id="1651595253">
              <w:marLeft w:val="0"/>
              <w:marRight w:val="0"/>
              <w:marTop w:val="0"/>
              <w:marBottom w:val="0"/>
              <w:divBdr>
                <w:top w:val="none" w:sz="0" w:space="0" w:color="auto"/>
                <w:left w:val="none" w:sz="0" w:space="0" w:color="auto"/>
                <w:bottom w:val="none" w:sz="0" w:space="0" w:color="auto"/>
                <w:right w:val="none" w:sz="0" w:space="0" w:color="auto"/>
              </w:divBdr>
            </w:div>
            <w:div w:id="1651984482">
              <w:marLeft w:val="0"/>
              <w:marRight w:val="0"/>
              <w:marTop w:val="0"/>
              <w:marBottom w:val="0"/>
              <w:divBdr>
                <w:top w:val="none" w:sz="0" w:space="0" w:color="auto"/>
                <w:left w:val="none" w:sz="0" w:space="0" w:color="auto"/>
                <w:bottom w:val="none" w:sz="0" w:space="0" w:color="auto"/>
                <w:right w:val="none" w:sz="0" w:space="0" w:color="auto"/>
              </w:divBdr>
            </w:div>
            <w:div w:id="1653673767">
              <w:marLeft w:val="0"/>
              <w:marRight w:val="0"/>
              <w:marTop w:val="0"/>
              <w:marBottom w:val="0"/>
              <w:divBdr>
                <w:top w:val="none" w:sz="0" w:space="0" w:color="auto"/>
                <w:left w:val="none" w:sz="0" w:space="0" w:color="auto"/>
                <w:bottom w:val="none" w:sz="0" w:space="0" w:color="auto"/>
                <w:right w:val="none" w:sz="0" w:space="0" w:color="auto"/>
              </w:divBdr>
            </w:div>
            <w:div w:id="1653829060">
              <w:marLeft w:val="0"/>
              <w:marRight w:val="0"/>
              <w:marTop w:val="0"/>
              <w:marBottom w:val="0"/>
              <w:divBdr>
                <w:top w:val="none" w:sz="0" w:space="0" w:color="auto"/>
                <w:left w:val="none" w:sz="0" w:space="0" w:color="auto"/>
                <w:bottom w:val="none" w:sz="0" w:space="0" w:color="auto"/>
                <w:right w:val="none" w:sz="0" w:space="0" w:color="auto"/>
              </w:divBdr>
            </w:div>
            <w:div w:id="1689021001">
              <w:marLeft w:val="0"/>
              <w:marRight w:val="0"/>
              <w:marTop w:val="0"/>
              <w:marBottom w:val="0"/>
              <w:divBdr>
                <w:top w:val="none" w:sz="0" w:space="0" w:color="auto"/>
                <w:left w:val="none" w:sz="0" w:space="0" w:color="auto"/>
                <w:bottom w:val="none" w:sz="0" w:space="0" w:color="auto"/>
                <w:right w:val="none" w:sz="0" w:space="0" w:color="auto"/>
              </w:divBdr>
            </w:div>
            <w:div w:id="1701082570">
              <w:marLeft w:val="0"/>
              <w:marRight w:val="0"/>
              <w:marTop w:val="0"/>
              <w:marBottom w:val="0"/>
              <w:divBdr>
                <w:top w:val="none" w:sz="0" w:space="0" w:color="auto"/>
                <w:left w:val="none" w:sz="0" w:space="0" w:color="auto"/>
                <w:bottom w:val="none" w:sz="0" w:space="0" w:color="auto"/>
                <w:right w:val="none" w:sz="0" w:space="0" w:color="auto"/>
              </w:divBdr>
            </w:div>
            <w:div w:id="1705473155">
              <w:marLeft w:val="0"/>
              <w:marRight w:val="0"/>
              <w:marTop w:val="0"/>
              <w:marBottom w:val="0"/>
              <w:divBdr>
                <w:top w:val="none" w:sz="0" w:space="0" w:color="auto"/>
                <w:left w:val="none" w:sz="0" w:space="0" w:color="auto"/>
                <w:bottom w:val="none" w:sz="0" w:space="0" w:color="auto"/>
                <w:right w:val="none" w:sz="0" w:space="0" w:color="auto"/>
              </w:divBdr>
            </w:div>
            <w:div w:id="1716349305">
              <w:marLeft w:val="0"/>
              <w:marRight w:val="0"/>
              <w:marTop w:val="0"/>
              <w:marBottom w:val="0"/>
              <w:divBdr>
                <w:top w:val="none" w:sz="0" w:space="0" w:color="auto"/>
                <w:left w:val="none" w:sz="0" w:space="0" w:color="auto"/>
                <w:bottom w:val="none" w:sz="0" w:space="0" w:color="auto"/>
                <w:right w:val="none" w:sz="0" w:space="0" w:color="auto"/>
              </w:divBdr>
            </w:div>
            <w:div w:id="1716655833">
              <w:marLeft w:val="0"/>
              <w:marRight w:val="0"/>
              <w:marTop w:val="0"/>
              <w:marBottom w:val="0"/>
              <w:divBdr>
                <w:top w:val="none" w:sz="0" w:space="0" w:color="auto"/>
                <w:left w:val="none" w:sz="0" w:space="0" w:color="auto"/>
                <w:bottom w:val="none" w:sz="0" w:space="0" w:color="auto"/>
                <w:right w:val="none" w:sz="0" w:space="0" w:color="auto"/>
              </w:divBdr>
            </w:div>
            <w:div w:id="1722748055">
              <w:marLeft w:val="0"/>
              <w:marRight w:val="0"/>
              <w:marTop w:val="0"/>
              <w:marBottom w:val="0"/>
              <w:divBdr>
                <w:top w:val="none" w:sz="0" w:space="0" w:color="auto"/>
                <w:left w:val="none" w:sz="0" w:space="0" w:color="auto"/>
                <w:bottom w:val="none" w:sz="0" w:space="0" w:color="auto"/>
                <w:right w:val="none" w:sz="0" w:space="0" w:color="auto"/>
              </w:divBdr>
            </w:div>
            <w:div w:id="1724594259">
              <w:marLeft w:val="0"/>
              <w:marRight w:val="0"/>
              <w:marTop w:val="0"/>
              <w:marBottom w:val="0"/>
              <w:divBdr>
                <w:top w:val="none" w:sz="0" w:space="0" w:color="auto"/>
                <w:left w:val="none" w:sz="0" w:space="0" w:color="auto"/>
                <w:bottom w:val="none" w:sz="0" w:space="0" w:color="auto"/>
                <w:right w:val="none" w:sz="0" w:space="0" w:color="auto"/>
              </w:divBdr>
            </w:div>
            <w:div w:id="1736663248">
              <w:marLeft w:val="0"/>
              <w:marRight w:val="0"/>
              <w:marTop w:val="0"/>
              <w:marBottom w:val="0"/>
              <w:divBdr>
                <w:top w:val="none" w:sz="0" w:space="0" w:color="auto"/>
                <w:left w:val="none" w:sz="0" w:space="0" w:color="auto"/>
                <w:bottom w:val="none" w:sz="0" w:space="0" w:color="auto"/>
                <w:right w:val="none" w:sz="0" w:space="0" w:color="auto"/>
              </w:divBdr>
            </w:div>
            <w:div w:id="1738552095">
              <w:marLeft w:val="0"/>
              <w:marRight w:val="0"/>
              <w:marTop w:val="0"/>
              <w:marBottom w:val="0"/>
              <w:divBdr>
                <w:top w:val="none" w:sz="0" w:space="0" w:color="auto"/>
                <w:left w:val="none" w:sz="0" w:space="0" w:color="auto"/>
                <w:bottom w:val="none" w:sz="0" w:space="0" w:color="auto"/>
                <w:right w:val="none" w:sz="0" w:space="0" w:color="auto"/>
              </w:divBdr>
            </w:div>
            <w:div w:id="1743525551">
              <w:marLeft w:val="0"/>
              <w:marRight w:val="0"/>
              <w:marTop w:val="0"/>
              <w:marBottom w:val="0"/>
              <w:divBdr>
                <w:top w:val="none" w:sz="0" w:space="0" w:color="auto"/>
                <w:left w:val="none" w:sz="0" w:space="0" w:color="auto"/>
                <w:bottom w:val="none" w:sz="0" w:space="0" w:color="auto"/>
                <w:right w:val="none" w:sz="0" w:space="0" w:color="auto"/>
              </w:divBdr>
            </w:div>
            <w:div w:id="1760637404">
              <w:marLeft w:val="0"/>
              <w:marRight w:val="0"/>
              <w:marTop w:val="0"/>
              <w:marBottom w:val="0"/>
              <w:divBdr>
                <w:top w:val="none" w:sz="0" w:space="0" w:color="auto"/>
                <w:left w:val="none" w:sz="0" w:space="0" w:color="auto"/>
                <w:bottom w:val="none" w:sz="0" w:space="0" w:color="auto"/>
                <w:right w:val="none" w:sz="0" w:space="0" w:color="auto"/>
              </w:divBdr>
            </w:div>
            <w:div w:id="1774283761">
              <w:marLeft w:val="0"/>
              <w:marRight w:val="0"/>
              <w:marTop w:val="0"/>
              <w:marBottom w:val="0"/>
              <w:divBdr>
                <w:top w:val="none" w:sz="0" w:space="0" w:color="auto"/>
                <w:left w:val="none" w:sz="0" w:space="0" w:color="auto"/>
                <w:bottom w:val="none" w:sz="0" w:space="0" w:color="auto"/>
                <w:right w:val="none" w:sz="0" w:space="0" w:color="auto"/>
              </w:divBdr>
            </w:div>
            <w:div w:id="1786346429">
              <w:marLeft w:val="0"/>
              <w:marRight w:val="0"/>
              <w:marTop w:val="0"/>
              <w:marBottom w:val="0"/>
              <w:divBdr>
                <w:top w:val="none" w:sz="0" w:space="0" w:color="auto"/>
                <w:left w:val="none" w:sz="0" w:space="0" w:color="auto"/>
                <w:bottom w:val="none" w:sz="0" w:space="0" w:color="auto"/>
                <w:right w:val="none" w:sz="0" w:space="0" w:color="auto"/>
              </w:divBdr>
            </w:div>
            <w:div w:id="1804494703">
              <w:marLeft w:val="0"/>
              <w:marRight w:val="0"/>
              <w:marTop w:val="0"/>
              <w:marBottom w:val="0"/>
              <w:divBdr>
                <w:top w:val="none" w:sz="0" w:space="0" w:color="auto"/>
                <w:left w:val="none" w:sz="0" w:space="0" w:color="auto"/>
                <w:bottom w:val="none" w:sz="0" w:space="0" w:color="auto"/>
                <w:right w:val="none" w:sz="0" w:space="0" w:color="auto"/>
              </w:divBdr>
            </w:div>
            <w:div w:id="1804498918">
              <w:marLeft w:val="0"/>
              <w:marRight w:val="0"/>
              <w:marTop w:val="0"/>
              <w:marBottom w:val="0"/>
              <w:divBdr>
                <w:top w:val="none" w:sz="0" w:space="0" w:color="auto"/>
                <w:left w:val="none" w:sz="0" w:space="0" w:color="auto"/>
                <w:bottom w:val="none" w:sz="0" w:space="0" w:color="auto"/>
                <w:right w:val="none" w:sz="0" w:space="0" w:color="auto"/>
              </w:divBdr>
            </w:div>
            <w:div w:id="1854144625">
              <w:marLeft w:val="0"/>
              <w:marRight w:val="0"/>
              <w:marTop w:val="0"/>
              <w:marBottom w:val="0"/>
              <w:divBdr>
                <w:top w:val="none" w:sz="0" w:space="0" w:color="auto"/>
                <w:left w:val="none" w:sz="0" w:space="0" w:color="auto"/>
                <w:bottom w:val="none" w:sz="0" w:space="0" w:color="auto"/>
                <w:right w:val="none" w:sz="0" w:space="0" w:color="auto"/>
              </w:divBdr>
            </w:div>
            <w:div w:id="1859542687">
              <w:marLeft w:val="0"/>
              <w:marRight w:val="0"/>
              <w:marTop w:val="0"/>
              <w:marBottom w:val="0"/>
              <w:divBdr>
                <w:top w:val="none" w:sz="0" w:space="0" w:color="auto"/>
                <w:left w:val="none" w:sz="0" w:space="0" w:color="auto"/>
                <w:bottom w:val="none" w:sz="0" w:space="0" w:color="auto"/>
                <w:right w:val="none" w:sz="0" w:space="0" w:color="auto"/>
              </w:divBdr>
            </w:div>
            <w:div w:id="1879313659">
              <w:marLeft w:val="0"/>
              <w:marRight w:val="0"/>
              <w:marTop w:val="0"/>
              <w:marBottom w:val="0"/>
              <w:divBdr>
                <w:top w:val="none" w:sz="0" w:space="0" w:color="auto"/>
                <w:left w:val="none" w:sz="0" w:space="0" w:color="auto"/>
                <w:bottom w:val="none" w:sz="0" w:space="0" w:color="auto"/>
                <w:right w:val="none" w:sz="0" w:space="0" w:color="auto"/>
              </w:divBdr>
            </w:div>
            <w:div w:id="1880167027">
              <w:marLeft w:val="0"/>
              <w:marRight w:val="0"/>
              <w:marTop w:val="0"/>
              <w:marBottom w:val="0"/>
              <w:divBdr>
                <w:top w:val="none" w:sz="0" w:space="0" w:color="auto"/>
                <w:left w:val="none" w:sz="0" w:space="0" w:color="auto"/>
                <w:bottom w:val="none" w:sz="0" w:space="0" w:color="auto"/>
                <w:right w:val="none" w:sz="0" w:space="0" w:color="auto"/>
              </w:divBdr>
            </w:div>
            <w:div w:id="1880435548">
              <w:marLeft w:val="0"/>
              <w:marRight w:val="0"/>
              <w:marTop w:val="0"/>
              <w:marBottom w:val="0"/>
              <w:divBdr>
                <w:top w:val="none" w:sz="0" w:space="0" w:color="auto"/>
                <w:left w:val="none" w:sz="0" w:space="0" w:color="auto"/>
                <w:bottom w:val="none" w:sz="0" w:space="0" w:color="auto"/>
                <w:right w:val="none" w:sz="0" w:space="0" w:color="auto"/>
              </w:divBdr>
            </w:div>
            <w:div w:id="1903517496">
              <w:marLeft w:val="0"/>
              <w:marRight w:val="0"/>
              <w:marTop w:val="0"/>
              <w:marBottom w:val="0"/>
              <w:divBdr>
                <w:top w:val="none" w:sz="0" w:space="0" w:color="auto"/>
                <w:left w:val="none" w:sz="0" w:space="0" w:color="auto"/>
                <w:bottom w:val="none" w:sz="0" w:space="0" w:color="auto"/>
                <w:right w:val="none" w:sz="0" w:space="0" w:color="auto"/>
              </w:divBdr>
            </w:div>
            <w:div w:id="1903834153">
              <w:marLeft w:val="0"/>
              <w:marRight w:val="0"/>
              <w:marTop w:val="0"/>
              <w:marBottom w:val="0"/>
              <w:divBdr>
                <w:top w:val="none" w:sz="0" w:space="0" w:color="auto"/>
                <w:left w:val="none" w:sz="0" w:space="0" w:color="auto"/>
                <w:bottom w:val="none" w:sz="0" w:space="0" w:color="auto"/>
                <w:right w:val="none" w:sz="0" w:space="0" w:color="auto"/>
              </w:divBdr>
            </w:div>
            <w:div w:id="1912890631">
              <w:marLeft w:val="0"/>
              <w:marRight w:val="0"/>
              <w:marTop w:val="0"/>
              <w:marBottom w:val="0"/>
              <w:divBdr>
                <w:top w:val="none" w:sz="0" w:space="0" w:color="auto"/>
                <w:left w:val="none" w:sz="0" w:space="0" w:color="auto"/>
                <w:bottom w:val="none" w:sz="0" w:space="0" w:color="auto"/>
                <w:right w:val="none" w:sz="0" w:space="0" w:color="auto"/>
              </w:divBdr>
            </w:div>
            <w:div w:id="1920670977">
              <w:marLeft w:val="0"/>
              <w:marRight w:val="0"/>
              <w:marTop w:val="0"/>
              <w:marBottom w:val="0"/>
              <w:divBdr>
                <w:top w:val="none" w:sz="0" w:space="0" w:color="auto"/>
                <w:left w:val="none" w:sz="0" w:space="0" w:color="auto"/>
                <w:bottom w:val="none" w:sz="0" w:space="0" w:color="auto"/>
                <w:right w:val="none" w:sz="0" w:space="0" w:color="auto"/>
              </w:divBdr>
            </w:div>
            <w:div w:id="1926180914">
              <w:marLeft w:val="0"/>
              <w:marRight w:val="0"/>
              <w:marTop w:val="0"/>
              <w:marBottom w:val="0"/>
              <w:divBdr>
                <w:top w:val="none" w:sz="0" w:space="0" w:color="auto"/>
                <w:left w:val="none" w:sz="0" w:space="0" w:color="auto"/>
                <w:bottom w:val="none" w:sz="0" w:space="0" w:color="auto"/>
                <w:right w:val="none" w:sz="0" w:space="0" w:color="auto"/>
              </w:divBdr>
            </w:div>
            <w:div w:id="1936133148">
              <w:marLeft w:val="0"/>
              <w:marRight w:val="0"/>
              <w:marTop w:val="0"/>
              <w:marBottom w:val="0"/>
              <w:divBdr>
                <w:top w:val="none" w:sz="0" w:space="0" w:color="auto"/>
                <w:left w:val="none" w:sz="0" w:space="0" w:color="auto"/>
                <w:bottom w:val="none" w:sz="0" w:space="0" w:color="auto"/>
                <w:right w:val="none" w:sz="0" w:space="0" w:color="auto"/>
              </w:divBdr>
            </w:div>
            <w:div w:id="1955553799">
              <w:marLeft w:val="0"/>
              <w:marRight w:val="0"/>
              <w:marTop w:val="0"/>
              <w:marBottom w:val="0"/>
              <w:divBdr>
                <w:top w:val="none" w:sz="0" w:space="0" w:color="auto"/>
                <w:left w:val="none" w:sz="0" w:space="0" w:color="auto"/>
                <w:bottom w:val="none" w:sz="0" w:space="0" w:color="auto"/>
                <w:right w:val="none" w:sz="0" w:space="0" w:color="auto"/>
              </w:divBdr>
            </w:div>
            <w:div w:id="1962421288">
              <w:marLeft w:val="0"/>
              <w:marRight w:val="0"/>
              <w:marTop w:val="0"/>
              <w:marBottom w:val="0"/>
              <w:divBdr>
                <w:top w:val="none" w:sz="0" w:space="0" w:color="auto"/>
                <w:left w:val="none" w:sz="0" w:space="0" w:color="auto"/>
                <w:bottom w:val="none" w:sz="0" w:space="0" w:color="auto"/>
                <w:right w:val="none" w:sz="0" w:space="0" w:color="auto"/>
              </w:divBdr>
            </w:div>
            <w:div w:id="1976719381">
              <w:marLeft w:val="0"/>
              <w:marRight w:val="0"/>
              <w:marTop w:val="0"/>
              <w:marBottom w:val="0"/>
              <w:divBdr>
                <w:top w:val="none" w:sz="0" w:space="0" w:color="auto"/>
                <w:left w:val="none" w:sz="0" w:space="0" w:color="auto"/>
                <w:bottom w:val="none" w:sz="0" w:space="0" w:color="auto"/>
                <w:right w:val="none" w:sz="0" w:space="0" w:color="auto"/>
              </w:divBdr>
            </w:div>
            <w:div w:id="1981307315">
              <w:marLeft w:val="0"/>
              <w:marRight w:val="0"/>
              <w:marTop w:val="0"/>
              <w:marBottom w:val="0"/>
              <w:divBdr>
                <w:top w:val="none" w:sz="0" w:space="0" w:color="auto"/>
                <w:left w:val="none" w:sz="0" w:space="0" w:color="auto"/>
                <w:bottom w:val="none" w:sz="0" w:space="0" w:color="auto"/>
                <w:right w:val="none" w:sz="0" w:space="0" w:color="auto"/>
              </w:divBdr>
            </w:div>
            <w:div w:id="2010214418">
              <w:marLeft w:val="0"/>
              <w:marRight w:val="0"/>
              <w:marTop w:val="0"/>
              <w:marBottom w:val="0"/>
              <w:divBdr>
                <w:top w:val="none" w:sz="0" w:space="0" w:color="auto"/>
                <w:left w:val="none" w:sz="0" w:space="0" w:color="auto"/>
                <w:bottom w:val="none" w:sz="0" w:space="0" w:color="auto"/>
                <w:right w:val="none" w:sz="0" w:space="0" w:color="auto"/>
              </w:divBdr>
            </w:div>
            <w:div w:id="2021273578">
              <w:marLeft w:val="0"/>
              <w:marRight w:val="0"/>
              <w:marTop w:val="0"/>
              <w:marBottom w:val="0"/>
              <w:divBdr>
                <w:top w:val="none" w:sz="0" w:space="0" w:color="auto"/>
                <w:left w:val="none" w:sz="0" w:space="0" w:color="auto"/>
                <w:bottom w:val="none" w:sz="0" w:space="0" w:color="auto"/>
                <w:right w:val="none" w:sz="0" w:space="0" w:color="auto"/>
              </w:divBdr>
            </w:div>
            <w:div w:id="2035424034">
              <w:marLeft w:val="0"/>
              <w:marRight w:val="0"/>
              <w:marTop w:val="0"/>
              <w:marBottom w:val="0"/>
              <w:divBdr>
                <w:top w:val="none" w:sz="0" w:space="0" w:color="auto"/>
                <w:left w:val="none" w:sz="0" w:space="0" w:color="auto"/>
                <w:bottom w:val="none" w:sz="0" w:space="0" w:color="auto"/>
                <w:right w:val="none" w:sz="0" w:space="0" w:color="auto"/>
              </w:divBdr>
            </w:div>
            <w:div w:id="2093618999">
              <w:marLeft w:val="0"/>
              <w:marRight w:val="0"/>
              <w:marTop w:val="0"/>
              <w:marBottom w:val="0"/>
              <w:divBdr>
                <w:top w:val="none" w:sz="0" w:space="0" w:color="auto"/>
                <w:left w:val="none" w:sz="0" w:space="0" w:color="auto"/>
                <w:bottom w:val="none" w:sz="0" w:space="0" w:color="auto"/>
                <w:right w:val="none" w:sz="0" w:space="0" w:color="auto"/>
              </w:divBdr>
            </w:div>
            <w:div w:id="2108232777">
              <w:marLeft w:val="0"/>
              <w:marRight w:val="0"/>
              <w:marTop w:val="0"/>
              <w:marBottom w:val="0"/>
              <w:divBdr>
                <w:top w:val="none" w:sz="0" w:space="0" w:color="auto"/>
                <w:left w:val="none" w:sz="0" w:space="0" w:color="auto"/>
                <w:bottom w:val="none" w:sz="0" w:space="0" w:color="auto"/>
                <w:right w:val="none" w:sz="0" w:space="0" w:color="auto"/>
              </w:divBdr>
            </w:div>
            <w:div w:id="2127188506">
              <w:marLeft w:val="0"/>
              <w:marRight w:val="0"/>
              <w:marTop w:val="0"/>
              <w:marBottom w:val="0"/>
              <w:divBdr>
                <w:top w:val="none" w:sz="0" w:space="0" w:color="auto"/>
                <w:left w:val="none" w:sz="0" w:space="0" w:color="auto"/>
                <w:bottom w:val="none" w:sz="0" w:space="0" w:color="auto"/>
                <w:right w:val="none" w:sz="0" w:space="0" w:color="auto"/>
              </w:divBdr>
            </w:div>
            <w:div w:id="213059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4460">
      <w:bodyDiv w:val="1"/>
      <w:marLeft w:val="0"/>
      <w:marRight w:val="0"/>
      <w:marTop w:val="0"/>
      <w:marBottom w:val="0"/>
      <w:divBdr>
        <w:top w:val="none" w:sz="0" w:space="0" w:color="auto"/>
        <w:left w:val="none" w:sz="0" w:space="0" w:color="auto"/>
        <w:bottom w:val="none" w:sz="0" w:space="0" w:color="auto"/>
        <w:right w:val="none" w:sz="0" w:space="0" w:color="auto"/>
      </w:divBdr>
    </w:div>
    <w:div w:id="1927688091">
      <w:bodyDiv w:val="1"/>
      <w:marLeft w:val="0"/>
      <w:marRight w:val="0"/>
      <w:marTop w:val="0"/>
      <w:marBottom w:val="0"/>
      <w:divBdr>
        <w:top w:val="none" w:sz="0" w:space="0" w:color="auto"/>
        <w:left w:val="none" w:sz="0" w:space="0" w:color="auto"/>
        <w:bottom w:val="none" w:sz="0" w:space="0" w:color="auto"/>
        <w:right w:val="none" w:sz="0" w:space="0" w:color="auto"/>
      </w:divBdr>
      <w:divsChild>
        <w:div w:id="1529829576">
          <w:marLeft w:val="0"/>
          <w:marRight w:val="0"/>
          <w:marTop w:val="0"/>
          <w:marBottom w:val="0"/>
          <w:divBdr>
            <w:top w:val="none" w:sz="0" w:space="0" w:color="auto"/>
            <w:left w:val="none" w:sz="0" w:space="0" w:color="auto"/>
            <w:bottom w:val="none" w:sz="0" w:space="0" w:color="auto"/>
            <w:right w:val="none" w:sz="0" w:space="0" w:color="auto"/>
          </w:divBdr>
        </w:div>
      </w:divsChild>
    </w:div>
    <w:div w:id="1941837132">
      <w:bodyDiv w:val="1"/>
      <w:marLeft w:val="0"/>
      <w:marRight w:val="0"/>
      <w:marTop w:val="0"/>
      <w:marBottom w:val="0"/>
      <w:divBdr>
        <w:top w:val="none" w:sz="0" w:space="0" w:color="auto"/>
        <w:left w:val="none" w:sz="0" w:space="0" w:color="auto"/>
        <w:bottom w:val="none" w:sz="0" w:space="0" w:color="auto"/>
        <w:right w:val="none" w:sz="0" w:space="0" w:color="auto"/>
      </w:divBdr>
    </w:div>
    <w:div w:id="1945260967">
      <w:bodyDiv w:val="1"/>
      <w:marLeft w:val="0"/>
      <w:marRight w:val="0"/>
      <w:marTop w:val="0"/>
      <w:marBottom w:val="0"/>
      <w:divBdr>
        <w:top w:val="none" w:sz="0" w:space="0" w:color="auto"/>
        <w:left w:val="none" w:sz="0" w:space="0" w:color="auto"/>
        <w:bottom w:val="none" w:sz="0" w:space="0" w:color="auto"/>
        <w:right w:val="none" w:sz="0" w:space="0" w:color="auto"/>
      </w:divBdr>
    </w:div>
    <w:div w:id="1955403176">
      <w:bodyDiv w:val="1"/>
      <w:marLeft w:val="0"/>
      <w:marRight w:val="0"/>
      <w:marTop w:val="0"/>
      <w:marBottom w:val="0"/>
      <w:divBdr>
        <w:top w:val="none" w:sz="0" w:space="0" w:color="auto"/>
        <w:left w:val="none" w:sz="0" w:space="0" w:color="auto"/>
        <w:bottom w:val="none" w:sz="0" w:space="0" w:color="auto"/>
        <w:right w:val="none" w:sz="0" w:space="0" w:color="auto"/>
      </w:divBdr>
    </w:div>
    <w:div w:id="1957784199">
      <w:bodyDiv w:val="1"/>
      <w:marLeft w:val="0"/>
      <w:marRight w:val="0"/>
      <w:marTop w:val="0"/>
      <w:marBottom w:val="0"/>
      <w:divBdr>
        <w:top w:val="none" w:sz="0" w:space="0" w:color="auto"/>
        <w:left w:val="none" w:sz="0" w:space="0" w:color="auto"/>
        <w:bottom w:val="none" w:sz="0" w:space="0" w:color="auto"/>
        <w:right w:val="none" w:sz="0" w:space="0" w:color="auto"/>
      </w:divBdr>
      <w:divsChild>
        <w:div w:id="27460257">
          <w:marLeft w:val="0"/>
          <w:marRight w:val="0"/>
          <w:marTop w:val="0"/>
          <w:marBottom w:val="0"/>
          <w:divBdr>
            <w:top w:val="none" w:sz="0" w:space="0" w:color="auto"/>
            <w:left w:val="none" w:sz="0" w:space="0" w:color="auto"/>
            <w:bottom w:val="none" w:sz="0" w:space="0" w:color="auto"/>
            <w:right w:val="none" w:sz="0" w:space="0" w:color="auto"/>
          </w:divBdr>
          <w:divsChild>
            <w:div w:id="5912944">
              <w:marLeft w:val="0"/>
              <w:marRight w:val="0"/>
              <w:marTop w:val="0"/>
              <w:marBottom w:val="0"/>
              <w:divBdr>
                <w:top w:val="none" w:sz="0" w:space="0" w:color="auto"/>
                <w:left w:val="none" w:sz="0" w:space="0" w:color="auto"/>
                <w:bottom w:val="none" w:sz="0" w:space="0" w:color="auto"/>
                <w:right w:val="none" w:sz="0" w:space="0" w:color="auto"/>
              </w:divBdr>
            </w:div>
            <w:div w:id="12075827">
              <w:marLeft w:val="0"/>
              <w:marRight w:val="0"/>
              <w:marTop w:val="0"/>
              <w:marBottom w:val="0"/>
              <w:divBdr>
                <w:top w:val="none" w:sz="0" w:space="0" w:color="auto"/>
                <w:left w:val="none" w:sz="0" w:space="0" w:color="auto"/>
                <w:bottom w:val="none" w:sz="0" w:space="0" w:color="auto"/>
                <w:right w:val="none" w:sz="0" w:space="0" w:color="auto"/>
              </w:divBdr>
            </w:div>
            <w:div w:id="29377239">
              <w:marLeft w:val="0"/>
              <w:marRight w:val="0"/>
              <w:marTop w:val="0"/>
              <w:marBottom w:val="0"/>
              <w:divBdr>
                <w:top w:val="none" w:sz="0" w:space="0" w:color="auto"/>
                <w:left w:val="none" w:sz="0" w:space="0" w:color="auto"/>
                <w:bottom w:val="none" w:sz="0" w:space="0" w:color="auto"/>
                <w:right w:val="none" w:sz="0" w:space="0" w:color="auto"/>
              </w:divBdr>
            </w:div>
            <w:div w:id="39794378">
              <w:marLeft w:val="0"/>
              <w:marRight w:val="0"/>
              <w:marTop w:val="0"/>
              <w:marBottom w:val="0"/>
              <w:divBdr>
                <w:top w:val="none" w:sz="0" w:space="0" w:color="auto"/>
                <w:left w:val="none" w:sz="0" w:space="0" w:color="auto"/>
                <w:bottom w:val="none" w:sz="0" w:space="0" w:color="auto"/>
                <w:right w:val="none" w:sz="0" w:space="0" w:color="auto"/>
              </w:divBdr>
            </w:div>
            <w:div w:id="54396237">
              <w:marLeft w:val="0"/>
              <w:marRight w:val="0"/>
              <w:marTop w:val="0"/>
              <w:marBottom w:val="0"/>
              <w:divBdr>
                <w:top w:val="none" w:sz="0" w:space="0" w:color="auto"/>
                <w:left w:val="none" w:sz="0" w:space="0" w:color="auto"/>
                <w:bottom w:val="none" w:sz="0" w:space="0" w:color="auto"/>
                <w:right w:val="none" w:sz="0" w:space="0" w:color="auto"/>
              </w:divBdr>
            </w:div>
            <w:div w:id="68042883">
              <w:marLeft w:val="0"/>
              <w:marRight w:val="0"/>
              <w:marTop w:val="0"/>
              <w:marBottom w:val="0"/>
              <w:divBdr>
                <w:top w:val="none" w:sz="0" w:space="0" w:color="auto"/>
                <w:left w:val="none" w:sz="0" w:space="0" w:color="auto"/>
                <w:bottom w:val="none" w:sz="0" w:space="0" w:color="auto"/>
                <w:right w:val="none" w:sz="0" w:space="0" w:color="auto"/>
              </w:divBdr>
            </w:div>
            <w:div w:id="72515166">
              <w:marLeft w:val="0"/>
              <w:marRight w:val="0"/>
              <w:marTop w:val="0"/>
              <w:marBottom w:val="0"/>
              <w:divBdr>
                <w:top w:val="none" w:sz="0" w:space="0" w:color="auto"/>
                <w:left w:val="none" w:sz="0" w:space="0" w:color="auto"/>
                <w:bottom w:val="none" w:sz="0" w:space="0" w:color="auto"/>
                <w:right w:val="none" w:sz="0" w:space="0" w:color="auto"/>
              </w:divBdr>
            </w:div>
            <w:div w:id="81876004">
              <w:marLeft w:val="0"/>
              <w:marRight w:val="0"/>
              <w:marTop w:val="0"/>
              <w:marBottom w:val="0"/>
              <w:divBdr>
                <w:top w:val="none" w:sz="0" w:space="0" w:color="auto"/>
                <w:left w:val="none" w:sz="0" w:space="0" w:color="auto"/>
                <w:bottom w:val="none" w:sz="0" w:space="0" w:color="auto"/>
                <w:right w:val="none" w:sz="0" w:space="0" w:color="auto"/>
              </w:divBdr>
            </w:div>
            <w:div w:id="100761399">
              <w:marLeft w:val="0"/>
              <w:marRight w:val="0"/>
              <w:marTop w:val="0"/>
              <w:marBottom w:val="0"/>
              <w:divBdr>
                <w:top w:val="none" w:sz="0" w:space="0" w:color="auto"/>
                <w:left w:val="none" w:sz="0" w:space="0" w:color="auto"/>
                <w:bottom w:val="none" w:sz="0" w:space="0" w:color="auto"/>
                <w:right w:val="none" w:sz="0" w:space="0" w:color="auto"/>
              </w:divBdr>
            </w:div>
            <w:div w:id="113988788">
              <w:marLeft w:val="0"/>
              <w:marRight w:val="0"/>
              <w:marTop w:val="0"/>
              <w:marBottom w:val="0"/>
              <w:divBdr>
                <w:top w:val="none" w:sz="0" w:space="0" w:color="auto"/>
                <w:left w:val="none" w:sz="0" w:space="0" w:color="auto"/>
                <w:bottom w:val="none" w:sz="0" w:space="0" w:color="auto"/>
                <w:right w:val="none" w:sz="0" w:space="0" w:color="auto"/>
              </w:divBdr>
            </w:div>
            <w:div w:id="115105931">
              <w:marLeft w:val="0"/>
              <w:marRight w:val="0"/>
              <w:marTop w:val="0"/>
              <w:marBottom w:val="0"/>
              <w:divBdr>
                <w:top w:val="none" w:sz="0" w:space="0" w:color="auto"/>
                <w:left w:val="none" w:sz="0" w:space="0" w:color="auto"/>
                <w:bottom w:val="none" w:sz="0" w:space="0" w:color="auto"/>
                <w:right w:val="none" w:sz="0" w:space="0" w:color="auto"/>
              </w:divBdr>
            </w:div>
            <w:div w:id="167058450">
              <w:marLeft w:val="0"/>
              <w:marRight w:val="0"/>
              <w:marTop w:val="0"/>
              <w:marBottom w:val="0"/>
              <w:divBdr>
                <w:top w:val="none" w:sz="0" w:space="0" w:color="auto"/>
                <w:left w:val="none" w:sz="0" w:space="0" w:color="auto"/>
                <w:bottom w:val="none" w:sz="0" w:space="0" w:color="auto"/>
                <w:right w:val="none" w:sz="0" w:space="0" w:color="auto"/>
              </w:divBdr>
            </w:div>
            <w:div w:id="168451947">
              <w:marLeft w:val="0"/>
              <w:marRight w:val="0"/>
              <w:marTop w:val="0"/>
              <w:marBottom w:val="0"/>
              <w:divBdr>
                <w:top w:val="none" w:sz="0" w:space="0" w:color="auto"/>
                <w:left w:val="none" w:sz="0" w:space="0" w:color="auto"/>
                <w:bottom w:val="none" w:sz="0" w:space="0" w:color="auto"/>
                <w:right w:val="none" w:sz="0" w:space="0" w:color="auto"/>
              </w:divBdr>
            </w:div>
            <w:div w:id="180894499">
              <w:marLeft w:val="0"/>
              <w:marRight w:val="0"/>
              <w:marTop w:val="0"/>
              <w:marBottom w:val="0"/>
              <w:divBdr>
                <w:top w:val="none" w:sz="0" w:space="0" w:color="auto"/>
                <w:left w:val="none" w:sz="0" w:space="0" w:color="auto"/>
                <w:bottom w:val="none" w:sz="0" w:space="0" w:color="auto"/>
                <w:right w:val="none" w:sz="0" w:space="0" w:color="auto"/>
              </w:divBdr>
            </w:div>
            <w:div w:id="193419836">
              <w:marLeft w:val="0"/>
              <w:marRight w:val="0"/>
              <w:marTop w:val="0"/>
              <w:marBottom w:val="0"/>
              <w:divBdr>
                <w:top w:val="none" w:sz="0" w:space="0" w:color="auto"/>
                <w:left w:val="none" w:sz="0" w:space="0" w:color="auto"/>
                <w:bottom w:val="none" w:sz="0" w:space="0" w:color="auto"/>
                <w:right w:val="none" w:sz="0" w:space="0" w:color="auto"/>
              </w:divBdr>
            </w:div>
            <w:div w:id="197396468">
              <w:marLeft w:val="0"/>
              <w:marRight w:val="0"/>
              <w:marTop w:val="0"/>
              <w:marBottom w:val="0"/>
              <w:divBdr>
                <w:top w:val="none" w:sz="0" w:space="0" w:color="auto"/>
                <w:left w:val="none" w:sz="0" w:space="0" w:color="auto"/>
                <w:bottom w:val="none" w:sz="0" w:space="0" w:color="auto"/>
                <w:right w:val="none" w:sz="0" w:space="0" w:color="auto"/>
              </w:divBdr>
            </w:div>
            <w:div w:id="198131072">
              <w:marLeft w:val="0"/>
              <w:marRight w:val="0"/>
              <w:marTop w:val="0"/>
              <w:marBottom w:val="0"/>
              <w:divBdr>
                <w:top w:val="none" w:sz="0" w:space="0" w:color="auto"/>
                <w:left w:val="none" w:sz="0" w:space="0" w:color="auto"/>
                <w:bottom w:val="none" w:sz="0" w:space="0" w:color="auto"/>
                <w:right w:val="none" w:sz="0" w:space="0" w:color="auto"/>
              </w:divBdr>
            </w:div>
            <w:div w:id="199823792">
              <w:marLeft w:val="0"/>
              <w:marRight w:val="0"/>
              <w:marTop w:val="0"/>
              <w:marBottom w:val="0"/>
              <w:divBdr>
                <w:top w:val="none" w:sz="0" w:space="0" w:color="auto"/>
                <w:left w:val="none" w:sz="0" w:space="0" w:color="auto"/>
                <w:bottom w:val="none" w:sz="0" w:space="0" w:color="auto"/>
                <w:right w:val="none" w:sz="0" w:space="0" w:color="auto"/>
              </w:divBdr>
            </w:div>
            <w:div w:id="223488726">
              <w:marLeft w:val="0"/>
              <w:marRight w:val="0"/>
              <w:marTop w:val="0"/>
              <w:marBottom w:val="0"/>
              <w:divBdr>
                <w:top w:val="none" w:sz="0" w:space="0" w:color="auto"/>
                <w:left w:val="none" w:sz="0" w:space="0" w:color="auto"/>
                <w:bottom w:val="none" w:sz="0" w:space="0" w:color="auto"/>
                <w:right w:val="none" w:sz="0" w:space="0" w:color="auto"/>
              </w:divBdr>
            </w:div>
            <w:div w:id="227037470">
              <w:marLeft w:val="0"/>
              <w:marRight w:val="0"/>
              <w:marTop w:val="0"/>
              <w:marBottom w:val="0"/>
              <w:divBdr>
                <w:top w:val="none" w:sz="0" w:space="0" w:color="auto"/>
                <w:left w:val="none" w:sz="0" w:space="0" w:color="auto"/>
                <w:bottom w:val="none" w:sz="0" w:space="0" w:color="auto"/>
                <w:right w:val="none" w:sz="0" w:space="0" w:color="auto"/>
              </w:divBdr>
            </w:div>
            <w:div w:id="243950815">
              <w:marLeft w:val="0"/>
              <w:marRight w:val="0"/>
              <w:marTop w:val="0"/>
              <w:marBottom w:val="0"/>
              <w:divBdr>
                <w:top w:val="none" w:sz="0" w:space="0" w:color="auto"/>
                <w:left w:val="none" w:sz="0" w:space="0" w:color="auto"/>
                <w:bottom w:val="none" w:sz="0" w:space="0" w:color="auto"/>
                <w:right w:val="none" w:sz="0" w:space="0" w:color="auto"/>
              </w:divBdr>
            </w:div>
            <w:div w:id="244070342">
              <w:marLeft w:val="0"/>
              <w:marRight w:val="0"/>
              <w:marTop w:val="0"/>
              <w:marBottom w:val="0"/>
              <w:divBdr>
                <w:top w:val="none" w:sz="0" w:space="0" w:color="auto"/>
                <w:left w:val="none" w:sz="0" w:space="0" w:color="auto"/>
                <w:bottom w:val="none" w:sz="0" w:space="0" w:color="auto"/>
                <w:right w:val="none" w:sz="0" w:space="0" w:color="auto"/>
              </w:divBdr>
            </w:div>
            <w:div w:id="263390561">
              <w:marLeft w:val="0"/>
              <w:marRight w:val="0"/>
              <w:marTop w:val="0"/>
              <w:marBottom w:val="0"/>
              <w:divBdr>
                <w:top w:val="none" w:sz="0" w:space="0" w:color="auto"/>
                <w:left w:val="none" w:sz="0" w:space="0" w:color="auto"/>
                <w:bottom w:val="none" w:sz="0" w:space="0" w:color="auto"/>
                <w:right w:val="none" w:sz="0" w:space="0" w:color="auto"/>
              </w:divBdr>
            </w:div>
            <w:div w:id="270283365">
              <w:marLeft w:val="0"/>
              <w:marRight w:val="0"/>
              <w:marTop w:val="0"/>
              <w:marBottom w:val="0"/>
              <w:divBdr>
                <w:top w:val="none" w:sz="0" w:space="0" w:color="auto"/>
                <w:left w:val="none" w:sz="0" w:space="0" w:color="auto"/>
                <w:bottom w:val="none" w:sz="0" w:space="0" w:color="auto"/>
                <w:right w:val="none" w:sz="0" w:space="0" w:color="auto"/>
              </w:divBdr>
            </w:div>
            <w:div w:id="277568349">
              <w:marLeft w:val="0"/>
              <w:marRight w:val="0"/>
              <w:marTop w:val="0"/>
              <w:marBottom w:val="0"/>
              <w:divBdr>
                <w:top w:val="none" w:sz="0" w:space="0" w:color="auto"/>
                <w:left w:val="none" w:sz="0" w:space="0" w:color="auto"/>
                <w:bottom w:val="none" w:sz="0" w:space="0" w:color="auto"/>
                <w:right w:val="none" w:sz="0" w:space="0" w:color="auto"/>
              </w:divBdr>
            </w:div>
            <w:div w:id="279188386">
              <w:marLeft w:val="0"/>
              <w:marRight w:val="0"/>
              <w:marTop w:val="0"/>
              <w:marBottom w:val="0"/>
              <w:divBdr>
                <w:top w:val="none" w:sz="0" w:space="0" w:color="auto"/>
                <w:left w:val="none" w:sz="0" w:space="0" w:color="auto"/>
                <w:bottom w:val="none" w:sz="0" w:space="0" w:color="auto"/>
                <w:right w:val="none" w:sz="0" w:space="0" w:color="auto"/>
              </w:divBdr>
            </w:div>
            <w:div w:id="284047828">
              <w:marLeft w:val="0"/>
              <w:marRight w:val="0"/>
              <w:marTop w:val="0"/>
              <w:marBottom w:val="0"/>
              <w:divBdr>
                <w:top w:val="none" w:sz="0" w:space="0" w:color="auto"/>
                <w:left w:val="none" w:sz="0" w:space="0" w:color="auto"/>
                <w:bottom w:val="none" w:sz="0" w:space="0" w:color="auto"/>
                <w:right w:val="none" w:sz="0" w:space="0" w:color="auto"/>
              </w:divBdr>
            </w:div>
            <w:div w:id="299114672">
              <w:marLeft w:val="0"/>
              <w:marRight w:val="0"/>
              <w:marTop w:val="0"/>
              <w:marBottom w:val="0"/>
              <w:divBdr>
                <w:top w:val="none" w:sz="0" w:space="0" w:color="auto"/>
                <w:left w:val="none" w:sz="0" w:space="0" w:color="auto"/>
                <w:bottom w:val="none" w:sz="0" w:space="0" w:color="auto"/>
                <w:right w:val="none" w:sz="0" w:space="0" w:color="auto"/>
              </w:divBdr>
            </w:div>
            <w:div w:id="312636791">
              <w:marLeft w:val="0"/>
              <w:marRight w:val="0"/>
              <w:marTop w:val="0"/>
              <w:marBottom w:val="0"/>
              <w:divBdr>
                <w:top w:val="none" w:sz="0" w:space="0" w:color="auto"/>
                <w:left w:val="none" w:sz="0" w:space="0" w:color="auto"/>
                <w:bottom w:val="none" w:sz="0" w:space="0" w:color="auto"/>
                <w:right w:val="none" w:sz="0" w:space="0" w:color="auto"/>
              </w:divBdr>
            </w:div>
            <w:div w:id="351762419">
              <w:marLeft w:val="0"/>
              <w:marRight w:val="0"/>
              <w:marTop w:val="0"/>
              <w:marBottom w:val="0"/>
              <w:divBdr>
                <w:top w:val="none" w:sz="0" w:space="0" w:color="auto"/>
                <w:left w:val="none" w:sz="0" w:space="0" w:color="auto"/>
                <w:bottom w:val="none" w:sz="0" w:space="0" w:color="auto"/>
                <w:right w:val="none" w:sz="0" w:space="0" w:color="auto"/>
              </w:divBdr>
            </w:div>
            <w:div w:id="352196802">
              <w:marLeft w:val="0"/>
              <w:marRight w:val="0"/>
              <w:marTop w:val="0"/>
              <w:marBottom w:val="0"/>
              <w:divBdr>
                <w:top w:val="none" w:sz="0" w:space="0" w:color="auto"/>
                <w:left w:val="none" w:sz="0" w:space="0" w:color="auto"/>
                <w:bottom w:val="none" w:sz="0" w:space="0" w:color="auto"/>
                <w:right w:val="none" w:sz="0" w:space="0" w:color="auto"/>
              </w:divBdr>
            </w:div>
            <w:div w:id="384646049">
              <w:marLeft w:val="0"/>
              <w:marRight w:val="0"/>
              <w:marTop w:val="0"/>
              <w:marBottom w:val="0"/>
              <w:divBdr>
                <w:top w:val="none" w:sz="0" w:space="0" w:color="auto"/>
                <w:left w:val="none" w:sz="0" w:space="0" w:color="auto"/>
                <w:bottom w:val="none" w:sz="0" w:space="0" w:color="auto"/>
                <w:right w:val="none" w:sz="0" w:space="0" w:color="auto"/>
              </w:divBdr>
            </w:div>
            <w:div w:id="390692732">
              <w:marLeft w:val="0"/>
              <w:marRight w:val="0"/>
              <w:marTop w:val="0"/>
              <w:marBottom w:val="0"/>
              <w:divBdr>
                <w:top w:val="none" w:sz="0" w:space="0" w:color="auto"/>
                <w:left w:val="none" w:sz="0" w:space="0" w:color="auto"/>
                <w:bottom w:val="none" w:sz="0" w:space="0" w:color="auto"/>
                <w:right w:val="none" w:sz="0" w:space="0" w:color="auto"/>
              </w:divBdr>
            </w:div>
            <w:div w:id="405811595">
              <w:marLeft w:val="0"/>
              <w:marRight w:val="0"/>
              <w:marTop w:val="0"/>
              <w:marBottom w:val="0"/>
              <w:divBdr>
                <w:top w:val="none" w:sz="0" w:space="0" w:color="auto"/>
                <w:left w:val="none" w:sz="0" w:space="0" w:color="auto"/>
                <w:bottom w:val="none" w:sz="0" w:space="0" w:color="auto"/>
                <w:right w:val="none" w:sz="0" w:space="0" w:color="auto"/>
              </w:divBdr>
            </w:div>
            <w:div w:id="406802739">
              <w:marLeft w:val="0"/>
              <w:marRight w:val="0"/>
              <w:marTop w:val="0"/>
              <w:marBottom w:val="0"/>
              <w:divBdr>
                <w:top w:val="none" w:sz="0" w:space="0" w:color="auto"/>
                <w:left w:val="none" w:sz="0" w:space="0" w:color="auto"/>
                <w:bottom w:val="none" w:sz="0" w:space="0" w:color="auto"/>
                <w:right w:val="none" w:sz="0" w:space="0" w:color="auto"/>
              </w:divBdr>
            </w:div>
            <w:div w:id="467093932">
              <w:marLeft w:val="0"/>
              <w:marRight w:val="0"/>
              <w:marTop w:val="0"/>
              <w:marBottom w:val="0"/>
              <w:divBdr>
                <w:top w:val="none" w:sz="0" w:space="0" w:color="auto"/>
                <w:left w:val="none" w:sz="0" w:space="0" w:color="auto"/>
                <w:bottom w:val="none" w:sz="0" w:space="0" w:color="auto"/>
                <w:right w:val="none" w:sz="0" w:space="0" w:color="auto"/>
              </w:divBdr>
            </w:div>
            <w:div w:id="468203375">
              <w:marLeft w:val="0"/>
              <w:marRight w:val="0"/>
              <w:marTop w:val="0"/>
              <w:marBottom w:val="0"/>
              <w:divBdr>
                <w:top w:val="none" w:sz="0" w:space="0" w:color="auto"/>
                <w:left w:val="none" w:sz="0" w:space="0" w:color="auto"/>
                <w:bottom w:val="none" w:sz="0" w:space="0" w:color="auto"/>
                <w:right w:val="none" w:sz="0" w:space="0" w:color="auto"/>
              </w:divBdr>
            </w:div>
            <w:div w:id="472455047">
              <w:marLeft w:val="0"/>
              <w:marRight w:val="0"/>
              <w:marTop w:val="0"/>
              <w:marBottom w:val="0"/>
              <w:divBdr>
                <w:top w:val="none" w:sz="0" w:space="0" w:color="auto"/>
                <w:left w:val="none" w:sz="0" w:space="0" w:color="auto"/>
                <w:bottom w:val="none" w:sz="0" w:space="0" w:color="auto"/>
                <w:right w:val="none" w:sz="0" w:space="0" w:color="auto"/>
              </w:divBdr>
            </w:div>
            <w:div w:id="477111656">
              <w:marLeft w:val="0"/>
              <w:marRight w:val="0"/>
              <w:marTop w:val="0"/>
              <w:marBottom w:val="0"/>
              <w:divBdr>
                <w:top w:val="none" w:sz="0" w:space="0" w:color="auto"/>
                <w:left w:val="none" w:sz="0" w:space="0" w:color="auto"/>
                <w:bottom w:val="none" w:sz="0" w:space="0" w:color="auto"/>
                <w:right w:val="none" w:sz="0" w:space="0" w:color="auto"/>
              </w:divBdr>
            </w:div>
            <w:div w:id="493686640">
              <w:marLeft w:val="0"/>
              <w:marRight w:val="0"/>
              <w:marTop w:val="0"/>
              <w:marBottom w:val="0"/>
              <w:divBdr>
                <w:top w:val="none" w:sz="0" w:space="0" w:color="auto"/>
                <w:left w:val="none" w:sz="0" w:space="0" w:color="auto"/>
                <w:bottom w:val="none" w:sz="0" w:space="0" w:color="auto"/>
                <w:right w:val="none" w:sz="0" w:space="0" w:color="auto"/>
              </w:divBdr>
            </w:div>
            <w:div w:id="523790158">
              <w:marLeft w:val="0"/>
              <w:marRight w:val="0"/>
              <w:marTop w:val="0"/>
              <w:marBottom w:val="0"/>
              <w:divBdr>
                <w:top w:val="none" w:sz="0" w:space="0" w:color="auto"/>
                <w:left w:val="none" w:sz="0" w:space="0" w:color="auto"/>
                <w:bottom w:val="none" w:sz="0" w:space="0" w:color="auto"/>
                <w:right w:val="none" w:sz="0" w:space="0" w:color="auto"/>
              </w:divBdr>
            </w:div>
            <w:div w:id="530655661">
              <w:marLeft w:val="0"/>
              <w:marRight w:val="0"/>
              <w:marTop w:val="0"/>
              <w:marBottom w:val="0"/>
              <w:divBdr>
                <w:top w:val="none" w:sz="0" w:space="0" w:color="auto"/>
                <w:left w:val="none" w:sz="0" w:space="0" w:color="auto"/>
                <w:bottom w:val="none" w:sz="0" w:space="0" w:color="auto"/>
                <w:right w:val="none" w:sz="0" w:space="0" w:color="auto"/>
              </w:divBdr>
            </w:div>
            <w:div w:id="551113601">
              <w:marLeft w:val="0"/>
              <w:marRight w:val="0"/>
              <w:marTop w:val="0"/>
              <w:marBottom w:val="0"/>
              <w:divBdr>
                <w:top w:val="none" w:sz="0" w:space="0" w:color="auto"/>
                <w:left w:val="none" w:sz="0" w:space="0" w:color="auto"/>
                <w:bottom w:val="none" w:sz="0" w:space="0" w:color="auto"/>
                <w:right w:val="none" w:sz="0" w:space="0" w:color="auto"/>
              </w:divBdr>
            </w:div>
            <w:div w:id="575013733">
              <w:marLeft w:val="0"/>
              <w:marRight w:val="0"/>
              <w:marTop w:val="0"/>
              <w:marBottom w:val="0"/>
              <w:divBdr>
                <w:top w:val="none" w:sz="0" w:space="0" w:color="auto"/>
                <w:left w:val="none" w:sz="0" w:space="0" w:color="auto"/>
                <w:bottom w:val="none" w:sz="0" w:space="0" w:color="auto"/>
                <w:right w:val="none" w:sz="0" w:space="0" w:color="auto"/>
              </w:divBdr>
            </w:div>
            <w:div w:id="576520989">
              <w:marLeft w:val="0"/>
              <w:marRight w:val="0"/>
              <w:marTop w:val="0"/>
              <w:marBottom w:val="0"/>
              <w:divBdr>
                <w:top w:val="none" w:sz="0" w:space="0" w:color="auto"/>
                <w:left w:val="none" w:sz="0" w:space="0" w:color="auto"/>
                <w:bottom w:val="none" w:sz="0" w:space="0" w:color="auto"/>
                <w:right w:val="none" w:sz="0" w:space="0" w:color="auto"/>
              </w:divBdr>
            </w:div>
            <w:div w:id="586159447">
              <w:marLeft w:val="0"/>
              <w:marRight w:val="0"/>
              <w:marTop w:val="0"/>
              <w:marBottom w:val="0"/>
              <w:divBdr>
                <w:top w:val="none" w:sz="0" w:space="0" w:color="auto"/>
                <w:left w:val="none" w:sz="0" w:space="0" w:color="auto"/>
                <w:bottom w:val="none" w:sz="0" w:space="0" w:color="auto"/>
                <w:right w:val="none" w:sz="0" w:space="0" w:color="auto"/>
              </w:divBdr>
            </w:div>
            <w:div w:id="591935764">
              <w:marLeft w:val="0"/>
              <w:marRight w:val="0"/>
              <w:marTop w:val="0"/>
              <w:marBottom w:val="0"/>
              <w:divBdr>
                <w:top w:val="none" w:sz="0" w:space="0" w:color="auto"/>
                <w:left w:val="none" w:sz="0" w:space="0" w:color="auto"/>
                <w:bottom w:val="none" w:sz="0" w:space="0" w:color="auto"/>
                <w:right w:val="none" w:sz="0" w:space="0" w:color="auto"/>
              </w:divBdr>
            </w:div>
            <w:div w:id="592519264">
              <w:marLeft w:val="0"/>
              <w:marRight w:val="0"/>
              <w:marTop w:val="0"/>
              <w:marBottom w:val="0"/>
              <w:divBdr>
                <w:top w:val="none" w:sz="0" w:space="0" w:color="auto"/>
                <w:left w:val="none" w:sz="0" w:space="0" w:color="auto"/>
                <w:bottom w:val="none" w:sz="0" w:space="0" w:color="auto"/>
                <w:right w:val="none" w:sz="0" w:space="0" w:color="auto"/>
              </w:divBdr>
            </w:div>
            <w:div w:id="596640890">
              <w:marLeft w:val="0"/>
              <w:marRight w:val="0"/>
              <w:marTop w:val="0"/>
              <w:marBottom w:val="0"/>
              <w:divBdr>
                <w:top w:val="none" w:sz="0" w:space="0" w:color="auto"/>
                <w:left w:val="none" w:sz="0" w:space="0" w:color="auto"/>
                <w:bottom w:val="none" w:sz="0" w:space="0" w:color="auto"/>
                <w:right w:val="none" w:sz="0" w:space="0" w:color="auto"/>
              </w:divBdr>
            </w:div>
            <w:div w:id="599797512">
              <w:marLeft w:val="0"/>
              <w:marRight w:val="0"/>
              <w:marTop w:val="0"/>
              <w:marBottom w:val="0"/>
              <w:divBdr>
                <w:top w:val="none" w:sz="0" w:space="0" w:color="auto"/>
                <w:left w:val="none" w:sz="0" w:space="0" w:color="auto"/>
                <w:bottom w:val="none" w:sz="0" w:space="0" w:color="auto"/>
                <w:right w:val="none" w:sz="0" w:space="0" w:color="auto"/>
              </w:divBdr>
            </w:div>
            <w:div w:id="613094069">
              <w:marLeft w:val="0"/>
              <w:marRight w:val="0"/>
              <w:marTop w:val="0"/>
              <w:marBottom w:val="0"/>
              <w:divBdr>
                <w:top w:val="none" w:sz="0" w:space="0" w:color="auto"/>
                <w:left w:val="none" w:sz="0" w:space="0" w:color="auto"/>
                <w:bottom w:val="none" w:sz="0" w:space="0" w:color="auto"/>
                <w:right w:val="none" w:sz="0" w:space="0" w:color="auto"/>
              </w:divBdr>
            </w:div>
            <w:div w:id="615021109">
              <w:marLeft w:val="0"/>
              <w:marRight w:val="0"/>
              <w:marTop w:val="0"/>
              <w:marBottom w:val="0"/>
              <w:divBdr>
                <w:top w:val="none" w:sz="0" w:space="0" w:color="auto"/>
                <w:left w:val="none" w:sz="0" w:space="0" w:color="auto"/>
                <w:bottom w:val="none" w:sz="0" w:space="0" w:color="auto"/>
                <w:right w:val="none" w:sz="0" w:space="0" w:color="auto"/>
              </w:divBdr>
            </w:div>
            <w:div w:id="619459392">
              <w:marLeft w:val="0"/>
              <w:marRight w:val="0"/>
              <w:marTop w:val="0"/>
              <w:marBottom w:val="0"/>
              <w:divBdr>
                <w:top w:val="none" w:sz="0" w:space="0" w:color="auto"/>
                <w:left w:val="none" w:sz="0" w:space="0" w:color="auto"/>
                <w:bottom w:val="none" w:sz="0" w:space="0" w:color="auto"/>
                <w:right w:val="none" w:sz="0" w:space="0" w:color="auto"/>
              </w:divBdr>
            </w:div>
            <w:div w:id="620112759">
              <w:marLeft w:val="0"/>
              <w:marRight w:val="0"/>
              <w:marTop w:val="0"/>
              <w:marBottom w:val="0"/>
              <w:divBdr>
                <w:top w:val="none" w:sz="0" w:space="0" w:color="auto"/>
                <w:left w:val="none" w:sz="0" w:space="0" w:color="auto"/>
                <w:bottom w:val="none" w:sz="0" w:space="0" w:color="auto"/>
                <w:right w:val="none" w:sz="0" w:space="0" w:color="auto"/>
              </w:divBdr>
            </w:div>
            <w:div w:id="625351724">
              <w:marLeft w:val="0"/>
              <w:marRight w:val="0"/>
              <w:marTop w:val="0"/>
              <w:marBottom w:val="0"/>
              <w:divBdr>
                <w:top w:val="none" w:sz="0" w:space="0" w:color="auto"/>
                <w:left w:val="none" w:sz="0" w:space="0" w:color="auto"/>
                <w:bottom w:val="none" w:sz="0" w:space="0" w:color="auto"/>
                <w:right w:val="none" w:sz="0" w:space="0" w:color="auto"/>
              </w:divBdr>
            </w:div>
            <w:div w:id="628514109">
              <w:marLeft w:val="0"/>
              <w:marRight w:val="0"/>
              <w:marTop w:val="0"/>
              <w:marBottom w:val="0"/>
              <w:divBdr>
                <w:top w:val="none" w:sz="0" w:space="0" w:color="auto"/>
                <w:left w:val="none" w:sz="0" w:space="0" w:color="auto"/>
                <w:bottom w:val="none" w:sz="0" w:space="0" w:color="auto"/>
                <w:right w:val="none" w:sz="0" w:space="0" w:color="auto"/>
              </w:divBdr>
            </w:div>
            <w:div w:id="643126721">
              <w:marLeft w:val="0"/>
              <w:marRight w:val="0"/>
              <w:marTop w:val="0"/>
              <w:marBottom w:val="0"/>
              <w:divBdr>
                <w:top w:val="none" w:sz="0" w:space="0" w:color="auto"/>
                <w:left w:val="none" w:sz="0" w:space="0" w:color="auto"/>
                <w:bottom w:val="none" w:sz="0" w:space="0" w:color="auto"/>
                <w:right w:val="none" w:sz="0" w:space="0" w:color="auto"/>
              </w:divBdr>
            </w:div>
            <w:div w:id="643892095">
              <w:marLeft w:val="0"/>
              <w:marRight w:val="0"/>
              <w:marTop w:val="0"/>
              <w:marBottom w:val="0"/>
              <w:divBdr>
                <w:top w:val="none" w:sz="0" w:space="0" w:color="auto"/>
                <w:left w:val="none" w:sz="0" w:space="0" w:color="auto"/>
                <w:bottom w:val="none" w:sz="0" w:space="0" w:color="auto"/>
                <w:right w:val="none" w:sz="0" w:space="0" w:color="auto"/>
              </w:divBdr>
            </w:div>
            <w:div w:id="647318177">
              <w:marLeft w:val="0"/>
              <w:marRight w:val="0"/>
              <w:marTop w:val="0"/>
              <w:marBottom w:val="0"/>
              <w:divBdr>
                <w:top w:val="none" w:sz="0" w:space="0" w:color="auto"/>
                <w:left w:val="none" w:sz="0" w:space="0" w:color="auto"/>
                <w:bottom w:val="none" w:sz="0" w:space="0" w:color="auto"/>
                <w:right w:val="none" w:sz="0" w:space="0" w:color="auto"/>
              </w:divBdr>
            </w:div>
            <w:div w:id="659963402">
              <w:marLeft w:val="0"/>
              <w:marRight w:val="0"/>
              <w:marTop w:val="0"/>
              <w:marBottom w:val="0"/>
              <w:divBdr>
                <w:top w:val="none" w:sz="0" w:space="0" w:color="auto"/>
                <w:left w:val="none" w:sz="0" w:space="0" w:color="auto"/>
                <w:bottom w:val="none" w:sz="0" w:space="0" w:color="auto"/>
                <w:right w:val="none" w:sz="0" w:space="0" w:color="auto"/>
              </w:divBdr>
            </w:div>
            <w:div w:id="663624579">
              <w:marLeft w:val="0"/>
              <w:marRight w:val="0"/>
              <w:marTop w:val="0"/>
              <w:marBottom w:val="0"/>
              <w:divBdr>
                <w:top w:val="none" w:sz="0" w:space="0" w:color="auto"/>
                <w:left w:val="none" w:sz="0" w:space="0" w:color="auto"/>
                <w:bottom w:val="none" w:sz="0" w:space="0" w:color="auto"/>
                <w:right w:val="none" w:sz="0" w:space="0" w:color="auto"/>
              </w:divBdr>
            </w:div>
            <w:div w:id="675426886">
              <w:marLeft w:val="0"/>
              <w:marRight w:val="0"/>
              <w:marTop w:val="0"/>
              <w:marBottom w:val="0"/>
              <w:divBdr>
                <w:top w:val="none" w:sz="0" w:space="0" w:color="auto"/>
                <w:left w:val="none" w:sz="0" w:space="0" w:color="auto"/>
                <w:bottom w:val="none" w:sz="0" w:space="0" w:color="auto"/>
                <w:right w:val="none" w:sz="0" w:space="0" w:color="auto"/>
              </w:divBdr>
            </w:div>
            <w:div w:id="675613671">
              <w:marLeft w:val="0"/>
              <w:marRight w:val="0"/>
              <w:marTop w:val="0"/>
              <w:marBottom w:val="0"/>
              <w:divBdr>
                <w:top w:val="none" w:sz="0" w:space="0" w:color="auto"/>
                <w:left w:val="none" w:sz="0" w:space="0" w:color="auto"/>
                <w:bottom w:val="none" w:sz="0" w:space="0" w:color="auto"/>
                <w:right w:val="none" w:sz="0" w:space="0" w:color="auto"/>
              </w:divBdr>
            </w:div>
            <w:div w:id="709958245">
              <w:marLeft w:val="0"/>
              <w:marRight w:val="0"/>
              <w:marTop w:val="0"/>
              <w:marBottom w:val="0"/>
              <w:divBdr>
                <w:top w:val="none" w:sz="0" w:space="0" w:color="auto"/>
                <w:left w:val="none" w:sz="0" w:space="0" w:color="auto"/>
                <w:bottom w:val="none" w:sz="0" w:space="0" w:color="auto"/>
                <w:right w:val="none" w:sz="0" w:space="0" w:color="auto"/>
              </w:divBdr>
            </w:div>
            <w:div w:id="726300871">
              <w:marLeft w:val="0"/>
              <w:marRight w:val="0"/>
              <w:marTop w:val="0"/>
              <w:marBottom w:val="0"/>
              <w:divBdr>
                <w:top w:val="none" w:sz="0" w:space="0" w:color="auto"/>
                <w:left w:val="none" w:sz="0" w:space="0" w:color="auto"/>
                <w:bottom w:val="none" w:sz="0" w:space="0" w:color="auto"/>
                <w:right w:val="none" w:sz="0" w:space="0" w:color="auto"/>
              </w:divBdr>
            </w:div>
            <w:div w:id="733240831">
              <w:marLeft w:val="0"/>
              <w:marRight w:val="0"/>
              <w:marTop w:val="0"/>
              <w:marBottom w:val="0"/>
              <w:divBdr>
                <w:top w:val="none" w:sz="0" w:space="0" w:color="auto"/>
                <w:left w:val="none" w:sz="0" w:space="0" w:color="auto"/>
                <w:bottom w:val="none" w:sz="0" w:space="0" w:color="auto"/>
                <w:right w:val="none" w:sz="0" w:space="0" w:color="auto"/>
              </w:divBdr>
            </w:div>
            <w:div w:id="735207078">
              <w:marLeft w:val="0"/>
              <w:marRight w:val="0"/>
              <w:marTop w:val="0"/>
              <w:marBottom w:val="0"/>
              <w:divBdr>
                <w:top w:val="none" w:sz="0" w:space="0" w:color="auto"/>
                <w:left w:val="none" w:sz="0" w:space="0" w:color="auto"/>
                <w:bottom w:val="none" w:sz="0" w:space="0" w:color="auto"/>
                <w:right w:val="none" w:sz="0" w:space="0" w:color="auto"/>
              </w:divBdr>
            </w:div>
            <w:div w:id="744377742">
              <w:marLeft w:val="0"/>
              <w:marRight w:val="0"/>
              <w:marTop w:val="0"/>
              <w:marBottom w:val="0"/>
              <w:divBdr>
                <w:top w:val="none" w:sz="0" w:space="0" w:color="auto"/>
                <w:left w:val="none" w:sz="0" w:space="0" w:color="auto"/>
                <w:bottom w:val="none" w:sz="0" w:space="0" w:color="auto"/>
                <w:right w:val="none" w:sz="0" w:space="0" w:color="auto"/>
              </w:divBdr>
            </w:div>
            <w:div w:id="752045635">
              <w:marLeft w:val="0"/>
              <w:marRight w:val="0"/>
              <w:marTop w:val="0"/>
              <w:marBottom w:val="0"/>
              <w:divBdr>
                <w:top w:val="none" w:sz="0" w:space="0" w:color="auto"/>
                <w:left w:val="none" w:sz="0" w:space="0" w:color="auto"/>
                <w:bottom w:val="none" w:sz="0" w:space="0" w:color="auto"/>
                <w:right w:val="none" w:sz="0" w:space="0" w:color="auto"/>
              </w:divBdr>
            </w:div>
            <w:div w:id="761953556">
              <w:marLeft w:val="0"/>
              <w:marRight w:val="0"/>
              <w:marTop w:val="0"/>
              <w:marBottom w:val="0"/>
              <w:divBdr>
                <w:top w:val="none" w:sz="0" w:space="0" w:color="auto"/>
                <w:left w:val="none" w:sz="0" w:space="0" w:color="auto"/>
                <w:bottom w:val="none" w:sz="0" w:space="0" w:color="auto"/>
                <w:right w:val="none" w:sz="0" w:space="0" w:color="auto"/>
              </w:divBdr>
            </w:div>
            <w:div w:id="766199156">
              <w:marLeft w:val="0"/>
              <w:marRight w:val="0"/>
              <w:marTop w:val="0"/>
              <w:marBottom w:val="0"/>
              <w:divBdr>
                <w:top w:val="none" w:sz="0" w:space="0" w:color="auto"/>
                <w:left w:val="none" w:sz="0" w:space="0" w:color="auto"/>
                <w:bottom w:val="none" w:sz="0" w:space="0" w:color="auto"/>
                <w:right w:val="none" w:sz="0" w:space="0" w:color="auto"/>
              </w:divBdr>
            </w:div>
            <w:div w:id="776408087">
              <w:marLeft w:val="0"/>
              <w:marRight w:val="0"/>
              <w:marTop w:val="0"/>
              <w:marBottom w:val="0"/>
              <w:divBdr>
                <w:top w:val="none" w:sz="0" w:space="0" w:color="auto"/>
                <w:left w:val="none" w:sz="0" w:space="0" w:color="auto"/>
                <w:bottom w:val="none" w:sz="0" w:space="0" w:color="auto"/>
                <w:right w:val="none" w:sz="0" w:space="0" w:color="auto"/>
              </w:divBdr>
            </w:div>
            <w:div w:id="778715583">
              <w:marLeft w:val="0"/>
              <w:marRight w:val="0"/>
              <w:marTop w:val="0"/>
              <w:marBottom w:val="0"/>
              <w:divBdr>
                <w:top w:val="none" w:sz="0" w:space="0" w:color="auto"/>
                <w:left w:val="none" w:sz="0" w:space="0" w:color="auto"/>
                <w:bottom w:val="none" w:sz="0" w:space="0" w:color="auto"/>
                <w:right w:val="none" w:sz="0" w:space="0" w:color="auto"/>
              </w:divBdr>
            </w:div>
            <w:div w:id="800617540">
              <w:marLeft w:val="0"/>
              <w:marRight w:val="0"/>
              <w:marTop w:val="0"/>
              <w:marBottom w:val="0"/>
              <w:divBdr>
                <w:top w:val="none" w:sz="0" w:space="0" w:color="auto"/>
                <w:left w:val="none" w:sz="0" w:space="0" w:color="auto"/>
                <w:bottom w:val="none" w:sz="0" w:space="0" w:color="auto"/>
                <w:right w:val="none" w:sz="0" w:space="0" w:color="auto"/>
              </w:divBdr>
            </w:div>
            <w:div w:id="821849705">
              <w:marLeft w:val="0"/>
              <w:marRight w:val="0"/>
              <w:marTop w:val="0"/>
              <w:marBottom w:val="0"/>
              <w:divBdr>
                <w:top w:val="none" w:sz="0" w:space="0" w:color="auto"/>
                <w:left w:val="none" w:sz="0" w:space="0" w:color="auto"/>
                <w:bottom w:val="none" w:sz="0" w:space="0" w:color="auto"/>
                <w:right w:val="none" w:sz="0" w:space="0" w:color="auto"/>
              </w:divBdr>
            </w:div>
            <w:div w:id="848984260">
              <w:marLeft w:val="0"/>
              <w:marRight w:val="0"/>
              <w:marTop w:val="0"/>
              <w:marBottom w:val="0"/>
              <w:divBdr>
                <w:top w:val="none" w:sz="0" w:space="0" w:color="auto"/>
                <w:left w:val="none" w:sz="0" w:space="0" w:color="auto"/>
                <w:bottom w:val="none" w:sz="0" w:space="0" w:color="auto"/>
                <w:right w:val="none" w:sz="0" w:space="0" w:color="auto"/>
              </w:divBdr>
            </w:div>
            <w:div w:id="850949669">
              <w:marLeft w:val="0"/>
              <w:marRight w:val="0"/>
              <w:marTop w:val="0"/>
              <w:marBottom w:val="0"/>
              <w:divBdr>
                <w:top w:val="none" w:sz="0" w:space="0" w:color="auto"/>
                <w:left w:val="none" w:sz="0" w:space="0" w:color="auto"/>
                <w:bottom w:val="none" w:sz="0" w:space="0" w:color="auto"/>
                <w:right w:val="none" w:sz="0" w:space="0" w:color="auto"/>
              </w:divBdr>
            </w:div>
            <w:div w:id="863009635">
              <w:marLeft w:val="0"/>
              <w:marRight w:val="0"/>
              <w:marTop w:val="0"/>
              <w:marBottom w:val="0"/>
              <w:divBdr>
                <w:top w:val="none" w:sz="0" w:space="0" w:color="auto"/>
                <w:left w:val="none" w:sz="0" w:space="0" w:color="auto"/>
                <w:bottom w:val="none" w:sz="0" w:space="0" w:color="auto"/>
                <w:right w:val="none" w:sz="0" w:space="0" w:color="auto"/>
              </w:divBdr>
            </w:div>
            <w:div w:id="865948946">
              <w:marLeft w:val="0"/>
              <w:marRight w:val="0"/>
              <w:marTop w:val="0"/>
              <w:marBottom w:val="0"/>
              <w:divBdr>
                <w:top w:val="none" w:sz="0" w:space="0" w:color="auto"/>
                <w:left w:val="none" w:sz="0" w:space="0" w:color="auto"/>
                <w:bottom w:val="none" w:sz="0" w:space="0" w:color="auto"/>
                <w:right w:val="none" w:sz="0" w:space="0" w:color="auto"/>
              </w:divBdr>
            </w:div>
            <w:div w:id="866796149">
              <w:marLeft w:val="0"/>
              <w:marRight w:val="0"/>
              <w:marTop w:val="0"/>
              <w:marBottom w:val="0"/>
              <w:divBdr>
                <w:top w:val="none" w:sz="0" w:space="0" w:color="auto"/>
                <w:left w:val="none" w:sz="0" w:space="0" w:color="auto"/>
                <w:bottom w:val="none" w:sz="0" w:space="0" w:color="auto"/>
                <w:right w:val="none" w:sz="0" w:space="0" w:color="auto"/>
              </w:divBdr>
            </w:div>
            <w:div w:id="875193030">
              <w:marLeft w:val="0"/>
              <w:marRight w:val="0"/>
              <w:marTop w:val="0"/>
              <w:marBottom w:val="0"/>
              <w:divBdr>
                <w:top w:val="none" w:sz="0" w:space="0" w:color="auto"/>
                <w:left w:val="none" w:sz="0" w:space="0" w:color="auto"/>
                <w:bottom w:val="none" w:sz="0" w:space="0" w:color="auto"/>
                <w:right w:val="none" w:sz="0" w:space="0" w:color="auto"/>
              </w:divBdr>
            </w:div>
            <w:div w:id="894007323">
              <w:marLeft w:val="0"/>
              <w:marRight w:val="0"/>
              <w:marTop w:val="0"/>
              <w:marBottom w:val="0"/>
              <w:divBdr>
                <w:top w:val="none" w:sz="0" w:space="0" w:color="auto"/>
                <w:left w:val="none" w:sz="0" w:space="0" w:color="auto"/>
                <w:bottom w:val="none" w:sz="0" w:space="0" w:color="auto"/>
                <w:right w:val="none" w:sz="0" w:space="0" w:color="auto"/>
              </w:divBdr>
            </w:div>
            <w:div w:id="894849081">
              <w:marLeft w:val="0"/>
              <w:marRight w:val="0"/>
              <w:marTop w:val="0"/>
              <w:marBottom w:val="0"/>
              <w:divBdr>
                <w:top w:val="none" w:sz="0" w:space="0" w:color="auto"/>
                <w:left w:val="none" w:sz="0" w:space="0" w:color="auto"/>
                <w:bottom w:val="none" w:sz="0" w:space="0" w:color="auto"/>
                <w:right w:val="none" w:sz="0" w:space="0" w:color="auto"/>
              </w:divBdr>
            </w:div>
            <w:div w:id="895508771">
              <w:marLeft w:val="0"/>
              <w:marRight w:val="0"/>
              <w:marTop w:val="0"/>
              <w:marBottom w:val="0"/>
              <w:divBdr>
                <w:top w:val="none" w:sz="0" w:space="0" w:color="auto"/>
                <w:left w:val="none" w:sz="0" w:space="0" w:color="auto"/>
                <w:bottom w:val="none" w:sz="0" w:space="0" w:color="auto"/>
                <w:right w:val="none" w:sz="0" w:space="0" w:color="auto"/>
              </w:divBdr>
            </w:div>
            <w:div w:id="935480962">
              <w:marLeft w:val="0"/>
              <w:marRight w:val="0"/>
              <w:marTop w:val="0"/>
              <w:marBottom w:val="0"/>
              <w:divBdr>
                <w:top w:val="none" w:sz="0" w:space="0" w:color="auto"/>
                <w:left w:val="none" w:sz="0" w:space="0" w:color="auto"/>
                <w:bottom w:val="none" w:sz="0" w:space="0" w:color="auto"/>
                <w:right w:val="none" w:sz="0" w:space="0" w:color="auto"/>
              </w:divBdr>
            </w:div>
            <w:div w:id="943918657">
              <w:marLeft w:val="0"/>
              <w:marRight w:val="0"/>
              <w:marTop w:val="0"/>
              <w:marBottom w:val="0"/>
              <w:divBdr>
                <w:top w:val="none" w:sz="0" w:space="0" w:color="auto"/>
                <w:left w:val="none" w:sz="0" w:space="0" w:color="auto"/>
                <w:bottom w:val="none" w:sz="0" w:space="0" w:color="auto"/>
                <w:right w:val="none" w:sz="0" w:space="0" w:color="auto"/>
              </w:divBdr>
            </w:div>
            <w:div w:id="945766979">
              <w:marLeft w:val="0"/>
              <w:marRight w:val="0"/>
              <w:marTop w:val="0"/>
              <w:marBottom w:val="0"/>
              <w:divBdr>
                <w:top w:val="none" w:sz="0" w:space="0" w:color="auto"/>
                <w:left w:val="none" w:sz="0" w:space="0" w:color="auto"/>
                <w:bottom w:val="none" w:sz="0" w:space="0" w:color="auto"/>
                <w:right w:val="none" w:sz="0" w:space="0" w:color="auto"/>
              </w:divBdr>
            </w:div>
            <w:div w:id="947204008">
              <w:marLeft w:val="0"/>
              <w:marRight w:val="0"/>
              <w:marTop w:val="0"/>
              <w:marBottom w:val="0"/>
              <w:divBdr>
                <w:top w:val="none" w:sz="0" w:space="0" w:color="auto"/>
                <w:left w:val="none" w:sz="0" w:space="0" w:color="auto"/>
                <w:bottom w:val="none" w:sz="0" w:space="0" w:color="auto"/>
                <w:right w:val="none" w:sz="0" w:space="0" w:color="auto"/>
              </w:divBdr>
            </w:div>
            <w:div w:id="956570258">
              <w:marLeft w:val="0"/>
              <w:marRight w:val="0"/>
              <w:marTop w:val="0"/>
              <w:marBottom w:val="0"/>
              <w:divBdr>
                <w:top w:val="none" w:sz="0" w:space="0" w:color="auto"/>
                <w:left w:val="none" w:sz="0" w:space="0" w:color="auto"/>
                <w:bottom w:val="none" w:sz="0" w:space="0" w:color="auto"/>
                <w:right w:val="none" w:sz="0" w:space="0" w:color="auto"/>
              </w:divBdr>
            </w:div>
            <w:div w:id="967277406">
              <w:marLeft w:val="0"/>
              <w:marRight w:val="0"/>
              <w:marTop w:val="0"/>
              <w:marBottom w:val="0"/>
              <w:divBdr>
                <w:top w:val="none" w:sz="0" w:space="0" w:color="auto"/>
                <w:left w:val="none" w:sz="0" w:space="0" w:color="auto"/>
                <w:bottom w:val="none" w:sz="0" w:space="0" w:color="auto"/>
                <w:right w:val="none" w:sz="0" w:space="0" w:color="auto"/>
              </w:divBdr>
            </w:div>
            <w:div w:id="967856593">
              <w:marLeft w:val="0"/>
              <w:marRight w:val="0"/>
              <w:marTop w:val="0"/>
              <w:marBottom w:val="0"/>
              <w:divBdr>
                <w:top w:val="none" w:sz="0" w:space="0" w:color="auto"/>
                <w:left w:val="none" w:sz="0" w:space="0" w:color="auto"/>
                <w:bottom w:val="none" w:sz="0" w:space="0" w:color="auto"/>
                <w:right w:val="none" w:sz="0" w:space="0" w:color="auto"/>
              </w:divBdr>
            </w:div>
            <w:div w:id="973758402">
              <w:marLeft w:val="0"/>
              <w:marRight w:val="0"/>
              <w:marTop w:val="0"/>
              <w:marBottom w:val="0"/>
              <w:divBdr>
                <w:top w:val="none" w:sz="0" w:space="0" w:color="auto"/>
                <w:left w:val="none" w:sz="0" w:space="0" w:color="auto"/>
                <w:bottom w:val="none" w:sz="0" w:space="0" w:color="auto"/>
                <w:right w:val="none" w:sz="0" w:space="0" w:color="auto"/>
              </w:divBdr>
            </w:div>
            <w:div w:id="976376837">
              <w:marLeft w:val="0"/>
              <w:marRight w:val="0"/>
              <w:marTop w:val="0"/>
              <w:marBottom w:val="0"/>
              <w:divBdr>
                <w:top w:val="none" w:sz="0" w:space="0" w:color="auto"/>
                <w:left w:val="none" w:sz="0" w:space="0" w:color="auto"/>
                <w:bottom w:val="none" w:sz="0" w:space="0" w:color="auto"/>
                <w:right w:val="none" w:sz="0" w:space="0" w:color="auto"/>
              </w:divBdr>
            </w:div>
            <w:div w:id="986277939">
              <w:marLeft w:val="0"/>
              <w:marRight w:val="0"/>
              <w:marTop w:val="0"/>
              <w:marBottom w:val="0"/>
              <w:divBdr>
                <w:top w:val="none" w:sz="0" w:space="0" w:color="auto"/>
                <w:left w:val="none" w:sz="0" w:space="0" w:color="auto"/>
                <w:bottom w:val="none" w:sz="0" w:space="0" w:color="auto"/>
                <w:right w:val="none" w:sz="0" w:space="0" w:color="auto"/>
              </w:divBdr>
            </w:div>
            <w:div w:id="989478760">
              <w:marLeft w:val="0"/>
              <w:marRight w:val="0"/>
              <w:marTop w:val="0"/>
              <w:marBottom w:val="0"/>
              <w:divBdr>
                <w:top w:val="none" w:sz="0" w:space="0" w:color="auto"/>
                <w:left w:val="none" w:sz="0" w:space="0" w:color="auto"/>
                <w:bottom w:val="none" w:sz="0" w:space="0" w:color="auto"/>
                <w:right w:val="none" w:sz="0" w:space="0" w:color="auto"/>
              </w:divBdr>
            </w:div>
            <w:div w:id="1034304204">
              <w:marLeft w:val="0"/>
              <w:marRight w:val="0"/>
              <w:marTop w:val="0"/>
              <w:marBottom w:val="0"/>
              <w:divBdr>
                <w:top w:val="none" w:sz="0" w:space="0" w:color="auto"/>
                <w:left w:val="none" w:sz="0" w:space="0" w:color="auto"/>
                <w:bottom w:val="none" w:sz="0" w:space="0" w:color="auto"/>
                <w:right w:val="none" w:sz="0" w:space="0" w:color="auto"/>
              </w:divBdr>
            </w:div>
            <w:div w:id="1041125555">
              <w:marLeft w:val="0"/>
              <w:marRight w:val="0"/>
              <w:marTop w:val="0"/>
              <w:marBottom w:val="0"/>
              <w:divBdr>
                <w:top w:val="none" w:sz="0" w:space="0" w:color="auto"/>
                <w:left w:val="none" w:sz="0" w:space="0" w:color="auto"/>
                <w:bottom w:val="none" w:sz="0" w:space="0" w:color="auto"/>
                <w:right w:val="none" w:sz="0" w:space="0" w:color="auto"/>
              </w:divBdr>
            </w:div>
            <w:div w:id="1041132297">
              <w:marLeft w:val="0"/>
              <w:marRight w:val="0"/>
              <w:marTop w:val="0"/>
              <w:marBottom w:val="0"/>
              <w:divBdr>
                <w:top w:val="none" w:sz="0" w:space="0" w:color="auto"/>
                <w:left w:val="none" w:sz="0" w:space="0" w:color="auto"/>
                <w:bottom w:val="none" w:sz="0" w:space="0" w:color="auto"/>
                <w:right w:val="none" w:sz="0" w:space="0" w:color="auto"/>
              </w:divBdr>
            </w:div>
            <w:div w:id="1059861078">
              <w:marLeft w:val="0"/>
              <w:marRight w:val="0"/>
              <w:marTop w:val="0"/>
              <w:marBottom w:val="0"/>
              <w:divBdr>
                <w:top w:val="none" w:sz="0" w:space="0" w:color="auto"/>
                <w:left w:val="none" w:sz="0" w:space="0" w:color="auto"/>
                <w:bottom w:val="none" w:sz="0" w:space="0" w:color="auto"/>
                <w:right w:val="none" w:sz="0" w:space="0" w:color="auto"/>
              </w:divBdr>
            </w:div>
            <w:div w:id="1105420734">
              <w:marLeft w:val="0"/>
              <w:marRight w:val="0"/>
              <w:marTop w:val="0"/>
              <w:marBottom w:val="0"/>
              <w:divBdr>
                <w:top w:val="none" w:sz="0" w:space="0" w:color="auto"/>
                <w:left w:val="none" w:sz="0" w:space="0" w:color="auto"/>
                <w:bottom w:val="none" w:sz="0" w:space="0" w:color="auto"/>
                <w:right w:val="none" w:sz="0" w:space="0" w:color="auto"/>
              </w:divBdr>
            </w:div>
            <w:div w:id="1153833130">
              <w:marLeft w:val="0"/>
              <w:marRight w:val="0"/>
              <w:marTop w:val="0"/>
              <w:marBottom w:val="0"/>
              <w:divBdr>
                <w:top w:val="none" w:sz="0" w:space="0" w:color="auto"/>
                <w:left w:val="none" w:sz="0" w:space="0" w:color="auto"/>
                <w:bottom w:val="none" w:sz="0" w:space="0" w:color="auto"/>
                <w:right w:val="none" w:sz="0" w:space="0" w:color="auto"/>
              </w:divBdr>
            </w:div>
            <w:div w:id="1154222004">
              <w:marLeft w:val="0"/>
              <w:marRight w:val="0"/>
              <w:marTop w:val="0"/>
              <w:marBottom w:val="0"/>
              <w:divBdr>
                <w:top w:val="none" w:sz="0" w:space="0" w:color="auto"/>
                <w:left w:val="none" w:sz="0" w:space="0" w:color="auto"/>
                <w:bottom w:val="none" w:sz="0" w:space="0" w:color="auto"/>
                <w:right w:val="none" w:sz="0" w:space="0" w:color="auto"/>
              </w:divBdr>
            </w:div>
            <w:div w:id="1154448271">
              <w:marLeft w:val="0"/>
              <w:marRight w:val="0"/>
              <w:marTop w:val="0"/>
              <w:marBottom w:val="0"/>
              <w:divBdr>
                <w:top w:val="none" w:sz="0" w:space="0" w:color="auto"/>
                <w:left w:val="none" w:sz="0" w:space="0" w:color="auto"/>
                <w:bottom w:val="none" w:sz="0" w:space="0" w:color="auto"/>
                <w:right w:val="none" w:sz="0" w:space="0" w:color="auto"/>
              </w:divBdr>
            </w:div>
            <w:div w:id="1162503175">
              <w:marLeft w:val="0"/>
              <w:marRight w:val="0"/>
              <w:marTop w:val="0"/>
              <w:marBottom w:val="0"/>
              <w:divBdr>
                <w:top w:val="none" w:sz="0" w:space="0" w:color="auto"/>
                <w:left w:val="none" w:sz="0" w:space="0" w:color="auto"/>
                <w:bottom w:val="none" w:sz="0" w:space="0" w:color="auto"/>
                <w:right w:val="none" w:sz="0" w:space="0" w:color="auto"/>
              </w:divBdr>
            </w:div>
            <w:div w:id="1174413365">
              <w:marLeft w:val="0"/>
              <w:marRight w:val="0"/>
              <w:marTop w:val="0"/>
              <w:marBottom w:val="0"/>
              <w:divBdr>
                <w:top w:val="none" w:sz="0" w:space="0" w:color="auto"/>
                <w:left w:val="none" w:sz="0" w:space="0" w:color="auto"/>
                <w:bottom w:val="none" w:sz="0" w:space="0" w:color="auto"/>
                <w:right w:val="none" w:sz="0" w:space="0" w:color="auto"/>
              </w:divBdr>
            </w:div>
            <w:div w:id="1199397373">
              <w:marLeft w:val="0"/>
              <w:marRight w:val="0"/>
              <w:marTop w:val="0"/>
              <w:marBottom w:val="0"/>
              <w:divBdr>
                <w:top w:val="none" w:sz="0" w:space="0" w:color="auto"/>
                <w:left w:val="none" w:sz="0" w:space="0" w:color="auto"/>
                <w:bottom w:val="none" w:sz="0" w:space="0" w:color="auto"/>
                <w:right w:val="none" w:sz="0" w:space="0" w:color="auto"/>
              </w:divBdr>
            </w:div>
            <w:div w:id="1214345330">
              <w:marLeft w:val="0"/>
              <w:marRight w:val="0"/>
              <w:marTop w:val="0"/>
              <w:marBottom w:val="0"/>
              <w:divBdr>
                <w:top w:val="none" w:sz="0" w:space="0" w:color="auto"/>
                <w:left w:val="none" w:sz="0" w:space="0" w:color="auto"/>
                <w:bottom w:val="none" w:sz="0" w:space="0" w:color="auto"/>
                <w:right w:val="none" w:sz="0" w:space="0" w:color="auto"/>
              </w:divBdr>
            </w:div>
            <w:div w:id="1226069012">
              <w:marLeft w:val="0"/>
              <w:marRight w:val="0"/>
              <w:marTop w:val="0"/>
              <w:marBottom w:val="0"/>
              <w:divBdr>
                <w:top w:val="none" w:sz="0" w:space="0" w:color="auto"/>
                <w:left w:val="none" w:sz="0" w:space="0" w:color="auto"/>
                <w:bottom w:val="none" w:sz="0" w:space="0" w:color="auto"/>
                <w:right w:val="none" w:sz="0" w:space="0" w:color="auto"/>
              </w:divBdr>
            </w:div>
            <w:div w:id="1227495893">
              <w:marLeft w:val="0"/>
              <w:marRight w:val="0"/>
              <w:marTop w:val="0"/>
              <w:marBottom w:val="0"/>
              <w:divBdr>
                <w:top w:val="none" w:sz="0" w:space="0" w:color="auto"/>
                <w:left w:val="none" w:sz="0" w:space="0" w:color="auto"/>
                <w:bottom w:val="none" w:sz="0" w:space="0" w:color="auto"/>
                <w:right w:val="none" w:sz="0" w:space="0" w:color="auto"/>
              </w:divBdr>
            </w:div>
            <w:div w:id="1228996970">
              <w:marLeft w:val="0"/>
              <w:marRight w:val="0"/>
              <w:marTop w:val="0"/>
              <w:marBottom w:val="0"/>
              <w:divBdr>
                <w:top w:val="none" w:sz="0" w:space="0" w:color="auto"/>
                <w:left w:val="none" w:sz="0" w:space="0" w:color="auto"/>
                <w:bottom w:val="none" w:sz="0" w:space="0" w:color="auto"/>
                <w:right w:val="none" w:sz="0" w:space="0" w:color="auto"/>
              </w:divBdr>
            </w:div>
            <w:div w:id="1243684809">
              <w:marLeft w:val="0"/>
              <w:marRight w:val="0"/>
              <w:marTop w:val="0"/>
              <w:marBottom w:val="0"/>
              <w:divBdr>
                <w:top w:val="none" w:sz="0" w:space="0" w:color="auto"/>
                <w:left w:val="none" w:sz="0" w:space="0" w:color="auto"/>
                <w:bottom w:val="none" w:sz="0" w:space="0" w:color="auto"/>
                <w:right w:val="none" w:sz="0" w:space="0" w:color="auto"/>
              </w:divBdr>
            </w:div>
            <w:div w:id="1253129051">
              <w:marLeft w:val="0"/>
              <w:marRight w:val="0"/>
              <w:marTop w:val="0"/>
              <w:marBottom w:val="0"/>
              <w:divBdr>
                <w:top w:val="none" w:sz="0" w:space="0" w:color="auto"/>
                <w:left w:val="none" w:sz="0" w:space="0" w:color="auto"/>
                <w:bottom w:val="none" w:sz="0" w:space="0" w:color="auto"/>
                <w:right w:val="none" w:sz="0" w:space="0" w:color="auto"/>
              </w:divBdr>
            </w:div>
            <w:div w:id="1262880417">
              <w:marLeft w:val="0"/>
              <w:marRight w:val="0"/>
              <w:marTop w:val="0"/>
              <w:marBottom w:val="0"/>
              <w:divBdr>
                <w:top w:val="none" w:sz="0" w:space="0" w:color="auto"/>
                <w:left w:val="none" w:sz="0" w:space="0" w:color="auto"/>
                <w:bottom w:val="none" w:sz="0" w:space="0" w:color="auto"/>
                <w:right w:val="none" w:sz="0" w:space="0" w:color="auto"/>
              </w:divBdr>
            </w:div>
            <w:div w:id="1277447664">
              <w:marLeft w:val="0"/>
              <w:marRight w:val="0"/>
              <w:marTop w:val="0"/>
              <w:marBottom w:val="0"/>
              <w:divBdr>
                <w:top w:val="none" w:sz="0" w:space="0" w:color="auto"/>
                <w:left w:val="none" w:sz="0" w:space="0" w:color="auto"/>
                <w:bottom w:val="none" w:sz="0" w:space="0" w:color="auto"/>
                <w:right w:val="none" w:sz="0" w:space="0" w:color="auto"/>
              </w:divBdr>
            </w:div>
            <w:div w:id="1293291347">
              <w:marLeft w:val="0"/>
              <w:marRight w:val="0"/>
              <w:marTop w:val="0"/>
              <w:marBottom w:val="0"/>
              <w:divBdr>
                <w:top w:val="none" w:sz="0" w:space="0" w:color="auto"/>
                <w:left w:val="none" w:sz="0" w:space="0" w:color="auto"/>
                <w:bottom w:val="none" w:sz="0" w:space="0" w:color="auto"/>
                <w:right w:val="none" w:sz="0" w:space="0" w:color="auto"/>
              </w:divBdr>
            </w:div>
            <w:div w:id="1338387991">
              <w:marLeft w:val="0"/>
              <w:marRight w:val="0"/>
              <w:marTop w:val="0"/>
              <w:marBottom w:val="0"/>
              <w:divBdr>
                <w:top w:val="none" w:sz="0" w:space="0" w:color="auto"/>
                <w:left w:val="none" w:sz="0" w:space="0" w:color="auto"/>
                <w:bottom w:val="none" w:sz="0" w:space="0" w:color="auto"/>
                <w:right w:val="none" w:sz="0" w:space="0" w:color="auto"/>
              </w:divBdr>
            </w:div>
            <w:div w:id="1345549764">
              <w:marLeft w:val="0"/>
              <w:marRight w:val="0"/>
              <w:marTop w:val="0"/>
              <w:marBottom w:val="0"/>
              <w:divBdr>
                <w:top w:val="none" w:sz="0" w:space="0" w:color="auto"/>
                <w:left w:val="none" w:sz="0" w:space="0" w:color="auto"/>
                <w:bottom w:val="none" w:sz="0" w:space="0" w:color="auto"/>
                <w:right w:val="none" w:sz="0" w:space="0" w:color="auto"/>
              </w:divBdr>
            </w:div>
            <w:div w:id="1347906901">
              <w:marLeft w:val="0"/>
              <w:marRight w:val="0"/>
              <w:marTop w:val="0"/>
              <w:marBottom w:val="0"/>
              <w:divBdr>
                <w:top w:val="none" w:sz="0" w:space="0" w:color="auto"/>
                <w:left w:val="none" w:sz="0" w:space="0" w:color="auto"/>
                <w:bottom w:val="none" w:sz="0" w:space="0" w:color="auto"/>
                <w:right w:val="none" w:sz="0" w:space="0" w:color="auto"/>
              </w:divBdr>
            </w:div>
            <w:div w:id="1351374625">
              <w:marLeft w:val="0"/>
              <w:marRight w:val="0"/>
              <w:marTop w:val="0"/>
              <w:marBottom w:val="0"/>
              <w:divBdr>
                <w:top w:val="none" w:sz="0" w:space="0" w:color="auto"/>
                <w:left w:val="none" w:sz="0" w:space="0" w:color="auto"/>
                <w:bottom w:val="none" w:sz="0" w:space="0" w:color="auto"/>
                <w:right w:val="none" w:sz="0" w:space="0" w:color="auto"/>
              </w:divBdr>
            </w:div>
            <w:div w:id="1364473696">
              <w:marLeft w:val="0"/>
              <w:marRight w:val="0"/>
              <w:marTop w:val="0"/>
              <w:marBottom w:val="0"/>
              <w:divBdr>
                <w:top w:val="none" w:sz="0" w:space="0" w:color="auto"/>
                <w:left w:val="none" w:sz="0" w:space="0" w:color="auto"/>
                <w:bottom w:val="none" w:sz="0" w:space="0" w:color="auto"/>
                <w:right w:val="none" w:sz="0" w:space="0" w:color="auto"/>
              </w:divBdr>
            </w:div>
            <w:div w:id="1396779872">
              <w:marLeft w:val="0"/>
              <w:marRight w:val="0"/>
              <w:marTop w:val="0"/>
              <w:marBottom w:val="0"/>
              <w:divBdr>
                <w:top w:val="none" w:sz="0" w:space="0" w:color="auto"/>
                <w:left w:val="none" w:sz="0" w:space="0" w:color="auto"/>
                <w:bottom w:val="none" w:sz="0" w:space="0" w:color="auto"/>
                <w:right w:val="none" w:sz="0" w:space="0" w:color="auto"/>
              </w:divBdr>
            </w:div>
            <w:div w:id="1410426677">
              <w:marLeft w:val="0"/>
              <w:marRight w:val="0"/>
              <w:marTop w:val="0"/>
              <w:marBottom w:val="0"/>
              <w:divBdr>
                <w:top w:val="none" w:sz="0" w:space="0" w:color="auto"/>
                <w:left w:val="none" w:sz="0" w:space="0" w:color="auto"/>
                <w:bottom w:val="none" w:sz="0" w:space="0" w:color="auto"/>
                <w:right w:val="none" w:sz="0" w:space="0" w:color="auto"/>
              </w:divBdr>
            </w:div>
            <w:div w:id="1411392274">
              <w:marLeft w:val="0"/>
              <w:marRight w:val="0"/>
              <w:marTop w:val="0"/>
              <w:marBottom w:val="0"/>
              <w:divBdr>
                <w:top w:val="none" w:sz="0" w:space="0" w:color="auto"/>
                <w:left w:val="none" w:sz="0" w:space="0" w:color="auto"/>
                <w:bottom w:val="none" w:sz="0" w:space="0" w:color="auto"/>
                <w:right w:val="none" w:sz="0" w:space="0" w:color="auto"/>
              </w:divBdr>
            </w:div>
            <w:div w:id="1417826194">
              <w:marLeft w:val="0"/>
              <w:marRight w:val="0"/>
              <w:marTop w:val="0"/>
              <w:marBottom w:val="0"/>
              <w:divBdr>
                <w:top w:val="none" w:sz="0" w:space="0" w:color="auto"/>
                <w:left w:val="none" w:sz="0" w:space="0" w:color="auto"/>
                <w:bottom w:val="none" w:sz="0" w:space="0" w:color="auto"/>
                <w:right w:val="none" w:sz="0" w:space="0" w:color="auto"/>
              </w:divBdr>
            </w:div>
            <w:div w:id="1420910367">
              <w:marLeft w:val="0"/>
              <w:marRight w:val="0"/>
              <w:marTop w:val="0"/>
              <w:marBottom w:val="0"/>
              <w:divBdr>
                <w:top w:val="none" w:sz="0" w:space="0" w:color="auto"/>
                <w:left w:val="none" w:sz="0" w:space="0" w:color="auto"/>
                <w:bottom w:val="none" w:sz="0" w:space="0" w:color="auto"/>
                <w:right w:val="none" w:sz="0" w:space="0" w:color="auto"/>
              </w:divBdr>
            </w:div>
            <w:div w:id="1424297976">
              <w:marLeft w:val="0"/>
              <w:marRight w:val="0"/>
              <w:marTop w:val="0"/>
              <w:marBottom w:val="0"/>
              <w:divBdr>
                <w:top w:val="none" w:sz="0" w:space="0" w:color="auto"/>
                <w:left w:val="none" w:sz="0" w:space="0" w:color="auto"/>
                <w:bottom w:val="none" w:sz="0" w:space="0" w:color="auto"/>
                <w:right w:val="none" w:sz="0" w:space="0" w:color="auto"/>
              </w:divBdr>
            </w:div>
            <w:div w:id="1424834336">
              <w:marLeft w:val="0"/>
              <w:marRight w:val="0"/>
              <w:marTop w:val="0"/>
              <w:marBottom w:val="0"/>
              <w:divBdr>
                <w:top w:val="none" w:sz="0" w:space="0" w:color="auto"/>
                <w:left w:val="none" w:sz="0" w:space="0" w:color="auto"/>
                <w:bottom w:val="none" w:sz="0" w:space="0" w:color="auto"/>
                <w:right w:val="none" w:sz="0" w:space="0" w:color="auto"/>
              </w:divBdr>
            </w:div>
            <w:div w:id="1435401874">
              <w:marLeft w:val="0"/>
              <w:marRight w:val="0"/>
              <w:marTop w:val="0"/>
              <w:marBottom w:val="0"/>
              <w:divBdr>
                <w:top w:val="none" w:sz="0" w:space="0" w:color="auto"/>
                <w:left w:val="none" w:sz="0" w:space="0" w:color="auto"/>
                <w:bottom w:val="none" w:sz="0" w:space="0" w:color="auto"/>
                <w:right w:val="none" w:sz="0" w:space="0" w:color="auto"/>
              </w:divBdr>
            </w:div>
            <w:div w:id="1440568715">
              <w:marLeft w:val="0"/>
              <w:marRight w:val="0"/>
              <w:marTop w:val="0"/>
              <w:marBottom w:val="0"/>
              <w:divBdr>
                <w:top w:val="none" w:sz="0" w:space="0" w:color="auto"/>
                <w:left w:val="none" w:sz="0" w:space="0" w:color="auto"/>
                <w:bottom w:val="none" w:sz="0" w:space="0" w:color="auto"/>
                <w:right w:val="none" w:sz="0" w:space="0" w:color="auto"/>
              </w:divBdr>
            </w:div>
            <w:div w:id="1450082222">
              <w:marLeft w:val="0"/>
              <w:marRight w:val="0"/>
              <w:marTop w:val="0"/>
              <w:marBottom w:val="0"/>
              <w:divBdr>
                <w:top w:val="none" w:sz="0" w:space="0" w:color="auto"/>
                <w:left w:val="none" w:sz="0" w:space="0" w:color="auto"/>
                <w:bottom w:val="none" w:sz="0" w:space="0" w:color="auto"/>
                <w:right w:val="none" w:sz="0" w:space="0" w:color="auto"/>
              </w:divBdr>
            </w:div>
            <w:div w:id="1461652721">
              <w:marLeft w:val="0"/>
              <w:marRight w:val="0"/>
              <w:marTop w:val="0"/>
              <w:marBottom w:val="0"/>
              <w:divBdr>
                <w:top w:val="none" w:sz="0" w:space="0" w:color="auto"/>
                <w:left w:val="none" w:sz="0" w:space="0" w:color="auto"/>
                <w:bottom w:val="none" w:sz="0" w:space="0" w:color="auto"/>
                <w:right w:val="none" w:sz="0" w:space="0" w:color="auto"/>
              </w:divBdr>
            </w:div>
            <w:div w:id="1467624183">
              <w:marLeft w:val="0"/>
              <w:marRight w:val="0"/>
              <w:marTop w:val="0"/>
              <w:marBottom w:val="0"/>
              <w:divBdr>
                <w:top w:val="none" w:sz="0" w:space="0" w:color="auto"/>
                <w:left w:val="none" w:sz="0" w:space="0" w:color="auto"/>
                <w:bottom w:val="none" w:sz="0" w:space="0" w:color="auto"/>
                <w:right w:val="none" w:sz="0" w:space="0" w:color="auto"/>
              </w:divBdr>
            </w:div>
            <w:div w:id="1473139557">
              <w:marLeft w:val="0"/>
              <w:marRight w:val="0"/>
              <w:marTop w:val="0"/>
              <w:marBottom w:val="0"/>
              <w:divBdr>
                <w:top w:val="none" w:sz="0" w:space="0" w:color="auto"/>
                <w:left w:val="none" w:sz="0" w:space="0" w:color="auto"/>
                <w:bottom w:val="none" w:sz="0" w:space="0" w:color="auto"/>
                <w:right w:val="none" w:sz="0" w:space="0" w:color="auto"/>
              </w:divBdr>
            </w:div>
            <w:div w:id="1499350222">
              <w:marLeft w:val="0"/>
              <w:marRight w:val="0"/>
              <w:marTop w:val="0"/>
              <w:marBottom w:val="0"/>
              <w:divBdr>
                <w:top w:val="none" w:sz="0" w:space="0" w:color="auto"/>
                <w:left w:val="none" w:sz="0" w:space="0" w:color="auto"/>
                <w:bottom w:val="none" w:sz="0" w:space="0" w:color="auto"/>
                <w:right w:val="none" w:sz="0" w:space="0" w:color="auto"/>
              </w:divBdr>
            </w:div>
            <w:div w:id="1500348371">
              <w:marLeft w:val="0"/>
              <w:marRight w:val="0"/>
              <w:marTop w:val="0"/>
              <w:marBottom w:val="0"/>
              <w:divBdr>
                <w:top w:val="none" w:sz="0" w:space="0" w:color="auto"/>
                <w:left w:val="none" w:sz="0" w:space="0" w:color="auto"/>
                <w:bottom w:val="none" w:sz="0" w:space="0" w:color="auto"/>
                <w:right w:val="none" w:sz="0" w:space="0" w:color="auto"/>
              </w:divBdr>
            </w:div>
            <w:div w:id="1537114055">
              <w:marLeft w:val="0"/>
              <w:marRight w:val="0"/>
              <w:marTop w:val="0"/>
              <w:marBottom w:val="0"/>
              <w:divBdr>
                <w:top w:val="none" w:sz="0" w:space="0" w:color="auto"/>
                <w:left w:val="none" w:sz="0" w:space="0" w:color="auto"/>
                <w:bottom w:val="none" w:sz="0" w:space="0" w:color="auto"/>
                <w:right w:val="none" w:sz="0" w:space="0" w:color="auto"/>
              </w:divBdr>
            </w:div>
            <w:div w:id="1543059743">
              <w:marLeft w:val="0"/>
              <w:marRight w:val="0"/>
              <w:marTop w:val="0"/>
              <w:marBottom w:val="0"/>
              <w:divBdr>
                <w:top w:val="none" w:sz="0" w:space="0" w:color="auto"/>
                <w:left w:val="none" w:sz="0" w:space="0" w:color="auto"/>
                <w:bottom w:val="none" w:sz="0" w:space="0" w:color="auto"/>
                <w:right w:val="none" w:sz="0" w:space="0" w:color="auto"/>
              </w:divBdr>
            </w:div>
            <w:div w:id="1564214397">
              <w:marLeft w:val="0"/>
              <w:marRight w:val="0"/>
              <w:marTop w:val="0"/>
              <w:marBottom w:val="0"/>
              <w:divBdr>
                <w:top w:val="none" w:sz="0" w:space="0" w:color="auto"/>
                <w:left w:val="none" w:sz="0" w:space="0" w:color="auto"/>
                <w:bottom w:val="none" w:sz="0" w:space="0" w:color="auto"/>
                <w:right w:val="none" w:sz="0" w:space="0" w:color="auto"/>
              </w:divBdr>
            </w:div>
            <w:div w:id="1593002638">
              <w:marLeft w:val="0"/>
              <w:marRight w:val="0"/>
              <w:marTop w:val="0"/>
              <w:marBottom w:val="0"/>
              <w:divBdr>
                <w:top w:val="none" w:sz="0" w:space="0" w:color="auto"/>
                <w:left w:val="none" w:sz="0" w:space="0" w:color="auto"/>
                <w:bottom w:val="none" w:sz="0" w:space="0" w:color="auto"/>
                <w:right w:val="none" w:sz="0" w:space="0" w:color="auto"/>
              </w:divBdr>
            </w:div>
            <w:div w:id="1600067056">
              <w:marLeft w:val="0"/>
              <w:marRight w:val="0"/>
              <w:marTop w:val="0"/>
              <w:marBottom w:val="0"/>
              <w:divBdr>
                <w:top w:val="none" w:sz="0" w:space="0" w:color="auto"/>
                <w:left w:val="none" w:sz="0" w:space="0" w:color="auto"/>
                <w:bottom w:val="none" w:sz="0" w:space="0" w:color="auto"/>
                <w:right w:val="none" w:sz="0" w:space="0" w:color="auto"/>
              </w:divBdr>
            </w:div>
            <w:div w:id="1600521577">
              <w:marLeft w:val="0"/>
              <w:marRight w:val="0"/>
              <w:marTop w:val="0"/>
              <w:marBottom w:val="0"/>
              <w:divBdr>
                <w:top w:val="none" w:sz="0" w:space="0" w:color="auto"/>
                <w:left w:val="none" w:sz="0" w:space="0" w:color="auto"/>
                <w:bottom w:val="none" w:sz="0" w:space="0" w:color="auto"/>
                <w:right w:val="none" w:sz="0" w:space="0" w:color="auto"/>
              </w:divBdr>
            </w:div>
            <w:div w:id="1613710611">
              <w:marLeft w:val="0"/>
              <w:marRight w:val="0"/>
              <w:marTop w:val="0"/>
              <w:marBottom w:val="0"/>
              <w:divBdr>
                <w:top w:val="none" w:sz="0" w:space="0" w:color="auto"/>
                <w:left w:val="none" w:sz="0" w:space="0" w:color="auto"/>
                <w:bottom w:val="none" w:sz="0" w:space="0" w:color="auto"/>
                <w:right w:val="none" w:sz="0" w:space="0" w:color="auto"/>
              </w:divBdr>
            </w:div>
            <w:div w:id="1636830511">
              <w:marLeft w:val="0"/>
              <w:marRight w:val="0"/>
              <w:marTop w:val="0"/>
              <w:marBottom w:val="0"/>
              <w:divBdr>
                <w:top w:val="none" w:sz="0" w:space="0" w:color="auto"/>
                <w:left w:val="none" w:sz="0" w:space="0" w:color="auto"/>
                <w:bottom w:val="none" w:sz="0" w:space="0" w:color="auto"/>
                <w:right w:val="none" w:sz="0" w:space="0" w:color="auto"/>
              </w:divBdr>
            </w:div>
            <w:div w:id="1642466331">
              <w:marLeft w:val="0"/>
              <w:marRight w:val="0"/>
              <w:marTop w:val="0"/>
              <w:marBottom w:val="0"/>
              <w:divBdr>
                <w:top w:val="none" w:sz="0" w:space="0" w:color="auto"/>
                <w:left w:val="none" w:sz="0" w:space="0" w:color="auto"/>
                <w:bottom w:val="none" w:sz="0" w:space="0" w:color="auto"/>
                <w:right w:val="none" w:sz="0" w:space="0" w:color="auto"/>
              </w:divBdr>
            </w:div>
            <w:div w:id="1652556804">
              <w:marLeft w:val="0"/>
              <w:marRight w:val="0"/>
              <w:marTop w:val="0"/>
              <w:marBottom w:val="0"/>
              <w:divBdr>
                <w:top w:val="none" w:sz="0" w:space="0" w:color="auto"/>
                <w:left w:val="none" w:sz="0" w:space="0" w:color="auto"/>
                <w:bottom w:val="none" w:sz="0" w:space="0" w:color="auto"/>
                <w:right w:val="none" w:sz="0" w:space="0" w:color="auto"/>
              </w:divBdr>
            </w:div>
            <w:div w:id="1683118809">
              <w:marLeft w:val="0"/>
              <w:marRight w:val="0"/>
              <w:marTop w:val="0"/>
              <w:marBottom w:val="0"/>
              <w:divBdr>
                <w:top w:val="none" w:sz="0" w:space="0" w:color="auto"/>
                <w:left w:val="none" w:sz="0" w:space="0" w:color="auto"/>
                <w:bottom w:val="none" w:sz="0" w:space="0" w:color="auto"/>
                <w:right w:val="none" w:sz="0" w:space="0" w:color="auto"/>
              </w:divBdr>
            </w:div>
            <w:div w:id="1693875350">
              <w:marLeft w:val="0"/>
              <w:marRight w:val="0"/>
              <w:marTop w:val="0"/>
              <w:marBottom w:val="0"/>
              <w:divBdr>
                <w:top w:val="none" w:sz="0" w:space="0" w:color="auto"/>
                <w:left w:val="none" w:sz="0" w:space="0" w:color="auto"/>
                <w:bottom w:val="none" w:sz="0" w:space="0" w:color="auto"/>
                <w:right w:val="none" w:sz="0" w:space="0" w:color="auto"/>
              </w:divBdr>
            </w:div>
            <w:div w:id="1703431709">
              <w:marLeft w:val="0"/>
              <w:marRight w:val="0"/>
              <w:marTop w:val="0"/>
              <w:marBottom w:val="0"/>
              <w:divBdr>
                <w:top w:val="none" w:sz="0" w:space="0" w:color="auto"/>
                <w:left w:val="none" w:sz="0" w:space="0" w:color="auto"/>
                <w:bottom w:val="none" w:sz="0" w:space="0" w:color="auto"/>
                <w:right w:val="none" w:sz="0" w:space="0" w:color="auto"/>
              </w:divBdr>
            </w:div>
            <w:div w:id="1726296148">
              <w:marLeft w:val="0"/>
              <w:marRight w:val="0"/>
              <w:marTop w:val="0"/>
              <w:marBottom w:val="0"/>
              <w:divBdr>
                <w:top w:val="none" w:sz="0" w:space="0" w:color="auto"/>
                <w:left w:val="none" w:sz="0" w:space="0" w:color="auto"/>
                <w:bottom w:val="none" w:sz="0" w:space="0" w:color="auto"/>
                <w:right w:val="none" w:sz="0" w:space="0" w:color="auto"/>
              </w:divBdr>
            </w:div>
            <w:div w:id="1758398403">
              <w:marLeft w:val="0"/>
              <w:marRight w:val="0"/>
              <w:marTop w:val="0"/>
              <w:marBottom w:val="0"/>
              <w:divBdr>
                <w:top w:val="none" w:sz="0" w:space="0" w:color="auto"/>
                <w:left w:val="none" w:sz="0" w:space="0" w:color="auto"/>
                <w:bottom w:val="none" w:sz="0" w:space="0" w:color="auto"/>
                <w:right w:val="none" w:sz="0" w:space="0" w:color="auto"/>
              </w:divBdr>
            </w:div>
            <w:div w:id="1764449739">
              <w:marLeft w:val="0"/>
              <w:marRight w:val="0"/>
              <w:marTop w:val="0"/>
              <w:marBottom w:val="0"/>
              <w:divBdr>
                <w:top w:val="none" w:sz="0" w:space="0" w:color="auto"/>
                <w:left w:val="none" w:sz="0" w:space="0" w:color="auto"/>
                <w:bottom w:val="none" w:sz="0" w:space="0" w:color="auto"/>
                <w:right w:val="none" w:sz="0" w:space="0" w:color="auto"/>
              </w:divBdr>
            </w:div>
            <w:div w:id="1767653342">
              <w:marLeft w:val="0"/>
              <w:marRight w:val="0"/>
              <w:marTop w:val="0"/>
              <w:marBottom w:val="0"/>
              <w:divBdr>
                <w:top w:val="none" w:sz="0" w:space="0" w:color="auto"/>
                <w:left w:val="none" w:sz="0" w:space="0" w:color="auto"/>
                <w:bottom w:val="none" w:sz="0" w:space="0" w:color="auto"/>
                <w:right w:val="none" w:sz="0" w:space="0" w:color="auto"/>
              </w:divBdr>
            </w:div>
            <w:div w:id="1770470181">
              <w:marLeft w:val="0"/>
              <w:marRight w:val="0"/>
              <w:marTop w:val="0"/>
              <w:marBottom w:val="0"/>
              <w:divBdr>
                <w:top w:val="none" w:sz="0" w:space="0" w:color="auto"/>
                <w:left w:val="none" w:sz="0" w:space="0" w:color="auto"/>
                <w:bottom w:val="none" w:sz="0" w:space="0" w:color="auto"/>
                <w:right w:val="none" w:sz="0" w:space="0" w:color="auto"/>
              </w:divBdr>
            </w:div>
            <w:div w:id="1788966297">
              <w:marLeft w:val="0"/>
              <w:marRight w:val="0"/>
              <w:marTop w:val="0"/>
              <w:marBottom w:val="0"/>
              <w:divBdr>
                <w:top w:val="none" w:sz="0" w:space="0" w:color="auto"/>
                <w:left w:val="none" w:sz="0" w:space="0" w:color="auto"/>
                <w:bottom w:val="none" w:sz="0" w:space="0" w:color="auto"/>
                <w:right w:val="none" w:sz="0" w:space="0" w:color="auto"/>
              </w:divBdr>
            </w:div>
            <w:div w:id="1792824200">
              <w:marLeft w:val="0"/>
              <w:marRight w:val="0"/>
              <w:marTop w:val="0"/>
              <w:marBottom w:val="0"/>
              <w:divBdr>
                <w:top w:val="none" w:sz="0" w:space="0" w:color="auto"/>
                <w:left w:val="none" w:sz="0" w:space="0" w:color="auto"/>
                <w:bottom w:val="none" w:sz="0" w:space="0" w:color="auto"/>
                <w:right w:val="none" w:sz="0" w:space="0" w:color="auto"/>
              </w:divBdr>
            </w:div>
            <w:div w:id="1804689451">
              <w:marLeft w:val="0"/>
              <w:marRight w:val="0"/>
              <w:marTop w:val="0"/>
              <w:marBottom w:val="0"/>
              <w:divBdr>
                <w:top w:val="none" w:sz="0" w:space="0" w:color="auto"/>
                <w:left w:val="none" w:sz="0" w:space="0" w:color="auto"/>
                <w:bottom w:val="none" w:sz="0" w:space="0" w:color="auto"/>
                <w:right w:val="none" w:sz="0" w:space="0" w:color="auto"/>
              </w:divBdr>
            </w:div>
            <w:div w:id="1807776133">
              <w:marLeft w:val="0"/>
              <w:marRight w:val="0"/>
              <w:marTop w:val="0"/>
              <w:marBottom w:val="0"/>
              <w:divBdr>
                <w:top w:val="none" w:sz="0" w:space="0" w:color="auto"/>
                <w:left w:val="none" w:sz="0" w:space="0" w:color="auto"/>
                <w:bottom w:val="none" w:sz="0" w:space="0" w:color="auto"/>
                <w:right w:val="none" w:sz="0" w:space="0" w:color="auto"/>
              </w:divBdr>
            </w:div>
            <w:div w:id="1810367698">
              <w:marLeft w:val="0"/>
              <w:marRight w:val="0"/>
              <w:marTop w:val="0"/>
              <w:marBottom w:val="0"/>
              <w:divBdr>
                <w:top w:val="none" w:sz="0" w:space="0" w:color="auto"/>
                <w:left w:val="none" w:sz="0" w:space="0" w:color="auto"/>
                <w:bottom w:val="none" w:sz="0" w:space="0" w:color="auto"/>
                <w:right w:val="none" w:sz="0" w:space="0" w:color="auto"/>
              </w:divBdr>
            </w:div>
            <w:div w:id="1812094147">
              <w:marLeft w:val="0"/>
              <w:marRight w:val="0"/>
              <w:marTop w:val="0"/>
              <w:marBottom w:val="0"/>
              <w:divBdr>
                <w:top w:val="none" w:sz="0" w:space="0" w:color="auto"/>
                <w:left w:val="none" w:sz="0" w:space="0" w:color="auto"/>
                <w:bottom w:val="none" w:sz="0" w:space="0" w:color="auto"/>
                <w:right w:val="none" w:sz="0" w:space="0" w:color="auto"/>
              </w:divBdr>
            </w:div>
            <w:div w:id="1835298499">
              <w:marLeft w:val="0"/>
              <w:marRight w:val="0"/>
              <w:marTop w:val="0"/>
              <w:marBottom w:val="0"/>
              <w:divBdr>
                <w:top w:val="none" w:sz="0" w:space="0" w:color="auto"/>
                <w:left w:val="none" w:sz="0" w:space="0" w:color="auto"/>
                <w:bottom w:val="none" w:sz="0" w:space="0" w:color="auto"/>
                <w:right w:val="none" w:sz="0" w:space="0" w:color="auto"/>
              </w:divBdr>
            </w:div>
            <w:div w:id="1868174268">
              <w:marLeft w:val="0"/>
              <w:marRight w:val="0"/>
              <w:marTop w:val="0"/>
              <w:marBottom w:val="0"/>
              <w:divBdr>
                <w:top w:val="none" w:sz="0" w:space="0" w:color="auto"/>
                <w:left w:val="none" w:sz="0" w:space="0" w:color="auto"/>
                <w:bottom w:val="none" w:sz="0" w:space="0" w:color="auto"/>
                <w:right w:val="none" w:sz="0" w:space="0" w:color="auto"/>
              </w:divBdr>
            </w:div>
            <w:div w:id="1880580413">
              <w:marLeft w:val="0"/>
              <w:marRight w:val="0"/>
              <w:marTop w:val="0"/>
              <w:marBottom w:val="0"/>
              <w:divBdr>
                <w:top w:val="none" w:sz="0" w:space="0" w:color="auto"/>
                <w:left w:val="none" w:sz="0" w:space="0" w:color="auto"/>
                <w:bottom w:val="none" w:sz="0" w:space="0" w:color="auto"/>
                <w:right w:val="none" w:sz="0" w:space="0" w:color="auto"/>
              </w:divBdr>
            </w:div>
            <w:div w:id="1887373579">
              <w:marLeft w:val="0"/>
              <w:marRight w:val="0"/>
              <w:marTop w:val="0"/>
              <w:marBottom w:val="0"/>
              <w:divBdr>
                <w:top w:val="none" w:sz="0" w:space="0" w:color="auto"/>
                <w:left w:val="none" w:sz="0" w:space="0" w:color="auto"/>
                <w:bottom w:val="none" w:sz="0" w:space="0" w:color="auto"/>
                <w:right w:val="none" w:sz="0" w:space="0" w:color="auto"/>
              </w:divBdr>
            </w:div>
            <w:div w:id="1888687205">
              <w:marLeft w:val="0"/>
              <w:marRight w:val="0"/>
              <w:marTop w:val="0"/>
              <w:marBottom w:val="0"/>
              <w:divBdr>
                <w:top w:val="none" w:sz="0" w:space="0" w:color="auto"/>
                <w:left w:val="none" w:sz="0" w:space="0" w:color="auto"/>
                <w:bottom w:val="none" w:sz="0" w:space="0" w:color="auto"/>
                <w:right w:val="none" w:sz="0" w:space="0" w:color="auto"/>
              </w:divBdr>
            </w:div>
            <w:div w:id="1889535827">
              <w:marLeft w:val="0"/>
              <w:marRight w:val="0"/>
              <w:marTop w:val="0"/>
              <w:marBottom w:val="0"/>
              <w:divBdr>
                <w:top w:val="none" w:sz="0" w:space="0" w:color="auto"/>
                <w:left w:val="none" w:sz="0" w:space="0" w:color="auto"/>
                <w:bottom w:val="none" w:sz="0" w:space="0" w:color="auto"/>
                <w:right w:val="none" w:sz="0" w:space="0" w:color="auto"/>
              </w:divBdr>
            </w:div>
            <w:div w:id="1894196772">
              <w:marLeft w:val="0"/>
              <w:marRight w:val="0"/>
              <w:marTop w:val="0"/>
              <w:marBottom w:val="0"/>
              <w:divBdr>
                <w:top w:val="none" w:sz="0" w:space="0" w:color="auto"/>
                <w:left w:val="none" w:sz="0" w:space="0" w:color="auto"/>
                <w:bottom w:val="none" w:sz="0" w:space="0" w:color="auto"/>
                <w:right w:val="none" w:sz="0" w:space="0" w:color="auto"/>
              </w:divBdr>
            </w:div>
            <w:div w:id="1906138135">
              <w:marLeft w:val="0"/>
              <w:marRight w:val="0"/>
              <w:marTop w:val="0"/>
              <w:marBottom w:val="0"/>
              <w:divBdr>
                <w:top w:val="none" w:sz="0" w:space="0" w:color="auto"/>
                <w:left w:val="none" w:sz="0" w:space="0" w:color="auto"/>
                <w:bottom w:val="none" w:sz="0" w:space="0" w:color="auto"/>
                <w:right w:val="none" w:sz="0" w:space="0" w:color="auto"/>
              </w:divBdr>
            </w:div>
            <w:div w:id="1910142761">
              <w:marLeft w:val="0"/>
              <w:marRight w:val="0"/>
              <w:marTop w:val="0"/>
              <w:marBottom w:val="0"/>
              <w:divBdr>
                <w:top w:val="none" w:sz="0" w:space="0" w:color="auto"/>
                <w:left w:val="none" w:sz="0" w:space="0" w:color="auto"/>
                <w:bottom w:val="none" w:sz="0" w:space="0" w:color="auto"/>
                <w:right w:val="none" w:sz="0" w:space="0" w:color="auto"/>
              </w:divBdr>
            </w:div>
            <w:div w:id="1911378853">
              <w:marLeft w:val="0"/>
              <w:marRight w:val="0"/>
              <w:marTop w:val="0"/>
              <w:marBottom w:val="0"/>
              <w:divBdr>
                <w:top w:val="none" w:sz="0" w:space="0" w:color="auto"/>
                <w:left w:val="none" w:sz="0" w:space="0" w:color="auto"/>
                <w:bottom w:val="none" w:sz="0" w:space="0" w:color="auto"/>
                <w:right w:val="none" w:sz="0" w:space="0" w:color="auto"/>
              </w:divBdr>
            </w:div>
            <w:div w:id="1919167562">
              <w:marLeft w:val="0"/>
              <w:marRight w:val="0"/>
              <w:marTop w:val="0"/>
              <w:marBottom w:val="0"/>
              <w:divBdr>
                <w:top w:val="none" w:sz="0" w:space="0" w:color="auto"/>
                <w:left w:val="none" w:sz="0" w:space="0" w:color="auto"/>
                <w:bottom w:val="none" w:sz="0" w:space="0" w:color="auto"/>
                <w:right w:val="none" w:sz="0" w:space="0" w:color="auto"/>
              </w:divBdr>
            </w:div>
            <w:div w:id="1926063526">
              <w:marLeft w:val="0"/>
              <w:marRight w:val="0"/>
              <w:marTop w:val="0"/>
              <w:marBottom w:val="0"/>
              <w:divBdr>
                <w:top w:val="none" w:sz="0" w:space="0" w:color="auto"/>
                <w:left w:val="none" w:sz="0" w:space="0" w:color="auto"/>
                <w:bottom w:val="none" w:sz="0" w:space="0" w:color="auto"/>
                <w:right w:val="none" w:sz="0" w:space="0" w:color="auto"/>
              </w:divBdr>
            </w:div>
            <w:div w:id="1933319230">
              <w:marLeft w:val="0"/>
              <w:marRight w:val="0"/>
              <w:marTop w:val="0"/>
              <w:marBottom w:val="0"/>
              <w:divBdr>
                <w:top w:val="none" w:sz="0" w:space="0" w:color="auto"/>
                <w:left w:val="none" w:sz="0" w:space="0" w:color="auto"/>
                <w:bottom w:val="none" w:sz="0" w:space="0" w:color="auto"/>
                <w:right w:val="none" w:sz="0" w:space="0" w:color="auto"/>
              </w:divBdr>
            </w:div>
            <w:div w:id="1935821089">
              <w:marLeft w:val="0"/>
              <w:marRight w:val="0"/>
              <w:marTop w:val="0"/>
              <w:marBottom w:val="0"/>
              <w:divBdr>
                <w:top w:val="none" w:sz="0" w:space="0" w:color="auto"/>
                <w:left w:val="none" w:sz="0" w:space="0" w:color="auto"/>
                <w:bottom w:val="none" w:sz="0" w:space="0" w:color="auto"/>
                <w:right w:val="none" w:sz="0" w:space="0" w:color="auto"/>
              </w:divBdr>
            </w:div>
            <w:div w:id="1939630426">
              <w:marLeft w:val="0"/>
              <w:marRight w:val="0"/>
              <w:marTop w:val="0"/>
              <w:marBottom w:val="0"/>
              <w:divBdr>
                <w:top w:val="none" w:sz="0" w:space="0" w:color="auto"/>
                <w:left w:val="none" w:sz="0" w:space="0" w:color="auto"/>
                <w:bottom w:val="none" w:sz="0" w:space="0" w:color="auto"/>
                <w:right w:val="none" w:sz="0" w:space="0" w:color="auto"/>
              </w:divBdr>
            </w:div>
            <w:div w:id="1941639732">
              <w:marLeft w:val="0"/>
              <w:marRight w:val="0"/>
              <w:marTop w:val="0"/>
              <w:marBottom w:val="0"/>
              <w:divBdr>
                <w:top w:val="none" w:sz="0" w:space="0" w:color="auto"/>
                <w:left w:val="none" w:sz="0" w:space="0" w:color="auto"/>
                <w:bottom w:val="none" w:sz="0" w:space="0" w:color="auto"/>
                <w:right w:val="none" w:sz="0" w:space="0" w:color="auto"/>
              </w:divBdr>
            </w:div>
            <w:div w:id="1948078424">
              <w:marLeft w:val="0"/>
              <w:marRight w:val="0"/>
              <w:marTop w:val="0"/>
              <w:marBottom w:val="0"/>
              <w:divBdr>
                <w:top w:val="none" w:sz="0" w:space="0" w:color="auto"/>
                <w:left w:val="none" w:sz="0" w:space="0" w:color="auto"/>
                <w:bottom w:val="none" w:sz="0" w:space="0" w:color="auto"/>
                <w:right w:val="none" w:sz="0" w:space="0" w:color="auto"/>
              </w:divBdr>
            </w:div>
            <w:div w:id="1952280206">
              <w:marLeft w:val="0"/>
              <w:marRight w:val="0"/>
              <w:marTop w:val="0"/>
              <w:marBottom w:val="0"/>
              <w:divBdr>
                <w:top w:val="none" w:sz="0" w:space="0" w:color="auto"/>
                <w:left w:val="none" w:sz="0" w:space="0" w:color="auto"/>
                <w:bottom w:val="none" w:sz="0" w:space="0" w:color="auto"/>
                <w:right w:val="none" w:sz="0" w:space="0" w:color="auto"/>
              </w:divBdr>
            </w:div>
            <w:div w:id="1958441780">
              <w:marLeft w:val="0"/>
              <w:marRight w:val="0"/>
              <w:marTop w:val="0"/>
              <w:marBottom w:val="0"/>
              <w:divBdr>
                <w:top w:val="none" w:sz="0" w:space="0" w:color="auto"/>
                <w:left w:val="none" w:sz="0" w:space="0" w:color="auto"/>
                <w:bottom w:val="none" w:sz="0" w:space="0" w:color="auto"/>
                <w:right w:val="none" w:sz="0" w:space="0" w:color="auto"/>
              </w:divBdr>
            </w:div>
            <w:div w:id="1976718999">
              <w:marLeft w:val="0"/>
              <w:marRight w:val="0"/>
              <w:marTop w:val="0"/>
              <w:marBottom w:val="0"/>
              <w:divBdr>
                <w:top w:val="none" w:sz="0" w:space="0" w:color="auto"/>
                <w:left w:val="none" w:sz="0" w:space="0" w:color="auto"/>
                <w:bottom w:val="none" w:sz="0" w:space="0" w:color="auto"/>
                <w:right w:val="none" w:sz="0" w:space="0" w:color="auto"/>
              </w:divBdr>
            </w:div>
            <w:div w:id="1989624360">
              <w:marLeft w:val="0"/>
              <w:marRight w:val="0"/>
              <w:marTop w:val="0"/>
              <w:marBottom w:val="0"/>
              <w:divBdr>
                <w:top w:val="none" w:sz="0" w:space="0" w:color="auto"/>
                <w:left w:val="none" w:sz="0" w:space="0" w:color="auto"/>
                <w:bottom w:val="none" w:sz="0" w:space="0" w:color="auto"/>
                <w:right w:val="none" w:sz="0" w:space="0" w:color="auto"/>
              </w:divBdr>
            </w:div>
            <w:div w:id="1995720189">
              <w:marLeft w:val="0"/>
              <w:marRight w:val="0"/>
              <w:marTop w:val="0"/>
              <w:marBottom w:val="0"/>
              <w:divBdr>
                <w:top w:val="none" w:sz="0" w:space="0" w:color="auto"/>
                <w:left w:val="none" w:sz="0" w:space="0" w:color="auto"/>
                <w:bottom w:val="none" w:sz="0" w:space="0" w:color="auto"/>
                <w:right w:val="none" w:sz="0" w:space="0" w:color="auto"/>
              </w:divBdr>
            </w:div>
            <w:div w:id="1999334966">
              <w:marLeft w:val="0"/>
              <w:marRight w:val="0"/>
              <w:marTop w:val="0"/>
              <w:marBottom w:val="0"/>
              <w:divBdr>
                <w:top w:val="none" w:sz="0" w:space="0" w:color="auto"/>
                <w:left w:val="none" w:sz="0" w:space="0" w:color="auto"/>
                <w:bottom w:val="none" w:sz="0" w:space="0" w:color="auto"/>
                <w:right w:val="none" w:sz="0" w:space="0" w:color="auto"/>
              </w:divBdr>
            </w:div>
            <w:div w:id="2001736027">
              <w:marLeft w:val="0"/>
              <w:marRight w:val="0"/>
              <w:marTop w:val="0"/>
              <w:marBottom w:val="0"/>
              <w:divBdr>
                <w:top w:val="none" w:sz="0" w:space="0" w:color="auto"/>
                <w:left w:val="none" w:sz="0" w:space="0" w:color="auto"/>
                <w:bottom w:val="none" w:sz="0" w:space="0" w:color="auto"/>
                <w:right w:val="none" w:sz="0" w:space="0" w:color="auto"/>
              </w:divBdr>
            </w:div>
            <w:div w:id="2001999778">
              <w:marLeft w:val="0"/>
              <w:marRight w:val="0"/>
              <w:marTop w:val="0"/>
              <w:marBottom w:val="0"/>
              <w:divBdr>
                <w:top w:val="none" w:sz="0" w:space="0" w:color="auto"/>
                <w:left w:val="none" w:sz="0" w:space="0" w:color="auto"/>
                <w:bottom w:val="none" w:sz="0" w:space="0" w:color="auto"/>
                <w:right w:val="none" w:sz="0" w:space="0" w:color="auto"/>
              </w:divBdr>
            </w:div>
            <w:div w:id="2008626212">
              <w:marLeft w:val="0"/>
              <w:marRight w:val="0"/>
              <w:marTop w:val="0"/>
              <w:marBottom w:val="0"/>
              <w:divBdr>
                <w:top w:val="none" w:sz="0" w:space="0" w:color="auto"/>
                <w:left w:val="none" w:sz="0" w:space="0" w:color="auto"/>
                <w:bottom w:val="none" w:sz="0" w:space="0" w:color="auto"/>
                <w:right w:val="none" w:sz="0" w:space="0" w:color="auto"/>
              </w:divBdr>
            </w:div>
            <w:div w:id="2026518664">
              <w:marLeft w:val="0"/>
              <w:marRight w:val="0"/>
              <w:marTop w:val="0"/>
              <w:marBottom w:val="0"/>
              <w:divBdr>
                <w:top w:val="none" w:sz="0" w:space="0" w:color="auto"/>
                <w:left w:val="none" w:sz="0" w:space="0" w:color="auto"/>
                <w:bottom w:val="none" w:sz="0" w:space="0" w:color="auto"/>
                <w:right w:val="none" w:sz="0" w:space="0" w:color="auto"/>
              </w:divBdr>
            </w:div>
            <w:div w:id="2027978374">
              <w:marLeft w:val="0"/>
              <w:marRight w:val="0"/>
              <w:marTop w:val="0"/>
              <w:marBottom w:val="0"/>
              <w:divBdr>
                <w:top w:val="none" w:sz="0" w:space="0" w:color="auto"/>
                <w:left w:val="none" w:sz="0" w:space="0" w:color="auto"/>
                <w:bottom w:val="none" w:sz="0" w:space="0" w:color="auto"/>
                <w:right w:val="none" w:sz="0" w:space="0" w:color="auto"/>
              </w:divBdr>
            </w:div>
            <w:div w:id="2081827520">
              <w:marLeft w:val="0"/>
              <w:marRight w:val="0"/>
              <w:marTop w:val="0"/>
              <w:marBottom w:val="0"/>
              <w:divBdr>
                <w:top w:val="none" w:sz="0" w:space="0" w:color="auto"/>
                <w:left w:val="none" w:sz="0" w:space="0" w:color="auto"/>
                <w:bottom w:val="none" w:sz="0" w:space="0" w:color="auto"/>
                <w:right w:val="none" w:sz="0" w:space="0" w:color="auto"/>
              </w:divBdr>
            </w:div>
            <w:div w:id="2089183581">
              <w:marLeft w:val="0"/>
              <w:marRight w:val="0"/>
              <w:marTop w:val="0"/>
              <w:marBottom w:val="0"/>
              <w:divBdr>
                <w:top w:val="none" w:sz="0" w:space="0" w:color="auto"/>
                <w:left w:val="none" w:sz="0" w:space="0" w:color="auto"/>
                <w:bottom w:val="none" w:sz="0" w:space="0" w:color="auto"/>
                <w:right w:val="none" w:sz="0" w:space="0" w:color="auto"/>
              </w:divBdr>
            </w:div>
            <w:div w:id="2090927938">
              <w:marLeft w:val="0"/>
              <w:marRight w:val="0"/>
              <w:marTop w:val="0"/>
              <w:marBottom w:val="0"/>
              <w:divBdr>
                <w:top w:val="none" w:sz="0" w:space="0" w:color="auto"/>
                <w:left w:val="none" w:sz="0" w:space="0" w:color="auto"/>
                <w:bottom w:val="none" w:sz="0" w:space="0" w:color="auto"/>
                <w:right w:val="none" w:sz="0" w:space="0" w:color="auto"/>
              </w:divBdr>
            </w:div>
            <w:div w:id="2098793546">
              <w:marLeft w:val="0"/>
              <w:marRight w:val="0"/>
              <w:marTop w:val="0"/>
              <w:marBottom w:val="0"/>
              <w:divBdr>
                <w:top w:val="none" w:sz="0" w:space="0" w:color="auto"/>
                <w:left w:val="none" w:sz="0" w:space="0" w:color="auto"/>
                <w:bottom w:val="none" w:sz="0" w:space="0" w:color="auto"/>
                <w:right w:val="none" w:sz="0" w:space="0" w:color="auto"/>
              </w:divBdr>
            </w:div>
            <w:div w:id="2099208055">
              <w:marLeft w:val="0"/>
              <w:marRight w:val="0"/>
              <w:marTop w:val="0"/>
              <w:marBottom w:val="0"/>
              <w:divBdr>
                <w:top w:val="none" w:sz="0" w:space="0" w:color="auto"/>
                <w:left w:val="none" w:sz="0" w:space="0" w:color="auto"/>
                <w:bottom w:val="none" w:sz="0" w:space="0" w:color="auto"/>
                <w:right w:val="none" w:sz="0" w:space="0" w:color="auto"/>
              </w:divBdr>
            </w:div>
            <w:div w:id="214211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99952">
      <w:bodyDiv w:val="1"/>
      <w:marLeft w:val="0"/>
      <w:marRight w:val="0"/>
      <w:marTop w:val="0"/>
      <w:marBottom w:val="0"/>
      <w:divBdr>
        <w:top w:val="none" w:sz="0" w:space="0" w:color="auto"/>
        <w:left w:val="none" w:sz="0" w:space="0" w:color="auto"/>
        <w:bottom w:val="none" w:sz="0" w:space="0" w:color="auto"/>
        <w:right w:val="none" w:sz="0" w:space="0" w:color="auto"/>
      </w:divBdr>
    </w:div>
    <w:div w:id="2025090028">
      <w:bodyDiv w:val="1"/>
      <w:marLeft w:val="0"/>
      <w:marRight w:val="0"/>
      <w:marTop w:val="0"/>
      <w:marBottom w:val="0"/>
      <w:divBdr>
        <w:top w:val="none" w:sz="0" w:space="0" w:color="auto"/>
        <w:left w:val="none" w:sz="0" w:space="0" w:color="auto"/>
        <w:bottom w:val="none" w:sz="0" w:space="0" w:color="auto"/>
        <w:right w:val="none" w:sz="0" w:space="0" w:color="auto"/>
      </w:divBdr>
    </w:div>
    <w:div w:id="2056076613">
      <w:bodyDiv w:val="1"/>
      <w:marLeft w:val="0"/>
      <w:marRight w:val="0"/>
      <w:marTop w:val="0"/>
      <w:marBottom w:val="0"/>
      <w:divBdr>
        <w:top w:val="none" w:sz="0" w:space="0" w:color="auto"/>
        <w:left w:val="none" w:sz="0" w:space="0" w:color="auto"/>
        <w:bottom w:val="none" w:sz="0" w:space="0" w:color="auto"/>
        <w:right w:val="none" w:sz="0" w:space="0" w:color="auto"/>
      </w:divBdr>
      <w:divsChild>
        <w:div w:id="1370305389">
          <w:marLeft w:val="0"/>
          <w:marRight w:val="0"/>
          <w:marTop w:val="0"/>
          <w:marBottom w:val="0"/>
          <w:divBdr>
            <w:top w:val="none" w:sz="0" w:space="0" w:color="auto"/>
            <w:left w:val="none" w:sz="0" w:space="0" w:color="auto"/>
            <w:bottom w:val="none" w:sz="0" w:space="0" w:color="auto"/>
            <w:right w:val="none" w:sz="0" w:space="0" w:color="auto"/>
          </w:divBdr>
          <w:divsChild>
            <w:div w:id="9650522">
              <w:marLeft w:val="0"/>
              <w:marRight w:val="0"/>
              <w:marTop w:val="0"/>
              <w:marBottom w:val="0"/>
              <w:divBdr>
                <w:top w:val="none" w:sz="0" w:space="0" w:color="auto"/>
                <w:left w:val="none" w:sz="0" w:space="0" w:color="auto"/>
                <w:bottom w:val="none" w:sz="0" w:space="0" w:color="auto"/>
                <w:right w:val="none" w:sz="0" w:space="0" w:color="auto"/>
              </w:divBdr>
            </w:div>
            <w:div w:id="14505227">
              <w:marLeft w:val="0"/>
              <w:marRight w:val="0"/>
              <w:marTop w:val="0"/>
              <w:marBottom w:val="0"/>
              <w:divBdr>
                <w:top w:val="none" w:sz="0" w:space="0" w:color="auto"/>
                <w:left w:val="none" w:sz="0" w:space="0" w:color="auto"/>
                <w:bottom w:val="none" w:sz="0" w:space="0" w:color="auto"/>
                <w:right w:val="none" w:sz="0" w:space="0" w:color="auto"/>
              </w:divBdr>
            </w:div>
            <w:div w:id="15624926">
              <w:marLeft w:val="0"/>
              <w:marRight w:val="0"/>
              <w:marTop w:val="0"/>
              <w:marBottom w:val="0"/>
              <w:divBdr>
                <w:top w:val="none" w:sz="0" w:space="0" w:color="auto"/>
                <w:left w:val="none" w:sz="0" w:space="0" w:color="auto"/>
                <w:bottom w:val="none" w:sz="0" w:space="0" w:color="auto"/>
                <w:right w:val="none" w:sz="0" w:space="0" w:color="auto"/>
              </w:divBdr>
            </w:div>
            <w:div w:id="24792634">
              <w:marLeft w:val="0"/>
              <w:marRight w:val="0"/>
              <w:marTop w:val="0"/>
              <w:marBottom w:val="0"/>
              <w:divBdr>
                <w:top w:val="none" w:sz="0" w:space="0" w:color="auto"/>
                <w:left w:val="none" w:sz="0" w:space="0" w:color="auto"/>
                <w:bottom w:val="none" w:sz="0" w:space="0" w:color="auto"/>
                <w:right w:val="none" w:sz="0" w:space="0" w:color="auto"/>
              </w:divBdr>
            </w:div>
            <w:div w:id="38475142">
              <w:marLeft w:val="0"/>
              <w:marRight w:val="0"/>
              <w:marTop w:val="0"/>
              <w:marBottom w:val="0"/>
              <w:divBdr>
                <w:top w:val="none" w:sz="0" w:space="0" w:color="auto"/>
                <w:left w:val="none" w:sz="0" w:space="0" w:color="auto"/>
                <w:bottom w:val="none" w:sz="0" w:space="0" w:color="auto"/>
                <w:right w:val="none" w:sz="0" w:space="0" w:color="auto"/>
              </w:divBdr>
            </w:div>
            <w:div w:id="49352970">
              <w:marLeft w:val="0"/>
              <w:marRight w:val="0"/>
              <w:marTop w:val="0"/>
              <w:marBottom w:val="0"/>
              <w:divBdr>
                <w:top w:val="none" w:sz="0" w:space="0" w:color="auto"/>
                <w:left w:val="none" w:sz="0" w:space="0" w:color="auto"/>
                <w:bottom w:val="none" w:sz="0" w:space="0" w:color="auto"/>
                <w:right w:val="none" w:sz="0" w:space="0" w:color="auto"/>
              </w:divBdr>
            </w:div>
            <w:div w:id="54593349">
              <w:marLeft w:val="0"/>
              <w:marRight w:val="0"/>
              <w:marTop w:val="0"/>
              <w:marBottom w:val="0"/>
              <w:divBdr>
                <w:top w:val="none" w:sz="0" w:space="0" w:color="auto"/>
                <w:left w:val="none" w:sz="0" w:space="0" w:color="auto"/>
                <w:bottom w:val="none" w:sz="0" w:space="0" w:color="auto"/>
                <w:right w:val="none" w:sz="0" w:space="0" w:color="auto"/>
              </w:divBdr>
            </w:div>
            <w:div w:id="61561118">
              <w:marLeft w:val="0"/>
              <w:marRight w:val="0"/>
              <w:marTop w:val="0"/>
              <w:marBottom w:val="0"/>
              <w:divBdr>
                <w:top w:val="none" w:sz="0" w:space="0" w:color="auto"/>
                <w:left w:val="none" w:sz="0" w:space="0" w:color="auto"/>
                <w:bottom w:val="none" w:sz="0" w:space="0" w:color="auto"/>
                <w:right w:val="none" w:sz="0" w:space="0" w:color="auto"/>
              </w:divBdr>
            </w:div>
            <w:div w:id="120660793">
              <w:marLeft w:val="0"/>
              <w:marRight w:val="0"/>
              <w:marTop w:val="0"/>
              <w:marBottom w:val="0"/>
              <w:divBdr>
                <w:top w:val="none" w:sz="0" w:space="0" w:color="auto"/>
                <w:left w:val="none" w:sz="0" w:space="0" w:color="auto"/>
                <w:bottom w:val="none" w:sz="0" w:space="0" w:color="auto"/>
                <w:right w:val="none" w:sz="0" w:space="0" w:color="auto"/>
              </w:divBdr>
            </w:div>
            <w:div w:id="123669152">
              <w:marLeft w:val="0"/>
              <w:marRight w:val="0"/>
              <w:marTop w:val="0"/>
              <w:marBottom w:val="0"/>
              <w:divBdr>
                <w:top w:val="none" w:sz="0" w:space="0" w:color="auto"/>
                <w:left w:val="none" w:sz="0" w:space="0" w:color="auto"/>
                <w:bottom w:val="none" w:sz="0" w:space="0" w:color="auto"/>
                <w:right w:val="none" w:sz="0" w:space="0" w:color="auto"/>
              </w:divBdr>
            </w:div>
            <w:div w:id="150803924">
              <w:marLeft w:val="0"/>
              <w:marRight w:val="0"/>
              <w:marTop w:val="0"/>
              <w:marBottom w:val="0"/>
              <w:divBdr>
                <w:top w:val="none" w:sz="0" w:space="0" w:color="auto"/>
                <w:left w:val="none" w:sz="0" w:space="0" w:color="auto"/>
                <w:bottom w:val="none" w:sz="0" w:space="0" w:color="auto"/>
                <w:right w:val="none" w:sz="0" w:space="0" w:color="auto"/>
              </w:divBdr>
            </w:div>
            <w:div w:id="181675834">
              <w:marLeft w:val="0"/>
              <w:marRight w:val="0"/>
              <w:marTop w:val="0"/>
              <w:marBottom w:val="0"/>
              <w:divBdr>
                <w:top w:val="none" w:sz="0" w:space="0" w:color="auto"/>
                <w:left w:val="none" w:sz="0" w:space="0" w:color="auto"/>
                <w:bottom w:val="none" w:sz="0" w:space="0" w:color="auto"/>
                <w:right w:val="none" w:sz="0" w:space="0" w:color="auto"/>
              </w:divBdr>
            </w:div>
            <w:div w:id="183130773">
              <w:marLeft w:val="0"/>
              <w:marRight w:val="0"/>
              <w:marTop w:val="0"/>
              <w:marBottom w:val="0"/>
              <w:divBdr>
                <w:top w:val="none" w:sz="0" w:space="0" w:color="auto"/>
                <w:left w:val="none" w:sz="0" w:space="0" w:color="auto"/>
                <w:bottom w:val="none" w:sz="0" w:space="0" w:color="auto"/>
                <w:right w:val="none" w:sz="0" w:space="0" w:color="auto"/>
              </w:divBdr>
            </w:div>
            <w:div w:id="204757984">
              <w:marLeft w:val="0"/>
              <w:marRight w:val="0"/>
              <w:marTop w:val="0"/>
              <w:marBottom w:val="0"/>
              <w:divBdr>
                <w:top w:val="none" w:sz="0" w:space="0" w:color="auto"/>
                <w:left w:val="none" w:sz="0" w:space="0" w:color="auto"/>
                <w:bottom w:val="none" w:sz="0" w:space="0" w:color="auto"/>
                <w:right w:val="none" w:sz="0" w:space="0" w:color="auto"/>
              </w:divBdr>
            </w:div>
            <w:div w:id="226572156">
              <w:marLeft w:val="0"/>
              <w:marRight w:val="0"/>
              <w:marTop w:val="0"/>
              <w:marBottom w:val="0"/>
              <w:divBdr>
                <w:top w:val="none" w:sz="0" w:space="0" w:color="auto"/>
                <w:left w:val="none" w:sz="0" w:space="0" w:color="auto"/>
                <w:bottom w:val="none" w:sz="0" w:space="0" w:color="auto"/>
                <w:right w:val="none" w:sz="0" w:space="0" w:color="auto"/>
              </w:divBdr>
            </w:div>
            <w:div w:id="239605330">
              <w:marLeft w:val="0"/>
              <w:marRight w:val="0"/>
              <w:marTop w:val="0"/>
              <w:marBottom w:val="0"/>
              <w:divBdr>
                <w:top w:val="none" w:sz="0" w:space="0" w:color="auto"/>
                <w:left w:val="none" w:sz="0" w:space="0" w:color="auto"/>
                <w:bottom w:val="none" w:sz="0" w:space="0" w:color="auto"/>
                <w:right w:val="none" w:sz="0" w:space="0" w:color="auto"/>
              </w:divBdr>
            </w:div>
            <w:div w:id="245041545">
              <w:marLeft w:val="0"/>
              <w:marRight w:val="0"/>
              <w:marTop w:val="0"/>
              <w:marBottom w:val="0"/>
              <w:divBdr>
                <w:top w:val="none" w:sz="0" w:space="0" w:color="auto"/>
                <w:left w:val="none" w:sz="0" w:space="0" w:color="auto"/>
                <w:bottom w:val="none" w:sz="0" w:space="0" w:color="auto"/>
                <w:right w:val="none" w:sz="0" w:space="0" w:color="auto"/>
              </w:divBdr>
            </w:div>
            <w:div w:id="245381817">
              <w:marLeft w:val="0"/>
              <w:marRight w:val="0"/>
              <w:marTop w:val="0"/>
              <w:marBottom w:val="0"/>
              <w:divBdr>
                <w:top w:val="none" w:sz="0" w:space="0" w:color="auto"/>
                <w:left w:val="none" w:sz="0" w:space="0" w:color="auto"/>
                <w:bottom w:val="none" w:sz="0" w:space="0" w:color="auto"/>
                <w:right w:val="none" w:sz="0" w:space="0" w:color="auto"/>
              </w:divBdr>
            </w:div>
            <w:div w:id="274750163">
              <w:marLeft w:val="0"/>
              <w:marRight w:val="0"/>
              <w:marTop w:val="0"/>
              <w:marBottom w:val="0"/>
              <w:divBdr>
                <w:top w:val="none" w:sz="0" w:space="0" w:color="auto"/>
                <w:left w:val="none" w:sz="0" w:space="0" w:color="auto"/>
                <w:bottom w:val="none" w:sz="0" w:space="0" w:color="auto"/>
                <w:right w:val="none" w:sz="0" w:space="0" w:color="auto"/>
              </w:divBdr>
            </w:div>
            <w:div w:id="287007144">
              <w:marLeft w:val="0"/>
              <w:marRight w:val="0"/>
              <w:marTop w:val="0"/>
              <w:marBottom w:val="0"/>
              <w:divBdr>
                <w:top w:val="none" w:sz="0" w:space="0" w:color="auto"/>
                <w:left w:val="none" w:sz="0" w:space="0" w:color="auto"/>
                <w:bottom w:val="none" w:sz="0" w:space="0" w:color="auto"/>
                <w:right w:val="none" w:sz="0" w:space="0" w:color="auto"/>
              </w:divBdr>
            </w:div>
            <w:div w:id="298462304">
              <w:marLeft w:val="0"/>
              <w:marRight w:val="0"/>
              <w:marTop w:val="0"/>
              <w:marBottom w:val="0"/>
              <w:divBdr>
                <w:top w:val="none" w:sz="0" w:space="0" w:color="auto"/>
                <w:left w:val="none" w:sz="0" w:space="0" w:color="auto"/>
                <w:bottom w:val="none" w:sz="0" w:space="0" w:color="auto"/>
                <w:right w:val="none" w:sz="0" w:space="0" w:color="auto"/>
              </w:divBdr>
            </w:div>
            <w:div w:id="320813863">
              <w:marLeft w:val="0"/>
              <w:marRight w:val="0"/>
              <w:marTop w:val="0"/>
              <w:marBottom w:val="0"/>
              <w:divBdr>
                <w:top w:val="none" w:sz="0" w:space="0" w:color="auto"/>
                <w:left w:val="none" w:sz="0" w:space="0" w:color="auto"/>
                <w:bottom w:val="none" w:sz="0" w:space="0" w:color="auto"/>
                <w:right w:val="none" w:sz="0" w:space="0" w:color="auto"/>
              </w:divBdr>
            </w:div>
            <w:div w:id="373576824">
              <w:marLeft w:val="0"/>
              <w:marRight w:val="0"/>
              <w:marTop w:val="0"/>
              <w:marBottom w:val="0"/>
              <w:divBdr>
                <w:top w:val="none" w:sz="0" w:space="0" w:color="auto"/>
                <w:left w:val="none" w:sz="0" w:space="0" w:color="auto"/>
                <w:bottom w:val="none" w:sz="0" w:space="0" w:color="auto"/>
                <w:right w:val="none" w:sz="0" w:space="0" w:color="auto"/>
              </w:divBdr>
            </w:div>
            <w:div w:id="377165240">
              <w:marLeft w:val="0"/>
              <w:marRight w:val="0"/>
              <w:marTop w:val="0"/>
              <w:marBottom w:val="0"/>
              <w:divBdr>
                <w:top w:val="none" w:sz="0" w:space="0" w:color="auto"/>
                <w:left w:val="none" w:sz="0" w:space="0" w:color="auto"/>
                <w:bottom w:val="none" w:sz="0" w:space="0" w:color="auto"/>
                <w:right w:val="none" w:sz="0" w:space="0" w:color="auto"/>
              </w:divBdr>
            </w:div>
            <w:div w:id="385185545">
              <w:marLeft w:val="0"/>
              <w:marRight w:val="0"/>
              <w:marTop w:val="0"/>
              <w:marBottom w:val="0"/>
              <w:divBdr>
                <w:top w:val="none" w:sz="0" w:space="0" w:color="auto"/>
                <w:left w:val="none" w:sz="0" w:space="0" w:color="auto"/>
                <w:bottom w:val="none" w:sz="0" w:space="0" w:color="auto"/>
                <w:right w:val="none" w:sz="0" w:space="0" w:color="auto"/>
              </w:divBdr>
            </w:div>
            <w:div w:id="402458853">
              <w:marLeft w:val="0"/>
              <w:marRight w:val="0"/>
              <w:marTop w:val="0"/>
              <w:marBottom w:val="0"/>
              <w:divBdr>
                <w:top w:val="none" w:sz="0" w:space="0" w:color="auto"/>
                <w:left w:val="none" w:sz="0" w:space="0" w:color="auto"/>
                <w:bottom w:val="none" w:sz="0" w:space="0" w:color="auto"/>
                <w:right w:val="none" w:sz="0" w:space="0" w:color="auto"/>
              </w:divBdr>
            </w:div>
            <w:div w:id="409813433">
              <w:marLeft w:val="0"/>
              <w:marRight w:val="0"/>
              <w:marTop w:val="0"/>
              <w:marBottom w:val="0"/>
              <w:divBdr>
                <w:top w:val="none" w:sz="0" w:space="0" w:color="auto"/>
                <w:left w:val="none" w:sz="0" w:space="0" w:color="auto"/>
                <w:bottom w:val="none" w:sz="0" w:space="0" w:color="auto"/>
                <w:right w:val="none" w:sz="0" w:space="0" w:color="auto"/>
              </w:divBdr>
            </w:div>
            <w:div w:id="414278545">
              <w:marLeft w:val="0"/>
              <w:marRight w:val="0"/>
              <w:marTop w:val="0"/>
              <w:marBottom w:val="0"/>
              <w:divBdr>
                <w:top w:val="none" w:sz="0" w:space="0" w:color="auto"/>
                <w:left w:val="none" w:sz="0" w:space="0" w:color="auto"/>
                <w:bottom w:val="none" w:sz="0" w:space="0" w:color="auto"/>
                <w:right w:val="none" w:sz="0" w:space="0" w:color="auto"/>
              </w:divBdr>
            </w:div>
            <w:div w:id="424496910">
              <w:marLeft w:val="0"/>
              <w:marRight w:val="0"/>
              <w:marTop w:val="0"/>
              <w:marBottom w:val="0"/>
              <w:divBdr>
                <w:top w:val="none" w:sz="0" w:space="0" w:color="auto"/>
                <w:left w:val="none" w:sz="0" w:space="0" w:color="auto"/>
                <w:bottom w:val="none" w:sz="0" w:space="0" w:color="auto"/>
                <w:right w:val="none" w:sz="0" w:space="0" w:color="auto"/>
              </w:divBdr>
            </w:div>
            <w:div w:id="426272197">
              <w:marLeft w:val="0"/>
              <w:marRight w:val="0"/>
              <w:marTop w:val="0"/>
              <w:marBottom w:val="0"/>
              <w:divBdr>
                <w:top w:val="none" w:sz="0" w:space="0" w:color="auto"/>
                <w:left w:val="none" w:sz="0" w:space="0" w:color="auto"/>
                <w:bottom w:val="none" w:sz="0" w:space="0" w:color="auto"/>
                <w:right w:val="none" w:sz="0" w:space="0" w:color="auto"/>
              </w:divBdr>
            </w:div>
            <w:div w:id="445537584">
              <w:marLeft w:val="0"/>
              <w:marRight w:val="0"/>
              <w:marTop w:val="0"/>
              <w:marBottom w:val="0"/>
              <w:divBdr>
                <w:top w:val="none" w:sz="0" w:space="0" w:color="auto"/>
                <w:left w:val="none" w:sz="0" w:space="0" w:color="auto"/>
                <w:bottom w:val="none" w:sz="0" w:space="0" w:color="auto"/>
                <w:right w:val="none" w:sz="0" w:space="0" w:color="auto"/>
              </w:divBdr>
            </w:div>
            <w:div w:id="449514246">
              <w:marLeft w:val="0"/>
              <w:marRight w:val="0"/>
              <w:marTop w:val="0"/>
              <w:marBottom w:val="0"/>
              <w:divBdr>
                <w:top w:val="none" w:sz="0" w:space="0" w:color="auto"/>
                <w:left w:val="none" w:sz="0" w:space="0" w:color="auto"/>
                <w:bottom w:val="none" w:sz="0" w:space="0" w:color="auto"/>
                <w:right w:val="none" w:sz="0" w:space="0" w:color="auto"/>
              </w:divBdr>
            </w:div>
            <w:div w:id="455099165">
              <w:marLeft w:val="0"/>
              <w:marRight w:val="0"/>
              <w:marTop w:val="0"/>
              <w:marBottom w:val="0"/>
              <w:divBdr>
                <w:top w:val="none" w:sz="0" w:space="0" w:color="auto"/>
                <w:left w:val="none" w:sz="0" w:space="0" w:color="auto"/>
                <w:bottom w:val="none" w:sz="0" w:space="0" w:color="auto"/>
                <w:right w:val="none" w:sz="0" w:space="0" w:color="auto"/>
              </w:divBdr>
            </w:div>
            <w:div w:id="455687038">
              <w:marLeft w:val="0"/>
              <w:marRight w:val="0"/>
              <w:marTop w:val="0"/>
              <w:marBottom w:val="0"/>
              <w:divBdr>
                <w:top w:val="none" w:sz="0" w:space="0" w:color="auto"/>
                <w:left w:val="none" w:sz="0" w:space="0" w:color="auto"/>
                <w:bottom w:val="none" w:sz="0" w:space="0" w:color="auto"/>
                <w:right w:val="none" w:sz="0" w:space="0" w:color="auto"/>
              </w:divBdr>
            </w:div>
            <w:div w:id="473840841">
              <w:marLeft w:val="0"/>
              <w:marRight w:val="0"/>
              <w:marTop w:val="0"/>
              <w:marBottom w:val="0"/>
              <w:divBdr>
                <w:top w:val="none" w:sz="0" w:space="0" w:color="auto"/>
                <w:left w:val="none" w:sz="0" w:space="0" w:color="auto"/>
                <w:bottom w:val="none" w:sz="0" w:space="0" w:color="auto"/>
                <w:right w:val="none" w:sz="0" w:space="0" w:color="auto"/>
              </w:divBdr>
            </w:div>
            <w:div w:id="483203508">
              <w:marLeft w:val="0"/>
              <w:marRight w:val="0"/>
              <w:marTop w:val="0"/>
              <w:marBottom w:val="0"/>
              <w:divBdr>
                <w:top w:val="none" w:sz="0" w:space="0" w:color="auto"/>
                <w:left w:val="none" w:sz="0" w:space="0" w:color="auto"/>
                <w:bottom w:val="none" w:sz="0" w:space="0" w:color="auto"/>
                <w:right w:val="none" w:sz="0" w:space="0" w:color="auto"/>
              </w:divBdr>
            </w:div>
            <w:div w:id="484248957">
              <w:marLeft w:val="0"/>
              <w:marRight w:val="0"/>
              <w:marTop w:val="0"/>
              <w:marBottom w:val="0"/>
              <w:divBdr>
                <w:top w:val="none" w:sz="0" w:space="0" w:color="auto"/>
                <w:left w:val="none" w:sz="0" w:space="0" w:color="auto"/>
                <w:bottom w:val="none" w:sz="0" w:space="0" w:color="auto"/>
                <w:right w:val="none" w:sz="0" w:space="0" w:color="auto"/>
              </w:divBdr>
            </w:div>
            <w:div w:id="493691964">
              <w:marLeft w:val="0"/>
              <w:marRight w:val="0"/>
              <w:marTop w:val="0"/>
              <w:marBottom w:val="0"/>
              <w:divBdr>
                <w:top w:val="none" w:sz="0" w:space="0" w:color="auto"/>
                <w:left w:val="none" w:sz="0" w:space="0" w:color="auto"/>
                <w:bottom w:val="none" w:sz="0" w:space="0" w:color="auto"/>
                <w:right w:val="none" w:sz="0" w:space="0" w:color="auto"/>
              </w:divBdr>
            </w:div>
            <w:div w:id="521165204">
              <w:marLeft w:val="0"/>
              <w:marRight w:val="0"/>
              <w:marTop w:val="0"/>
              <w:marBottom w:val="0"/>
              <w:divBdr>
                <w:top w:val="none" w:sz="0" w:space="0" w:color="auto"/>
                <w:left w:val="none" w:sz="0" w:space="0" w:color="auto"/>
                <w:bottom w:val="none" w:sz="0" w:space="0" w:color="auto"/>
                <w:right w:val="none" w:sz="0" w:space="0" w:color="auto"/>
              </w:divBdr>
            </w:div>
            <w:div w:id="529608916">
              <w:marLeft w:val="0"/>
              <w:marRight w:val="0"/>
              <w:marTop w:val="0"/>
              <w:marBottom w:val="0"/>
              <w:divBdr>
                <w:top w:val="none" w:sz="0" w:space="0" w:color="auto"/>
                <w:left w:val="none" w:sz="0" w:space="0" w:color="auto"/>
                <w:bottom w:val="none" w:sz="0" w:space="0" w:color="auto"/>
                <w:right w:val="none" w:sz="0" w:space="0" w:color="auto"/>
              </w:divBdr>
            </w:div>
            <w:div w:id="533928488">
              <w:marLeft w:val="0"/>
              <w:marRight w:val="0"/>
              <w:marTop w:val="0"/>
              <w:marBottom w:val="0"/>
              <w:divBdr>
                <w:top w:val="none" w:sz="0" w:space="0" w:color="auto"/>
                <w:left w:val="none" w:sz="0" w:space="0" w:color="auto"/>
                <w:bottom w:val="none" w:sz="0" w:space="0" w:color="auto"/>
                <w:right w:val="none" w:sz="0" w:space="0" w:color="auto"/>
              </w:divBdr>
            </w:div>
            <w:div w:id="534344230">
              <w:marLeft w:val="0"/>
              <w:marRight w:val="0"/>
              <w:marTop w:val="0"/>
              <w:marBottom w:val="0"/>
              <w:divBdr>
                <w:top w:val="none" w:sz="0" w:space="0" w:color="auto"/>
                <w:left w:val="none" w:sz="0" w:space="0" w:color="auto"/>
                <w:bottom w:val="none" w:sz="0" w:space="0" w:color="auto"/>
                <w:right w:val="none" w:sz="0" w:space="0" w:color="auto"/>
              </w:divBdr>
            </w:div>
            <w:div w:id="541602017">
              <w:marLeft w:val="0"/>
              <w:marRight w:val="0"/>
              <w:marTop w:val="0"/>
              <w:marBottom w:val="0"/>
              <w:divBdr>
                <w:top w:val="none" w:sz="0" w:space="0" w:color="auto"/>
                <w:left w:val="none" w:sz="0" w:space="0" w:color="auto"/>
                <w:bottom w:val="none" w:sz="0" w:space="0" w:color="auto"/>
                <w:right w:val="none" w:sz="0" w:space="0" w:color="auto"/>
              </w:divBdr>
            </w:div>
            <w:div w:id="550969141">
              <w:marLeft w:val="0"/>
              <w:marRight w:val="0"/>
              <w:marTop w:val="0"/>
              <w:marBottom w:val="0"/>
              <w:divBdr>
                <w:top w:val="none" w:sz="0" w:space="0" w:color="auto"/>
                <w:left w:val="none" w:sz="0" w:space="0" w:color="auto"/>
                <w:bottom w:val="none" w:sz="0" w:space="0" w:color="auto"/>
                <w:right w:val="none" w:sz="0" w:space="0" w:color="auto"/>
              </w:divBdr>
            </w:div>
            <w:div w:id="559169707">
              <w:marLeft w:val="0"/>
              <w:marRight w:val="0"/>
              <w:marTop w:val="0"/>
              <w:marBottom w:val="0"/>
              <w:divBdr>
                <w:top w:val="none" w:sz="0" w:space="0" w:color="auto"/>
                <w:left w:val="none" w:sz="0" w:space="0" w:color="auto"/>
                <w:bottom w:val="none" w:sz="0" w:space="0" w:color="auto"/>
                <w:right w:val="none" w:sz="0" w:space="0" w:color="auto"/>
              </w:divBdr>
            </w:div>
            <w:div w:id="568464916">
              <w:marLeft w:val="0"/>
              <w:marRight w:val="0"/>
              <w:marTop w:val="0"/>
              <w:marBottom w:val="0"/>
              <w:divBdr>
                <w:top w:val="none" w:sz="0" w:space="0" w:color="auto"/>
                <w:left w:val="none" w:sz="0" w:space="0" w:color="auto"/>
                <w:bottom w:val="none" w:sz="0" w:space="0" w:color="auto"/>
                <w:right w:val="none" w:sz="0" w:space="0" w:color="auto"/>
              </w:divBdr>
            </w:div>
            <w:div w:id="577253075">
              <w:marLeft w:val="0"/>
              <w:marRight w:val="0"/>
              <w:marTop w:val="0"/>
              <w:marBottom w:val="0"/>
              <w:divBdr>
                <w:top w:val="none" w:sz="0" w:space="0" w:color="auto"/>
                <w:left w:val="none" w:sz="0" w:space="0" w:color="auto"/>
                <w:bottom w:val="none" w:sz="0" w:space="0" w:color="auto"/>
                <w:right w:val="none" w:sz="0" w:space="0" w:color="auto"/>
              </w:divBdr>
            </w:div>
            <w:div w:id="611402215">
              <w:marLeft w:val="0"/>
              <w:marRight w:val="0"/>
              <w:marTop w:val="0"/>
              <w:marBottom w:val="0"/>
              <w:divBdr>
                <w:top w:val="none" w:sz="0" w:space="0" w:color="auto"/>
                <w:left w:val="none" w:sz="0" w:space="0" w:color="auto"/>
                <w:bottom w:val="none" w:sz="0" w:space="0" w:color="auto"/>
                <w:right w:val="none" w:sz="0" w:space="0" w:color="auto"/>
              </w:divBdr>
            </w:div>
            <w:div w:id="614025731">
              <w:marLeft w:val="0"/>
              <w:marRight w:val="0"/>
              <w:marTop w:val="0"/>
              <w:marBottom w:val="0"/>
              <w:divBdr>
                <w:top w:val="none" w:sz="0" w:space="0" w:color="auto"/>
                <w:left w:val="none" w:sz="0" w:space="0" w:color="auto"/>
                <w:bottom w:val="none" w:sz="0" w:space="0" w:color="auto"/>
                <w:right w:val="none" w:sz="0" w:space="0" w:color="auto"/>
              </w:divBdr>
            </w:div>
            <w:div w:id="619989797">
              <w:marLeft w:val="0"/>
              <w:marRight w:val="0"/>
              <w:marTop w:val="0"/>
              <w:marBottom w:val="0"/>
              <w:divBdr>
                <w:top w:val="none" w:sz="0" w:space="0" w:color="auto"/>
                <w:left w:val="none" w:sz="0" w:space="0" w:color="auto"/>
                <w:bottom w:val="none" w:sz="0" w:space="0" w:color="auto"/>
                <w:right w:val="none" w:sz="0" w:space="0" w:color="auto"/>
              </w:divBdr>
            </w:div>
            <w:div w:id="622081678">
              <w:marLeft w:val="0"/>
              <w:marRight w:val="0"/>
              <w:marTop w:val="0"/>
              <w:marBottom w:val="0"/>
              <w:divBdr>
                <w:top w:val="none" w:sz="0" w:space="0" w:color="auto"/>
                <w:left w:val="none" w:sz="0" w:space="0" w:color="auto"/>
                <w:bottom w:val="none" w:sz="0" w:space="0" w:color="auto"/>
                <w:right w:val="none" w:sz="0" w:space="0" w:color="auto"/>
              </w:divBdr>
            </w:div>
            <w:div w:id="626082320">
              <w:marLeft w:val="0"/>
              <w:marRight w:val="0"/>
              <w:marTop w:val="0"/>
              <w:marBottom w:val="0"/>
              <w:divBdr>
                <w:top w:val="none" w:sz="0" w:space="0" w:color="auto"/>
                <w:left w:val="none" w:sz="0" w:space="0" w:color="auto"/>
                <w:bottom w:val="none" w:sz="0" w:space="0" w:color="auto"/>
                <w:right w:val="none" w:sz="0" w:space="0" w:color="auto"/>
              </w:divBdr>
            </w:div>
            <w:div w:id="627661057">
              <w:marLeft w:val="0"/>
              <w:marRight w:val="0"/>
              <w:marTop w:val="0"/>
              <w:marBottom w:val="0"/>
              <w:divBdr>
                <w:top w:val="none" w:sz="0" w:space="0" w:color="auto"/>
                <w:left w:val="none" w:sz="0" w:space="0" w:color="auto"/>
                <w:bottom w:val="none" w:sz="0" w:space="0" w:color="auto"/>
                <w:right w:val="none" w:sz="0" w:space="0" w:color="auto"/>
              </w:divBdr>
            </w:div>
            <w:div w:id="663780640">
              <w:marLeft w:val="0"/>
              <w:marRight w:val="0"/>
              <w:marTop w:val="0"/>
              <w:marBottom w:val="0"/>
              <w:divBdr>
                <w:top w:val="none" w:sz="0" w:space="0" w:color="auto"/>
                <w:left w:val="none" w:sz="0" w:space="0" w:color="auto"/>
                <w:bottom w:val="none" w:sz="0" w:space="0" w:color="auto"/>
                <w:right w:val="none" w:sz="0" w:space="0" w:color="auto"/>
              </w:divBdr>
            </w:div>
            <w:div w:id="668562159">
              <w:marLeft w:val="0"/>
              <w:marRight w:val="0"/>
              <w:marTop w:val="0"/>
              <w:marBottom w:val="0"/>
              <w:divBdr>
                <w:top w:val="none" w:sz="0" w:space="0" w:color="auto"/>
                <w:left w:val="none" w:sz="0" w:space="0" w:color="auto"/>
                <w:bottom w:val="none" w:sz="0" w:space="0" w:color="auto"/>
                <w:right w:val="none" w:sz="0" w:space="0" w:color="auto"/>
              </w:divBdr>
            </w:div>
            <w:div w:id="692615300">
              <w:marLeft w:val="0"/>
              <w:marRight w:val="0"/>
              <w:marTop w:val="0"/>
              <w:marBottom w:val="0"/>
              <w:divBdr>
                <w:top w:val="none" w:sz="0" w:space="0" w:color="auto"/>
                <w:left w:val="none" w:sz="0" w:space="0" w:color="auto"/>
                <w:bottom w:val="none" w:sz="0" w:space="0" w:color="auto"/>
                <w:right w:val="none" w:sz="0" w:space="0" w:color="auto"/>
              </w:divBdr>
            </w:div>
            <w:div w:id="709066686">
              <w:marLeft w:val="0"/>
              <w:marRight w:val="0"/>
              <w:marTop w:val="0"/>
              <w:marBottom w:val="0"/>
              <w:divBdr>
                <w:top w:val="none" w:sz="0" w:space="0" w:color="auto"/>
                <w:left w:val="none" w:sz="0" w:space="0" w:color="auto"/>
                <w:bottom w:val="none" w:sz="0" w:space="0" w:color="auto"/>
                <w:right w:val="none" w:sz="0" w:space="0" w:color="auto"/>
              </w:divBdr>
            </w:div>
            <w:div w:id="714306851">
              <w:marLeft w:val="0"/>
              <w:marRight w:val="0"/>
              <w:marTop w:val="0"/>
              <w:marBottom w:val="0"/>
              <w:divBdr>
                <w:top w:val="none" w:sz="0" w:space="0" w:color="auto"/>
                <w:left w:val="none" w:sz="0" w:space="0" w:color="auto"/>
                <w:bottom w:val="none" w:sz="0" w:space="0" w:color="auto"/>
                <w:right w:val="none" w:sz="0" w:space="0" w:color="auto"/>
              </w:divBdr>
            </w:div>
            <w:div w:id="733813727">
              <w:marLeft w:val="0"/>
              <w:marRight w:val="0"/>
              <w:marTop w:val="0"/>
              <w:marBottom w:val="0"/>
              <w:divBdr>
                <w:top w:val="none" w:sz="0" w:space="0" w:color="auto"/>
                <w:left w:val="none" w:sz="0" w:space="0" w:color="auto"/>
                <w:bottom w:val="none" w:sz="0" w:space="0" w:color="auto"/>
                <w:right w:val="none" w:sz="0" w:space="0" w:color="auto"/>
              </w:divBdr>
            </w:div>
            <w:div w:id="733820815">
              <w:marLeft w:val="0"/>
              <w:marRight w:val="0"/>
              <w:marTop w:val="0"/>
              <w:marBottom w:val="0"/>
              <w:divBdr>
                <w:top w:val="none" w:sz="0" w:space="0" w:color="auto"/>
                <w:left w:val="none" w:sz="0" w:space="0" w:color="auto"/>
                <w:bottom w:val="none" w:sz="0" w:space="0" w:color="auto"/>
                <w:right w:val="none" w:sz="0" w:space="0" w:color="auto"/>
              </w:divBdr>
            </w:div>
            <w:div w:id="764568290">
              <w:marLeft w:val="0"/>
              <w:marRight w:val="0"/>
              <w:marTop w:val="0"/>
              <w:marBottom w:val="0"/>
              <w:divBdr>
                <w:top w:val="none" w:sz="0" w:space="0" w:color="auto"/>
                <w:left w:val="none" w:sz="0" w:space="0" w:color="auto"/>
                <w:bottom w:val="none" w:sz="0" w:space="0" w:color="auto"/>
                <w:right w:val="none" w:sz="0" w:space="0" w:color="auto"/>
              </w:divBdr>
            </w:div>
            <w:div w:id="766193735">
              <w:marLeft w:val="0"/>
              <w:marRight w:val="0"/>
              <w:marTop w:val="0"/>
              <w:marBottom w:val="0"/>
              <w:divBdr>
                <w:top w:val="none" w:sz="0" w:space="0" w:color="auto"/>
                <w:left w:val="none" w:sz="0" w:space="0" w:color="auto"/>
                <w:bottom w:val="none" w:sz="0" w:space="0" w:color="auto"/>
                <w:right w:val="none" w:sz="0" w:space="0" w:color="auto"/>
              </w:divBdr>
            </w:div>
            <w:div w:id="778180267">
              <w:marLeft w:val="0"/>
              <w:marRight w:val="0"/>
              <w:marTop w:val="0"/>
              <w:marBottom w:val="0"/>
              <w:divBdr>
                <w:top w:val="none" w:sz="0" w:space="0" w:color="auto"/>
                <w:left w:val="none" w:sz="0" w:space="0" w:color="auto"/>
                <w:bottom w:val="none" w:sz="0" w:space="0" w:color="auto"/>
                <w:right w:val="none" w:sz="0" w:space="0" w:color="auto"/>
              </w:divBdr>
            </w:div>
            <w:div w:id="785392181">
              <w:marLeft w:val="0"/>
              <w:marRight w:val="0"/>
              <w:marTop w:val="0"/>
              <w:marBottom w:val="0"/>
              <w:divBdr>
                <w:top w:val="none" w:sz="0" w:space="0" w:color="auto"/>
                <w:left w:val="none" w:sz="0" w:space="0" w:color="auto"/>
                <w:bottom w:val="none" w:sz="0" w:space="0" w:color="auto"/>
                <w:right w:val="none" w:sz="0" w:space="0" w:color="auto"/>
              </w:divBdr>
            </w:div>
            <w:div w:id="788402461">
              <w:marLeft w:val="0"/>
              <w:marRight w:val="0"/>
              <w:marTop w:val="0"/>
              <w:marBottom w:val="0"/>
              <w:divBdr>
                <w:top w:val="none" w:sz="0" w:space="0" w:color="auto"/>
                <w:left w:val="none" w:sz="0" w:space="0" w:color="auto"/>
                <w:bottom w:val="none" w:sz="0" w:space="0" w:color="auto"/>
                <w:right w:val="none" w:sz="0" w:space="0" w:color="auto"/>
              </w:divBdr>
            </w:div>
            <w:div w:id="806899932">
              <w:marLeft w:val="0"/>
              <w:marRight w:val="0"/>
              <w:marTop w:val="0"/>
              <w:marBottom w:val="0"/>
              <w:divBdr>
                <w:top w:val="none" w:sz="0" w:space="0" w:color="auto"/>
                <w:left w:val="none" w:sz="0" w:space="0" w:color="auto"/>
                <w:bottom w:val="none" w:sz="0" w:space="0" w:color="auto"/>
                <w:right w:val="none" w:sz="0" w:space="0" w:color="auto"/>
              </w:divBdr>
            </w:div>
            <w:div w:id="808399842">
              <w:marLeft w:val="0"/>
              <w:marRight w:val="0"/>
              <w:marTop w:val="0"/>
              <w:marBottom w:val="0"/>
              <w:divBdr>
                <w:top w:val="none" w:sz="0" w:space="0" w:color="auto"/>
                <w:left w:val="none" w:sz="0" w:space="0" w:color="auto"/>
                <w:bottom w:val="none" w:sz="0" w:space="0" w:color="auto"/>
                <w:right w:val="none" w:sz="0" w:space="0" w:color="auto"/>
              </w:divBdr>
            </w:div>
            <w:div w:id="810555831">
              <w:marLeft w:val="0"/>
              <w:marRight w:val="0"/>
              <w:marTop w:val="0"/>
              <w:marBottom w:val="0"/>
              <w:divBdr>
                <w:top w:val="none" w:sz="0" w:space="0" w:color="auto"/>
                <w:left w:val="none" w:sz="0" w:space="0" w:color="auto"/>
                <w:bottom w:val="none" w:sz="0" w:space="0" w:color="auto"/>
                <w:right w:val="none" w:sz="0" w:space="0" w:color="auto"/>
              </w:divBdr>
            </w:div>
            <w:div w:id="812599060">
              <w:marLeft w:val="0"/>
              <w:marRight w:val="0"/>
              <w:marTop w:val="0"/>
              <w:marBottom w:val="0"/>
              <w:divBdr>
                <w:top w:val="none" w:sz="0" w:space="0" w:color="auto"/>
                <w:left w:val="none" w:sz="0" w:space="0" w:color="auto"/>
                <w:bottom w:val="none" w:sz="0" w:space="0" w:color="auto"/>
                <w:right w:val="none" w:sz="0" w:space="0" w:color="auto"/>
              </w:divBdr>
            </w:div>
            <w:div w:id="848250351">
              <w:marLeft w:val="0"/>
              <w:marRight w:val="0"/>
              <w:marTop w:val="0"/>
              <w:marBottom w:val="0"/>
              <w:divBdr>
                <w:top w:val="none" w:sz="0" w:space="0" w:color="auto"/>
                <w:left w:val="none" w:sz="0" w:space="0" w:color="auto"/>
                <w:bottom w:val="none" w:sz="0" w:space="0" w:color="auto"/>
                <w:right w:val="none" w:sz="0" w:space="0" w:color="auto"/>
              </w:divBdr>
            </w:div>
            <w:div w:id="851340701">
              <w:marLeft w:val="0"/>
              <w:marRight w:val="0"/>
              <w:marTop w:val="0"/>
              <w:marBottom w:val="0"/>
              <w:divBdr>
                <w:top w:val="none" w:sz="0" w:space="0" w:color="auto"/>
                <w:left w:val="none" w:sz="0" w:space="0" w:color="auto"/>
                <w:bottom w:val="none" w:sz="0" w:space="0" w:color="auto"/>
                <w:right w:val="none" w:sz="0" w:space="0" w:color="auto"/>
              </w:divBdr>
            </w:div>
            <w:div w:id="854155655">
              <w:marLeft w:val="0"/>
              <w:marRight w:val="0"/>
              <w:marTop w:val="0"/>
              <w:marBottom w:val="0"/>
              <w:divBdr>
                <w:top w:val="none" w:sz="0" w:space="0" w:color="auto"/>
                <w:left w:val="none" w:sz="0" w:space="0" w:color="auto"/>
                <w:bottom w:val="none" w:sz="0" w:space="0" w:color="auto"/>
                <w:right w:val="none" w:sz="0" w:space="0" w:color="auto"/>
              </w:divBdr>
            </w:div>
            <w:div w:id="864369882">
              <w:marLeft w:val="0"/>
              <w:marRight w:val="0"/>
              <w:marTop w:val="0"/>
              <w:marBottom w:val="0"/>
              <w:divBdr>
                <w:top w:val="none" w:sz="0" w:space="0" w:color="auto"/>
                <w:left w:val="none" w:sz="0" w:space="0" w:color="auto"/>
                <w:bottom w:val="none" w:sz="0" w:space="0" w:color="auto"/>
                <w:right w:val="none" w:sz="0" w:space="0" w:color="auto"/>
              </w:divBdr>
            </w:div>
            <w:div w:id="889347791">
              <w:marLeft w:val="0"/>
              <w:marRight w:val="0"/>
              <w:marTop w:val="0"/>
              <w:marBottom w:val="0"/>
              <w:divBdr>
                <w:top w:val="none" w:sz="0" w:space="0" w:color="auto"/>
                <w:left w:val="none" w:sz="0" w:space="0" w:color="auto"/>
                <w:bottom w:val="none" w:sz="0" w:space="0" w:color="auto"/>
                <w:right w:val="none" w:sz="0" w:space="0" w:color="auto"/>
              </w:divBdr>
            </w:div>
            <w:div w:id="894244184">
              <w:marLeft w:val="0"/>
              <w:marRight w:val="0"/>
              <w:marTop w:val="0"/>
              <w:marBottom w:val="0"/>
              <w:divBdr>
                <w:top w:val="none" w:sz="0" w:space="0" w:color="auto"/>
                <w:left w:val="none" w:sz="0" w:space="0" w:color="auto"/>
                <w:bottom w:val="none" w:sz="0" w:space="0" w:color="auto"/>
                <w:right w:val="none" w:sz="0" w:space="0" w:color="auto"/>
              </w:divBdr>
            </w:div>
            <w:div w:id="897590842">
              <w:marLeft w:val="0"/>
              <w:marRight w:val="0"/>
              <w:marTop w:val="0"/>
              <w:marBottom w:val="0"/>
              <w:divBdr>
                <w:top w:val="none" w:sz="0" w:space="0" w:color="auto"/>
                <w:left w:val="none" w:sz="0" w:space="0" w:color="auto"/>
                <w:bottom w:val="none" w:sz="0" w:space="0" w:color="auto"/>
                <w:right w:val="none" w:sz="0" w:space="0" w:color="auto"/>
              </w:divBdr>
            </w:div>
            <w:div w:id="911429848">
              <w:marLeft w:val="0"/>
              <w:marRight w:val="0"/>
              <w:marTop w:val="0"/>
              <w:marBottom w:val="0"/>
              <w:divBdr>
                <w:top w:val="none" w:sz="0" w:space="0" w:color="auto"/>
                <w:left w:val="none" w:sz="0" w:space="0" w:color="auto"/>
                <w:bottom w:val="none" w:sz="0" w:space="0" w:color="auto"/>
                <w:right w:val="none" w:sz="0" w:space="0" w:color="auto"/>
              </w:divBdr>
            </w:div>
            <w:div w:id="912156102">
              <w:marLeft w:val="0"/>
              <w:marRight w:val="0"/>
              <w:marTop w:val="0"/>
              <w:marBottom w:val="0"/>
              <w:divBdr>
                <w:top w:val="none" w:sz="0" w:space="0" w:color="auto"/>
                <w:left w:val="none" w:sz="0" w:space="0" w:color="auto"/>
                <w:bottom w:val="none" w:sz="0" w:space="0" w:color="auto"/>
                <w:right w:val="none" w:sz="0" w:space="0" w:color="auto"/>
              </w:divBdr>
            </w:div>
            <w:div w:id="912470232">
              <w:marLeft w:val="0"/>
              <w:marRight w:val="0"/>
              <w:marTop w:val="0"/>
              <w:marBottom w:val="0"/>
              <w:divBdr>
                <w:top w:val="none" w:sz="0" w:space="0" w:color="auto"/>
                <w:left w:val="none" w:sz="0" w:space="0" w:color="auto"/>
                <w:bottom w:val="none" w:sz="0" w:space="0" w:color="auto"/>
                <w:right w:val="none" w:sz="0" w:space="0" w:color="auto"/>
              </w:divBdr>
            </w:div>
            <w:div w:id="939410171">
              <w:marLeft w:val="0"/>
              <w:marRight w:val="0"/>
              <w:marTop w:val="0"/>
              <w:marBottom w:val="0"/>
              <w:divBdr>
                <w:top w:val="none" w:sz="0" w:space="0" w:color="auto"/>
                <w:left w:val="none" w:sz="0" w:space="0" w:color="auto"/>
                <w:bottom w:val="none" w:sz="0" w:space="0" w:color="auto"/>
                <w:right w:val="none" w:sz="0" w:space="0" w:color="auto"/>
              </w:divBdr>
            </w:div>
            <w:div w:id="948003293">
              <w:marLeft w:val="0"/>
              <w:marRight w:val="0"/>
              <w:marTop w:val="0"/>
              <w:marBottom w:val="0"/>
              <w:divBdr>
                <w:top w:val="none" w:sz="0" w:space="0" w:color="auto"/>
                <w:left w:val="none" w:sz="0" w:space="0" w:color="auto"/>
                <w:bottom w:val="none" w:sz="0" w:space="0" w:color="auto"/>
                <w:right w:val="none" w:sz="0" w:space="0" w:color="auto"/>
              </w:divBdr>
            </w:div>
            <w:div w:id="964237900">
              <w:marLeft w:val="0"/>
              <w:marRight w:val="0"/>
              <w:marTop w:val="0"/>
              <w:marBottom w:val="0"/>
              <w:divBdr>
                <w:top w:val="none" w:sz="0" w:space="0" w:color="auto"/>
                <w:left w:val="none" w:sz="0" w:space="0" w:color="auto"/>
                <w:bottom w:val="none" w:sz="0" w:space="0" w:color="auto"/>
                <w:right w:val="none" w:sz="0" w:space="0" w:color="auto"/>
              </w:divBdr>
            </w:div>
            <w:div w:id="1003825480">
              <w:marLeft w:val="0"/>
              <w:marRight w:val="0"/>
              <w:marTop w:val="0"/>
              <w:marBottom w:val="0"/>
              <w:divBdr>
                <w:top w:val="none" w:sz="0" w:space="0" w:color="auto"/>
                <w:left w:val="none" w:sz="0" w:space="0" w:color="auto"/>
                <w:bottom w:val="none" w:sz="0" w:space="0" w:color="auto"/>
                <w:right w:val="none" w:sz="0" w:space="0" w:color="auto"/>
              </w:divBdr>
            </w:div>
            <w:div w:id="1016077770">
              <w:marLeft w:val="0"/>
              <w:marRight w:val="0"/>
              <w:marTop w:val="0"/>
              <w:marBottom w:val="0"/>
              <w:divBdr>
                <w:top w:val="none" w:sz="0" w:space="0" w:color="auto"/>
                <w:left w:val="none" w:sz="0" w:space="0" w:color="auto"/>
                <w:bottom w:val="none" w:sz="0" w:space="0" w:color="auto"/>
                <w:right w:val="none" w:sz="0" w:space="0" w:color="auto"/>
              </w:divBdr>
            </w:div>
            <w:div w:id="1018580808">
              <w:marLeft w:val="0"/>
              <w:marRight w:val="0"/>
              <w:marTop w:val="0"/>
              <w:marBottom w:val="0"/>
              <w:divBdr>
                <w:top w:val="none" w:sz="0" w:space="0" w:color="auto"/>
                <w:left w:val="none" w:sz="0" w:space="0" w:color="auto"/>
                <w:bottom w:val="none" w:sz="0" w:space="0" w:color="auto"/>
                <w:right w:val="none" w:sz="0" w:space="0" w:color="auto"/>
              </w:divBdr>
            </w:div>
            <w:div w:id="1022131250">
              <w:marLeft w:val="0"/>
              <w:marRight w:val="0"/>
              <w:marTop w:val="0"/>
              <w:marBottom w:val="0"/>
              <w:divBdr>
                <w:top w:val="none" w:sz="0" w:space="0" w:color="auto"/>
                <w:left w:val="none" w:sz="0" w:space="0" w:color="auto"/>
                <w:bottom w:val="none" w:sz="0" w:space="0" w:color="auto"/>
                <w:right w:val="none" w:sz="0" w:space="0" w:color="auto"/>
              </w:divBdr>
            </w:div>
            <w:div w:id="1030565157">
              <w:marLeft w:val="0"/>
              <w:marRight w:val="0"/>
              <w:marTop w:val="0"/>
              <w:marBottom w:val="0"/>
              <w:divBdr>
                <w:top w:val="none" w:sz="0" w:space="0" w:color="auto"/>
                <w:left w:val="none" w:sz="0" w:space="0" w:color="auto"/>
                <w:bottom w:val="none" w:sz="0" w:space="0" w:color="auto"/>
                <w:right w:val="none" w:sz="0" w:space="0" w:color="auto"/>
              </w:divBdr>
            </w:div>
            <w:div w:id="1037662816">
              <w:marLeft w:val="0"/>
              <w:marRight w:val="0"/>
              <w:marTop w:val="0"/>
              <w:marBottom w:val="0"/>
              <w:divBdr>
                <w:top w:val="none" w:sz="0" w:space="0" w:color="auto"/>
                <w:left w:val="none" w:sz="0" w:space="0" w:color="auto"/>
                <w:bottom w:val="none" w:sz="0" w:space="0" w:color="auto"/>
                <w:right w:val="none" w:sz="0" w:space="0" w:color="auto"/>
              </w:divBdr>
            </w:div>
            <w:div w:id="1046099254">
              <w:marLeft w:val="0"/>
              <w:marRight w:val="0"/>
              <w:marTop w:val="0"/>
              <w:marBottom w:val="0"/>
              <w:divBdr>
                <w:top w:val="none" w:sz="0" w:space="0" w:color="auto"/>
                <w:left w:val="none" w:sz="0" w:space="0" w:color="auto"/>
                <w:bottom w:val="none" w:sz="0" w:space="0" w:color="auto"/>
                <w:right w:val="none" w:sz="0" w:space="0" w:color="auto"/>
              </w:divBdr>
            </w:div>
            <w:div w:id="1057047508">
              <w:marLeft w:val="0"/>
              <w:marRight w:val="0"/>
              <w:marTop w:val="0"/>
              <w:marBottom w:val="0"/>
              <w:divBdr>
                <w:top w:val="none" w:sz="0" w:space="0" w:color="auto"/>
                <w:left w:val="none" w:sz="0" w:space="0" w:color="auto"/>
                <w:bottom w:val="none" w:sz="0" w:space="0" w:color="auto"/>
                <w:right w:val="none" w:sz="0" w:space="0" w:color="auto"/>
              </w:divBdr>
            </w:div>
            <w:div w:id="1072504564">
              <w:marLeft w:val="0"/>
              <w:marRight w:val="0"/>
              <w:marTop w:val="0"/>
              <w:marBottom w:val="0"/>
              <w:divBdr>
                <w:top w:val="none" w:sz="0" w:space="0" w:color="auto"/>
                <w:left w:val="none" w:sz="0" w:space="0" w:color="auto"/>
                <w:bottom w:val="none" w:sz="0" w:space="0" w:color="auto"/>
                <w:right w:val="none" w:sz="0" w:space="0" w:color="auto"/>
              </w:divBdr>
            </w:div>
            <w:div w:id="1082335778">
              <w:marLeft w:val="0"/>
              <w:marRight w:val="0"/>
              <w:marTop w:val="0"/>
              <w:marBottom w:val="0"/>
              <w:divBdr>
                <w:top w:val="none" w:sz="0" w:space="0" w:color="auto"/>
                <w:left w:val="none" w:sz="0" w:space="0" w:color="auto"/>
                <w:bottom w:val="none" w:sz="0" w:space="0" w:color="auto"/>
                <w:right w:val="none" w:sz="0" w:space="0" w:color="auto"/>
              </w:divBdr>
            </w:div>
            <w:div w:id="1116214592">
              <w:marLeft w:val="0"/>
              <w:marRight w:val="0"/>
              <w:marTop w:val="0"/>
              <w:marBottom w:val="0"/>
              <w:divBdr>
                <w:top w:val="none" w:sz="0" w:space="0" w:color="auto"/>
                <w:left w:val="none" w:sz="0" w:space="0" w:color="auto"/>
                <w:bottom w:val="none" w:sz="0" w:space="0" w:color="auto"/>
                <w:right w:val="none" w:sz="0" w:space="0" w:color="auto"/>
              </w:divBdr>
            </w:div>
            <w:div w:id="1116825844">
              <w:marLeft w:val="0"/>
              <w:marRight w:val="0"/>
              <w:marTop w:val="0"/>
              <w:marBottom w:val="0"/>
              <w:divBdr>
                <w:top w:val="none" w:sz="0" w:space="0" w:color="auto"/>
                <w:left w:val="none" w:sz="0" w:space="0" w:color="auto"/>
                <w:bottom w:val="none" w:sz="0" w:space="0" w:color="auto"/>
                <w:right w:val="none" w:sz="0" w:space="0" w:color="auto"/>
              </w:divBdr>
            </w:div>
            <w:div w:id="1119105860">
              <w:marLeft w:val="0"/>
              <w:marRight w:val="0"/>
              <w:marTop w:val="0"/>
              <w:marBottom w:val="0"/>
              <w:divBdr>
                <w:top w:val="none" w:sz="0" w:space="0" w:color="auto"/>
                <w:left w:val="none" w:sz="0" w:space="0" w:color="auto"/>
                <w:bottom w:val="none" w:sz="0" w:space="0" w:color="auto"/>
                <w:right w:val="none" w:sz="0" w:space="0" w:color="auto"/>
              </w:divBdr>
            </w:div>
            <w:div w:id="1124811442">
              <w:marLeft w:val="0"/>
              <w:marRight w:val="0"/>
              <w:marTop w:val="0"/>
              <w:marBottom w:val="0"/>
              <w:divBdr>
                <w:top w:val="none" w:sz="0" w:space="0" w:color="auto"/>
                <w:left w:val="none" w:sz="0" w:space="0" w:color="auto"/>
                <w:bottom w:val="none" w:sz="0" w:space="0" w:color="auto"/>
                <w:right w:val="none" w:sz="0" w:space="0" w:color="auto"/>
              </w:divBdr>
            </w:div>
            <w:div w:id="1136489335">
              <w:marLeft w:val="0"/>
              <w:marRight w:val="0"/>
              <w:marTop w:val="0"/>
              <w:marBottom w:val="0"/>
              <w:divBdr>
                <w:top w:val="none" w:sz="0" w:space="0" w:color="auto"/>
                <w:left w:val="none" w:sz="0" w:space="0" w:color="auto"/>
                <w:bottom w:val="none" w:sz="0" w:space="0" w:color="auto"/>
                <w:right w:val="none" w:sz="0" w:space="0" w:color="auto"/>
              </w:divBdr>
            </w:div>
            <w:div w:id="1143816797">
              <w:marLeft w:val="0"/>
              <w:marRight w:val="0"/>
              <w:marTop w:val="0"/>
              <w:marBottom w:val="0"/>
              <w:divBdr>
                <w:top w:val="none" w:sz="0" w:space="0" w:color="auto"/>
                <w:left w:val="none" w:sz="0" w:space="0" w:color="auto"/>
                <w:bottom w:val="none" w:sz="0" w:space="0" w:color="auto"/>
                <w:right w:val="none" w:sz="0" w:space="0" w:color="auto"/>
              </w:divBdr>
            </w:div>
            <w:div w:id="1149789346">
              <w:marLeft w:val="0"/>
              <w:marRight w:val="0"/>
              <w:marTop w:val="0"/>
              <w:marBottom w:val="0"/>
              <w:divBdr>
                <w:top w:val="none" w:sz="0" w:space="0" w:color="auto"/>
                <w:left w:val="none" w:sz="0" w:space="0" w:color="auto"/>
                <w:bottom w:val="none" w:sz="0" w:space="0" w:color="auto"/>
                <w:right w:val="none" w:sz="0" w:space="0" w:color="auto"/>
              </w:divBdr>
            </w:div>
            <w:div w:id="1150052184">
              <w:marLeft w:val="0"/>
              <w:marRight w:val="0"/>
              <w:marTop w:val="0"/>
              <w:marBottom w:val="0"/>
              <w:divBdr>
                <w:top w:val="none" w:sz="0" w:space="0" w:color="auto"/>
                <w:left w:val="none" w:sz="0" w:space="0" w:color="auto"/>
                <w:bottom w:val="none" w:sz="0" w:space="0" w:color="auto"/>
                <w:right w:val="none" w:sz="0" w:space="0" w:color="auto"/>
              </w:divBdr>
            </w:div>
            <w:div w:id="1150709081">
              <w:marLeft w:val="0"/>
              <w:marRight w:val="0"/>
              <w:marTop w:val="0"/>
              <w:marBottom w:val="0"/>
              <w:divBdr>
                <w:top w:val="none" w:sz="0" w:space="0" w:color="auto"/>
                <w:left w:val="none" w:sz="0" w:space="0" w:color="auto"/>
                <w:bottom w:val="none" w:sz="0" w:space="0" w:color="auto"/>
                <w:right w:val="none" w:sz="0" w:space="0" w:color="auto"/>
              </w:divBdr>
            </w:div>
            <w:div w:id="1172913694">
              <w:marLeft w:val="0"/>
              <w:marRight w:val="0"/>
              <w:marTop w:val="0"/>
              <w:marBottom w:val="0"/>
              <w:divBdr>
                <w:top w:val="none" w:sz="0" w:space="0" w:color="auto"/>
                <w:left w:val="none" w:sz="0" w:space="0" w:color="auto"/>
                <w:bottom w:val="none" w:sz="0" w:space="0" w:color="auto"/>
                <w:right w:val="none" w:sz="0" w:space="0" w:color="auto"/>
              </w:divBdr>
            </w:div>
            <w:div w:id="1177421059">
              <w:marLeft w:val="0"/>
              <w:marRight w:val="0"/>
              <w:marTop w:val="0"/>
              <w:marBottom w:val="0"/>
              <w:divBdr>
                <w:top w:val="none" w:sz="0" w:space="0" w:color="auto"/>
                <w:left w:val="none" w:sz="0" w:space="0" w:color="auto"/>
                <w:bottom w:val="none" w:sz="0" w:space="0" w:color="auto"/>
                <w:right w:val="none" w:sz="0" w:space="0" w:color="auto"/>
              </w:divBdr>
            </w:div>
            <w:div w:id="1189640492">
              <w:marLeft w:val="0"/>
              <w:marRight w:val="0"/>
              <w:marTop w:val="0"/>
              <w:marBottom w:val="0"/>
              <w:divBdr>
                <w:top w:val="none" w:sz="0" w:space="0" w:color="auto"/>
                <w:left w:val="none" w:sz="0" w:space="0" w:color="auto"/>
                <w:bottom w:val="none" w:sz="0" w:space="0" w:color="auto"/>
                <w:right w:val="none" w:sz="0" w:space="0" w:color="auto"/>
              </w:divBdr>
            </w:div>
            <w:div w:id="1192718845">
              <w:marLeft w:val="0"/>
              <w:marRight w:val="0"/>
              <w:marTop w:val="0"/>
              <w:marBottom w:val="0"/>
              <w:divBdr>
                <w:top w:val="none" w:sz="0" w:space="0" w:color="auto"/>
                <w:left w:val="none" w:sz="0" w:space="0" w:color="auto"/>
                <w:bottom w:val="none" w:sz="0" w:space="0" w:color="auto"/>
                <w:right w:val="none" w:sz="0" w:space="0" w:color="auto"/>
              </w:divBdr>
            </w:div>
            <w:div w:id="1200510679">
              <w:marLeft w:val="0"/>
              <w:marRight w:val="0"/>
              <w:marTop w:val="0"/>
              <w:marBottom w:val="0"/>
              <w:divBdr>
                <w:top w:val="none" w:sz="0" w:space="0" w:color="auto"/>
                <w:left w:val="none" w:sz="0" w:space="0" w:color="auto"/>
                <w:bottom w:val="none" w:sz="0" w:space="0" w:color="auto"/>
                <w:right w:val="none" w:sz="0" w:space="0" w:color="auto"/>
              </w:divBdr>
            </w:div>
            <w:div w:id="1201668311">
              <w:marLeft w:val="0"/>
              <w:marRight w:val="0"/>
              <w:marTop w:val="0"/>
              <w:marBottom w:val="0"/>
              <w:divBdr>
                <w:top w:val="none" w:sz="0" w:space="0" w:color="auto"/>
                <w:left w:val="none" w:sz="0" w:space="0" w:color="auto"/>
                <w:bottom w:val="none" w:sz="0" w:space="0" w:color="auto"/>
                <w:right w:val="none" w:sz="0" w:space="0" w:color="auto"/>
              </w:divBdr>
            </w:div>
            <w:div w:id="1208184500">
              <w:marLeft w:val="0"/>
              <w:marRight w:val="0"/>
              <w:marTop w:val="0"/>
              <w:marBottom w:val="0"/>
              <w:divBdr>
                <w:top w:val="none" w:sz="0" w:space="0" w:color="auto"/>
                <w:left w:val="none" w:sz="0" w:space="0" w:color="auto"/>
                <w:bottom w:val="none" w:sz="0" w:space="0" w:color="auto"/>
                <w:right w:val="none" w:sz="0" w:space="0" w:color="auto"/>
              </w:divBdr>
            </w:div>
            <w:div w:id="1214460876">
              <w:marLeft w:val="0"/>
              <w:marRight w:val="0"/>
              <w:marTop w:val="0"/>
              <w:marBottom w:val="0"/>
              <w:divBdr>
                <w:top w:val="none" w:sz="0" w:space="0" w:color="auto"/>
                <w:left w:val="none" w:sz="0" w:space="0" w:color="auto"/>
                <w:bottom w:val="none" w:sz="0" w:space="0" w:color="auto"/>
                <w:right w:val="none" w:sz="0" w:space="0" w:color="auto"/>
              </w:divBdr>
            </w:div>
            <w:div w:id="1221788251">
              <w:marLeft w:val="0"/>
              <w:marRight w:val="0"/>
              <w:marTop w:val="0"/>
              <w:marBottom w:val="0"/>
              <w:divBdr>
                <w:top w:val="none" w:sz="0" w:space="0" w:color="auto"/>
                <w:left w:val="none" w:sz="0" w:space="0" w:color="auto"/>
                <w:bottom w:val="none" w:sz="0" w:space="0" w:color="auto"/>
                <w:right w:val="none" w:sz="0" w:space="0" w:color="auto"/>
              </w:divBdr>
            </w:div>
            <w:div w:id="1248921980">
              <w:marLeft w:val="0"/>
              <w:marRight w:val="0"/>
              <w:marTop w:val="0"/>
              <w:marBottom w:val="0"/>
              <w:divBdr>
                <w:top w:val="none" w:sz="0" w:space="0" w:color="auto"/>
                <w:left w:val="none" w:sz="0" w:space="0" w:color="auto"/>
                <w:bottom w:val="none" w:sz="0" w:space="0" w:color="auto"/>
                <w:right w:val="none" w:sz="0" w:space="0" w:color="auto"/>
              </w:divBdr>
            </w:div>
            <w:div w:id="1249539021">
              <w:marLeft w:val="0"/>
              <w:marRight w:val="0"/>
              <w:marTop w:val="0"/>
              <w:marBottom w:val="0"/>
              <w:divBdr>
                <w:top w:val="none" w:sz="0" w:space="0" w:color="auto"/>
                <w:left w:val="none" w:sz="0" w:space="0" w:color="auto"/>
                <w:bottom w:val="none" w:sz="0" w:space="0" w:color="auto"/>
                <w:right w:val="none" w:sz="0" w:space="0" w:color="auto"/>
              </w:divBdr>
            </w:div>
            <w:div w:id="1259023899">
              <w:marLeft w:val="0"/>
              <w:marRight w:val="0"/>
              <w:marTop w:val="0"/>
              <w:marBottom w:val="0"/>
              <w:divBdr>
                <w:top w:val="none" w:sz="0" w:space="0" w:color="auto"/>
                <w:left w:val="none" w:sz="0" w:space="0" w:color="auto"/>
                <w:bottom w:val="none" w:sz="0" w:space="0" w:color="auto"/>
                <w:right w:val="none" w:sz="0" w:space="0" w:color="auto"/>
              </w:divBdr>
            </w:div>
            <w:div w:id="1263491716">
              <w:marLeft w:val="0"/>
              <w:marRight w:val="0"/>
              <w:marTop w:val="0"/>
              <w:marBottom w:val="0"/>
              <w:divBdr>
                <w:top w:val="none" w:sz="0" w:space="0" w:color="auto"/>
                <w:left w:val="none" w:sz="0" w:space="0" w:color="auto"/>
                <w:bottom w:val="none" w:sz="0" w:space="0" w:color="auto"/>
                <w:right w:val="none" w:sz="0" w:space="0" w:color="auto"/>
              </w:divBdr>
            </w:div>
            <w:div w:id="1296062251">
              <w:marLeft w:val="0"/>
              <w:marRight w:val="0"/>
              <w:marTop w:val="0"/>
              <w:marBottom w:val="0"/>
              <w:divBdr>
                <w:top w:val="none" w:sz="0" w:space="0" w:color="auto"/>
                <w:left w:val="none" w:sz="0" w:space="0" w:color="auto"/>
                <w:bottom w:val="none" w:sz="0" w:space="0" w:color="auto"/>
                <w:right w:val="none" w:sz="0" w:space="0" w:color="auto"/>
              </w:divBdr>
            </w:div>
            <w:div w:id="1326976513">
              <w:marLeft w:val="0"/>
              <w:marRight w:val="0"/>
              <w:marTop w:val="0"/>
              <w:marBottom w:val="0"/>
              <w:divBdr>
                <w:top w:val="none" w:sz="0" w:space="0" w:color="auto"/>
                <w:left w:val="none" w:sz="0" w:space="0" w:color="auto"/>
                <w:bottom w:val="none" w:sz="0" w:space="0" w:color="auto"/>
                <w:right w:val="none" w:sz="0" w:space="0" w:color="auto"/>
              </w:divBdr>
            </w:div>
            <w:div w:id="1362198322">
              <w:marLeft w:val="0"/>
              <w:marRight w:val="0"/>
              <w:marTop w:val="0"/>
              <w:marBottom w:val="0"/>
              <w:divBdr>
                <w:top w:val="none" w:sz="0" w:space="0" w:color="auto"/>
                <w:left w:val="none" w:sz="0" w:space="0" w:color="auto"/>
                <w:bottom w:val="none" w:sz="0" w:space="0" w:color="auto"/>
                <w:right w:val="none" w:sz="0" w:space="0" w:color="auto"/>
              </w:divBdr>
            </w:div>
            <w:div w:id="1381052311">
              <w:marLeft w:val="0"/>
              <w:marRight w:val="0"/>
              <w:marTop w:val="0"/>
              <w:marBottom w:val="0"/>
              <w:divBdr>
                <w:top w:val="none" w:sz="0" w:space="0" w:color="auto"/>
                <w:left w:val="none" w:sz="0" w:space="0" w:color="auto"/>
                <w:bottom w:val="none" w:sz="0" w:space="0" w:color="auto"/>
                <w:right w:val="none" w:sz="0" w:space="0" w:color="auto"/>
              </w:divBdr>
            </w:div>
            <w:div w:id="1382633884">
              <w:marLeft w:val="0"/>
              <w:marRight w:val="0"/>
              <w:marTop w:val="0"/>
              <w:marBottom w:val="0"/>
              <w:divBdr>
                <w:top w:val="none" w:sz="0" w:space="0" w:color="auto"/>
                <w:left w:val="none" w:sz="0" w:space="0" w:color="auto"/>
                <w:bottom w:val="none" w:sz="0" w:space="0" w:color="auto"/>
                <w:right w:val="none" w:sz="0" w:space="0" w:color="auto"/>
              </w:divBdr>
            </w:div>
            <w:div w:id="1383091377">
              <w:marLeft w:val="0"/>
              <w:marRight w:val="0"/>
              <w:marTop w:val="0"/>
              <w:marBottom w:val="0"/>
              <w:divBdr>
                <w:top w:val="none" w:sz="0" w:space="0" w:color="auto"/>
                <w:left w:val="none" w:sz="0" w:space="0" w:color="auto"/>
                <w:bottom w:val="none" w:sz="0" w:space="0" w:color="auto"/>
                <w:right w:val="none" w:sz="0" w:space="0" w:color="auto"/>
              </w:divBdr>
            </w:div>
            <w:div w:id="1384871786">
              <w:marLeft w:val="0"/>
              <w:marRight w:val="0"/>
              <w:marTop w:val="0"/>
              <w:marBottom w:val="0"/>
              <w:divBdr>
                <w:top w:val="none" w:sz="0" w:space="0" w:color="auto"/>
                <w:left w:val="none" w:sz="0" w:space="0" w:color="auto"/>
                <w:bottom w:val="none" w:sz="0" w:space="0" w:color="auto"/>
                <w:right w:val="none" w:sz="0" w:space="0" w:color="auto"/>
              </w:divBdr>
            </w:div>
            <w:div w:id="1394768194">
              <w:marLeft w:val="0"/>
              <w:marRight w:val="0"/>
              <w:marTop w:val="0"/>
              <w:marBottom w:val="0"/>
              <w:divBdr>
                <w:top w:val="none" w:sz="0" w:space="0" w:color="auto"/>
                <w:left w:val="none" w:sz="0" w:space="0" w:color="auto"/>
                <w:bottom w:val="none" w:sz="0" w:space="0" w:color="auto"/>
                <w:right w:val="none" w:sz="0" w:space="0" w:color="auto"/>
              </w:divBdr>
            </w:div>
            <w:div w:id="1404989888">
              <w:marLeft w:val="0"/>
              <w:marRight w:val="0"/>
              <w:marTop w:val="0"/>
              <w:marBottom w:val="0"/>
              <w:divBdr>
                <w:top w:val="none" w:sz="0" w:space="0" w:color="auto"/>
                <w:left w:val="none" w:sz="0" w:space="0" w:color="auto"/>
                <w:bottom w:val="none" w:sz="0" w:space="0" w:color="auto"/>
                <w:right w:val="none" w:sz="0" w:space="0" w:color="auto"/>
              </w:divBdr>
            </w:div>
            <w:div w:id="1407724337">
              <w:marLeft w:val="0"/>
              <w:marRight w:val="0"/>
              <w:marTop w:val="0"/>
              <w:marBottom w:val="0"/>
              <w:divBdr>
                <w:top w:val="none" w:sz="0" w:space="0" w:color="auto"/>
                <w:left w:val="none" w:sz="0" w:space="0" w:color="auto"/>
                <w:bottom w:val="none" w:sz="0" w:space="0" w:color="auto"/>
                <w:right w:val="none" w:sz="0" w:space="0" w:color="auto"/>
              </w:divBdr>
            </w:div>
            <w:div w:id="1413041841">
              <w:marLeft w:val="0"/>
              <w:marRight w:val="0"/>
              <w:marTop w:val="0"/>
              <w:marBottom w:val="0"/>
              <w:divBdr>
                <w:top w:val="none" w:sz="0" w:space="0" w:color="auto"/>
                <w:left w:val="none" w:sz="0" w:space="0" w:color="auto"/>
                <w:bottom w:val="none" w:sz="0" w:space="0" w:color="auto"/>
                <w:right w:val="none" w:sz="0" w:space="0" w:color="auto"/>
              </w:divBdr>
            </w:div>
            <w:div w:id="1458378616">
              <w:marLeft w:val="0"/>
              <w:marRight w:val="0"/>
              <w:marTop w:val="0"/>
              <w:marBottom w:val="0"/>
              <w:divBdr>
                <w:top w:val="none" w:sz="0" w:space="0" w:color="auto"/>
                <w:left w:val="none" w:sz="0" w:space="0" w:color="auto"/>
                <w:bottom w:val="none" w:sz="0" w:space="0" w:color="auto"/>
                <w:right w:val="none" w:sz="0" w:space="0" w:color="auto"/>
              </w:divBdr>
            </w:div>
            <w:div w:id="1476097578">
              <w:marLeft w:val="0"/>
              <w:marRight w:val="0"/>
              <w:marTop w:val="0"/>
              <w:marBottom w:val="0"/>
              <w:divBdr>
                <w:top w:val="none" w:sz="0" w:space="0" w:color="auto"/>
                <w:left w:val="none" w:sz="0" w:space="0" w:color="auto"/>
                <w:bottom w:val="none" w:sz="0" w:space="0" w:color="auto"/>
                <w:right w:val="none" w:sz="0" w:space="0" w:color="auto"/>
              </w:divBdr>
            </w:div>
            <w:div w:id="1477722156">
              <w:marLeft w:val="0"/>
              <w:marRight w:val="0"/>
              <w:marTop w:val="0"/>
              <w:marBottom w:val="0"/>
              <w:divBdr>
                <w:top w:val="none" w:sz="0" w:space="0" w:color="auto"/>
                <w:left w:val="none" w:sz="0" w:space="0" w:color="auto"/>
                <w:bottom w:val="none" w:sz="0" w:space="0" w:color="auto"/>
                <w:right w:val="none" w:sz="0" w:space="0" w:color="auto"/>
              </w:divBdr>
            </w:div>
            <w:div w:id="1524434789">
              <w:marLeft w:val="0"/>
              <w:marRight w:val="0"/>
              <w:marTop w:val="0"/>
              <w:marBottom w:val="0"/>
              <w:divBdr>
                <w:top w:val="none" w:sz="0" w:space="0" w:color="auto"/>
                <w:left w:val="none" w:sz="0" w:space="0" w:color="auto"/>
                <w:bottom w:val="none" w:sz="0" w:space="0" w:color="auto"/>
                <w:right w:val="none" w:sz="0" w:space="0" w:color="auto"/>
              </w:divBdr>
            </w:div>
            <w:div w:id="1528905512">
              <w:marLeft w:val="0"/>
              <w:marRight w:val="0"/>
              <w:marTop w:val="0"/>
              <w:marBottom w:val="0"/>
              <w:divBdr>
                <w:top w:val="none" w:sz="0" w:space="0" w:color="auto"/>
                <w:left w:val="none" w:sz="0" w:space="0" w:color="auto"/>
                <w:bottom w:val="none" w:sz="0" w:space="0" w:color="auto"/>
                <w:right w:val="none" w:sz="0" w:space="0" w:color="auto"/>
              </w:divBdr>
            </w:div>
            <w:div w:id="1533495606">
              <w:marLeft w:val="0"/>
              <w:marRight w:val="0"/>
              <w:marTop w:val="0"/>
              <w:marBottom w:val="0"/>
              <w:divBdr>
                <w:top w:val="none" w:sz="0" w:space="0" w:color="auto"/>
                <w:left w:val="none" w:sz="0" w:space="0" w:color="auto"/>
                <w:bottom w:val="none" w:sz="0" w:space="0" w:color="auto"/>
                <w:right w:val="none" w:sz="0" w:space="0" w:color="auto"/>
              </w:divBdr>
            </w:div>
            <w:div w:id="1562322955">
              <w:marLeft w:val="0"/>
              <w:marRight w:val="0"/>
              <w:marTop w:val="0"/>
              <w:marBottom w:val="0"/>
              <w:divBdr>
                <w:top w:val="none" w:sz="0" w:space="0" w:color="auto"/>
                <w:left w:val="none" w:sz="0" w:space="0" w:color="auto"/>
                <w:bottom w:val="none" w:sz="0" w:space="0" w:color="auto"/>
                <w:right w:val="none" w:sz="0" w:space="0" w:color="auto"/>
              </w:divBdr>
            </w:div>
            <w:div w:id="1566917976">
              <w:marLeft w:val="0"/>
              <w:marRight w:val="0"/>
              <w:marTop w:val="0"/>
              <w:marBottom w:val="0"/>
              <w:divBdr>
                <w:top w:val="none" w:sz="0" w:space="0" w:color="auto"/>
                <w:left w:val="none" w:sz="0" w:space="0" w:color="auto"/>
                <w:bottom w:val="none" w:sz="0" w:space="0" w:color="auto"/>
                <w:right w:val="none" w:sz="0" w:space="0" w:color="auto"/>
              </w:divBdr>
            </w:div>
            <w:div w:id="1570311058">
              <w:marLeft w:val="0"/>
              <w:marRight w:val="0"/>
              <w:marTop w:val="0"/>
              <w:marBottom w:val="0"/>
              <w:divBdr>
                <w:top w:val="none" w:sz="0" w:space="0" w:color="auto"/>
                <w:left w:val="none" w:sz="0" w:space="0" w:color="auto"/>
                <w:bottom w:val="none" w:sz="0" w:space="0" w:color="auto"/>
                <w:right w:val="none" w:sz="0" w:space="0" w:color="auto"/>
              </w:divBdr>
            </w:div>
            <w:div w:id="1572080745">
              <w:marLeft w:val="0"/>
              <w:marRight w:val="0"/>
              <w:marTop w:val="0"/>
              <w:marBottom w:val="0"/>
              <w:divBdr>
                <w:top w:val="none" w:sz="0" w:space="0" w:color="auto"/>
                <w:left w:val="none" w:sz="0" w:space="0" w:color="auto"/>
                <w:bottom w:val="none" w:sz="0" w:space="0" w:color="auto"/>
                <w:right w:val="none" w:sz="0" w:space="0" w:color="auto"/>
              </w:divBdr>
            </w:div>
            <w:div w:id="1572231318">
              <w:marLeft w:val="0"/>
              <w:marRight w:val="0"/>
              <w:marTop w:val="0"/>
              <w:marBottom w:val="0"/>
              <w:divBdr>
                <w:top w:val="none" w:sz="0" w:space="0" w:color="auto"/>
                <w:left w:val="none" w:sz="0" w:space="0" w:color="auto"/>
                <w:bottom w:val="none" w:sz="0" w:space="0" w:color="auto"/>
                <w:right w:val="none" w:sz="0" w:space="0" w:color="auto"/>
              </w:divBdr>
            </w:div>
            <w:div w:id="1582524702">
              <w:marLeft w:val="0"/>
              <w:marRight w:val="0"/>
              <w:marTop w:val="0"/>
              <w:marBottom w:val="0"/>
              <w:divBdr>
                <w:top w:val="none" w:sz="0" w:space="0" w:color="auto"/>
                <w:left w:val="none" w:sz="0" w:space="0" w:color="auto"/>
                <w:bottom w:val="none" w:sz="0" w:space="0" w:color="auto"/>
                <w:right w:val="none" w:sz="0" w:space="0" w:color="auto"/>
              </w:divBdr>
            </w:div>
            <w:div w:id="1596093972">
              <w:marLeft w:val="0"/>
              <w:marRight w:val="0"/>
              <w:marTop w:val="0"/>
              <w:marBottom w:val="0"/>
              <w:divBdr>
                <w:top w:val="none" w:sz="0" w:space="0" w:color="auto"/>
                <w:left w:val="none" w:sz="0" w:space="0" w:color="auto"/>
                <w:bottom w:val="none" w:sz="0" w:space="0" w:color="auto"/>
                <w:right w:val="none" w:sz="0" w:space="0" w:color="auto"/>
              </w:divBdr>
            </w:div>
            <w:div w:id="1618294902">
              <w:marLeft w:val="0"/>
              <w:marRight w:val="0"/>
              <w:marTop w:val="0"/>
              <w:marBottom w:val="0"/>
              <w:divBdr>
                <w:top w:val="none" w:sz="0" w:space="0" w:color="auto"/>
                <w:left w:val="none" w:sz="0" w:space="0" w:color="auto"/>
                <w:bottom w:val="none" w:sz="0" w:space="0" w:color="auto"/>
                <w:right w:val="none" w:sz="0" w:space="0" w:color="auto"/>
              </w:divBdr>
            </w:div>
            <w:div w:id="1630668030">
              <w:marLeft w:val="0"/>
              <w:marRight w:val="0"/>
              <w:marTop w:val="0"/>
              <w:marBottom w:val="0"/>
              <w:divBdr>
                <w:top w:val="none" w:sz="0" w:space="0" w:color="auto"/>
                <w:left w:val="none" w:sz="0" w:space="0" w:color="auto"/>
                <w:bottom w:val="none" w:sz="0" w:space="0" w:color="auto"/>
                <w:right w:val="none" w:sz="0" w:space="0" w:color="auto"/>
              </w:divBdr>
            </w:div>
            <w:div w:id="1632007796">
              <w:marLeft w:val="0"/>
              <w:marRight w:val="0"/>
              <w:marTop w:val="0"/>
              <w:marBottom w:val="0"/>
              <w:divBdr>
                <w:top w:val="none" w:sz="0" w:space="0" w:color="auto"/>
                <w:left w:val="none" w:sz="0" w:space="0" w:color="auto"/>
                <w:bottom w:val="none" w:sz="0" w:space="0" w:color="auto"/>
                <w:right w:val="none" w:sz="0" w:space="0" w:color="auto"/>
              </w:divBdr>
            </w:div>
            <w:div w:id="1633174982">
              <w:marLeft w:val="0"/>
              <w:marRight w:val="0"/>
              <w:marTop w:val="0"/>
              <w:marBottom w:val="0"/>
              <w:divBdr>
                <w:top w:val="none" w:sz="0" w:space="0" w:color="auto"/>
                <w:left w:val="none" w:sz="0" w:space="0" w:color="auto"/>
                <w:bottom w:val="none" w:sz="0" w:space="0" w:color="auto"/>
                <w:right w:val="none" w:sz="0" w:space="0" w:color="auto"/>
              </w:divBdr>
            </w:div>
            <w:div w:id="1635135044">
              <w:marLeft w:val="0"/>
              <w:marRight w:val="0"/>
              <w:marTop w:val="0"/>
              <w:marBottom w:val="0"/>
              <w:divBdr>
                <w:top w:val="none" w:sz="0" w:space="0" w:color="auto"/>
                <w:left w:val="none" w:sz="0" w:space="0" w:color="auto"/>
                <w:bottom w:val="none" w:sz="0" w:space="0" w:color="auto"/>
                <w:right w:val="none" w:sz="0" w:space="0" w:color="auto"/>
              </w:divBdr>
            </w:div>
            <w:div w:id="1653633033">
              <w:marLeft w:val="0"/>
              <w:marRight w:val="0"/>
              <w:marTop w:val="0"/>
              <w:marBottom w:val="0"/>
              <w:divBdr>
                <w:top w:val="none" w:sz="0" w:space="0" w:color="auto"/>
                <w:left w:val="none" w:sz="0" w:space="0" w:color="auto"/>
                <w:bottom w:val="none" w:sz="0" w:space="0" w:color="auto"/>
                <w:right w:val="none" w:sz="0" w:space="0" w:color="auto"/>
              </w:divBdr>
            </w:div>
            <w:div w:id="1662153881">
              <w:marLeft w:val="0"/>
              <w:marRight w:val="0"/>
              <w:marTop w:val="0"/>
              <w:marBottom w:val="0"/>
              <w:divBdr>
                <w:top w:val="none" w:sz="0" w:space="0" w:color="auto"/>
                <w:left w:val="none" w:sz="0" w:space="0" w:color="auto"/>
                <w:bottom w:val="none" w:sz="0" w:space="0" w:color="auto"/>
                <w:right w:val="none" w:sz="0" w:space="0" w:color="auto"/>
              </w:divBdr>
            </w:div>
            <w:div w:id="1670251041">
              <w:marLeft w:val="0"/>
              <w:marRight w:val="0"/>
              <w:marTop w:val="0"/>
              <w:marBottom w:val="0"/>
              <w:divBdr>
                <w:top w:val="none" w:sz="0" w:space="0" w:color="auto"/>
                <w:left w:val="none" w:sz="0" w:space="0" w:color="auto"/>
                <w:bottom w:val="none" w:sz="0" w:space="0" w:color="auto"/>
                <w:right w:val="none" w:sz="0" w:space="0" w:color="auto"/>
              </w:divBdr>
            </w:div>
            <w:div w:id="1680309642">
              <w:marLeft w:val="0"/>
              <w:marRight w:val="0"/>
              <w:marTop w:val="0"/>
              <w:marBottom w:val="0"/>
              <w:divBdr>
                <w:top w:val="none" w:sz="0" w:space="0" w:color="auto"/>
                <w:left w:val="none" w:sz="0" w:space="0" w:color="auto"/>
                <w:bottom w:val="none" w:sz="0" w:space="0" w:color="auto"/>
                <w:right w:val="none" w:sz="0" w:space="0" w:color="auto"/>
              </w:divBdr>
            </w:div>
            <w:div w:id="1682200198">
              <w:marLeft w:val="0"/>
              <w:marRight w:val="0"/>
              <w:marTop w:val="0"/>
              <w:marBottom w:val="0"/>
              <w:divBdr>
                <w:top w:val="none" w:sz="0" w:space="0" w:color="auto"/>
                <w:left w:val="none" w:sz="0" w:space="0" w:color="auto"/>
                <w:bottom w:val="none" w:sz="0" w:space="0" w:color="auto"/>
                <w:right w:val="none" w:sz="0" w:space="0" w:color="auto"/>
              </w:divBdr>
            </w:div>
            <w:div w:id="1692951208">
              <w:marLeft w:val="0"/>
              <w:marRight w:val="0"/>
              <w:marTop w:val="0"/>
              <w:marBottom w:val="0"/>
              <w:divBdr>
                <w:top w:val="none" w:sz="0" w:space="0" w:color="auto"/>
                <w:left w:val="none" w:sz="0" w:space="0" w:color="auto"/>
                <w:bottom w:val="none" w:sz="0" w:space="0" w:color="auto"/>
                <w:right w:val="none" w:sz="0" w:space="0" w:color="auto"/>
              </w:divBdr>
            </w:div>
            <w:div w:id="1698963331">
              <w:marLeft w:val="0"/>
              <w:marRight w:val="0"/>
              <w:marTop w:val="0"/>
              <w:marBottom w:val="0"/>
              <w:divBdr>
                <w:top w:val="none" w:sz="0" w:space="0" w:color="auto"/>
                <w:left w:val="none" w:sz="0" w:space="0" w:color="auto"/>
                <w:bottom w:val="none" w:sz="0" w:space="0" w:color="auto"/>
                <w:right w:val="none" w:sz="0" w:space="0" w:color="auto"/>
              </w:divBdr>
            </w:div>
            <w:div w:id="1699893382">
              <w:marLeft w:val="0"/>
              <w:marRight w:val="0"/>
              <w:marTop w:val="0"/>
              <w:marBottom w:val="0"/>
              <w:divBdr>
                <w:top w:val="none" w:sz="0" w:space="0" w:color="auto"/>
                <w:left w:val="none" w:sz="0" w:space="0" w:color="auto"/>
                <w:bottom w:val="none" w:sz="0" w:space="0" w:color="auto"/>
                <w:right w:val="none" w:sz="0" w:space="0" w:color="auto"/>
              </w:divBdr>
            </w:div>
            <w:div w:id="1710371226">
              <w:marLeft w:val="0"/>
              <w:marRight w:val="0"/>
              <w:marTop w:val="0"/>
              <w:marBottom w:val="0"/>
              <w:divBdr>
                <w:top w:val="none" w:sz="0" w:space="0" w:color="auto"/>
                <w:left w:val="none" w:sz="0" w:space="0" w:color="auto"/>
                <w:bottom w:val="none" w:sz="0" w:space="0" w:color="auto"/>
                <w:right w:val="none" w:sz="0" w:space="0" w:color="auto"/>
              </w:divBdr>
            </w:div>
            <w:div w:id="1712345882">
              <w:marLeft w:val="0"/>
              <w:marRight w:val="0"/>
              <w:marTop w:val="0"/>
              <w:marBottom w:val="0"/>
              <w:divBdr>
                <w:top w:val="none" w:sz="0" w:space="0" w:color="auto"/>
                <w:left w:val="none" w:sz="0" w:space="0" w:color="auto"/>
                <w:bottom w:val="none" w:sz="0" w:space="0" w:color="auto"/>
                <w:right w:val="none" w:sz="0" w:space="0" w:color="auto"/>
              </w:divBdr>
            </w:div>
            <w:div w:id="1713993263">
              <w:marLeft w:val="0"/>
              <w:marRight w:val="0"/>
              <w:marTop w:val="0"/>
              <w:marBottom w:val="0"/>
              <w:divBdr>
                <w:top w:val="none" w:sz="0" w:space="0" w:color="auto"/>
                <w:left w:val="none" w:sz="0" w:space="0" w:color="auto"/>
                <w:bottom w:val="none" w:sz="0" w:space="0" w:color="auto"/>
                <w:right w:val="none" w:sz="0" w:space="0" w:color="auto"/>
              </w:divBdr>
            </w:div>
            <w:div w:id="1714188655">
              <w:marLeft w:val="0"/>
              <w:marRight w:val="0"/>
              <w:marTop w:val="0"/>
              <w:marBottom w:val="0"/>
              <w:divBdr>
                <w:top w:val="none" w:sz="0" w:space="0" w:color="auto"/>
                <w:left w:val="none" w:sz="0" w:space="0" w:color="auto"/>
                <w:bottom w:val="none" w:sz="0" w:space="0" w:color="auto"/>
                <w:right w:val="none" w:sz="0" w:space="0" w:color="auto"/>
              </w:divBdr>
            </w:div>
            <w:div w:id="1720861202">
              <w:marLeft w:val="0"/>
              <w:marRight w:val="0"/>
              <w:marTop w:val="0"/>
              <w:marBottom w:val="0"/>
              <w:divBdr>
                <w:top w:val="none" w:sz="0" w:space="0" w:color="auto"/>
                <w:left w:val="none" w:sz="0" w:space="0" w:color="auto"/>
                <w:bottom w:val="none" w:sz="0" w:space="0" w:color="auto"/>
                <w:right w:val="none" w:sz="0" w:space="0" w:color="auto"/>
              </w:divBdr>
            </w:div>
            <w:div w:id="1721051659">
              <w:marLeft w:val="0"/>
              <w:marRight w:val="0"/>
              <w:marTop w:val="0"/>
              <w:marBottom w:val="0"/>
              <w:divBdr>
                <w:top w:val="none" w:sz="0" w:space="0" w:color="auto"/>
                <w:left w:val="none" w:sz="0" w:space="0" w:color="auto"/>
                <w:bottom w:val="none" w:sz="0" w:space="0" w:color="auto"/>
                <w:right w:val="none" w:sz="0" w:space="0" w:color="auto"/>
              </w:divBdr>
            </w:div>
            <w:div w:id="1764758626">
              <w:marLeft w:val="0"/>
              <w:marRight w:val="0"/>
              <w:marTop w:val="0"/>
              <w:marBottom w:val="0"/>
              <w:divBdr>
                <w:top w:val="none" w:sz="0" w:space="0" w:color="auto"/>
                <w:left w:val="none" w:sz="0" w:space="0" w:color="auto"/>
                <w:bottom w:val="none" w:sz="0" w:space="0" w:color="auto"/>
                <w:right w:val="none" w:sz="0" w:space="0" w:color="auto"/>
              </w:divBdr>
            </w:div>
            <w:div w:id="1779182727">
              <w:marLeft w:val="0"/>
              <w:marRight w:val="0"/>
              <w:marTop w:val="0"/>
              <w:marBottom w:val="0"/>
              <w:divBdr>
                <w:top w:val="none" w:sz="0" w:space="0" w:color="auto"/>
                <w:left w:val="none" w:sz="0" w:space="0" w:color="auto"/>
                <w:bottom w:val="none" w:sz="0" w:space="0" w:color="auto"/>
                <w:right w:val="none" w:sz="0" w:space="0" w:color="auto"/>
              </w:divBdr>
            </w:div>
            <w:div w:id="1781216259">
              <w:marLeft w:val="0"/>
              <w:marRight w:val="0"/>
              <w:marTop w:val="0"/>
              <w:marBottom w:val="0"/>
              <w:divBdr>
                <w:top w:val="none" w:sz="0" w:space="0" w:color="auto"/>
                <w:left w:val="none" w:sz="0" w:space="0" w:color="auto"/>
                <w:bottom w:val="none" w:sz="0" w:space="0" w:color="auto"/>
                <w:right w:val="none" w:sz="0" w:space="0" w:color="auto"/>
              </w:divBdr>
            </w:div>
            <w:div w:id="1791708801">
              <w:marLeft w:val="0"/>
              <w:marRight w:val="0"/>
              <w:marTop w:val="0"/>
              <w:marBottom w:val="0"/>
              <w:divBdr>
                <w:top w:val="none" w:sz="0" w:space="0" w:color="auto"/>
                <w:left w:val="none" w:sz="0" w:space="0" w:color="auto"/>
                <w:bottom w:val="none" w:sz="0" w:space="0" w:color="auto"/>
                <w:right w:val="none" w:sz="0" w:space="0" w:color="auto"/>
              </w:divBdr>
            </w:div>
            <w:div w:id="1799763611">
              <w:marLeft w:val="0"/>
              <w:marRight w:val="0"/>
              <w:marTop w:val="0"/>
              <w:marBottom w:val="0"/>
              <w:divBdr>
                <w:top w:val="none" w:sz="0" w:space="0" w:color="auto"/>
                <w:left w:val="none" w:sz="0" w:space="0" w:color="auto"/>
                <w:bottom w:val="none" w:sz="0" w:space="0" w:color="auto"/>
                <w:right w:val="none" w:sz="0" w:space="0" w:color="auto"/>
              </w:divBdr>
            </w:div>
            <w:div w:id="1807745758">
              <w:marLeft w:val="0"/>
              <w:marRight w:val="0"/>
              <w:marTop w:val="0"/>
              <w:marBottom w:val="0"/>
              <w:divBdr>
                <w:top w:val="none" w:sz="0" w:space="0" w:color="auto"/>
                <w:left w:val="none" w:sz="0" w:space="0" w:color="auto"/>
                <w:bottom w:val="none" w:sz="0" w:space="0" w:color="auto"/>
                <w:right w:val="none" w:sz="0" w:space="0" w:color="auto"/>
              </w:divBdr>
            </w:div>
            <w:div w:id="1813525793">
              <w:marLeft w:val="0"/>
              <w:marRight w:val="0"/>
              <w:marTop w:val="0"/>
              <w:marBottom w:val="0"/>
              <w:divBdr>
                <w:top w:val="none" w:sz="0" w:space="0" w:color="auto"/>
                <w:left w:val="none" w:sz="0" w:space="0" w:color="auto"/>
                <w:bottom w:val="none" w:sz="0" w:space="0" w:color="auto"/>
                <w:right w:val="none" w:sz="0" w:space="0" w:color="auto"/>
              </w:divBdr>
            </w:div>
            <w:div w:id="1820417628">
              <w:marLeft w:val="0"/>
              <w:marRight w:val="0"/>
              <w:marTop w:val="0"/>
              <w:marBottom w:val="0"/>
              <w:divBdr>
                <w:top w:val="none" w:sz="0" w:space="0" w:color="auto"/>
                <w:left w:val="none" w:sz="0" w:space="0" w:color="auto"/>
                <w:bottom w:val="none" w:sz="0" w:space="0" w:color="auto"/>
                <w:right w:val="none" w:sz="0" w:space="0" w:color="auto"/>
              </w:divBdr>
            </w:div>
            <w:div w:id="1827355367">
              <w:marLeft w:val="0"/>
              <w:marRight w:val="0"/>
              <w:marTop w:val="0"/>
              <w:marBottom w:val="0"/>
              <w:divBdr>
                <w:top w:val="none" w:sz="0" w:space="0" w:color="auto"/>
                <w:left w:val="none" w:sz="0" w:space="0" w:color="auto"/>
                <w:bottom w:val="none" w:sz="0" w:space="0" w:color="auto"/>
                <w:right w:val="none" w:sz="0" w:space="0" w:color="auto"/>
              </w:divBdr>
            </w:div>
            <w:div w:id="1843158802">
              <w:marLeft w:val="0"/>
              <w:marRight w:val="0"/>
              <w:marTop w:val="0"/>
              <w:marBottom w:val="0"/>
              <w:divBdr>
                <w:top w:val="none" w:sz="0" w:space="0" w:color="auto"/>
                <w:left w:val="none" w:sz="0" w:space="0" w:color="auto"/>
                <w:bottom w:val="none" w:sz="0" w:space="0" w:color="auto"/>
                <w:right w:val="none" w:sz="0" w:space="0" w:color="auto"/>
              </w:divBdr>
            </w:div>
            <w:div w:id="1845706522">
              <w:marLeft w:val="0"/>
              <w:marRight w:val="0"/>
              <w:marTop w:val="0"/>
              <w:marBottom w:val="0"/>
              <w:divBdr>
                <w:top w:val="none" w:sz="0" w:space="0" w:color="auto"/>
                <w:left w:val="none" w:sz="0" w:space="0" w:color="auto"/>
                <w:bottom w:val="none" w:sz="0" w:space="0" w:color="auto"/>
                <w:right w:val="none" w:sz="0" w:space="0" w:color="auto"/>
              </w:divBdr>
            </w:div>
            <w:div w:id="1861433136">
              <w:marLeft w:val="0"/>
              <w:marRight w:val="0"/>
              <w:marTop w:val="0"/>
              <w:marBottom w:val="0"/>
              <w:divBdr>
                <w:top w:val="none" w:sz="0" w:space="0" w:color="auto"/>
                <w:left w:val="none" w:sz="0" w:space="0" w:color="auto"/>
                <w:bottom w:val="none" w:sz="0" w:space="0" w:color="auto"/>
                <w:right w:val="none" w:sz="0" w:space="0" w:color="auto"/>
              </w:divBdr>
            </w:div>
            <w:div w:id="1865709948">
              <w:marLeft w:val="0"/>
              <w:marRight w:val="0"/>
              <w:marTop w:val="0"/>
              <w:marBottom w:val="0"/>
              <w:divBdr>
                <w:top w:val="none" w:sz="0" w:space="0" w:color="auto"/>
                <w:left w:val="none" w:sz="0" w:space="0" w:color="auto"/>
                <w:bottom w:val="none" w:sz="0" w:space="0" w:color="auto"/>
                <w:right w:val="none" w:sz="0" w:space="0" w:color="auto"/>
              </w:divBdr>
            </w:div>
            <w:div w:id="1867406465">
              <w:marLeft w:val="0"/>
              <w:marRight w:val="0"/>
              <w:marTop w:val="0"/>
              <w:marBottom w:val="0"/>
              <w:divBdr>
                <w:top w:val="none" w:sz="0" w:space="0" w:color="auto"/>
                <w:left w:val="none" w:sz="0" w:space="0" w:color="auto"/>
                <w:bottom w:val="none" w:sz="0" w:space="0" w:color="auto"/>
                <w:right w:val="none" w:sz="0" w:space="0" w:color="auto"/>
              </w:divBdr>
            </w:div>
            <w:div w:id="1876187631">
              <w:marLeft w:val="0"/>
              <w:marRight w:val="0"/>
              <w:marTop w:val="0"/>
              <w:marBottom w:val="0"/>
              <w:divBdr>
                <w:top w:val="none" w:sz="0" w:space="0" w:color="auto"/>
                <w:left w:val="none" w:sz="0" w:space="0" w:color="auto"/>
                <w:bottom w:val="none" w:sz="0" w:space="0" w:color="auto"/>
                <w:right w:val="none" w:sz="0" w:space="0" w:color="auto"/>
              </w:divBdr>
            </w:div>
            <w:div w:id="1879664873">
              <w:marLeft w:val="0"/>
              <w:marRight w:val="0"/>
              <w:marTop w:val="0"/>
              <w:marBottom w:val="0"/>
              <w:divBdr>
                <w:top w:val="none" w:sz="0" w:space="0" w:color="auto"/>
                <w:left w:val="none" w:sz="0" w:space="0" w:color="auto"/>
                <w:bottom w:val="none" w:sz="0" w:space="0" w:color="auto"/>
                <w:right w:val="none" w:sz="0" w:space="0" w:color="auto"/>
              </w:divBdr>
            </w:div>
            <w:div w:id="1880823281">
              <w:marLeft w:val="0"/>
              <w:marRight w:val="0"/>
              <w:marTop w:val="0"/>
              <w:marBottom w:val="0"/>
              <w:divBdr>
                <w:top w:val="none" w:sz="0" w:space="0" w:color="auto"/>
                <w:left w:val="none" w:sz="0" w:space="0" w:color="auto"/>
                <w:bottom w:val="none" w:sz="0" w:space="0" w:color="auto"/>
                <w:right w:val="none" w:sz="0" w:space="0" w:color="auto"/>
              </w:divBdr>
            </w:div>
            <w:div w:id="1898197125">
              <w:marLeft w:val="0"/>
              <w:marRight w:val="0"/>
              <w:marTop w:val="0"/>
              <w:marBottom w:val="0"/>
              <w:divBdr>
                <w:top w:val="none" w:sz="0" w:space="0" w:color="auto"/>
                <w:left w:val="none" w:sz="0" w:space="0" w:color="auto"/>
                <w:bottom w:val="none" w:sz="0" w:space="0" w:color="auto"/>
                <w:right w:val="none" w:sz="0" w:space="0" w:color="auto"/>
              </w:divBdr>
            </w:div>
            <w:div w:id="1900745553">
              <w:marLeft w:val="0"/>
              <w:marRight w:val="0"/>
              <w:marTop w:val="0"/>
              <w:marBottom w:val="0"/>
              <w:divBdr>
                <w:top w:val="none" w:sz="0" w:space="0" w:color="auto"/>
                <w:left w:val="none" w:sz="0" w:space="0" w:color="auto"/>
                <w:bottom w:val="none" w:sz="0" w:space="0" w:color="auto"/>
                <w:right w:val="none" w:sz="0" w:space="0" w:color="auto"/>
              </w:divBdr>
            </w:div>
            <w:div w:id="1901359528">
              <w:marLeft w:val="0"/>
              <w:marRight w:val="0"/>
              <w:marTop w:val="0"/>
              <w:marBottom w:val="0"/>
              <w:divBdr>
                <w:top w:val="none" w:sz="0" w:space="0" w:color="auto"/>
                <w:left w:val="none" w:sz="0" w:space="0" w:color="auto"/>
                <w:bottom w:val="none" w:sz="0" w:space="0" w:color="auto"/>
                <w:right w:val="none" w:sz="0" w:space="0" w:color="auto"/>
              </w:divBdr>
            </w:div>
            <w:div w:id="1932853453">
              <w:marLeft w:val="0"/>
              <w:marRight w:val="0"/>
              <w:marTop w:val="0"/>
              <w:marBottom w:val="0"/>
              <w:divBdr>
                <w:top w:val="none" w:sz="0" w:space="0" w:color="auto"/>
                <w:left w:val="none" w:sz="0" w:space="0" w:color="auto"/>
                <w:bottom w:val="none" w:sz="0" w:space="0" w:color="auto"/>
                <w:right w:val="none" w:sz="0" w:space="0" w:color="auto"/>
              </w:divBdr>
            </w:div>
            <w:div w:id="1939285905">
              <w:marLeft w:val="0"/>
              <w:marRight w:val="0"/>
              <w:marTop w:val="0"/>
              <w:marBottom w:val="0"/>
              <w:divBdr>
                <w:top w:val="none" w:sz="0" w:space="0" w:color="auto"/>
                <w:left w:val="none" w:sz="0" w:space="0" w:color="auto"/>
                <w:bottom w:val="none" w:sz="0" w:space="0" w:color="auto"/>
                <w:right w:val="none" w:sz="0" w:space="0" w:color="auto"/>
              </w:divBdr>
            </w:div>
            <w:div w:id="1944341600">
              <w:marLeft w:val="0"/>
              <w:marRight w:val="0"/>
              <w:marTop w:val="0"/>
              <w:marBottom w:val="0"/>
              <w:divBdr>
                <w:top w:val="none" w:sz="0" w:space="0" w:color="auto"/>
                <w:left w:val="none" w:sz="0" w:space="0" w:color="auto"/>
                <w:bottom w:val="none" w:sz="0" w:space="0" w:color="auto"/>
                <w:right w:val="none" w:sz="0" w:space="0" w:color="auto"/>
              </w:divBdr>
            </w:div>
            <w:div w:id="1954707819">
              <w:marLeft w:val="0"/>
              <w:marRight w:val="0"/>
              <w:marTop w:val="0"/>
              <w:marBottom w:val="0"/>
              <w:divBdr>
                <w:top w:val="none" w:sz="0" w:space="0" w:color="auto"/>
                <w:left w:val="none" w:sz="0" w:space="0" w:color="auto"/>
                <w:bottom w:val="none" w:sz="0" w:space="0" w:color="auto"/>
                <w:right w:val="none" w:sz="0" w:space="0" w:color="auto"/>
              </w:divBdr>
            </w:div>
            <w:div w:id="1956447778">
              <w:marLeft w:val="0"/>
              <w:marRight w:val="0"/>
              <w:marTop w:val="0"/>
              <w:marBottom w:val="0"/>
              <w:divBdr>
                <w:top w:val="none" w:sz="0" w:space="0" w:color="auto"/>
                <w:left w:val="none" w:sz="0" w:space="0" w:color="auto"/>
                <w:bottom w:val="none" w:sz="0" w:space="0" w:color="auto"/>
                <w:right w:val="none" w:sz="0" w:space="0" w:color="auto"/>
              </w:divBdr>
            </w:div>
            <w:div w:id="1973972388">
              <w:marLeft w:val="0"/>
              <w:marRight w:val="0"/>
              <w:marTop w:val="0"/>
              <w:marBottom w:val="0"/>
              <w:divBdr>
                <w:top w:val="none" w:sz="0" w:space="0" w:color="auto"/>
                <w:left w:val="none" w:sz="0" w:space="0" w:color="auto"/>
                <w:bottom w:val="none" w:sz="0" w:space="0" w:color="auto"/>
                <w:right w:val="none" w:sz="0" w:space="0" w:color="auto"/>
              </w:divBdr>
            </w:div>
            <w:div w:id="1977294584">
              <w:marLeft w:val="0"/>
              <w:marRight w:val="0"/>
              <w:marTop w:val="0"/>
              <w:marBottom w:val="0"/>
              <w:divBdr>
                <w:top w:val="none" w:sz="0" w:space="0" w:color="auto"/>
                <w:left w:val="none" w:sz="0" w:space="0" w:color="auto"/>
                <w:bottom w:val="none" w:sz="0" w:space="0" w:color="auto"/>
                <w:right w:val="none" w:sz="0" w:space="0" w:color="auto"/>
              </w:divBdr>
            </w:div>
            <w:div w:id="1981185065">
              <w:marLeft w:val="0"/>
              <w:marRight w:val="0"/>
              <w:marTop w:val="0"/>
              <w:marBottom w:val="0"/>
              <w:divBdr>
                <w:top w:val="none" w:sz="0" w:space="0" w:color="auto"/>
                <w:left w:val="none" w:sz="0" w:space="0" w:color="auto"/>
                <w:bottom w:val="none" w:sz="0" w:space="0" w:color="auto"/>
                <w:right w:val="none" w:sz="0" w:space="0" w:color="auto"/>
              </w:divBdr>
            </w:div>
            <w:div w:id="1986272217">
              <w:marLeft w:val="0"/>
              <w:marRight w:val="0"/>
              <w:marTop w:val="0"/>
              <w:marBottom w:val="0"/>
              <w:divBdr>
                <w:top w:val="none" w:sz="0" w:space="0" w:color="auto"/>
                <w:left w:val="none" w:sz="0" w:space="0" w:color="auto"/>
                <w:bottom w:val="none" w:sz="0" w:space="0" w:color="auto"/>
                <w:right w:val="none" w:sz="0" w:space="0" w:color="auto"/>
              </w:divBdr>
            </w:div>
            <w:div w:id="1986422823">
              <w:marLeft w:val="0"/>
              <w:marRight w:val="0"/>
              <w:marTop w:val="0"/>
              <w:marBottom w:val="0"/>
              <w:divBdr>
                <w:top w:val="none" w:sz="0" w:space="0" w:color="auto"/>
                <w:left w:val="none" w:sz="0" w:space="0" w:color="auto"/>
                <w:bottom w:val="none" w:sz="0" w:space="0" w:color="auto"/>
                <w:right w:val="none" w:sz="0" w:space="0" w:color="auto"/>
              </w:divBdr>
            </w:div>
            <w:div w:id="2003317019">
              <w:marLeft w:val="0"/>
              <w:marRight w:val="0"/>
              <w:marTop w:val="0"/>
              <w:marBottom w:val="0"/>
              <w:divBdr>
                <w:top w:val="none" w:sz="0" w:space="0" w:color="auto"/>
                <w:left w:val="none" w:sz="0" w:space="0" w:color="auto"/>
                <w:bottom w:val="none" w:sz="0" w:space="0" w:color="auto"/>
                <w:right w:val="none" w:sz="0" w:space="0" w:color="auto"/>
              </w:divBdr>
            </w:div>
            <w:div w:id="2055811997">
              <w:marLeft w:val="0"/>
              <w:marRight w:val="0"/>
              <w:marTop w:val="0"/>
              <w:marBottom w:val="0"/>
              <w:divBdr>
                <w:top w:val="none" w:sz="0" w:space="0" w:color="auto"/>
                <w:left w:val="none" w:sz="0" w:space="0" w:color="auto"/>
                <w:bottom w:val="none" w:sz="0" w:space="0" w:color="auto"/>
                <w:right w:val="none" w:sz="0" w:space="0" w:color="auto"/>
              </w:divBdr>
            </w:div>
            <w:div w:id="2106227937">
              <w:marLeft w:val="0"/>
              <w:marRight w:val="0"/>
              <w:marTop w:val="0"/>
              <w:marBottom w:val="0"/>
              <w:divBdr>
                <w:top w:val="none" w:sz="0" w:space="0" w:color="auto"/>
                <w:left w:val="none" w:sz="0" w:space="0" w:color="auto"/>
                <w:bottom w:val="none" w:sz="0" w:space="0" w:color="auto"/>
                <w:right w:val="none" w:sz="0" w:space="0" w:color="auto"/>
              </w:divBdr>
            </w:div>
            <w:div w:id="2107385402">
              <w:marLeft w:val="0"/>
              <w:marRight w:val="0"/>
              <w:marTop w:val="0"/>
              <w:marBottom w:val="0"/>
              <w:divBdr>
                <w:top w:val="none" w:sz="0" w:space="0" w:color="auto"/>
                <w:left w:val="none" w:sz="0" w:space="0" w:color="auto"/>
                <w:bottom w:val="none" w:sz="0" w:space="0" w:color="auto"/>
                <w:right w:val="none" w:sz="0" w:space="0" w:color="auto"/>
              </w:divBdr>
            </w:div>
            <w:div w:id="2125030403">
              <w:marLeft w:val="0"/>
              <w:marRight w:val="0"/>
              <w:marTop w:val="0"/>
              <w:marBottom w:val="0"/>
              <w:divBdr>
                <w:top w:val="none" w:sz="0" w:space="0" w:color="auto"/>
                <w:left w:val="none" w:sz="0" w:space="0" w:color="auto"/>
                <w:bottom w:val="none" w:sz="0" w:space="0" w:color="auto"/>
                <w:right w:val="none" w:sz="0" w:space="0" w:color="auto"/>
              </w:divBdr>
            </w:div>
            <w:div w:id="213070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23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hyperlink" Target="https://doi.org/10.1109/ASE51524.2021.00059" TargetMode="External"/><Relationship Id="rId21" Type="http://schemas.openxmlformats.org/officeDocument/2006/relationships/image" Target="media/image14.jpg"/><Relationship Id="rId34" Type="http://schemas.openxmlformats.org/officeDocument/2006/relationships/hyperlink" Target="https://doi.org/10.1145/3133956.3134071" TargetMode="External"/><Relationship Id="rId42" Type="http://schemas.openxmlformats.org/officeDocument/2006/relationships/hyperlink" Target="https://doi.org/10.1109/MECHATRO53962.2021.9783663" TargetMode="External"/><Relationship Id="rId47" Type="http://schemas.openxmlformats.org/officeDocument/2006/relationships/hyperlink" Target="https://www.apa.org/ethics/code/" TargetMode="External"/><Relationship Id="rId50" Type="http://schemas.openxmlformats.org/officeDocument/2006/relationships/hyperlink" Target="https://www.iso.org/standard/54534.html"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1109/IICAIET59451.2023.10291787" TargetMode="External"/><Relationship Id="rId37" Type="http://schemas.openxmlformats.org/officeDocument/2006/relationships/hyperlink" Target="https://doi.org/10.1016/j.comnet.2019.04.027" TargetMode="External"/><Relationship Id="rId40" Type="http://schemas.openxmlformats.org/officeDocument/2006/relationships/hyperlink" Target="https://doi.org/10.1109/SIN60469.2023.10474700" TargetMode="External"/><Relationship Id="rId45" Type="http://schemas.openxmlformats.org/officeDocument/2006/relationships/hyperlink" Target="https://doi.org/10.1109/TNSM.2021.3088326" TargetMode="External"/><Relationship Id="rId53" Type="http://schemas.openxmlformats.org/officeDocument/2006/relationships/header" Target="header1.xml"/><Relationship Id="rId5" Type="http://schemas.openxmlformats.org/officeDocument/2006/relationships/webSettings" Target="webSettings.xml"/><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hyperlink" Target="https://doi.org/10.1109/icrito56286.2022.9965050" TargetMode="External"/><Relationship Id="rId43" Type="http://schemas.openxmlformats.org/officeDocument/2006/relationships/hyperlink" Target="https://doi.org/10.1109/ACCESS.2023.3308036" TargetMode="External"/><Relationship Id="rId48" Type="http://schemas.openxmlformats.org/officeDocument/2006/relationships/hyperlink" Target="https://www.apa.org/ethics/code/" TargetMode="External"/><Relationship Id="rId5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yperlink" Target="https://www.nist.gov/cyberframework"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i.org/10.1109/ACCESS.2024.3384398" TargetMode="External"/><Relationship Id="rId38" Type="http://schemas.openxmlformats.org/officeDocument/2006/relationships/hyperlink" Target="https://doi.org/10.1155/2019/1574749" TargetMode="External"/><Relationship Id="rId46" Type="http://schemas.openxmlformats.org/officeDocument/2006/relationships/hyperlink" Target="https://doi.org/10.1109/TNSM.2023.3305432" TargetMode="External"/><Relationship Id="rId20" Type="http://schemas.openxmlformats.org/officeDocument/2006/relationships/image" Target="media/image13.jpg"/><Relationship Id="rId41" Type="http://schemas.openxmlformats.org/officeDocument/2006/relationships/hyperlink" Target="https://doi.org/10.1109/ICDM50108.2020.00155"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hyperlink" Target="https://doi.org/10.1109/ACCESS.2022.3206367" TargetMode="External"/><Relationship Id="rId49" Type="http://schemas.openxmlformats.org/officeDocument/2006/relationships/hyperlink" Target="https://eur-lex.europa.eu/legal-content/EN/TXT/?uri=CELEX%3A32016R0679" TargetMode="External"/><Relationship Id="rId57" Type="http://schemas.openxmlformats.org/officeDocument/2006/relationships/theme" Target="theme/theme1.xml"/><Relationship Id="rId10" Type="http://schemas.openxmlformats.org/officeDocument/2006/relationships/image" Target="media/image3.jpeg"/><Relationship Id="rId31" Type="http://schemas.openxmlformats.org/officeDocument/2006/relationships/hyperlink" Target="https://doi.org/10.1109/UEMCON.2018.8796637" TargetMode="External"/><Relationship Id="rId44" Type="http://schemas.openxmlformats.org/officeDocument/2006/relationships/hyperlink" Target="https://doi.org/10.1109/CSCI51800.2020.00239" TargetMode="External"/><Relationship Id="rId52" Type="http://schemas.openxmlformats.org/officeDocument/2006/relationships/hyperlink" Target="https://www.us-cert.cisa.gov/ncas/tips/ST04-001"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ECBDC8D6A144ED19BDBEEEC50A1FB79"/>
        <w:category>
          <w:name w:val="General"/>
          <w:gallery w:val="placeholder"/>
        </w:category>
        <w:types>
          <w:type w:val="bbPlcHdr"/>
        </w:types>
        <w:behaviors>
          <w:behavior w:val="content"/>
        </w:behaviors>
        <w:guid w:val="{0BA656FD-555F-42E5-87D8-B7F61E97C97B}"/>
      </w:docPartPr>
      <w:docPartBody>
        <w:p w:rsidR="008F3D90" w:rsidRDefault="00873D6A">
          <w:r w:rsidRPr="00EB10DC">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ans-serif">
    <w:altName w:val="Cambria"/>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D6A"/>
    <w:rsid w:val="000106BA"/>
    <w:rsid w:val="000D2BCE"/>
    <w:rsid w:val="001D20A6"/>
    <w:rsid w:val="001E35D0"/>
    <w:rsid w:val="0022073A"/>
    <w:rsid w:val="002432DF"/>
    <w:rsid w:val="00273122"/>
    <w:rsid w:val="003B3C2B"/>
    <w:rsid w:val="0041714F"/>
    <w:rsid w:val="004B4142"/>
    <w:rsid w:val="004E2A30"/>
    <w:rsid w:val="004F601F"/>
    <w:rsid w:val="00811C94"/>
    <w:rsid w:val="00873D6A"/>
    <w:rsid w:val="008F3D90"/>
    <w:rsid w:val="00981A26"/>
    <w:rsid w:val="00B65794"/>
    <w:rsid w:val="00B87C81"/>
    <w:rsid w:val="00BA0375"/>
    <w:rsid w:val="00BA665B"/>
    <w:rsid w:val="00BC581B"/>
    <w:rsid w:val="00D00638"/>
    <w:rsid w:val="00D77872"/>
    <w:rsid w:val="00EB7736"/>
    <w:rsid w:val="00ED0672"/>
    <w:rsid w:val="00F4356B"/>
    <w:rsid w:val="00F6171F"/>
    <w:rsid w:val="00FF047E"/>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3D6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33BFDD-93E6-4C00-95A5-C5DAA0257026}">
  <we:reference id="f78a3046-9e99-4300-aa2b-5814002b01a2" version="1.55.1.0" store="EXCatalog" storeType="EXCatalog"/>
  <we:alternateReferences>
    <we:reference id="WA104382081" version="1.55.1.0" store="en-GB"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553D7EB-8DE0-4A74-872D-A30A4879A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859</TotalTime>
  <Pages>76</Pages>
  <Words>15731</Words>
  <Characters>89668</Characters>
  <Application>Microsoft Office Word</Application>
  <DocSecurity>0</DocSecurity>
  <Lines>747</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ID: 23007271</dc:creator>
  <cp:keywords/>
  <dc:description/>
  <cp:lastModifiedBy>Avani Gopakumar [Student-PECS]</cp:lastModifiedBy>
  <cp:revision>20</cp:revision>
  <dcterms:created xsi:type="dcterms:W3CDTF">2025-03-21T09:34:00Z</dcterms:created>
  <dcterms:modified xsi:type="dcterms:W3CDTF">2025-04-23T11:55:00Z</dcterms:modified>
</cp:coreProperties>
</file>