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C2" w:rsidRDefault="002638E2">
      <w:r w:rsidRPr="002638E2">
        <w:rPr>
          <w:noProof/>
        </w:rPr>
        <w:drawing>
          <wp:inline distT="0" distB="0" distL="0" distR="0">
            <wp:extent cx="5943600" cy="2622690"/>
            <wp:effectExtent l="0" t="0" r="0" b="6350"/>
            <wp:docPr id="1" name="Picture 1" descr="D:\Avani Tops\soft skill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vani Tops\soft skills\t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E2" w:rsidRDefault="002638E2">
      <w:bookmarkStart w:id="0" w:name="_GoBack"/>
      <w:bookmarkEnd w:id="0"/>
    </w:p>
    <w:p w:rsidR="002638E2" w:rsidRDefault="002638E2"/>
    <w:p w:rsidR="002638E2" w:rsidRDefault="002638E2"/>
    <w:p w:rsidR="002638E2" w:rsidRDefault="002638E2">
      <w:r w:rsidRPr="002638E2">
        <w:t>https://youtube.com/shorts/hRxw8wzdEPs?feature=share</w:t>
      </w:r>
    </w:p>
    <w:sectPr w:rsidR="0026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E2"/>
    <w:rsid w:val="002638E2"/>
    <w:rsid w:val="0062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140C"/>
  <w15:chartTrackingRefBased/>
  <w15:docId w15:val="{0ACE14F2-8535-4CAD-8AB3-D1A117D3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2025-04-06T15:22:00Z</dcterms:created>
  <dcterms:modified xsi:type="dcterms:W3CDTF">2025-04-06T15:24:00Z</dcterms:modified>
</cp:coreProperties>
</file>