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8"/>
          <w:szCs w:val="68"/>
        </w:rPr>
      </w:pP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8"/>
          <w:szCs w:val="68"/>
          <w:rtl w:val="0"/>
        </w:rPr>
        <w:t xml:space="preserve">Java Assignment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Vivek Vardhan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Registration No: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21BAI10029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1) String Class In Java: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5560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086350" cy="192405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2) One Dimensional Array In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creating object of Scanner class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length of Array: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elements of the Array"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taking array input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"One dimensional array elements are:"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printing array elements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10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3) Jagged Array In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sub-arrays: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Declare the jagged array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][];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Allocate memory to each sub-array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size of sub-array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sizeOfSubArray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sizeOfSubArray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Initialize the elements of each sub-array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elements of sub-array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elements of the jagged array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jagged array is:"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numberOfArrays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jaggedArray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7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4) Collections in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CollectionDemo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Creating instances of the array,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vector and hashtable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Adding the elements into the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vector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Adding the element into the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hashtable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"4geeks"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Array instance creation requires [],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while Vector and hastable require ()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Vector element insertion requires addElement(),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but hashtable element insertion requires put()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Accessing the first element of the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array, vector and hashtable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elementAt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Array elements are accessed using [],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vector elements using elementAt()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and hashtable elements using get()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736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5) Byte Stream in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sourceStream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sourceStream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"destination.txt"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Reading source file using read method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and write to file byte by byte using write method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sourceStream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        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finally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sourceStream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sourceStream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         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ff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30"/>
          <w:szCs w:val="30"/>
          <w:rtl w:val="0"/>
        </w:rPr>
        <w:t xml:space="preserve">6) JDBC Crud Operations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Select PreparedStatement JDBC Example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Ramesh Fadatare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id,name,email,country,password from users where id =?"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using try-with-resources to avoid closing resources (boiler plate code)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1: Establishing a Connection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DriverManager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"jdbc:mysql://localhost:3306/mysql_database?useSSL=false"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2:Create a statement using connection object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3: Execute the query or update query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4: Process the ResultSet object.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4: try-with-resource statement will auto close the connection.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"SQLState: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getSQLState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getErrorCode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getCause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"Cause: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getCause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850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7) Java 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Java program to Demonstrate List Interface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Importing all utility classes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ListDemo class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driver method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Creating an object of List interface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implemented by the ArrayList class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Adding elements to object of List interface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Custom inputs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elements inside the object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Now creating another object of the List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interface implemented ArrayList class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Declaring object of integer type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Again adding elements to object of List interface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Custom inputs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Will add list l2 from 1 index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Removes element from index 1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Printing the updated List 1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Prints element at index 3 in list 1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using get() method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0th element with 5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 List 1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Again printing the updated List 1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69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ff99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0"/>
          <w:szCs w:val="30"/>
          <w:rtl w:val="0"/>
        </w:rPr>
        <w:t xml:space="preserve">8) Java Array list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Java program to Demonstrate List Interface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Importing all utility classes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ListDemo class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driver method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Creating an object of List interface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implemented by the ArrayList class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Adding elements to object of List interface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Custom inputs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elements inside the object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Now creating another object of the List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interface implemented ArrayList class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Declaring object of integer type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Again adding elements to object of List interface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Custom inputs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Will add list l2 from 1 index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Removes element from index 1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Printing the updated List 1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Prints element at index 3 in list 1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using get() method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0th element with 5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 List 1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Again printing the updated List 1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698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9) Java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driver method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Size of the Vector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Declaring the Vector with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initial size n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Appending new elements at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the end of the vector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Printing elements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Remove element at index 3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Displaying the vector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after deletion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iterating over vector elements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using for loop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Printing elements one by one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br w:type="textWrapping"/>
        <w:t xml:space="preserve">10) Java Stack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Example4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Pushing element on the top of the stack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Popping element from the top of the stack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"Pop Operation:"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Displaying element on the top of the stack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on stack top: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Searching element in the stack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"Element is found at position: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stack_peek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stack_search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977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