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CA8" w:rsidRDefault="00F17CA8" w:rsidP="00C0120A">
      <w:pPr>
        <w:shd w:val="clear" w:color="auto" w:fill="FFFFFF"/>
        <w:spacing w:before="274" w:line="570" w:lineRule="atLeast"/>
        <w:outlineLvl w:val="0"/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</w:rPr>
      </w:pPr>
      <w:r w:rsidRPr="00F17CA8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</w:rPr>
        <w:t>Imbalance</w:t>
      </w:r>
      <w:r w:rsidR="00605693"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</w:rPr>
        <w:t xml:space="preserve">d Class </w:t>
      </w:r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</w:rPr>
        <w:t>ha</w:t>
      </w:r>
      <w:bookmarkStart w:id="0" w:name="_GoBack"/>
      <w:bookmarkEnd w:id="0"/>
      <w:r>
        <w:rPr>
          <w:rFonts w:ascii="Helvetica" w:eastAsia="Times New Roman" w:hAnsi="Helvetica" w:cs="Helvetica"/>
          <w:b/>
          <w:bCs/>
          <w:color w:val="292929"/>
          <w:spacing w:val="-3"/>
          <w:kern w:val="36"/>
          <w:sz w:val="48"/>
          <w:szCs w:val="48"/>
        </w:rPr>
        <w:t>ndling</w:t>
      </w:r>
    </w:p>
    <w:p w:rsidR="00793C0A" w:rsidRDefault="00793C0A" w:rsidP="00F06DBC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24"/>
          <w:szCs w:val="24"/>
        </w:rPr>
      </w:pPr>
    </w:p>
    <w:p w:rsidR="00C0120A" w:rsidRDefault="00F17CA8" w:rsidP="00F06DBC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24"/>
          <w:szCs w:val="24"/>
        </w:rPr>
        <w:t xml:space="preserve">Balanced dataset- </w:t>
      </w:r>
      <w:r w:rsidRPr="00F17CA8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there is roughly equal number of classes in the target variable.</w:t>
      </w:r>
    </w:p>
    <w:p w:rsidR="00C0120A" w:rsidRDefault="00F17CA8" w:rsidP="00F06DBC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292929"/>
          <w:spacing w:val="-3"/>
          <w:kern w:val="36"/>
          <w:sz w:val="24"/>
          <w:szCs w:val="24"/>
        </w:rPr>
        <w:t xml:space="preserve">Imbalanced dataset- </w:t>
      </w:r>
      <w:r w:rsidR="00C0120A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there is more unequal number of classes in the target variable.</w:t>
      </w:r>
    </w:p>
    <w:p w:rsidR="00F17CA8" w:rsidRDefault="00C0120A" w:rsidP="00F06DBC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</w:pPr>
      <w:r w:rsidRPr="00F06DBC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  <w:u w:val="single"/>
        </w:rPr>
        <w:t>Binary Classification problem</w:t>
      </w: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-</w:t>
      </w:r>
    </w:p>
    <w:p w:rsidR="0027750A" w:rsidRDefault="0027750A" w:rsidP="00F06DBC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Example- In a credit card fraud detection dataset;</w:t>
      </w:r>
    </w:p>
    <w:p w:rsidR="00C0120A" w:rsidRPr="00C0120A" w:rsidRDefault="00C0120A" w:rsidP="00F06DB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C0120A">
        <w:rPr>
          <w:color w:val="222222"/>
        </w:rPr>
        <w:t>Total Observations = 1000</w:t>
      </w:r>
    </w:p>
    <w:p w:rsidR="00C0120A" w:rsidRPr="00C0120A" w:rsidRDefault="00C0120A" w:rsidP="00F06DB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>
        <w:rPr>
          <w:color w:val="222222"/>
        </w:rPr>
        <w:t xml:space="preserve">Fraudulent </w:t>
      </w:r>
      <w:r w:rsidRPr="00C0120A">
        <w:rPr>
          <w:color w:val="222222"/>
        </w:rPr>
        <w:t>Observations = 20</w:t>
      </w:r>
    </w:p>
    <w:p w:rsidR="00C0120A" w:rsidRDefault="00C0120A" w:rsidP="00F06DB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  <w:r w:rsidRPr="00C0120A">
        <w:rPr>
          <w:color w:val="222222"/>
        </w:rPr>
        <w:t>Non Fraudulent Observations = 980</w:t>
      </w:r>
    </w:p>
    <w:p w:rsidR="00F06DBC" w:rsidRDefault="00F06DBC" w:rsidP="00F06DBC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rPr>
          <w:color w:val="222222"/>
        </w:rPr>
      </w:pPr>
    </w:p>
    <w:p w:rsidR="00C0120A" w:rsidRDefault="00F06DBC" w:rsidP="006C5C2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  <w:u w:val="single"/>
        </w:rPr>
        <w:t>Multiclass</w:t>
      </w:r>
      <w:r w:rsidRPr="00F06DBC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  <w:u w:val="single"/>
        </w:rPr>
        <w:t xml:space="preserve"> Classification problem</w:t>
      </w: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-</w:t>
      </w:r>
    </w:p>
    <w:p w:rsidR="006C5C29" w:rsidRDefault="006C5C29" w:rsidP="006C5C2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Unequal number of classes in the target variable.</w:t>
      </w:r>
    </w:p>
    <w:p w:rsidR="006C5C29" w:rsidRDefault="006C5C29" w:rsidP="006C5C2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For example, wine quality prediction model in</w:t>
      </w:r>
      <w:r w:rsidR="00C67583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 xml:space="preserve"> which quality is rated 0 to 10 </w:t>
      </w:r>
      <w:r w:rsidR="00793C0A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(dataset credit:</w:t>
      </w:r>
      <w:r w:rsidR="00C67583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 xml:space="preserve"> </w:t>
      </w:r>
      <w:r w:rsidR="00793C0A" w:rsidRPr="00C67583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  <w:u w:val="single"/>
        </w:rPr>
        <w:t>UCI ml repository</w:t>
      </w:r>
      <w:r w:rsidR="00793C0A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)</w:t>
      </w:r>
      <w:r w:rsidR="00C67583"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  <w:t>.</w:t>
      </w:r>
    </w:p>
    <w:p w:rsidR="0027750A" w:rsidRDefault="0027750A" w:rsidP="006C5C29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</w:pPr>
    </w:p>
    <w:p w:rsidR="006C5C29" w:rsidRDefault="0027750A" w:rsidP="0027750A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7750A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8279D9" wp14:editId="3B8938C6">
                <wp:simplePos x="0" y="0"/>
                <wp:positionH relativeFrom="column">
                  <wp:posOffset>4154805</wp:posOffset>
                </wp:positionH>
                <wp:positionV relativeFrom="paragraph">
                  <wp:posOffset>929640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50A" w:rsidRDefault="0027750A">
                            <w:r w:rsidRPr="0027750A">
                              <w:rPr>
                                <w:rFonts w:ascii="Times New Roman" w:eastAsia="Times New Roman" w:hAnsi="Times New Roman" w:cs="Times New Roman"/>
                                <w:bCs/>
                                <w:noProof/>
                                <w:color w:val="292929"/>
                                <w:spacing w:val="-3"/>
                                <w:kern w:val="36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0DA1D39" wp14:editId="6A9FD378">
                                  <wp:extent cx="2423160" cy="1637814"/>
                                  <wp:effectExtent l="0" t="0" r="0" b="635"/>
                                  <wp:docPr id="2" name="Picture 2" descr="C:\Users\Raj\Pictures\Screenshots\Screenshot (121)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Raj\Pictures\Screenshots\Screenshot (121)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70097" cy="16695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F8279D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7.15pt;margin-top:73.2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ApQQ498AAAAMAQAADwAAAAAAAAAAAAAAAAB/BAAAZHJzL2Rv&#10;d25yZXYueG1sUEsFBgAAAAAEAAQA8wAAAIsFAAAAAA==&#10;">
                <v:textbox style="mso-fit-shape-to-text:t">
                  <w:txbxContent>
                    <w:p w:rsidR="0027750A" w:rsidRDefault="0027750A">
                      <w:r w:rsidRPr="0027750A">
                        <w:rPr>
                          <w:rFonts w:ascii="Times New Roman" w:eastAsia="Times New Roman" w:hAnsi="Times New Roman" w:cs="Times New Roman"/>
                          <w:bCs/>
                          <w:noProof/>
                          <w:color w:val="292929"/>
                          <w:spacing w:val="-3"/>
                          <w:kern w:val="36"/>
                          <w:sz w:val="24"/>
                          <w:szCs w:val="24"/>
                        </w:rPr>
                        <w:drawing>
                          <wp:inline distT="0" distB="0" distL="0" distR="0" wp14:anchorId="20DA1D39" wp14:editId="6A9FD378">
                            <wp:extent cx="2423160" cy="1637814"/>
                            <wp:effectExtent l="0" t="0" r="0" b="635"/>
                            <wp:docPr id="2" name="Picture 2" descr="C:\Users\Raj\Pictures\Screenshots\Screenshot (121)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Raj\Pictures\Screenshots\Screenshot (121)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70097" cy="1669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5C29" w:rsidRPr="006C5C29">
        <w:rPr>
          <w:rFonts w:ascii="Times New Roman" w:eastAsia="Times New Roman" w:hAnsi="Times New Roman" w:cs="Times New Roman"/>
          <w:bCs/>
          <w:noProof/>
          <w:color w:val="292929"/>
          <w:spacing w:val="-3"/>
          <w:kern w:val="36"/>
          <w:sz w:val="24"/>
          <w:szCs w:val="24"/>
        </w:rPr>
        <w:drawing>
          <wp:inline distT="0" distB="0" distL="0" distR="0" wp14:anchorId="6488C4D3" wp14:editId="6DF3C524">
            <wp:extent cx="3986796" cy="3261360"/>
            <wp:effectExtent l="0" t="0" r="0" b="0"/>
            <wp:docPr id="1" name="Picture 1" descr="C:\Users\Raj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268" cy="3265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750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F438D" w:rsidRPr="006C5C29" w:rsidRDefault="005F438D" w:rsidP="0027750A">
      <w:pPr>
        <w:shd w:val="clear" w:color="auto" w:fill="FFFFFF"/>
        <w:spacing w:after="0" w:line="276" w:lineRule="auto"/>
        <w:outlineLvl w:val="0"/>
        <w:rPr>
          <w:rFonts w:ascii="Times New Roman" w:eastAsia="Times New Roman" w:hAnsi="Times New Roman" w:cs="Times New Roman"/>
          <w:bCs/>
          <w:color w:val="292929"/>
          <w:spacing w:val="-3"/>
          <w:kern w:val="36"/>
          <w:sz w:val="24"/>
          <w:szCs w:val="24"/>
        </w:rPr>
      </w:pPr>
    </w:p>
    <w:p w:rsidR="00F17CA8" w:rsidRPr="005939DF" w:rsidRDefault="0027750A" w:rsidP="00F17CA8">
      <w:pPr>
        <w:shd w:val="clear" w:color="auto" w:fill="FFFFFF"/>
        <w:spacing w:before="274" w:after="0" w:line="570" w:lineRule="atLeast"/>
        <w:outlineLvl w:val="0"/>
        <w:rPr>
          <w:rFonts w:eastAsia="Times New Roman" w:cstheme="minorHAnsi"/>
          <w:b/>
          <w:bCs/>
          <w:color w:val="292929"/>
          <w:spacing w:val="-3"/>
          <w:kern w:val="36"/>
          <w:sz w:val="32"/>
          <w:szCs w:val="32"/>
        </w:rPr>
      </w:pPr>
      <w:r w:rsidRPr="005939DF">
        <w:rPr>
          <w:rFonts w:eastAsia="Times New Roman" w:cstheme="minorHAnsi"/>
          <w:b/>
          <w:bCs/>
          <w:color w:val="292929"/>
          <w:spacing w:val="-3"/>
          <w:kern w:val="36"/>
          <w:sz w:val="32"/>
          <w:szCs w:val="32"/>
        </w:rPr>
        <w:t>Challenges faced with imbalanced dat</w:t>
      </w:r>
      <w:r w:rsidR="00793C0A" w:rsidRPr="005939DF">
        <w:rPr>
          <w:rFonts w:eastAsia="Times New Roman" w:cstheme="minorHAnsi"/>
          <w:b/>
          <w:bCs/>
          <w:color w:val="292929"/>
          <w:spacing w:val="-3"/>
          <w:kern w:val="36"/>
          <w:sz w:val="32"/>
          <w:szCs w:val="32"/>
        </w:rPr>
        <w:t>a</w:t>
      </w:r>
      <w:r w:rsidRPr="005939DF">
        <w:rPr>
          <w:rFonts w:eastAsia="Times New Roman" w:cstheme="minorHAnsi"/>
          <w:b/>
          <w:bCs/>
          <w:color w:val="292929"/>
          <w:spacing w:val="-3"/>
          <w:kern w:val="36"/>
          <w:sz w:val="32"/>
          <w:szCs w:val="32"/>
        </w:rPr>
        <w:t>set:</w:t>
      </w:r>
      <w:r w:rsidR="00793C0A" w:rsidRPr="005939DF">
        <w:rPr>
          <w:rFonts w:eastAsia="Times New Roman" w:cstheme="minorHAnsi"/>
          <w:b/>
          <w:bCs/>
          <w:color w:val="292929"/>
          <w:spacing w:val="-3"/>
          <w:kern w:val="36"/>
          <w:sz w:val="32"/>
          <w:szCs w:val="32"/>
        </w:rPr>
        <w:t xml:space="preserve"> </w:t>
      </w:r>
    </w:p>
    <w:p w:rsidR="00793C0A" w:rsidRPr="005939DF" w:rsidRDefault="00793C0A" w:rsidP="00593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9DF">
        <w:rPr>
          <w:rFonts w:ascii="Times New Roman" w:hAnsi="Times New Roman" w:cs="Times New Roman"/>
          <w:sz w:val="24"/>
          <w:szCs w:val="24"/>
        </w:rPr>
        <w:t>Machine learning algorithms may get biased towards the majority class and thus tend to predict output as the majority class.</w:t>
      </w:r>
    </w:p>
    <w:p w:rsidR="00793C0A" w:rsidRPr="005939DF" w:rsidRDefault="00793C0A" w:rsidP="005939D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5939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features of the minority class are treated as noise and are often ignored.</w:t>
      </w:r>
    </w:p>
    <w:p w:rsidR="00FE6732" w:rsidRPr="00FE6732" w:rsidRDefault="00793C0A" w:rsidP="00FE67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939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Imbalanced dataset results in </w:t>
      </w:r>
      <w:r w:rsidR="005939DF" w:rsidRPr="005939D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false</w:t>
      </w:r>
      <w:r w:rsidR="00FE67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accuracy score due to </w:t>
      </w:r>
      <w:r w:rsidR="00FE6732" w:rsidRPr="00FE67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 is a high probability of misclassification of the minority class as compared to the majority class</w:t>
      </w:r>
      <w:r w:rsidR="00FE67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  <w:r w:rsidR="00425AE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Thus, </w:t>
      </w:r>
      <w:r w:rsidR="00425AE5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ROC</w:t>
      </w:r>
      <w:r w:rsidR="006E4FBE" w:rsidRPr="006E4FB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or</w:t>
      </w:r>
      <w:r w:rsidR="006E4FBE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Recall</w:t>
      </w:r>
      <w:r w:rsidR="00FC58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used as evaluation matrix for model performance.</w:t>
      </w:r>
    </w:p>
    <w:p w:rsidR="00FE6732" w:rsidRDefault="00FE6732" w:rsidP="00FE67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F438D" w:rsidRDefault="005F438D" w:rsidP="00FE67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5F438D" w:rsidRPr="00FE6732" w:rsidRDefault="005F438D" w:rsidP="00FE673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FE6732" w:rsidRPr="00FE6732" w:rsidRDefault="00FE6732" w:rsidP="00FE6732">
      <w:pPr>
        <w:rPr>
          <w:rFonts w:cstheme="minorHAnsi"/>
          <w:b/>
          <w:sz w:val="32"/>
          <w:szCs w:val="32"/>
        </w:rPr>
      </w:pPr>
      <w:r w:rsidRPr="00FE6732">
        <w:rPr>
          <w:rFonts w:cstheme="minorHAnsi"/>
          <w:b/>
          <w:sz w:val="32"/>
          <w:szCs w:val="32"/>
        </w:rPr>
        <w:lastRenderedPageBreak/>
        <w:t>Imbalanced dataset handling:</w:t>
      </w:r>
    </w:p>
    <w:p w:rsidR="00FE6732" w:rsidRDefault="00FE6732" w:rsidP="00FE67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can be done in two ways:</w:t>
      </w:r>
    </w:p>
    <w:p w:rsidR="00FE6732" w:rsidRPr="00FE6732" w:rsidRDefault="00FE6732" w:rsidP="00FE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67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balancing classes in the training data</w:t>
      </w:r>
      <w:r w:rsidR="00763E9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BE1288" w:rsidRPr="00BE12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preferred </w:t>
      </w:r>
      <w:r w:rsidR="00BE12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over second method due to </w:t>
      </w:r>
      <w:proofErr w:type="spellStart"/>
      <w:r w:rsidR="00BE12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it’s</w:t>
      </w:r>
      <w:proofErr w:type="spellEnd"/>
      <w:r w:rsidR="00BE12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BE1288" w:rsidRPr="00BE128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wider application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</w:p>
    <w:p w:rsidR="00FE6732" w:rsidRPr="00763E95" w:rsidRDefault="00FE6732" w:rsidP="00FE67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E673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improving classification algorithms</w:t>
      </w:r>
    </w:p>
    <w:p w:rsidR="00763E95" w:rsidRDefault="00763E95" w:rsidP="00763E95">
      <w:pPr>
        <w:rPr>
          <w:rFonts w:ascii="Times New Roman" w:hAnsi="Times New Roman" w:cs="Times New Roman"/>
          <w:sz w:val="24"/>
          <w:szCs w:val="24"/>
        </w:rPr>
      </w:pPr>
    </w:p>
    <w:p w:rsidR="00FC58B6" w:rsidRPr="00C67583" w:rsidRDefault="00FC58B6" w:rsidP="00763E95">
      <w:pPr>
        <w:rPr>
          <w:rFonts w:cstheme="minorHAnsi"/>
          <w:b/>
          <w:sz w:val="28"/>
          <w:szCs w:val="28"/>
        </w:rPr>
      </w:pPr>
      <w:r w:rsidRPr="00C67583">
        <w:rPr>
          <w:rFonts w:cstheme="minorHAnsi"/>
          <w:b/>
          <w:sz w:val="28"/>
          <w:szCs w:val="28"/>
        </w:rPr>
        <w:t>Class Balancing Techniques-</w:t>
      </w:r>
    </w:p>
    <w:p w:rsidR="00023FF6" w:rsidRDefault="00023FF6" w:rsidP="00763E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main goal of class balancing</w:t>
      </w:r>
      <w:r w:rsidRPr="00023FF6">
        <w:rPr>
          <w:rFonts w:ascii="Times New Roman" w:hAnsi="Times New Roman" w:cs="Times New Roman"/>
          <w:sz w:val="24"/>
          <w:szCs w:val="24"/>
        </w:rPr>
        <w:t xml:space="preserve"> is to either increase the frequency of the minority class or decrease the </w:t>
      </w:r>
      <w:r w:rsidR="008C3E27">
        <w:rPr>
          <w:rFonts w:ascii="Times New Roman" w:hAnsi="Times New Roman" w:cs="Times New Roman"/>
          <w:sz w:val="24"/>
          <w:szCs w:val="24"/>
        </w:rPr>
        <w:t xml:space="preserve">frequency of the majority class </w:t>
      </w:r>
      <w:r w:rsidR="001636B9">
        <w:rPr>
          <w:rFonts w:ascii="Times New Roman" w:hAnsi="Times New Roman" w:cs="Times New Roman"/>
          <w:sz w:val="24"/>
          <w:szCs w:val="24"/>
        </w:rPr>
        <w:t xml:space="preserve">or a combination of both </w:t>
      </w:r>
      <w:r w:rsidR="008C3E27">
        <w:rPr>
          <w:rFonts w:ascii="Times New Roman" w:hAnsi="Times New Roman" w:cs="Times New Roman"/>
          <w:sz w:val="24"/>
          <w:szCs w:val="24"/>
        </w:rPr>
        <w:t>i.e. resampling them.</w:t>
      </w:r>
      <w:r w:rsidRPr="00023FF6">
        <w:rPr>
          <w:rFonts w:ascii="Times New Roman" w:hAnsi="Times New Roman" w:cs="Times New Roman"/>
          <w:sz w:val="24"/>
          <w:szCs w:val="24"/>
        </w:rPr>
        <w:t xml:space="preserve"> This is done to get approximately the same number</w:t>
      </w:r>
      <w:r w:rsidR="008C3E27">
        <w:rPr>
          <w:rFonts w:ascii="Times New Roman" w:hAnsi="Times New Roman" w:cs="Times New Roman"/>
          <w:sz w:val="24"/>
          <w:szCs w:val="24"/>
        </w:rPr>
        <w:t xml:space="preserve"> of instances for both classes. </w:t>
      </w:r>
      <w:r w:rsidRPr="00023FF6">
        <w:rPr>
          <w:rFonts w:ascii="Times New Roman" w:hAnsi="Times New Roman" w:cs="Times New Roman"/>
          <w:sz w:val="24"/>
          <w:szCs w:val="24"/>
        </w:rPr>
        <w:t>Let's look at a few resampling techniques:</w:t>
      </w:r>
    </w:p>
    <w:p w:rsidR="00445E2A" w:rsidRPr="00C67583" w:rsidRDefault="00445E2A" w:rsidP="00763E95">
      <w:pPr>
        <w:rPr>
          <w:rFonts w:ascii="Times New Roman" w:hAnsi="Times New Roman" w:cs="Times New Roman"/>
          <w:b/>
          <w:sz w:val="24"/>
          <w:szCs w:val="24"/>
        </w:rPr>
      </w:pPr>
      <w:r w:rsidRPr="00C67583">
        <w:rPr>
          <w:rFonts w:ascii="Times New Roman" w:hAnsi="Times New Roman" w:cs="Times New Roman"/>
          <w:b/>
          <w:sz w:val="24"/>
          <w:szCs w:val="24"/>
        </w:rPr>
        <w:t>1. Oversampling:</w:t>
      </w:r>
    </w:p>
    <w:p w:rsidR="00445E2A" w:rsidRDefault="00445E2A" w:rsidP="00445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oversampling</w:t>
      </w:r>
    </w:p>
    <w:p w:rsidR="00445E2A" w:rsidRDefault="00445E2A" w:rsidP="00445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Synthetic Minority Oversampling Technique(SMOTE)</w:t>
      </w:r>
    </w:p>
    <w:p w:rsidR="00445E2A" w:rsidRDefault="00445E2A" w:rsidP="00445E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Adaptive Synthetic Sampling(ADASYN)</w:t>
      </w:r>
    </w:p>
    <w:p w:rsidR="00445E2A" w:rsidRPr="00C67583" w:rsidRDefault="00445E2A" w:rsidP="00445E2A">
      <w:pPr>
        <w:rPr>
          <w:rFonts w:ascii="Times New Roman" w:hAnsi="Times New Roman" w:cs="Times New Roman"/>
          <w:b/>
          <w:sz w:val="24"/>
          <w:szCs w:val="24"/>
        </w:rPr>
      </w:pPr>
      <w:r w:rsidRPr="00C67583">
        <w:rPr>
          <w:rFonts w:ascii="Times New Roman" w:hAnsi="Times New Roman" w:cs="Times New Roman"/>
          <w:b/>
          <w:sz w:val="24"/>
          <w:szCs w:val="24"/>
        </w:rPr>
        <w:t>2. Under sampling:</w:t>
      </w:r>
    </w:p>
    <w:p w:rsidR="00445E2A" w:rsidRDefault="00445E2A" w:rsidP="00445E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Random under sampling</w:t>
      </w:r>
    </w:p>
    <w:p w:rsidR="00445E2A" w:rsidRDefault="00445E2A" w:rsidP="00445E2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Near Miss Under sampling</w:t>
      </w:r>
    </w:p>
    <w:p w:rsidR="00445E2A" w:rsidRDefault="00445E2A" w:rsidP="00290E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45E2A">
        <w:rPr>
          <w:rFonts w:ascii="Times New Roman" w:hAnsi="Times New Roman" w:cs="Times New Roman"/>
          <w:sz w:val="24"/>
          <w:szCs w:val="24"/>
        </w:rPr>
        <w:t>Tomek</w:t>
      </w:r>
      <w:proofErr w:type="spellEnd"/>
      <w:r w:rsidRPr="00445E2A">
        <w:rPr>
          <w:rFonts w:ascii="Times New Roman" w:hAnsi="Times New Roman" w:cs="Times New Roman"/>
          <w:sz w:val="24"/>
          <w:szCs w:val="24"/>
        </w:rPr>
        <w:t xml:space="preserve"> Links under sampling </w:t>
      </w:r>
    </w:p>
    <w:p w:rsidR="00BD0D4B" w:rsidRPr="00BD0D4B" w:rsidRDefault="00BD0D4B" w:rsidP="00BD0D4B">
      <w:pPr>
        <w:rPr>
          <w:rFonts w:ascii="Times New Roman" w:hAnsi="Times New Roman" w:cs="Times New Roman"/>
          <w:b/>
          <w:sz w:val="24"/>
          <w:szCs w:val="24"/>
        </w:rPr>
      </w:pPr>
      <w:r w:rsidRPr="00BD0D4B">
        <w:rPr>
          <w:rFonts w:ascii="Times New Roman" w:hAnsi="Times New Roman" w:cs="Times New Roman"/>
          <w:b/>
          <w:sz w:val="24"/>
          <w:szCs w:val="24"/>
        </w:rPr>
        <w:t>3. Combination of oversampling and under sampling:</w:t>
      </w:r>
    </w:p>
    <w:p w:rsidR="005F438D" w:rsidRDefault="00BD0D4B" w:rsidP="006E4FBE">
      <w:pPr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  1. </w:t>
      </w:r>
      <w:proofErr w:type="gramStart"/>
      <w:r>
        <w:rPr>
          <w:rFonts w:ascii="Times New Roman" w:hAnsi="Times New Roman" w:cs="Times New Roman"/>
          <w:sz w:val="24"/>
          <w:szCs w:val="24"/>
        </w:rPr>
        <w:t>SMOTEK</w:t>
      </w:r>
      <w:r w:rsidR="001636B9">
        <w:rPr>
          <w:rFonts w:ascii="Times New Roman" w:hAnsi="Times New Roman" w:cs="Times New Roman"/>
          <w:sz w:val="24"/>
          <w:szCs w:val="24"/>
        </w:rPr>
        <w:t>( or</w:t>
      </w:r>
      <w:proofErr w:type="gramEnd"/>
      <w:r w:rsidR="001636B9">
        <w:rPr>
          <w:rFonts w:ascii="Times New Roman" w:hAnsi="Times New Roman" w:cs="Times New Roman"/>
          <w:sz w:val="24"/>
          <w:szCs w:val="24"/>
        </w:rPr>
        <w:t xml:space="preserve"> </w:t>
      </w:r>
      <w:r w:rsidRPr="001636B9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SMOTE-TOMEK</w:t>
      </w:r>
      <w:r w:rsidR="001636B9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)</w:t>
      </w:r>
    </w:p>
    <w:p w:rsidR="005F438D" w:rsidRDefault="005F438D" w:rsidP="006E4FBE">
      <w:pPr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</w:pPr>
    </w:p>
    <w:p w:rsidR="00E523BE" w:rsidRPr="00576EEB" w:rsidRDefault="006E4FBE" w:rsidP="00E523BE">
      <w:pPr>
        <w:rPr>
          <w:rFonts w:ascii="Times New Roman" w:hAnsi="Times New Roman" w:cs="Times New Roman"/>
          <w:bCs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In the below picture, we could see that how the target variable is balanced using SMOTE (an oversampling method)</w:t>
      </w:r>
      <w:r w:rsidR="00E523BE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 xml:space="preserve">, </w:t>
      </w:r>
      <w:proofErr w:type="spellStart"/>
      <w:r w:rsidR="00E523BE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Tomek</w:t>
      </w:r>
      <w:proofErr w:type="spellEnd"/>
      <w:r w:rsidR="00E523BE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 xml:space="preserve"> </w:t>
      </w:r>
      <w:proofErr w:type="gramStart"/>
      <w:r w:rsidR="00E523BE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Links(</w:t>
      </w:r>
      <w:proofErr w:type="gramEnd"/>
      <w:r w:rsidR="00E523BE">
        <w:rPr>
          <w:rStyle w:val="Strong"/>
          <w:rFonts w:ascii="Times New Roman" w:hAnsi="Times New Roman" w:cs="Times New Roman"/>
          <w:b w:val="0"/>
          <w:color w:val="292929"/>
          <w:spacing w:val="-1"/>
          <w:sz w:val="24"/>
          <w:szCs w:val="24"/>
          <w:shd w:val="clear" w:color="auto" w:fill="FFFFFF"/>
        </w:rPr>
        <w:t>an under sampling method) and SMOTEK(SMOTE-TOMEK) which is a combination of both i.e. first oversampled using SMOTE and then under sampled using TOMEK.</w:t>
      </w:r>
    </w:p>
    <w:p w:rsidR="006E4FBE" w:rsidRDefault="00E523BE" w:rsidP="00E523BE">
      <w:pPr>
        <w:rPr>
          <w:noProof/>
        </w:rPr>
      </w:pPr>
      <w:r w:rsidRPr="0027750A">
        <w:rPr>
          <w:noProof/>
          <w:snapToGrid w:val="0"/>
          <w:w w:val="0"/>
          <w:u w:color="000000"/>
          <w:bdr w:val="none" w:sz="0" w:space="0" w:color="000000"/>
          <w:shd w:val="clear" w:color="000000" w:fill="00000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DBDFFB" wp14:editId="5A2C839D">
                <wp:simplePos x="0" y="0"/>
                <wp:positionH relativeFrom="column">
                  <wp:posOffset>4274243</wp:posOffset>
                </wp:positionH>
                <wp:positionV relativeFrom="paragraph">
                  <wp:posOffset>416445</wp:posOffset>
                </wp:positionV>
                <wp:extent cx="2334260" cy="1884045"/>
                <wp:effectExtent l="0" t="0" r="27940" b="2095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4260" cy="188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2F63" w:rsidRDefault="00AA2F63" w:rsidP="00AA2F63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E693B5E" wp14:editId="2617728C">
                                  <wp:extent cx="2030095" cy="1524000"/>
                                  <wp:effectExtent l="0" t="0" r="8255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Screenshot (123).png"/>
                                          <pic:cNvPicPr/>
                                        </pic:nvPicPr>
                                        <pic:blipFill rotWithShape="1"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9747" t="26873" r="61529" b="524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8754" cy="15980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BDFFB" id="_x0000_s1027" type="#_x0000_t202" style="position:absolute;margin-left:336.55pt;margin-top:32.8pt;width:183.8pt;height:148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">
                <v:textbox>
                  <w:txbxContent>
                    <w:p w:rsidR="00AA2F63" w:rsidRDefault="00AA2F63" w:rsidP="00AA2F63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E693B5E" wp14:editId="2617728C">
                            <wp:extent cx="2030095" cy="1524000"/>
                            <wp:effectExtent l="0" t="0" r="8255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Screenshot (123).png"/>
                                    <pic:cNvPicPr/>
                                  </pic:nvPicPr>
                                  <pic:blipFill rotWithShape="1"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9747" t="26873" r="61529" b="524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128754" cy="1598064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143594" cy="279169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125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0" t="16560" r="49464" b="34472"/>
                    <a:stretch/>
                  </pic:blipFill>
                  <pic:spPr bwMode="auto">
                    <a:xfrm>
                      <a:off x="0" y="0"/>
                      <a:ext cx="3160304" cy="2806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523BE" w:rsidRDefault="00E523BE" w:rsidP="00C67583">
      <w:pPr>
        <w:pStyle w:val="ListParagraph"/>
        <w:ind w:left="780"/>
        <w:rPr>
          <w:noProof/>
        </w:rPr>
      </w:pPr>
    </w:p>
    <w:p w:rsidR="00C53ED0" w:rsidRDefault="00E523BE" w:rsidP="005F438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4409A2B" wp14:editId="4D6742A1">
            <wp:extent cx="2639291" cy="3072594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126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18" t="13036" r="46593" b="17032"/>
                    <a:stretch/>
                  </pic:blipFill>
                  <pic:spPr bwMode="auto">
                    <a:xfrm>
                      <a:off x="0" y="0"/>
                      <a:ext cx="2672130" cy="311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F438D">
        <w:rPr>
          <w:noProof/>
        </w:rPr>
        <w:t xml:space="preserve">                     </w:t>
      </w:r>
      <w:r>
        <w:rPr>
          <w:noProof/>
        </w:rPr>
        <w:drawing>
          <wp:inline distT="0" distB="0" distL="0" distR="0" wp14:anchorId="364876FB" wp14:editId="15093CE6">
            <wp:extent cx="3301026" cy="31823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(127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2" t="22550" r="39257" b="6287"/>
                    <a:stretch/>
                  </pic:blipFill>
                  <pic:spPr bwMode="auto">
                    <a:xfrm>
                      <a:off x="0" y="0"/>
                      <a:ext cx="3369140" cy="324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438D" w:rsidRPr="00AF1773" w:rsidRDefault="005F438D" w:rsidP="005F438D">
      <w:pPr>
        <w:rPr>
          <w:rFonts w:ascii="Times New Roman" w:hAnsi="Times New Roman" w:cs="Times New Roman"/>
          <w:noProof/>
          <w:sz w:val="24"/>
          <w:szCs w:val="24"/>
        </w:rPr>
      </w:pPr>
    </w:p>
    <w:p w:rsidR="00AF1773" w:rsidRPr="00AF1773" w:rsidRDefault="00AF1773" w:rsidP="005F438D">
      <w:pPr>
        <w:rPr>
          <w:rFonts w:ascii="Times New Roman" w:hAnsi="Times New Roman" w:cs="Times New Roman"/>
          <w:noProof/>
          <w:sz w:val="24"/>
          <w:szCs w:val="24"/>
        </w:rPr>
      </w:pPr>
      <w:r w:rsidRPr="00AF17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For the grand finale, we will compare all the t</w:t>
      </w:r>
      <w:r w:rsidRPr="00AF17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echniques that we have noted</w:t>
      </w:r>
      <w:r w:rsidRPr="00AF17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above. Viola, SMOTE-TOMEK performed the best.</w:t>
      </w:r>
    </w:p>
    <w:p w:rsidR="00C67583" w:rsidRDefault="005F438D" w:rsidP="005F43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6E4FBE">
        <w:rPr>
          <w:noProof/>
        </w:rPr>
        <w:drawing>
          <wp:inline distT="0" distB="0" distL="0" distR="0">
            <wp:extent cx="6018876" cy="2805168"/>
            <wp:effectExtent l="0" t="0" r="1270" b="0"/>
            <wp:docPr id="10" name="Picture 10" descr="https://miro.medium.com/v2/resize:fit:875/1*x-mOQ03qHRCpEdF1wcNaf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v2/resize:fit:875/1*x-mOQ03qHRCpEdF1wcNaf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29" t="1901" r="6146" b="1901"/>
                    <a:stretch/>
                  </pic:blipFill>
                  <pic:spPr bwMode="auto">
                    <a:xfrm>
                      <a:off x="0" y="0"/>
                      <a:ext cx="6021253" cy="280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773" w:rsidRDefault="00AF1773" w:rsidP="00AF1773">
      <w:pPr>
        <w:rPr>
          <w:b/>
          <w:noProof/>
          <w:sz w:val="40"/>
          <w:szCs w:val="40"/>
        </w:rPr>
      </w:pPr>
      <w:r w:rsidRPr="005F438D">
        <w:rPr>
          <w:b/>
          <w:noProof/>
          <w:sz w:val="40"/>
          <w:szCs w:val="40"/>
        </w:rPr>
        <w:t>Conclusion:</w:t>
      </w:r>
    </w:p>
    <w:p w:rsidR="00AF1773" w:rsidRPr="00AF1773" w:rsidRDefault="00AF1773" w:rsidP="005F438D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AF1773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Overall, you can use oversampling, under sampling or a combination of both to deal with data imbalance. If you have the computational resources, it is often better to use a combination of over- and under-sampling; Oversampling is a good strategy when you have few data points; while under sampling is good when there are potentially many similar data points. </w:t>
      </w:r>
    </w:p>
    <w:sectPr w:rsidR="00AF1773" w:rsidRPr="00AF1773" w:rsidSect="005F438D">
      <w:pgSz w:w="12240" w:h="15840" w:code="1"/>
      <w:pgMar w:top="720" w:right="720" w:bottom="720" w:left="72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390F19"/>
    <w:multiLevelType w:val="hybridMultilevel"/>
    <w:tmpl w:val="BE58B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20304"/>
    <w:multiLevelType w:val="hybridMultilevel"/>
    <w:tmpl w:val="52D0690A"/>
    <w:lvl w:ilvl="0" w:tplc="137035C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14F6627"/>
    <w:multiLevelType w:val="hybridMultilevel"/>
    <w:tmpl w:val="8C2864E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73380B80"/>
    <w:multiLevelType w:val="hybridMultilevel"/>
    <w:tmpl w:val="8C2864E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A8"/>
    <w:rsid w:val="00023FF6"/>
    <w:rsid w:val="001636B9"/>
    <w:rsid w:val="00217A6F"/>
    <w:rsid w:val="0027750A"/>
    <w:rsid w:val="00425AE5"/>
    <w:rsid w:val="00445E2A"/>
    <w:rsid w:val="00576EEB"/>
    <w:rsid w:val="005939DF"/>
    <w:rsid w:val="005F438D"/>
    <w:rsid w:val="00605693"/>
    <w:rsid w:val="006C5C29"/>
    <w:rsid w:val="006E4FBE"/>
    <w:rsid w:val="00763E95"/>
    <w:rsid w:val="00793C0A"/>
    <w:rsid w:val="008B6011"/>
    <w:rsid w:val="008C3E27"/>
    <w:rsid w:val="00AA2F63"/>
    <w:rsid w:val="00AF1773"/>
    <w:rsid w:val="00B9382A"/>
    <w:rsid w:val="00BD0D4B"/>
    <w:rsid w:val="00BE1288"/>
    <w:rsid w:val="00C0120A"/>
    <w:rsid w:val="00C53ED0"/>
    <w:rsid w:val="00C67583"/>
    <w:rsid w:val="00E523BE"/>
    <w:rsid w:val="00F06DBC"/>
    <w:rsid w:val="00F17CA8"/>
    <w:rsid w:val="00FC58B6"/>
    <w:rsid w:val="00FE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CA793"/>
  <w15:chartTrackingRefBased/>
  <w15:docId w15:val="{2745A3BB-08EF-4DE1-B14D-C89171131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7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C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01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9D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D0D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9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Raj</cp:lastModifiedBy>
  <cp:revision>8</cp:revision>
  <dcterms:created xsi:type="dcterms:W3CDTF">2023-04-29T11:44:00Z</dcterms:created>
  <dcterms:modified xsi:type="dcterms:W3CDTF">2023-05-01T09:32:00Z</dcterms:modified>
</cp:coreProperties>
</file>