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46485" w:rsidRPr="001D1D49" w:rsidRDefault="00646485" w:rsidP="00646485">
      <w:pPr>
        <w:shd w:val="clear" w:color="auto" w:fill="FFFFFF" w:themeFill="background1"/>
        <w:rPr>
          <w:b/>
          <w:spacing w:val="-1"/>
          <w:sz w:val="50"/>
          <w:szCs w:val="50"/>
          <w:shd w:val="clear" w:color="auto" w:fill="FFFFFF" w:themeFill="background1"/>
        </w:rPr>
      </w:pPr>
      <w:r w:rsidRPr="001D1D49">
        <w:rPr>
          <w:b/>
          <w:spacing w:val="-1"/>
          <w:sz w:val="50"/>
          <w:szCs w:val="50"/>
          <w:shd w:val="clear" w:color="auto" w:fill="FFFFFF" w:themeFill="background1"/>
        </w:rPr>
        <w:t>Scaling and Transformation</w:t>
      </w:r>
    </w:p>
    <w:p w:rsidR="00646485" w:rsidRPr="006965A8" w:rsidRDefault="00646485" w:rsidP="00646485">
      <w:pPr>
        <w:shd w:val="clear" w:color="auto" w:fill="FFFFFF" w:themeFill="background1"/>
        <w:rPr>
          <w:rFonts w:ascii="Times New Roman" w:hAnsi="Times New Roman" w:cs="Times New Roman"/>
          <w:spacing w:val="-1"/>
          <w:sz w:val="24"/>
          <w:szCs w:val="24"/>
          <w:shd w:val="clear" w:color="auto" w:fill="E8F3E8"/>
        </w:rPr>
      </w:pPr>
      <w:r w:rsidRPr="00592B8E">
        <w:rPr>
          <w:rFonts w:ascii="Times New Roman" w:hAnsi="Times New Roman" w:cs="Times New Roman"/>
          <w:spacing w:val="-1"/>
          <w:sz w:val="24"/>
          <w:szCs w:val="24"/>
          <w:u w:val="single"/>
          <w:shd w:val="clear" w:color="auto" w:fill="FFFFFF" w:themeFill="background1"/>
        </w:rPr>
        <w:t>Feature</w:t>
      </w:r>
      <w:r w:rsidRPr="00592B8E">
        <w:rPr>
          <w:rFonts w:ascii="Times New Roman" w:hAnsi="Times New Roman" w:cs="Times New Roman"/>
          <w:spacing w:val="-1"/>
          <w:sz w:val="24"/>
          <w:szCs w:val="24"/>
          <w:u w:val="single"/>
        </w:rPr>
        <w:t xml:space="preserve"> Scaling</w:t>
      </w:r>
      <w:r w:rsidRPr="006965A8">
        <w:rPr>
          <w:rFonts w:ascii="Times New Roman" w:hAnsi="Times New Roman" w:cs="Times New Roman"/>
          <w:spacing w:val="-1"/>
          <w:sz w:val="24"/>
          <w:szCs w:val="24"/>
        </w:rPr>
        <w:t xml:space="preserve"> is a technique of converting all the values of a feature in the same range. For example, 0 to 1.</w:t>
      </w:r>
    </w:p>
    <w:p w:rsidR="00646485" w:rsidRPr="006965A8" w:rsidRDefault="00646485" w:rsidP="00646485">
      <w:pPr>
        <w:shd w:val="clear" w:color="auto" w:fill="FFFFFF" w:themeFill="background1"/>
        <w:rPr>
          <w:rFonts w:ascii="Times New Roman" w:hAnsi="Times New Roman" w:cs="Times New Roman"/>
          <w:spacing w:val="-1"/>
          <w:sz w:val="24"/>
          <w:szCs w:val="24"/>
          <w:shd w:val="clear" w:color="auto" w:fill="FFFFFF" w:themeFill="background1"/>
        </w:rPr>
      </w:pPr>
      <w:r w:rsidRPr="00592B8E">
        <w:rPr>
          <w:rFonts w:ascii="Times New Roman" w:hAnsi="Times New Roman" w:cs="Times New Roman"/>
          <w:spacing w:val="-1"/>
          <w:sz w:val="24"/>
          <w:szCs w:val="24"/>
          <w:u w:val="single"/>
          <w:shd w:val="clear" w:color="auto" w:fill="FFFFFF" w:themeFill="background1"/>
        </w:rPr>
        <w:t>Feature Transformation</w:t>
      </w:r>
      <w:r w:rsidRPr="006965A8">
        <w:rPr>
          <w:rFonts w:ascii="Times New Roman" w:hAnsi="Times New Roman" w:cs="Times New Roman"/>
          <w:spacing w:val="-1"/>
          <w:sz w:val="24"/>
          <w:szCs w:val="24"/>
          <w:shd w:val="clear" w:color="auto" w:fill="FFFFFF" w:themeFill="background1"/>
        </w:rPr>
        <w:t xml:space="preserve"> is simply a function that transforms features from one representation to another.</w:t>
      </w:r>
    </w:p>
    <w:p w:rsidR="006965A8" w:rsidRDefault="006965A8" w:rsidP="006965A8">
      <w:pPr>
        <w:pStyle w:val="pw-post-body-paragraph"/>
        <w:shd w:val="clear" w:color="auto" w:fill="FFFFFF"/>
        <w:spacing w:before="480" w:beforeAutospacing="0" w:after="0" w:afterAutospacing="0" w:line="276" w:lineRule="auto"/>
        <w:rPr>
          <w:color w:val="292929"/>
          <w:spacing w:val="-1"/>
          <w:sz w:val="30"/>
          <w:szCs w:val="30"/>
        </w:rPr>
      </w:pPr>
      <w:r w:rsidRPr="006965A8">
        <w:rPr>
          <w:rStyle w:val="Strong"/>
          <w:color w:val="292929"/>
          <w:spacing w:val="-1"/>
          <w:sz w:val="30"/>
          <w:szCs w:val="30"/>
        </w:rPr>
        <w:t>Why i</w:t>
      </w:r>
      <w:r w:rsidR="0025466D">
        <w:rPr>
          <w:rStyle w:val="Strong"/>
          <w:color w:val="292929"/>
          <w:spacing w:val="-1"/>
          <w:sz w:val="30"/>
          <w:szCs w:val="30"/>
        </w:rPr>
        <w:t xml:space="preserve">s it </w:t>
      </w:r>
      <w:r>
        <w:rPr>
          <w:rStyle w:val="Strong"/>
          <w:color w:val="292929"/>
          <w:spacing w:val="-1"/>
          <w:sz w:val="30"/>
          <w:szCs w:val="30"/>
        </w:rPr>
        <w:t>required??</w:t>
      </w:r>
    </w:p>
    <w:p w:rsidR="00646485" w:rsidRDefault="00646485" w:rsidP="001D1D49">
      <w:pPr>
        <w:pStyle w:val="pw-post-body-paragraph"/>
        <w:shd w:val="clear" w:color="auto" w:fill="FFFFFF"/>
        <w:spacing w:before="0" w:beforeAutospacing="0" w:after="0" w:afterAutospacing="0"/>
        <w:rPr>
          <w:color w:val="292929"/>
          <w:spacing w:val="-1"/>
        </w:rPr>
      </w:pPr>
      <w:r w:rsidRPr="006965A8">
        <w:rPr>
          <w:color w:val="292929"/>
          <w:spacing w:val="-1"/>
        </w:rPr>
        <w:t>Sometimes we have datasets in which different columns have different units — like one column can be in km, while another can be in meters or centimeters. Or in the same scenario, we have an age column on one side, which ranges from 0 to 1000, and on the other hand, we have a salary column that has all the values greater than 10,000. Then in such a scenario, the difference between these values becomes very large. Due to this difference, </w:t>
      </w:r>
      <w:r w:rsidRPr="006965A8">
        <w:rPr>
          <w:rStyle w:val="Strong"/>
          <w:color w:val="292929"/>
          <w:spacing w:val="-1"/>
        </w:rPr>
        <w:t>the column having larger values will influence the output more.</w:t>
      </w:r>
      <w:r w:rsidRPr="006965A8">
        <w:rPr>
          <w:color w:val="292929"/>
          <w:spacing w:val="-1"/>
        </w:rPr>
        <w:t> Thus we need to perform feature scaling and transformation to make all the values lie in the same range.</w:t>
      </w:r>
    </w:p>
    <w:p w:rsidR="006965A8" w:rsidRPr="006965A8" w:rsidRDefault="006965A8" w:rsidP="006965A8">
      <w:pPr>
        <w:pStyle w:val="pw-post-body-paragraph"/>
        <w:shd w:val="clear" w:color="auto" w:fill="FFFFFF"/>
        <w:spacing w:before="0" w:beforeAutospacing="0" w:after="0" w:afterAutospacing="0" w:line="480" w:lineRule="atLeast"/>
        <w:rPr>
          <w:color w:val="292929"/>
          <w:spacing w:val="-1"/>
          <w:sz w:val="30"/>
          <w:szCs w:val="30"/>
        </w:rPr>
      </w:pPr>
    </w:p>
    <w:p w:rsidR="006965A8" w:rsidRDefault="006965A8" w:rsidP="00646485">
      <w:pPr>
        <w:shd w:val="clear" w:color="auto" w:fill="FFFFFF" w:themeFill="background1"/>
      </w:pPr>
    </w:p>
    <w:p w:rsidR="00646485" w:rsidRDefault="006965A8" w:rsidP="00646485">
      <w:pPr>
        <w:shd w:val="clear" w:color="auto" w:fill="FFFFFF" w:themeFill="background1"/>
      </w:pPr>
      <w:r>
        <w:rPr>
          <w:noProof/>
        </w:rPr>
        <w:drawing>
          <wp:inline distT="0" distB="0" distL="0" distR="0">
            <wp:extent cx="5943600" cy="3343275"/>
            <wp:effectExtent l="0" t="0" r="0" b="9525"/>
            <wp:docPr id="1" name="Picture 1" descr="Feature scaling technique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caling techniques in 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965A8" w:rsidRPr="005D6B9D" w:rsidRDefault="006965A8" w:rsidP="00646485">
      <w:pPr>
        <w:shd w:val="clear" w:color="auto" w:fill="FFFFFF" w:themeFill="background1"/>
        <w:rPr>
          <w:rFonts w:ascii="Times New Roman" w:hAnsi="Times New Roman" w:cs="Times New Roman"/>
          <w:b/>
          <w:spacing w:val="-4"/>
          <w:sz w:val="24"/>
          <w:szCs w:val="24"/>
          <w:shd w:val="clear" w:color="auto" w:fill="FFFFFF"/>
        </w:rPr>
      </w:pPr>
      <w:r w:rsidRPr="005D6B9D">
        <w:rPr>
          <w:rFonts w:ascii="Times New Roman" w:hAnsi="Times New Roman" w:cs="Times New Roman"/>
          <w:b/>
          <w:spacing w:val="-4"/>
          <w:sz w:val="24"/>
          <w:szCs w:val="24"/>
          <w:shd w:val="clear" w:color="auto" w:fill="FFFFFF"/>
        </w:rPr>
        <w:t xml:space="preserve">NOTE: </w:t>
      </w:r>
    </w:p>
    <w:p w:rsidR="006965A8" w:rsidRPr="006965A8" w:rsidRDefault="006965A8" w:rsidP="005D6B9D">
      <w:pPr>
        <w:pStyle w:val="ListParagraph"/>
        <w:numPr>
          <w:ilvl w:val="0"/>
          <w:numId w:val="1"/>
        </w:numPr>
        <w:shd w:val="clear" w:color="auto" w:fill="FFFFFF" w:themeFill="background1"/>
        <w:spacing w:line="276" w:lineRule="auto"/>
        <w:rPr>
          <w:rFonts w:ascii="Times New Roman" w:hAnsi="Times New Roman" w:cs="Times New Roman"/>
          <w:sz w:val="24"/>
          <w:szCs w:val="24"/>
        </w:rPr>
      </w:pPr>
      <w:r w:rsidRPr="006965A8">
        <w:rPr>
          <w:rFonts w:ascii="Times New Roman" w:hAnsi="Times New Roman" w:cs="Times New Roman"/>
          <w:spacing w:val="-4"/>
          <w:sz w:val="24"/>
          <w:szCs w:val="24"/>
          <w:shd w:val="clear" w:color="auto" w:fill="FFFFFF"/>
        </w:rPr>
        <w:t>Scaler model fitted on the train data will be used to transform the test set. Never fit scaler again on the test data.</w:t>
      </w:r>
    </w:p>
    <w:p w:rsidR="005D6B9D" w:rsidRPr="005D6B9D" w:rsidRDefault="006965A8" w:rsidP="005D6B9D">
      <w:pPr>
        <w:pStyle w:val="ListParagraph"/>
        <w:numPr>
          <w:ilvl w:val="0"/>
          <w:numId w:val="1"/>
        </w:numPr>
        <w:shd w:val="clear" w:color="auto" w:fill="FFFFFF"/>
        <w:spacing w:before="480" w:after="0" w:line="276" w:lineRule="auto"/>
        <w:rPr>
          <w:rFonts w:ascii="Times New Roman" w:hAnsi="Times New Roman" w:cs="Times New Roman"/>
          <w:color w:val="292929"/>
          <w:spacing w:val="-1"/>
          <w:sz w:val="24"/>
          <w:szCs w:val="24"/>
        </w:rPr>
      </w:pPr>
      <w:r w:rsidRPr="005D6B9D">
        <w:rPr>
          <w:rFonts w:ascii="Times New Roman" w:hAnsi="Times New Roman" w:cs="Times New Roman"/>
          <w:spacing w:val="-4"/>
          <w:sz w:val="24"/>
          <w:szCs w:val="24"/>
          <w:shd w:val="clear" w:color="auto" w:fill="FFFFFF"/>
        </w:rPr>
        <w:t>If dependent features are transformed to normality, Scaling should be applied after transformation.</w:t>
      </w:r>
    </w:p>
    <w:p w:rsidR="006965A8" w:rsidRPr="005D6B9D" w:rsidRDefault="006965A8" w:rsidP="005D6B9D">
      <w:pPr>
        <w:pStyle w:val="ListParagraph"/>
        <w:numPr>
          <w:ilvl w:val="0"/>
          <w:numId w:val="1"/>
        </w:numPr>
        <w:shd w:val="clear" w:color="auto" w:fill="FFFFFF"/>
        <w:spacing w:before="480" w:after="0" w:line="276" w:lineRule="auto"/>
        <w:rPr>
          <w:rFonts w:ascii="Times New Roman" w:hAnsi="Times New Roman" w:cs="Times New Roman"/>
          <w:color w:val="292929"/>
          <w:spacing w:val="-1"/>
          <w:sz w:val="24"/>
          <w:szCs w:val="24"/>
        </w:rPr>
      </w:pPr>
      <w:r w:rsidRPr="005D6B9D">
        <w:rPr>
          <w:rFonts w:ascii="Times New Roman" w:hAnsi="Times New Roman" w:cs="Times New Roman"/>
          <w:color w:val="292929"/>
          <w:spacing w:val="-1"/>
          <w:sz w:val="24"/>
          <w:szCs w:val="24"/>
        </w:rPr>
        <w:t xml:space="preserve">Some algorithms are independent of Scaling. Entropy &amp; Information Gain based techniques are not sensitive to monotonic </w:t>
      </w:r>
      <w:proofErr w:type="spellStart"/>
      <w:proofErr w:type="gramStart"/>
      <w:r w:rsidRPr="005D6B9D">
        <w:rPr>
          <w:rFonts w:ascii="Times New Roman" w:hAnsi="Times New Roman" w:cs="Times New Roman"/>
          <w:color w:val="292929"/>
          <w:spacing w:val="-1"/>
          <w:sz w:val="24"/>
          <w:szCs w:val="24"/>
        </w:rPr>
        <w:t>transformation.</w:t>
      </w:r>
      <w:r w:rsidRPr="005D6B9D">
        <w:rPr>
          <w:rStyle w:val="Emphasis"/>
          <w:rFonts w:ascii="Times New Roman" w:hAnsi="Times New Roman" w:cs="Times New Roman"/>
          <w:i w:val="0"/>
          <w:color w:val="292929"/>
          <w:spacing w:val="-1"/>
          <w:sz w:val="24"/>
          <w:szCs w:val="24"/>
        </w:rPr>
        <w:t>Tree</w:t>
      </w:r>
      <w:proofErr w:type="spellEnd"/>
      <w:proofErr w:type="gramEnd"/>
      <w:r w:rsidRPr="005D6B9D">
        <w:rPr>
          <w:rStyle w:val="Emphasis"/>
          <w:rFonts w:ascii="Times New Roman" w:hAnsi="Times New Roman" w:cs="Times New Roman"/>
          <w:i w:val="0"/>
          <w:color w:val="292929"/>
          <w:spacing w:val="-1"/>
          <w:sz w:val="24"/>
          <w:szCs w:val="24"/>
        </w:rPr>
        <w:t xml:space="preserve">-Based Algorithms, Decision Tree, Random Forest, Boosted Trees(GBM, light GBM, </w:t>
      </w:r>
      <w:proofErr w:type="spellStart"/>
      <w:r w:rsidRPr="005D6B9D">
        <w:rPr>
          <w:rStyle w:val="Emphasis"/>
          <w:rFonts w:ascii="Times New Roman" w:hAnsi="Times New Roman" w:cs="Times New Roman"/>
          <w:i w:val="0"/>
          <w:color w:val="292929"/>
          <w:spacing w:val="-1"/>
          <w:sz w:val="24"/>
          <w:szCs w:val="24"/>
        </w:rPr>
        <w:t>xgboost</w:t>
      </w:r>
      <w:proofErr w:type="spellEnd"/>
      <w:r w:rsidRPr="005D6B9D">
        <w:rPr>
          <w:rStyle w:val="Emphasis"/>
          <w:rFonts w:ascii="Times New Roman" w:hAnsi="Times New Roman" w:cs="Times New Roman"/>
          <w:i w:val="0"/>
          <w:color w:val="292929"/>
          <w:spacing w:val="-1"/>
          <w:sz w:val="24"/>
          <w:szCs w:val="24"/>
        </w:rPr>
        <w:t>)</w:t>
      </w:r>
      <w:r w:rsidRPr="005D6B9D">
        <w:rPr>
          <w:rFonts w:ascii="Times New Roman" w:hAnsi="Times New Roman" w:cs="Times New Roman"/>
          <w:i/>
          <w:color w:val="292929"/>
          <w:spacing w:val="-1"/>
          <w:sz w:val="24"/>
          <w:szCs w:val="24"/>
        </w:rPr>
        <w:t> </w:t>
      </w:r>
      <w:r w:rsidRPr="005D6B9D">
        <w:rPr>
          <w:rFonts w:ascii="Times New Roman" w:hAnsi="Times New Roman" w:cs="Times New Roman"/>
          <w:color w:val="292929"/>
          <w:spacing w:val="-1"/>
          <w:sz w:val="24"/>
          <w:szCs w:val="24"/>
        </w:rPr>
        <w:t>may not benefit from scaling</w:t>
      </w:r>
      <w:r w:rsidRPr="005D6B9D">
        <w:rPr>
          <w:rFonts w:ascii="Times New Roman" w:hAnsi="Times New Roman" w:cs="Times New Roman"/>
          <w:i/>
          <w:color w:val="292929"/>
          <w:spacing w:val="-1"/>
          <w:sz w:val="24"/>
          <w:szCs w:val="24"/>
        </w:rPr>
        <w:t>.</w:t>
      </w:r>
    </w:p>
    <w:p w:rsidR="001D1D49" w:rsidRDefault="001D1D49" w:rsidP="005D6B9D">
      <w:pPr>
        <w:shd w:val="clear" w:color="auto" w:fill="FFFFFF"/>
        <w:spacing w:before="480" w:after="0" w:line="276" w:lineRule="auto"/>
        <w:ind w:left="360"/>
        <w:rPr>
          <w:rFonts w:ascii="Times New Roman" w:hAnsi="Times New Roman" w:cs="Times New Roman"/>
          <w:b/>
          <w:color w:val="292929"/>
          <w:spacing w:val="-1"/>
          <w:sz w:val="30"/>
          <w:szCs w:val="30"/>
        </w:rPr>
      </w:pPr>
    </w:p>
    <w:p w:rsidR="005D6B9D" w:rsidRPr="005D6B9D" w:rsidRDefault="005D6B9D" w:rsidP="005D6B9D">
      <w:pPr>
        <w:shd w:val="clear" w:color="auto" w:fill="FFFFFF"/>
        <w:spacing w:before="480" w:after="0" w:line="276" w:lineRule="auto"/>
        <w:ind w:left="360"/>
        <w:rPr>
          <w:rFonts w:ascii="Times New Roman" w:hAnsi="Times New Roman" w:cs="Times New Roman"/>
          <w:b/>
          <w:color w:val="292929"/>
          <w:spacing w:val="-1"/>
          <w:sz w:val="30"/>
          <w:szCs w:val="30"/>
        </w:rPr>
      </w:pPr>
      <w:bookmarkStart w:id="0" w:name="_GoBack"/>
      <w:bookmarkEnd w:id="0"/>
      <w:r w:rsidRPr="005D6B9D">
        <w:rPr>
          <w:rFonts w:ascii="Times New Roman" w:hAnsi="Times New Roman" w:cs="Times New Roman"/>
          <w:b/>
          <w:color w:val="292929"/>
          <w:spacing w:val="-1"/>
          <w:sz w:val="30"/>
          <w:szCs w:val="30"/>
        </w:rPr>
        <w:lastRenderedPageBreak/>
        <w:t>Scaling techniques:</w:t>
      </w:r>
    </w:p>
    <w:p w:rsidR="005D6B9D" w:rsidRDefault="005D6B9D" w:rsidP="005D6B9D">
      <w:pPr>
        <w:shd w:val="clear" w:color="auto" w:fill="FFFFFF"/>
        <w:spacing w:after="0" w:line="240" w:lineRule="auto"/>
        <w:ind w:left="360"/>
        <w:rPr>
          <w:rFonts w:ascii="Times New Roman" w:hAnsi="Times New Roman" w:cs="Times New Roman"/>
          <w:color w:val="292929"/>
          <w:spacing w:val="-1"/>
          <w:sz w:val="24"/>
          <w:szCs w:val="24"/>
        </w:rPr>
      </w:pPr>
    </w:p>
    <w:p w:rsidR="005D6B9D" w:rsidRDefault="005D6B9D" w:rsidP="005D6B9D">
      <w:pPr>
        <w:pStyle w:val="ListParagraph"/>
        <w:numPr>
          <w:ilvl w:val="0"/>
          <w:numId w:val="2"/>
        </w:numPr>
        <w:shd w:val="clear" w:color="auto" w:fill="FFFFFF"/>
        <w:spacing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Min Max Scaler</w:t>
      </w:r>
    </w:p>
    <w:p w:rsidR="00114542" w:rsidRDefault="00114542" w:rsidP="00114542">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Standard Scaler</w:t>
      </w:r>
    </w:p>
    <w:p w:rsidR="005D6B9D" w:rsidRDefault="00114542" w:rsidP="005D6B9D">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Normalizer</w:t>
      </w:r>
    </w:p>
    <w:p w:rsidR="005D6B9D" w:rsidRDefault="005D6B9D" w:rsidP="005D6B9D">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Robust Scaler</w:t>
      </w:r>
    </w:p>
    <w:p w:rsidR="005D6B9D" w:rsidRDefault="005D6B9D" w:rsidP="005D6B9D">
      <w:pPr>
        <w:shd w:val="clear" w:color="auto" w:fill="FFFFFF"/>
        <w:spacing w:before="480" w:after="0" w:line="276" w:lineRule="auto"/>
        <w:ind w:left="360"/>
        <w:rPr>
          <w:rFonts w:ascii="Times New Roman" w:hAnsi="Times New Roman" w:cs="Times New Roman"/>
          <w:b/>
          <w:color w:val="292929"/>
          <w:spacing w:val="-1"/>
          <w:sz w:val="24"/>
          <w:szCs w:val="24"/>
        </w:rPr>
      </w:pPr>
      <w:r w:rsidRPr="005D6B9D">
        <w:rPr>
          <w:rFonts w:ascii="Times New Roman" w:hAnsi="Times New Roman" w:cs="Times New Roman"/>
          <w:b/>
          <w:color w:val="292929"/>
          <w:spacing w:val="-1"/>
          <w:sz w:val="24"/>
          <w:szCs w:val="24"/>
        </w:rPr>
        <w:t>1. Min Max Scaler:</w:t>
      </w:r>
    </w:p>
    <w:p w:rsidR="005D6B9D" w:rsidRDefault="005D6B9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5D6B9D">
        <w:rPr>
          <w:rStyle w:val="Strong"/>
          <w:rFonts w:ascii="Times New Roman" w:hAnsi="Times New Roman" w:cs="Times New Roman"/>
          <w:b w:val="0"/>
          <w:color w:val="292929"/>
          <w:spacing w:val="-1"/>
          <w:sz w:val="24"/>
          <w:szCs w:val="24"/>
          <w:shd w:val="clear" w:color="auto" w:fill="FFFFFF"/>
        </w:rPr>
        <w:t>Min</w:t>
      </w:r>
      <w:r w:rsidR="00741AE6">
        <w:rPr>
          <w:rStyle w:val="Strong"/>
          <w:rFonts w:ascii="Times New Roman" w:hAnsi="Times New Roman" w:cs="Times New Roman"/>
          <w:b w:val="0"/>
          <w:color w:val="292929"/>
          <w:spacing w:val="-1"/>
          <w:sz w:val="24"/>
          <w:szCs w:val="24"/>
          <w:shd w:val="clear" w:color="auto" w:fill="FFFFFF"/>
        </w:rPr>
        <w:t>-</w:t>
      </w:r>
      <w:r w:rsidRPr="005D6B9D">
        <w:rPr>
          <w:rStyle w:val="Strong"/>
          <w:rFonts w:ascii="Times New Roman" w:hAnsi="Times New Roman" w:cs="Times New Roman"/>
          <w:b w:val="0"/>
          <w:color w:val="292929"/>
          <w:spacing w:val="-1"/>
          <w:sz w:val="24"/>
          <w:szCs w:val="24"/>
          <w:shd w:val="clear" w:color="auto" w:fill="FFFFFF"/>
        </w:rPr>
        <w:t>max scaler</w:t>
      </w:r>
      <w:r w:rsidRPr="005D6B9D">
        <w:rPr>
          <w:rFonts w:ascii="Times New Roman" w:hAnsi="Times New Roman" w:cs="Times New Roman"/>
          <w:color w:val="292929"/>
          <w:spacing w:val="-1"/>
          <w:sz w:val="24"/>
          <w:szCs w:val="24"/>
          <w:shd w:val="clear" w:color="auto" w:fill="FFFFFF"/>
        </w:rPr>
        <w:t> should be the first choice for scaling. For each feature, each value is subtracted by the minimum value of the respective feature and then divide by the range of original maximum and minimum of the same feature. It has a default range between [0,1].</w:t>
      </w:r>
    </w:p>
    <w:p w:rsidR="00741AE6" w:rsidRDefault="00741AE6" w:rsidP="005D6B9D">
      <w:pPr>
        <w:shd w:val="clear" w:color="auto" w:fill="FFFFFF"/>
        <w:spacing w:after="0" w:line="276" w:lineRule="auto"/>
        <w:ind w:left="360"/>
        <w:rPr>
          <w:rFonts w:ascii="Times New Roman" w:hAnsi="Times New Roman" w:cs="Times New Roman"/>
          <w:color w:val="292929"/>
          <w:spacing w:val="-1"/>
          <w:sz w:val="24"/>
          <w:szCs w:val="24"/>
        </w:rPr>
      </w:pPr>
      <w:r>
        <w:rPr>
          <w:noProof/>
        </w:rPr>
        <w:drawing>
          <wp:inline distT="0" distB="0" distL="0" distR="0">
            <wp:extent cx="3200400" cy="1364615"/>
            <wp:effectExtent l="0" t="0" r="0" b="6985"/>
            <wp:docPr id="2" name="Picture 2" descr="min max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 max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364615"/>
                    </a:xfrm>
                    <a:prstGeom prst="rect">
                      <a:avLst/>
                    </a:prstGeom>
                    <a:noFill/>
                    <a:ln>
                      <a:noFill/>
                    </a:ln>
                  </pic:spPr>
                </pic:pic>
              </a:graphicData>
            </a:graphic>
          </wp:inline>
        </w:drawing>
      </w:r>
    </w:p>
    <w:p w:rsid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roofErr w:type="spellStart"/>
      <w:r w:rsidRPr="00113FBD">
        <w:rPr>
          <w:rFonts w:ascii="Times New Roman" w:hAnsi="Times New Roman" w:cs="Times New Roman"/>
          <w:color w:val="292929"/>
          <w:spacing w:val="-1"/>
          <w:sz w:val="24"/>
          <w:szCs w:val="24"/>
          <w:shd w:val="clear" w:color="auto" w:fill="FFFFFF"/>
        </w:rPr>
        <w:t>x_scaled</w:t>
      </w:r>
      <w:proofErr w:type="spellEnd"/>
      <w:r w:rsidRPr="00113FBD">
        <w:rPr>
          <w:rFonts w:ascii="Times New Roman" w:hAnsi="Times New Roman" w:cs="Times New Roman"/>
          <w:color w:val="292929"/>
          <w:spacing w:val="-1"/>
          <w:sz w:val="24"/>
          <w:szCs w:val="24"/>
          <w:shd w:val="clear" w:color="auto" w:fill="FFFFFF"/>
        </w:rPr>
        <w:t xml:space="preserve"> = value of col after scaling</w:t>
      </w:r>
      <w:r w:rsidRPr="00113FBD">
        <w:rPr>
          <w:rFonts w:ascii="Times New Roman" w:hAnsi="Times New Roman" w:cs="Times New Roman"/>
          <w:color w:val="292929"/>
          <w:spacing w:val="-1"/>
          <w:sz w:val="24"/>
          <w:szCs w:val="24"/>
        </w:rPr>
        <w:br/>
      </w:r>
      <w:r w:rsidRPr="00113FBD">
        <w:rPr>
          <w:rFonts w:ascii="Times New Roman" w:hAnsi="Times New Roman" w:cs="Times New Roman"/>
          <w:color w:val="292929"/>
          <w:spacing w:val="-1"/>
          <w:sz w:val="24"/>
          <w:szCs w:val="24"/>
          <w:shd w:val="clear" w:color="auto" w:fill="FFFFFF"/>
        </w:rPr>
        <w:t>x = original value</w:t>
      </w:r>
      <w:r w:rsidRPr="00113FBD">
        <w:rPr>
          <w:rFonts w:ascii="Times New Roman" w:hAnsi="Times New Roman" w:cs="Times New Roman"/>
          <w:color w:val="292929"/>
          <w:spacing w:val="-1"/>
          <w:sz w:val="24"/>
          <w:szCs w:val="24"/>
        </w:rPr>
        <w:br/>
      </w:r>
      <w:proofErr w:type="spellStart"/>
      <w:r w:rsidRPr="00113FBD">
        <w:rPr>
          <w:rFonts w:ascii="Times New Roman" w:hAnsi="Times New Roman" w:cs="Times New Roman"/>
          <w:color w:val="292929"/>
          <w:spacing w:val="-1"/>
          <w:sz w:val="24"/>
          <w:szCs w:val="24"/>
          <w:shd w:val="clear" w:color="auto" w:fill="FFFFFF"/>
        </w:rPr>
        <w:t>x_min</w:t>
      </w:r>
      <w:proofErr w:type="spellEnd"/>
      <w:r w:rsidRPr="00113FBD">
        <w:rPr>
          <w:rFonts w:ascii="Times New Roman" w:hAnsi="Times New Roman" w:cs="Times New Roman"/>
          <w:color w:val="292929"/>
          <w:spacing w:val="-1"/>
          <w:sz w:val="24"/>
          <w:szCs w:val="24"/>
          <w:shd w:val="clear" w:color="auto" w:fill="FFFFFF"/>
        </w:rPr>
        <w:t xml:space="preserve"> = minimum value in the column</w:t>
      </w:r>
      <w:r w:rsidRPr="00113FBD">
        <w:rPr>
          <w:rFonts w:ascii="Times New Roman" w:hAnsi="Times New Roman" w:cs="Times New Roman"/>
          <w:color w:val="292929"/>
          <w:spacing w:val="-1"/>
          <w:sz w:val="24"/>
          <w:szCs w:val="24"/>
        </w:rPr>
        <w:br/>
      </w:r>
      <w:proofErr w:type="spellStart"/>
      <w:r w:rsidRPr="00113FBD">
        <w:rPr>
          <w:rFonts w:ascii="Times New Roman" w:hAnsi="Times New Roman" w:cs="Times New Roman"/>
          <w:color w:val="292929"/>
          <w:spacing w:val="-1"/>
          <w:sz w:val="24"/>
          <w:szCs w:val="24"/>
          <w:shd w:val="clear" w:color="auto" w:fill="FFFFFF"/>
        </w:rPr>
        <w:t>x_max</w:t>
      </w:r>
      <w:proofErr w:type="spellEnd"/>
      <w:r w:rsidRPr="00113FBD">
        <w:rPr>
          <w:rFonts w:ascii="Times New Roman" w:hAnsi="Times New Roman" w:cs="Times New Roman"/>
          <w:color w:val="292929"/>
          <w:spacing w:val="-1"/>
          <w:sz w:val="24"/>
          <w:szCs w:val="24"/>
          <w:shd w:val="clear" w:color="auto" w:fill="FFFFFF"/>
        </w:rPr>
        <w:t xml:space="preserve"> = maximum value in the column</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 TO REMOVE UNECESSARY WARNINGS #####</w:t>
      </w:r>
      <w:r>
        <w:rPr>
          <w:color w:val="292929"/>
          <w:spacing w:val="-5"/>
          <w:sz w:val="24"/>
          <w:szCs w:val="24"/>
        </w:rPr>
        <w:br/>
      </w:r>
      <w:r>
        <w:rPr>
          <w:rStyle w:val="me"/>
          <w:color w:val="292929"/>
          <w:spacing w:val="-5"/>
          <w:sz w:val="24"/>
          <w:szCs w:val="24"/>
        </w:rPr>
        <w:t>import warnings</w:t>
      </w:r>
      <w:r>
        <w:rPr>
          <w:color w:val="292929"/>
          <w:spacing w:val="-5"/>
          <w:sz w:val="24"/>
          <w:szCs w:val="24"/>
        </w:rPr>
        <w:br/>
      </w:r>
      <w:proofErr w:type="spellStart"/>
      <w:r>
        <w:rPr>
          <w:rStyle w:val="me"/>
          <w:color w:val="292929"/>
          <w:spacing w:val="-5"/>
          <w:sz w:val="24"/>
          <w:szCs w:val="24"/>
        </w:rPr>
        <w:t>warnings.filterwarnings</w:t>
      </w:r>
      <w:proofErr w:type="spellEnd"/>
      <w:r>
        <w:rPr>
          <w:rStyle w:val="me"/>
          <w:color w:val="292929"/>
          <w:spacing w:val="-5"/>
          <w:sz w:val="24"/>
          <w:szCs w:val="24"/>
        </w:rPr>
        <w:t>('ignore')</w:t>
      </w:r>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 xml:space="preserve">import </w:t>
      </w:r>
      <w:proofErr w:type="spellStart"/>
      <w:r>
        <w:rPr>
          <w:rStyle w:val="me"/>
          <w:color w:val="292929"/>
          <w:spacing w:val="-5"/>
          <w:sz w:val="24"/>
          <w:szCs w:val="24"/>
        </w:rPr>
        <w:t>numpy</w:t>
      </w:r>
      <w:proofErr w:type="spellEnd"/>
      <w:r>
        <w:rPr>
          <w:rStyle w:val="me"/>
          <w:color w:val="292929"/>
          <w:spacing w:val="-5"/>
          <w:sz w:val="24"/>
          <w:szCs w:val="24"/>
        </w:rPr>
        <w:t xml:space="preserve"> as np</w:t>
      </w:r>
      <w:r>
        <w:rPr>
          <w:color w:val="292929"/>
          <w:spacing w:val="-5"/>
          <w:sz w:val="24"/>
          <w:szCs w:val="24"/>
        </w:rPr>
        <w:br/>
      </w:r>
      <w:r>
        <w:rPr>
          <w:rStyle w:val="me"/>
          <w:color w:val="292929"/>
          <w:spacing w:val="-5"/>
          <w:sz w:val="24"/>
          <w:szCs w:val="24"/>
        </w:rPr>
        <w:t xml:space="preserve">import </w:t>
      </w:r>
      <w:proofErr w:type="spellStart"/>
      <w:r>
        <w:rPr>
          <w:rStyle w:val="me"/>
          <w:color w:val="292929"/>
          <w:spacing w:val="-5"/>
          <w:sz w:val="24"/>
          <w:szCs w:val="24"/>
        </w:rPr>
        <w:t>matplotlib.pyplot</w:t>
      </w:r>
      <w:proofErr w:type="spellEnd"/>
      <w:r>
        <w:rPr>
          <w:rStyle w:val="me"/>
          <w:color w:val="292929"/>
          <w:spacing w:val="-5"/>
          <w:sz w:val="24"/>
          <w:szCs w:val="24"/>
        </w:rPr>
        <w:t xml:space="preserve"> as </w:t>
      </w:r>
      <w:proofErr w:type="spellStart"/>
      <w:r>
        <w:rPr>
          <w:rStyle w:val="me"/>
          <w:color w:val="292929"/>
          <w:spacing w:val="-5"/>
          <w:sz w:val="24"/>
          <w:szCs w:val="24"/>
        </w:rPr>
        <w:t>plt</w:t>
      </w:r>
      <w:proofErr w:type="spellEnd"/>
      <w:r>
        <w:rPr>
          <w:color w:val="292929"/>
          <w:spacing w:val="-5"/>
          <w:sz w:val="24"/>
          <w:szCs w:val="24"/>
        </w:rPr>
        <w:br/>
      </w:r>
      <w:r>
        <w:rPr>
          <w:rStyle w:val="me"/>
          <w:color w:val="292929"/>
          <w:spacing w:val="-5"/>
          <w:sz w:val="24"/>
          <w:szCs w:val="24"/>
        </w:rPr>
        <w:t xml:space="preserve">import pandas as </w:t>
      </w:r>
      <w:proofErr w:type="spellStart"/>
      <w:r>
        <w:rPr>
          <w:rStyle w:val="me"/>
          <w:color w:val="292929"/>
          <w:spacing w:val="-5"/>
          <w:sz w:val="24"/>
          <w:szCs w:val="24"/>
        </w:rPr>
        <w:t>pd</w:t>
      </w:r>
      <w:proofErr w:type="spellEnd"/>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w:t>
      </w:r>
      <w:proofErr w:type="spellStart"/>
      <w:r>
        <w:rPr>
          <w:rStyle w:val="me"/>
          <w:color w:val="292929"/>
          <w:spacing w:val="-5"/>
          <w:sz w:val="24"/>
          <w:szCs w:val="24"/>
        </w:rPr>
        <w:t>matplotlib</w:t>
      </w:r>
      <w:proofErr w:type="spellEnd"/>
      <w:r>
        <w:rPr>
          <w:rStyle w:val="me"/>
          <w:color w:val="292929"/>
          <w:spacing w:val="-5"/>
          <w:sz w:val="24"/>
          <w:szCs w:val="24"/>
        </w:rPr>
        <w:t xml:space="preserve"> inline</w:t>
      </w:r>
    </w:p>
    <w:p w:rsidR="00114542" w:rsidRPr="00114542" w:rsidRDefault="00114542" w:rsidP="00114542">
      <w:pPr>
        <w:pStyle w:val="HTMLPreformatted"/>
        <w:shd w:val="clear" w:color="auto" w:fill="F2F2F2"/>
        <w:rPr>
          <w:color w:val="292929"/>
          <w:sz w:val="27"/>
          <w:szCs w:val="27"/>
        </w:rPr>
      </w:pPr>
      <w:proofErr w:type="spellStart"/>
      <w:r>
        <w:rPr>
          <w:rStyle w:val="me"/>
          <w:color w:val="292929"/>
          <w:spacing w:val="-5"/>
          <w:sz w:val="24"/>
          <w:szCs w:val="24"/>
        </w:rPr>
        <w:t>df</w:t>
      </w:r>
      <w:proofErr w:type="spellEnd"/>
      <w:r>
        <w:rPr>
          <w:rStyle w:val="me"/>
          <w:color w:val="292929"/>
          <w:spacing w:val="-5"/>
          <w:sz w:val="24"/>
          <w:szCs w:val="24"/>
        </w:rPr>
        <w:t xml:space="preserve"> = </w:t>
      </w:r>
      <w:proofErr w:type="spellStart"/>
      <w:r>
        <w:rPr>
          <w:rStyle w:val="me"/>
          <w:color w:val="292929"/>
          <w:spacing w:val="-5"/>
          <w:sz w:val="24"/>
          <w:szCs w:val="24"/>
        </w:rPr>
        <w:t>pd.DataFrame</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 xml:space="preserve">    'salary':[18000,20000,10000,2600,23000],</w:t>
      </w:r>
      <w:r>
        <w:rPr>
          <w:color w:val="292929"/>
          <w:spacing w:val="-5"/>
          <w:sz w:val="24"/>
          <w:szCs w:val="24"/>
        </w:rPr>
        <w:br/>
      </w:r>
      <w:r>
        <w:rPr>
          <w:rStyle w:val="me"/>
          <w:color w:val="292929"/>
          <w:spacing w:val="-5"/>
          <w:sz w:val="24"/>
          <w:szCs w:val="24"/>
        </w:rPr>
        <w:t xml:space="preserve">    'age':[23,24,20,18,28],</w:t>
      </w:r>
      <w:r>
        <w:rPr>
          <w:color w:val="292929"/>
          <w:spacing w:val="-5"/>
          <w:sz w:val="24"/>
          <w:szCs w:val="24"/>
        </w:rPr>
        <w:br/>
      </w:r>
      <w:r>
        <w:rPr>
          <w:rStyle w:val="me"/>
          <w:color w:val="292929"/>
          <w:spacing w:val="-5"/>
          <w:sz w:val="24"/>
          <w:szCs w:val="24"/>
        </w:rPr>
        <w:t xml:space="preserve">    'department':['HR','Marketing','Development','Managment','Legal']</w:t>
      </w:r>
      <w:r>
        <w:rPr>
          <w:color w:val="292929"/>
          <w:spacing w:val="-5"/>
          <w:sz w:val="24"/>
          <w:szCs w:val="24"/>
        </w:rPr>
        <w:br/>
      </w:r>
      <w:r>
        <w:rPr>
          <w:rStyle w:val="me"/>
          <w:color w:val="292929"/>
          <w:spacing w:val="-5"/>
          <w:sz w:val="24"/>
          <w:szCs w:val="24"/>
        </w:rPr>
        <w:t>})</w:t>
      </w:r>
      <w:r>
        <w:rPr>
          <w:color w:val="292929"/>
          <w:spacing w:val="-5"/>
          <w:sz w:val="24"/>
          <w:szCs w:val="24"/>
        </w:rPr>
        <w:br/>
      </w:r>
      <w:proofErr w:type="spellStart"/>
      <w:r>
        <w:rPr>
          <w:rStyle w:val="me"/>
          <w:color w:val="292929"/>
          <w:spacing w:val="-5"/>
          <w:sz w:val="24"/>
          <w:szCs w:val="24"/>
        </w:rPr>
        <w:t>df.head</w:t>
      </w:r>
      <w:proofErr w:type="spellEnd"/>
      <w:r>
        <w:rPr>
          <w:rStyle w:val="me"/>
          <w:color w:val="292929"/>
          <w:spacing w:val="-5"/>
          <w:sz w:val="24"/>
          <w:szCs w:val="24"/>
        </w:rPr>
        <w:t>()</w:t>
      </w:r>
    </w:p>
    <w:p w:rsid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Pr="00114542" w:rsidRDefault="00114542" w:rsidP="001145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114542">
        <w:rPr>
          <w:rFonts w:ascii="Courier New" w:eastAsia="Times New Roman" w:hAnsi="Courier New" w:cs="Courier New"/>
          <w:b/>
          <w:bCs/>
          <w:color w:val="292929"/>
          <w:spacing w:val="-5"/>
          <w:sz w:val="24"/>
          <w:szCs w:val="24"/>
        </w:rPr>
        <w:t>### Defining Scaler ###</w:t>
      </w:r>
      <w:r w:rsidRPr="00114542">
        <w:rPr>
          <w:rFonts w:ascii="Courier New" w:eastAsia="Times New Roman" w:hAnsi="Courier New" w:cs="Courier New"/>
          <w:color w:val="292929"/>
          <w:spacing w:val="-5"/>
          <w:sz w:val="24"/>
          <w:szCs w:val="24"/>
        </w:rPr>
        <w:br/>
        <w:t xml:space="preserve">from </w:t>
      </w:r>
      <w:proofErr w:type="spellStart"/>
      <w:r w:rsidRPr="00114542">
        <w:rPr>
          <w:rFonts w:ascii="Courier New" w:eastAsia="Times New Roman" w:hAnsi="Courier New" w:cs="Courier New"/>
          <w:color w:val="292929"/>
          <w:spacing w:val="-5"/>
          <w:sz w:val="24"/>
          <w:szCs w:val="24"/>
        </w:rPr>
        <w:t>sklearn.preprocessing</w:t>
      </w:r>
      <w:proofErr w:type="spellEnd"/>
      <w:r w:rsidRPr="00114542">
        <w:rPr>
          <w:rFonts w:ascii="Courier New" w:eastAsia="Times New Roman" w:hAnsi="Courier New" w:cs="Courier New"/>
          <w:color w:val="292929"/>
          <w:spacing w:val="-5"/>
          <w:sz w:val="24"/>
          <w:szCs w:val="24"/>
        </w:rPr>
        <w:t xml:space="preserve"> import </w:t>
      </w:r>
      <w:proofErr w:type="spellStart"/>
      <w:r w:rsidRPr="00114542">
        <w:rPr>
          <w:rFonts w:ascii="Courier New" w:eastAsia="Times New Roman" w:hAnsi="Courier New" w:cs="Courier New"/>
          <w:color w:val="292929"/>
          <w:spacing w:val="-5"/>
          <w:sz w:val="24"/>
          <w:szCs w:val="24"/>
        </w:rPr>
        <w:t>MinMaxScaler</w:t>
      </w:r>
      <w:proofErr w:type="spellEnd"/>
      <w:r w:rsidRPr="00114542">
        <w:rPr>
          <w:rFonts w:ascii="Courier New" w:eastAsia="Times New Roman" w:hAnsi="Courier New" w:cs="Courier New"/>
          <w:color w:val="292929"/>
          <w:spacing w:val="-5"/>
          <w:sz w:val="24"/>
          <w:szCs w:val="24"/>
        </w:rPr>
        <w:br/>
        <w:t xml:space="preserve">scaler = </w:t>
      </w:r>
      <w:proofErr w:type="spellStart"/>
      <w:r w:rsidRPr="00114542">
        <w:rPr>
          <w:rFonts w:ascii="Courier New" w:eastAsia="Times New Roman" w:hAnsi="Courier New" w:cs="Courier New"/>
          <w:color w:val="292929"/>
          <w:spacing w:val="-5"/>
          <w:sz w:val="24"/>
          <w:szCs w:val="24"/>
        </w:rPr>
        <w:t>MinMaxScaler</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b/>
          <w:bCs/>
          <w:color w:val="292929"/>
          <w:spacing w:val="-5"/>
          <w:sz w:val="24"/>
          <w:szCs w:val="24"/>
        </w:rPr>
        <w:t xml:space="preserve">#### </w:t>
      </w:r>
      <w:proofErr w:type="spellStart"/>
      <w:r w:rsidRPr="00114542">
        <w:rPr>
          <w:rFonts w:ascii="Courier New" w:eastAsia="Times New Roman" w:hAnsi="Courier New" w:cs="Courier New"/>
          <w:b/>
          <w:bCs/>
          <w:color w:val="292929"/>
          <w:spacing w:val="-5"/>
          <w:sz w:val="24"/>
          <w:szCs w:val="24"/>
        </w:rPr>
        <w:t>MinMax</w:t>
      </w:r>
      <w:proofErr w:type="spellEnd"/>
      <w:r w:rsidRPr="00114542">
        <w:rPr>
          <w:rFonts w:ascii="Courier New" w:eastAsia="Times New Roman" w:hAnsi="Courier New" w:cs="Courier New"/>
          <w:b/>
          <w:bCs/>
          <w:color w:val="292929"/>
          <w:spacing w:val="-5"/>
          <w:sz w:val="24"/>
          <w:szCs w:val="24"/>
        </w:rPr>
        <w:t xml:space="preserve"> Scaling ###</w:t>
      </w:r>
      <w:r w:rsidRPr="00114542">
        <w:rPr>
          <w:rFonts w:ascii="Courier New" w:eastAsia="Times New Roman" w:hAnsi="Courier New" w:cs="Courier New"/>
          <w:b/>
          <w:bCs/>
          <w:color w:val="292929"/>
          <w:spacing w:val="-5"/>
          <w:sz w:val="24"/>
          <w:szCs w:val="24"/>
        </w:rPr>
        <w:br/>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 xml:space="preserve"> = ['salary', 'age']</w:t>
      </w:r>
      <w:r w:rsidRPr="00114542">
        <w:rPr>
          <w:rFonts w:ascii="Courier New" w:eastAsia="Times New Roman" w:hAnsi="Courier New" w:cs="Courier New"/>
          <w:color w:val="292929"/>
          <w:spacing w:val="-5"/>
          <w:sz w:val="24"/>
          <w:szCs w:val="24"/>
        </w:rPr>
        <w:br/>
        <w:t xml:space="preserve">features = </w:t>
      </w:r>
      <w:proofErr w:type="spellStart"/>
      <w:r w:rsidRPr="00114542">
        <w:rPr>
          <w:rFonts w:ascii="Courier New" w:eastAsia="Times New Roman" w:hAnsi="Courier New" w:cs="Courier New"/>
          <w:color w:val="292929"/>
          <w:spacing w:val="-5"/>
          <w:sz w:val="24"/>
          <w:szCs w:val="24"/>
        </w:rPr>
        <w:t>df</w:t>
      </w:r>
      <w:proofErr w:type="spellEnd"/>
      <w:r w:rsidRPr="00114542">
        <w:rPr>
          <w:rFonts w:ascii="Courier New" w:eastAsia="Times New Roman" w:hAnsi="Courier New" w:cs="Courier New"/>
          <w:color w:val="292929"/>
          <w:spacing w:val="-5"/>
          <w:sz w:val="24"/>
          <w:szCs w:val="24"/>
        </w:rPr>
        <w:t>[</w:t>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color w:val="292929"/>
          <w:spacing w:val="-5"/>
          <w:sz w:val="24"/>
          <w:szCs w:val="24"/>
        </w:rPr>
        <w:br/>
        <w:t>features[</w:t>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 xml:space="preserve">] = </w:t>
      </w:r>
      <w:proofErr w:type="spellStart"/>
      <w:r w:rsidRPr="00114542">
        <w:rPr>
          <w:rFonts w:ascii="Courier New" w:eastAsia="Times New Roman" w:hAnsi="Courier New" w:cs="Courier New"/>
          <w:color w:val="292929"/>
          <w:spacing w:val="-5"/>
          <w:sz w:val="24"/>
          <w:szCs w:val="24"/>
        </w:rPr>
        <w:t>scaler.fit_transform</w:t>
      </w:r>
      <w:proofErr w:type="spellEnd"/>
      <w:r w:rsidRPr="00114542">
        <w:rPr>
          <w:rFonts w:ascii="Courier New" w:eastAsia="Times New Roman" w:hAnsi="Courier New" w:cs="Courier New"/>
          <w:color w:val="292929"/>
          <w:spacing w:val="-5"/>
          <w:sz w:val="24"/>
          <w:szCs w:val="24"/>
        </w:rPr>
        <w:t>(</w:t>
      </w:r>
      <w:proofErr w:type="spellStart"/>
      <w:r w:rsidRPr="00114542">
        <w:rPr>
          <w:rFonts w:ascii="Courier New" w:eastAsia="Times New Roman" w:hAnsi="Courier New" w:cs="Courier New"/>
          <w:color w:val="292929"/>
          <w:spacing w:val="-5"/>
          <w:sz w:val="24"/>
          <w:szCs w:val="24"/>
        </w:rPr>
        <w:t>features.values</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color w:val="292929"/>
          <w:spacing w:val="-5"/>
          <w:sz w:val="24"/>
          <w:szCs w:val="24"/>
        </w:rPr>
        <w:br/>
        <w:t>features</w:t>
      </w:r>
    </w:p>
    <w:p w:rsidR="00113FBD" w:rsidRP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3FBD" w:rsidRDefault="00114542" w:rsidP="005D6B9D">
      <w:pPr>
        <w:shd w:val="clear" w:color="auto" w:fill="FFFFFF"/>
        <w:spacing w:after="0" w:line="276" w:lineRule="auto"/>
        <w:ind w:left="360"/>
        <w:rPr>
          <w:rFonts w:ascii="Times New Roman" w:hAnsi="Times New Roman" w:cs="Times New Roman"/>
          <w:color w:val="292929"/>
          <w:spacing w:val="-1"/>
          <w:sz w:val="24"/>
          <w:szCs w:val="24"/>
        </w:rPr>
      </w:pPr>
      <w:r>
        <w:rPr>
          <w:noProof/>
        </w:rPr>
        <w:lastRenderedPageBreak/>
        <w:drawing>
          <wp:inline distT="0" distB="0" distL="0" distR="0" wp14:anchorId="07E5A1AC" wp14:editId="7A939248">
            <wp:extent cx="1350645" cy="2036445"/>
            <wp:effectExtent l="0" t="0" r="1905" b="1905"/>
            <wp:docPr id="6" name="Picture 6" descr="https://miro.medium.com/v2/resize:fit:178/1*FaKLaG5bd9pkmquuxjO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78/1*FaKLaG5bd9pkmquuxjOS4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2036445"/>
                    </a:xfrm>
                    <a:prstGeom prst="rect">
                      <a:avLst/>
                    </a:prstGeom>
                    <a:noFill/>
                    <a:ln>
                      <a:noFill/>
                    </a:ln>
                  </pic:spPr>
                </pic:pic>
              </a:graphicData>
            </a:graphic>
          </wp:inline>
        </w:drawing>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114542">
        <w:rPr>
          <w:rFonts w:ascii="Times New Roman" w:hAnsi="Times New Roman" w:cs="Times New Roman"/>
          <w:color w:val="292929"/>
          <w:spacing w:val="-1"/>
          <w:sz w:val="24"/>
          <w:szCs w:val="24"/>
          <w:shd w:val="clear" w:color="auto" w:fill="FFFFFF"/>
        </w:rPr>
        <w:t>Min Max Scaler will scale down all the values between 0 to 1. If we want the values to be scale down in a custom range, then we can define our own range using </w:t>
      </w:r>
      <w:proofErr w:type="spellStart"/>
      <w:r w:rsidRPr="00114542">
        <w:rPr>
          <w:rStyle w:val="Strong"/>
          <w:rFonts w:ascii="Times New Roman" w:hAnsi="Times New Roman" w:cs="Times New Roman"/>
          <w:color w:val="292929"/>
          <w:spacing w:val="-1"/>
          <w:sz w:val="24"/>
          <w:szCs w:val="24"/>
          <w:shd w:val="clear" w:color="auto" w:fill="FFFFFF"/>
        </w:rPr>
        <w:t>feature_range</w:t>
      </w:r>
      <w:proofErr w:type="spellEnd"/>
      <w:r w:rsidRPr="00114542">
        <w:rPr>
          <w:rFonts w:ascii="Times New Roman" w:hAnsi="Times New Roman" w:cs="Times New Roman"/>
          <w:color w:val="292929"/>
          <w:spacing w:val="-1"/>
          <w:sz w:val="24"/>
          <w:szCs w:val="24"/>
          <w:shd w:val="clear" w:color="auto" w:fill="FFFFFF"/>
        </w:rPr>
        <w:t>.</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114542">
      <w:pPr>
        <w:pStyle w:val="HTMLPreformatted"/>
        <w:shd w:val="clear" w:color="auto" w:fill="F2F2F2"/>
        <w:rPr>
          <w:color w:val="292929"/>
          <w:sz w:val="27"/>
          <w:szCs w:val="27"/>
        </w:rPr>
      </w:pPr>
      <w:r>
        <w:rPr>
          <w:rStyle w:val="me"/>
          <w:color w:val="292929"/>
          <w:spacing w:val="-5"/>
          <w:sz w:val="24"/>
          <w:szCs w:val="24"/>
        </w:rPr>
        <w:t>### Defining Scaler ###</w:t>
      </w:r>
      <w:r>
        <w:rPr>
          <w:color w:val="292929"/>
          <w:spacing w:val="-5"/>
          <w:sz w:val="24"/>
          <w:szCs w:val="24"/>
        </w:rPr>
        <w:br/>
      </w:r>
      <w:r>
        <w:rPr>
          <w:rStyle w:val="me"/>
          <w:color w:val="292929"/>
          <w:spacing w:val="-5"/>
          <w:sz w:val="24"/>
          <w:szCs w:val="24"/>
        </w:rPr>
        <w:t xml:space="preserve">from </w:t>
      </w:r>
      <w:proofErr w:type="spellStart"/>
      <w:r>
        <w:rPr>
          <w:rStyle w:val="me"/>
          <w:color w:val="292929"/>
          <w:spacing w:val="-5"/>
          <w:sz w:val="24"/>
          <w:szCs w:val="24"/>
        </w:rPr>
        <w:t>sklearn.preprocessing</w:t>
      </w:r>
      <w:proofErr w:type="spellEnd"/>
      <w:r>
        <w:rPr>
          <w:rStyle w:val="me"/>
          <w:color w:val="292929"/>
          <w:spacing w:val="-5"/>
          <w:sz w:val="24"/>
          <w:szCs w:val="24"/>
        </w:rPr>
        <w:t xml:space="preserve"> import</w:t>
      </w:r>
      <w:r>
        <w:rPr>
          <w:rStyle w:val="Strong"/>
          <w:color w:val="292929"/>
          <w:spacing w:val="-5"/>
          <w:sz w:val="24"/>
          <w:szCs w:val="24"/>
        </w:rPr>
        <w:t xml:space="preserve"> </w:t>
      </w:r>
      <w:proofErr w:type="spellStart"/>
      <w:r>
        <w:rPr>
          <w:rStyle w:val="Strong"/>
          <w:color w:val="292929"/>
          <w:spacing w:val="-5"/>
          <w:sz w:val="24"/>
          <w:szCs w:val="24"/>
        </w:rPr>
        <w:t>MinMaxScaler</w:t>
      </w:r>
      <w:proofErr w:type="spellEnd"/>
      <w:r>
        <w:rPr>
          <w:color w:val="292929"/>
          <w:spacing w:val="-5"/>
          <w:sz w:val="24"/>
          <w:szCs w:val="24"/>
        </w:rPr>
        <w:br/>
      </w:r>
      <w:r>
        <w:rPr>
          <w:rStyle w:val="Strong"/>
          <w:color w:val="292929"/>
          <w:spacing w:val="-5"/>
          <w:sz w:val="24"/>
          <w:szCs w:val="24"/>
        </w:rPr>
        <w:t xml:space="preserve">scaler = </w:t>
      </w:r>
      <w:proofErr w:type="spellStart"/>
      <w:r>
        <w:rPr>
          <w:rStyle w:val="Strong"/>
          <w:color w:val="292929"/>
          <w:spacing w:val="-5"/>
          <w:sz w:val="24"/>
          <w:szCs w:val="24"/>
        </w:rPr>
        <w:t>MinMaxScaler</w:t>
      </w:r>
      <w:proofErr w:type="spellEnd"/>
      <w:r>
        <w:rPr>
          <w:rStyle w:val="Strong"/>
          <w:color w:val="292929"/>
          <w:spacing w:val="-5"/>
          <w:sz w:val="24"/>
          <w:szCs w:val="24"/>
        </w:rPr>
        <w:t>(</w:t>
      </w:r>
      <w:proofErr w:type="spellStart"/>
      <w:r>
        <w:rPr>
          <w:rStyle w:val="Strong"/>
          <w:color w:val="292929"/>
          <w:spacing w:val="-5"/>
          <w:sz w:val="24"/>
          <w:szCs w:val="24"/>
        </w:rPr>
        <w:t>feature_range</w:t>
      </w:r>
      <w:proofErr w:type="spellEnd"/>
      <w:r>
        <w:rPr>
          <w:rStyle w:val="Strong"/>
          <w:color w:val="292929"/>
          <w:spacing w:val="-5"/>
          <w:sz w:val="24"/>
          <w:szCs w:val="24"/>
        </w:rPr>
        <w:t>=(2,4)) ##Custom Scaling Range</w:t>
      </w:r>
      <w:r>
        <w:rPr>
          <w:rStyle w:val="me"/>
          <w:color w:val="292929"/>
          <w:spacing w:val="-5"/>
          <w:sz w:val="24"/>
          <w:szCs w:val="24"/>
        </w:rPr>
        <w:t xml:space="preserve">#### </w:t>
      </w:r>
      <w:proofErr w:type="spellStart"/>
      <w:r>
        <w:rPr>
          <w:rStyle w:val="me"/>
          <w:color w:val="292929"/>
          <w:spacing w:val="-5"/>
          <w:sz w:val="24"/>
          <w:szCs w:val="24"/>
        </w:rPr>
        <w:t>MinMax</w:t>
      </w:r>
      <w:proofErr w:type="spellEnd"/>
      <w:r>
        <w:rPr>
          <w:rStyle w:val="me"/>
          <w:color w:val="292929"/>
          <w:spacing w:val="-5"/>
          <w:sz w:val="24"/>
          <w:szCs w:val="24"/>
        </w:rPr>
        <w:t xml:space="preserve"> Scaling ###</w:t>
      </w:r>
      <w:r>
        <w:rPr>
          <w:color w:val="292929"/>
          <w:spacing w:val="-5"/>
          <w:sz w:val="24"/>
          <w:szCs w:val="24"/>
        </w:rPr>
        <w:br/>
      </w:r>
      <w:proofErr w:type="spellStart"/>
      <w:r>
        <w:rPr>
          <w:rStyle w:val="me"/>
          <w:color w:val="292929"/>
          <w:spacing w:val="-5"/>
          <w:sz w:val="24"/>
          <w:szCs w:val="24"/>
        </w:rPr>
        <w:t>col_names</w:t>
      </w:r>
      <w:proofErr w:type="spellEnd"/>
      <w:r>
        <w:rPr>
          <w:rStyle w:val="me"/>
          <w:color w:val="292929"/>
          <w:spacing w:val="-5"/>
          <w:sz w:val="24"/>
          <w:szCs w:val="24"/>
        </w:rPr>
        <w:t xml:space="preserve"> = ['salary', 'age']</w:t>
      </w:r>
      <w:r>
        <w:rPr>
          <w:color w:val="292929"/>
          <w:spacing w:val="-5"/>
          <w:sz w:val="24"/>
          <w:szCs w:val="24"/>
        </w:rPr>
        <w:br/>
      </w:r>
      <w:r>
        <w:rPr>
          <w:rStyle w:val="me"/>
          <w:color w:val="292929"/>
          <w:spacing w:val="-5"/>
          <w:sz w:val="24"/>
          <w:szCs w:val="24"/>
        </w:rPr>
        <w:t xml:space="preserve">features = </w:t>
      </w:r>
      <w:proofErr w:type="spellStart"/>
      <w:r>
        <w:rPr>
          <w:rStyle w:val="me"/>
          <w:color w:val="292929"/>
          <w:spacing w:val="-5"/>
          <w:sz w:val="24"/>
          <w:szCs w:val="24"/>
        </w:rPr>
        <w:t>df</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roofErr w:type="spellStart"/>
      <w:r>
        <w:rPr>
          <w:rStyle w:val="me"/>
          <w:color w:val="292929"/>
          <w:spacing w:val="-5"/>
          <w:sz w:val="24"/>
          <w:szCs w:val="24"/>
        </w:rPr>
        <w:t>col_names</w:t>
      </w:r>
      <w:proofErr w:type="spellEnd"/>
      <w:r>
        <w:rPr>
          <w:rStyle w:val="me"/>
          <w:color w:val="292929"/>
          <w:spacing w:val="-5"/>
          <w:sz w:val="24"/>
          <w:szCs w:val="24"/>
        </w:rPr>
        <w:t xml:space="preserve">] = </w:t>
      </w:r>
      <w:proofErr w:type="spellStart"/>
      <w:r>
        <w:rPr>
          <w:rStyle w:val="me"/>
          <w:color w:val="292929"/>
          <w:spacing w:val="-5"/>
          <w:sz w:val="24"/>
          <w:szCs w:val="24"/>
        </w:rPr>
        <w:t>scaler.fit_transform</w:t>
      </w:r>
      <w:proofErr w:type="spellEnd"/>
      <w:r>
        <w:rPr>
          <w:rStyle w:val="me"/>
          <w:color w:val="292929"/>
          <w:spacing w:val="-5"/>
          <w:sz w:val="24"/>
          <w:szCs w:val="24"/>
        </w:rPr>
        <w:t>(</w:t>
      </w:r>
      <w:proofErr w:type="spellStart"/>
      <w:r>
        <w:rPr>
          <w:rStyle w:val="me"/>
          <w:color w:val="292929"/>
          <w:spacing w:val="-5"/>
          <w:sz w:val="24"/>
          <w:szCs w:val="24"/>
        </w:rPr>
        <w:t>features.values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114542" w:rsidRDefault="00114542" w:rsidP="00114542">
      <w:pPr>
        <w:shd w:val="clear" w:color="auto" w:fill="FFFFFF"/>
        <w:spacing w:after="0" w:line="276" w:lineRule="auto"/>
        <w:ind w:left="360"/>
        <w:rPr>
          <w:rFonts w:ascii="Times New Roman" w:hAnsi="Times New Roman" w:cs="Times New Roman"/>
          <w:color w:val="292929"/>
          <w:spacing w:val="-1"/>
          <w:sz w:val="24"/>
          <w:szCs w:val="24"/>
        </w:rPr>
      </w:pPr>
      <w:r>
        <w:rPr>
          <w:noProof/>
        </w:rPr>
        <w:drawing>
          <wp:inline distT="0" distB="0" distL="0" distR="0">
            <wp:extent cx="1274445" cy="1925955"/>
            <wp:effectExtent l="0" t="0" r="1905" b="0"/>
            <wp:docPr id="7" name="Picture 7" descr="https://miro.medium.com/v2/resize:fit:168/1*gHis3es3jIh8ev624i0U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68/1*gHis3es3jIh8ev624i0U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4445" cy="1925955"/>
                    </a:xfrm>
                    <a:prstGeom prst="rect">
                      <a:avLst/>
                    </a:prstGeom>
                    <a:noFill/>
                    <a:ln>
                      <a:noFill/>
                    </a:ln>
                  </pic:spPr>
                </pic:pic>
              </a:graphicData>
            </a:graphic>
          </wp:inline>
        </w:drawing>
      </w:r>
    </w:p>
    <w:p w:rsidR="005A327D" w:rsidRDefault="005A327D" w:rsidP="005D6B9D">
      <w:pPr>
        <w:shd w:val="clear" w:color="auto" w:fill="FFFFFF"/>
        <w:spacing w:after="0" w:line="276" w:lineRule="auto"/>
        <w:ind w:left="360"/>
        <w:rPr>
          <w:rFonts w:ascii="Times New Roman" w:hAnsi="Times New Roman" w:cs="Times New Roman"/>
          <w:noProof/>
          <w:color w:val="292929"/>
          <w:spacing w:val="-1"/>
          <w:sz w:val="24"/>
          <w:szCs w:val="24"/>
        </w:rPr>
      </w:pPr>
    </w:p>
    <w:p w:rsidR="005A327D" w:rsidRPr="005A327D" w:rsidRDefault="005A327D" w:rsidP="005A327D">
      <w:pPr>
        <w:pStyle w:val="ListParagraph"/>
        <w:shd w:val="clear" w:color="auto" w:fill="FFFFFF"/>
        <w:spacing w:after="0" w:line="276" w:lineRule="auto"/>
        <w:ind w:left="1080"/>
        <w:rPr>
          <w:rFonts w:ascii="Times New Roman" w:hAnsi="Times New Roman" w:cs="Times New Roman"/>
          <w:noProof/>
          <w:color w:val="292929"/>
          <w:spacing w:val="-1"/>
          <w:sz w:val="24"/>
          <w:szCs w:val="24"/>
        </w:rPr>
      </w:pPr>
    </w:p>
    <w:p w:rsidR="005A327D" w:rsidRPr="005A327D" w:rsidRDefault="005A327D" w:rsidP="005A327D">
      <w:pPr>
        <w:shd w:val="clear" w:color="auto" w:fill="FFFFFF"/>
        <w:spacing w:after="0" w:line="276" w:lineRule="auto"/>
        <w:rPr>
          <w:rFonts w:ascii="Times New Roman" w:hAnsi="Times New Roman" w:cs="Times New Roman"/>
          <w:noProof/>
          <w:color w:val="292929"/>
          <w:spacing w:val="-1"/>
          <w:sz w:val="24"/>
          <w:szCs w:val="24"/>
        </w:rPr>
      </w:pPr>
      <w:r w:rsidRPr="005A327D">
        <w:rPr>
          <w:rFonts w:ascii="Times New Roman" w:hAnsi="Times New Roman" w:cs="Times New Roman"/>
          <w:noProof/>
          <w:color w:val="292929"/>
          <w:spacing w:val="-1"/>
          <w:sz w:val="24"/>
          <w:szCs w:val="24"/>
          <w:u w:val="single"/>
        </w:rPr>
        <w:t>Note:</w:t>
      </w:r>
      <w:r>
        <w:rPr>
          <w:rFonts w:ascii="Times New Roman" w:hAnsi="Times New Roman" w:cs="Times New Roman"/>
          <w:noProof/>
          <w:color w:val="292929"/>
          <w:spacing w:val="-1"/>
          <w:sz w:val="24"/>
          <w:szCs w:val="24"/>
        </w:rPr>
        <w:t xml:space="preserve"> </w:t>
      </w:r>
      <w:r w:rsidRPr="005A327D">
        <w:rPr>
          <w:rFonts w:ascii="Times New Roman" w:hAnsi="Times New Roman" w:cs="Times New Roman"/>
          <w:noProof/>
          <w:color w:val="292929"/>
          <w:spacing w:val="-1"/>
          <w:sz w:val="24"/>
          <w:szCs w:val="24"/>
        </w:rPr>
        <w:t>Check below how scaling is applied for the dataset divided into train and test set.</w:t>
      </w:r>
    </w:p>
    <w:p w:rsidR="005A327D" w:rsidRPr="005A327D" w:rsidRDefault="005A327D" w:rsidP="005A327D">
      <w:pPr>
        <w:pStyle w:val="ListParagraph"/>
        <w:shd w:val="clear" w:color="auto" w:fill="FFFFFF"/>
        <w:spacing w:after="0" w:line="276" w:lineRule="auto"/>
        <w:ind w:left="1080"/>
        <w:rPr>
          <w:rFonts w:ascii="Times New Roman" w:hAnsi="Times New Roman" w:cs="Times New Roman"/>
          <w:noProof/>
          <w:color w:val="292929"/>
          <w:spacing w:val="-1"/>
          <w:sz w:val="24"/>
          <w:szCs w:val="24"/>
        </w:rPr>
      </w:pPr>
    </w:p>
    <w:p w:rsidR="00114542" w:rsidRDefault="005A327D" w:rsidP="005A327D">
      <w:pPr>
        <w:shd w:val="clear" w:color="auto" w:fill="FFFFFF"/>
        <w:spacing w:after="0" w:line="276" w:lineRule="auto"/>
        <w:ind w:left="360"/>
        <w:rPr>
          <w:rFonts w:ascii="Times New Roman" w:hAnsi="Times New Roman" w:cs="Times New Roman"/>
          <w:color w:val="292929"/>
          <w:spacing w:val="-1"/>
          <w:sz w:val="24"/>
          <w:szCs w:val="24"/>
        </w:rPr>
      </w:pPr>
      <w:r>
        <w:rPr>
          <w:rFonts w:ascii="Times New Roman" w:hAnsi="Times New Roman" w:cs="Times New Roman"/>
          <w:noProof/>
          <w:color w:val="292929"/>
          <w:spacing w:val="-1"/>
          <w:sz w:val="24"/>
          <w:szCs w:val="24"/>
        </w:rPr>
        <w:drawing>
          <wp:inline distT="0" distB="0" distL="0" distR="0">
            <wp:extent cx="5171867" cy="16694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rotWithShape="1">
                    <a:blip r:embed="rId10">
                      <a:extLst>
                        <a:ext uri="{28A0092B-C50C-407E-A947-70E740481C1C}">
                          <a14:useLocalDpi xmlns:a14="http://schemas.microsoft.com/office/drawing/2010/main" val="0"/>
                        </a:ext>
                      </a:extLst>
                    </a:blip>
                    <a:srcRect l="10303" t="45612" r="44948" b="28709"/>
                    <a:stretch/>
                  </pic:blipFill>
                  <pic:spPr bwMode="auto">
                    <a:xfrm>
                      <a:off x="0" y="0"/>
                      <a:ext cx="5225552" cy="1686803"/>
                    </a:xfrm>
                    <a:prstGeom prst="rect">
                      <a:avLst/>
                    </a:prstGeom>
                    <a:ln>
                      <a:noFill/>
                    </a:ln>
                    <a:extLst>
                      <a:ext uri="{53640926-AAD7-44D8-BBD7-CCE9431645EC}">
                        <a14:shadowObscured xmlns:a14="http://schemas.microsoft.com/office/drawing/2010/main"/>
                      </a:ext>
                    </a:extLst>
                  </pic:spPr>
                </pic:pic>
              </a:graphicData>
            </a:graphic>
          </wp:inline>
        </w:drawing>
      </w:r>
    </w:p>
    <w:p w:rsidR="00114542" w:rsidRP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741AE6" w:rsidRDefault="00741AE6"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5A327D" w:rsidRDefault="005A327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5A327D" w:rsidRPr="00741AE6" w:rsidRDefault="005A327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741AE6" w:rsidRDefault="00114542" w:rsidP="00741AE6">
      <w:pPr>
        <w:shd w:val="clear" w:color="auto" w:fill="FFFFFF"/>
        <w:spacing w:after="0" w:line="276" w:lineRule="auto"/>
        <w:ind w:left="360"/>
        <w:rPr>
          <w:rFonts w:ascii="Times New Roman" w:hAnsi="Times New Roman" w:cs="Times New Roman"/>
          <w:b/>
          <w:sz w:val="24"/>
          <w:szCs w:val="24"/>
        </w:rPr>
      </w:pPr>
      <w:r>
        <w:rPr>
          <w:rFonts w:ascii="Times New Roman" w:hAnsi="Times New Roman" w:cs="Times New Roman"/>
          <w:b/>
          <w:color w:val="222222"/>
          <w:sz w:val="24"/>
          <w:szCs w:val="24"/>
          <w:shd w:val="clear" w:color="auto" w:fill="FFFFFF"/>
        </w:rPr>
        <w:t>2</w:t>
      </w:r>
      <w:r w:rsidR="00741AE6" w:rsidRPr="00741AE6">
        <w:rPr>
          <w:rFonts w:ascii="Times New Roman" w:hAnsi="Times New Roman" w:cs="Times New Roman"/>
          <w:b/>
          <w:color w:val="222222"/>
          <w:sz w:val="24"/>
          <w:szCs w:val="24"/>
          <w:shd w:val="clear" w:color="auto" w:fill="FFFFFF"/>
        </w:rPr>
        <w:t>.</w:t>
      </w:r>
      <w:r w:rsidR="00741AE6" w:rsidRPr="00741AE6">
        <w:rPr>
          <w:rFonts w:ascii="Times New Roman" w:hAnsi="Times New Roman" w:cs="Times New Roman"/>
          <w:b/>
          <w:sz w:val="24"/>
          <w:szCs w:val="24"/>
        </w:rPr>
        <w:t xml:space="preserve"> Standard Scaler:</w:t>
      </w:r>
    </w:p>
    <w:p w:rsidR="00741AE6" w:rsidRDefault="00741AE6" w:rsidP="00741AE6">
      <w:pPr>
        <w:shd w:val="clear" w:color="auto" w:fill="FFFFFF"/>
        <w:spacing w:after="0" w:line="276" w:lineRule="auto"/>
        <w:ind w:left="360"/>
        <w:rPr>
          <w:noProof/>
        </w:rPr>
      </w:pPr>
      <w:r w:rsidRPr="00741AE6">
        <w:rPr>
          <w:rFonts w:ascii="Times New Roman" w:hAnsi="Times New Roman" w:cs="Times New Roman"/>
          <w:color w:val="222222"/>
          <w:sz w:val="24"/>
          <w:szCs w:val="24"/>
          <w:shd w:val="clear" w:color="auto" w:fill="FFFFFF"/>
        </w:rPr>
        <w:t>In standardization, we calculate the z-value for each of the data points and replaces those with these values. This will make sure that all the features are cent</w:t>
      </w:r>
      <w:r>
        <w:rPr>
          <w:rFonts w:ascii="Times New Roman" w:hAnsi="Times New Roman" w:cs="Times New Roman"/>
          <w:color w:val="222222"/>
          <w:sz w:val="24"/>
          <w:szCs w:val="24"/>
          <w:shd w:val="clear" w:color="auto" w:fill="FFFFFF"/>
        </w:rPr>
        <w:t>e</w:t>
      </w:r>
      <w:r w:rsidRPr="00741AE6">
        <w:rPr>
          <w:rFonts w:ascii="Times New Roman" w:hAnsi="Times New Roman" w:cs="Times New Roman"/>
          <w:color w:val="222222"/>
          <w:sz w:val="24"/>
          <w:szCs w:val="24"/>
          <w:shd w:val="clear" w:color="auto" w:fill="FFFFFF"/>
        </w:rPr>
        <w:t>red around the mean value with a standard deviation value of 1. This is the best to use if your feature is normally distributed like salary or age.</w:t>
      </w:r>
      <w:r w:rsidRPr="00741AE6">
        <w:rPr>
          <w:noProof/>
        </w:rPr>
        <w:t xml:space="preserve"> </w:t>
      </w:r>
      <w:r>
        <w:rPr>
          <w:noProof/>
        </w:rPr>
        <w:drawing>
          <wp:inline distT="0" distB="0" distL="0" distR="0" wp14:anchorId="116C9599" wp14:editId="40CB34DB">
            <wp:extent cx="3103245" cy="1191260"/>
            <wp:effectExtent l="0" t="0" r="1905" b="8890"/>
            <wp:docPr id="4" name="Picture 4" descr="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ndard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45" cy="1191260"/>
                    </a:xfrm>
                    <a:prstGeom prst="rect">
                      <a:avLst/>
                    </a:prstGeom>
                    <a:noFill/>
                    <a:ln>
                      <a:noFill/>
                    </a:ln>
                  </pic:spPr>
                </pic:pic>
              </a:graphicData>
            </a:graphic>
          </wp:inline>
        </w:drawing>
      </w:r>
    </w:p>
    <w:p w:rsidR="00741AE6" w:rsidRDefault="009351CD" w:rsidP="00741AE6">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9351CD">
        <w:rPr>
          <w:rFonts w:ascii="Times New Roman" w:hAnsi="Times New Roman" w:cs="Times New Roman"/>
          <w:color w:val="292929"/>
          <w:spacing w:val="-1"/>
          <w:sz w:val="24"/>
          <w:szCs w:val="24"/>
          <w:shd w:val="clear" w:color="auto" w:fill="FFFFFF"/>
        </w:rPr>
        <w:t>Standard Scaler is also one of the most used and simpler to understand scaler. Rather than scaling values between 0 to 1, it scales the values in a way that mean is 0 and variance is 1.</w:t>
      </w:r>
    </w:p>
    <w:p w:rsidR="009351CD" w:rsidRDefault="009351CD" w:rsidP="00741AE6">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9351CD" w:rsidRPr="009351CD" w:rsidRDefault="009351CD" w:rsidP="009351CD">
      <w:pPr>
        <w:pStyle w:val="HTMLPreformatted"/>
        <w:shd w:val="clear" w:color="auto" w:fill="F2F2F2"/>
        <w:rPr>
          <w:color w:val="292929"/>
          <w:spacing w:val="-5"/>
          <w:sz w:val="24"/>
          <w:szCs w:val="24"/>
        </w:rPr>
      </w:pPr>
      <w:r>
        <w:rPr>
          <w:rStyle w:val="me"/>
          <w:color w:val="292929"/>
          <w:spacing w:val="-5"/>
          <w:sz w:val="24"/>
          <w:szCs w:val="24"/>
        </w:rPr>
        <w:t xml:space="preserve">from </w:t>
      </w:r>
      <w:proofErr w:type="spellStart"/>
      <w:r>
        <w:rPr>
          <w:rStyle w:val="me"/>
          <w:color w:val="292929"/>
          <w:spacing w:val="-5"/>
          <w:sz w:val="24"/>
          <w:szCs w:val="24"/>
        </w:rPr>
        <w:t>sklearn.preprocessing</w:t>
      </w:r>
      <w:proofErr w:type="spellEnd"/>
      <w:r>
        <w:rPr>
          <w:rStyle w:val="me"/>
          <w:color w:val="292929"/>
          <w:spacing w:val="-5"/>
          <w:sz w:val="24"/>
          <w:szCs w:val="24"/>
        </w:rPr>
        <w:t xml:space="preserve"> import </w:t>
      </w:r>
      <w:proofErr w:type="spellStart"/>
      <w:r>
        <w:rPr>
          <w:rStyle w:val="Strong"/>
          <w:color w:val="292929"/>
          <w:spacing w:val="-5"/>
          <w:sz w:val="24"/>
          <w:szCs w:val="24"/>
        </w:rPr>
        <w:t>StandardScaler</w:t>
      </w:r>
      <w:proofErr w:type="spellEnd"/>
      <w:r>
        <w:rPr>
          <w:color w:val="292929"/>
          <w:spacing w:val="-5"/>
          <w:sz w:val="24"/>
          <w:szCs w:val="24"/>
        </w:rPr>
        <w:br/>
      </w:r>
      <w:r>
        <w:rPr>
          <w:rStyle w:val="me"/>
          <w:color w:val="292929"/>
          <w:spacing w:val="-5"/>
          <w:sz w:val="24"/>
          <w:szCs w:val="24"/>
        </w:rPr>
        <w:t xml:space="preserve">scaler = </w:t>
      </w:r>
      <w:proofErr w:type="spellStart"/>
      <w:r>
        <w:rPr>
          <w:rStyle w:val="me"/>
          <w:color w:val="292929"/>
          <w:spacing w:val="-5"/>
          <w:sz w:val="24"/>
          <w:szCs w:val="24"/>
        </w:rPr>
        <w:t>StandardScaler</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 xml:space="preserve"> = ['salary', 'age']</w:t>
      </w:r>
      <w:r>
        <w:rPr>
          <w:color w:val="292929"/>
          <w:spacing w:val="-5"/>
          <w:sz w:val="24"/>
          <w:szCs w:val="24"/>
        </w:rPr>
        <w:br/>
      </w:r>
      <w:r>
        <w:rPr>
          <w:rStyle w:val="me"/>
          <w:color w:val="292929"/>
          <w:spacing w:val="-5"/>
          <w:sz w:val="24"/>
          <w:szCs w:val="24"/>
        </w:rPr>
        <w:t xml:space="preserve">features = </w:t>
      </w:r>
      <w:proofErr w:type="spellStart"/>
      <w:r>
        <w:rPr>
          <w:rStyle w:val="me"/>
          <w:color w:val="292929"/>
          <w:spacing w:val="-5"/>
          <w:sz w:val="24"/>
          <w:szCs w:val="24"/>
        </w:rPr>
        <w:t>df</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roofErr w:type="spellStart"/>
      <w:r>
        <w:rPr>
          <w:rStyle w:val="me"/>
          <w:color w:val="292929"/>
          <w:spacing w:val="-5"/>
          <w:sz w:val="24"/>
          <w:szCs w:val="24"/>
        </w:rPr>
        <w:t>col_names</w:t>
      </w:r>
      <w:proofErr w:type="spellEnd"/>
      <w:r>
        <w:rPr>
          <w:rStyle w:val="me"/>
          <w:color w:val="292929"/>
          <w:spacing w:val="-5"/>
          <w:sz w:val="24"/>
          <w:szCs w:val="24"/>
        </w:rPr>
        <w:t xml:space="preserve">] = </w:t>
      </w:r>
      <w:proofErr w:type="spellStart"/>
      <w:r>
        <w:rPr>
          <w:rStyle w:val="me"/>
          <w:color w:val="292929"/>
          <w:spacing w:val="-5"/>
          <w:sz w:val="24"/>
          <w:szCs w:val="24"/>
        </w:rPr>
        <w:t>scaler.fit_transform</w:t>
      </w:r>
      <w:proofErr w:type="spellEnd"/>
      <w:r>
        <w:rPr>
          <w:rStyle w:val="me"/>
          <w:color w:val="292929"/>
          <w:spacing w:val="-5"/>
          <w:sz w:val="24"/>
          <w:szCs w:val="24"/>
        </w:rPr>
        <w:t>(</w:t>
      </w:r>
      <w:proofErr w:type="spellStart"/>
      <w:r>
        <w:rPr>
          <w:rStyle w:val="me"/>
          <w:color w:val="292929"/>
          <w:spacing w:val="-5"/>
          <w:sz w:val="24"/>
          <w:szCs w:val="24"/>
        </w:rPr>
        <w:t>features.values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r>
        <w:rPr>
          <w:noProof/>
        </w:rPr>
        <mc:AlternateContent>
          <mc:Choice Requires="wps">
            <w:drawing>
              <wp:inline distT="0" distB="0" distL="0" distR="0" wp14:anchorId="55F039D6" wp14:editId="6396A45C">
                <wp:extent cx="304800" cy="304800"/>
                <wp:effectExtent l="0" t="0" r="0" b="0"/>
                <wp:docPr id="11" name="AutoShape 5" descr="https://miro.medium.com/v2/resize:fit:220/1*OAsYYAvikfeH4Wtmn02d-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73245" id="AutoShape 5" o:spid="_x0000_s1026" alt="https://miro.medium.com/v2/resize:fit:220/1*OAsYYAvikfeH4Wtmn02d-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Npa1rtAgAABwYAAA4AAAAA&#10;AAAAAAAAAAAALgIAAGRycy9lMm9Eb2MueG1sUEsBAi0AFAAGAAgAAAAhAEyg6SzYAAAAAwEAAA8A&#10;AAAAAAAAAAAAAAAARwUAAGRycy9kb3ducmV2LnhtbFBLBQYAAAAABAAEAPMAAABMBgAAAAA=&#10;" filled="f" stroked="f">
                <o:lock v:ext="edit" aspectratio="t"/>
                <w10:anchorlock/>
              </v:rect>
            </w:pict>
          </mc:Fallback>
        </mc:AlternateContent>
      </w:r>
      <w:r>
        <w:rPr>
          <w:rFonts w:ascii="Times New Roman" w:hAnsi="Times New Roman" w:cs="Times New Roman"/>
          <w:noProof/>
          <w:color w:val="222222"/>
          <w:sz w:val="24"/>
          <w:szCs w:val="24"/>
          <w:shd w:val="clear" w:color="auto" w:fill="FFFFFF"/>
        </w:rPr>
        <w:drawing>
          <wp:inline distT="0" distB="0" distL="0" distR="0">
            <wp:extent cx="1627761" cy="1738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ler.webp"/>
                    <pic:cNvPicPr/>
                  </pic:nvPicPr>
                  <pic:blipFill>
                    <a:blip r:embed="rId12">
                      <a:extLst>
                        <a:ext uri="{28A0092B-C50C-407E-A947-70E740481C1C}">
                          <a14:useLocalDpi xmlns:a14="http://schemas.microsoft.com/office/drawing/2010/main" val="0"/>
                        </a:ext>
                      </a:extLst>
                    </a:blip>
                    <a:stretch>
                      <a:fillRect/>
                    </a:stretch>
                  </pic:blipFill>
                  <pic:spPr>
                    <a:xfrm>
                      <a:off x="0" y="0"/>
                      <a:ext cx="1637043" cy="1748660"/>
                    </a:xfrm>
                    <a:prstGeom prst="rect">
                      <a:avLst/>
                    </a:prstGeom>
                  </pic:spPr>
                </pic:pic>
              </a:graphicData>
            </a:graphic>
          </wp:inline>
        </w:drawing>
      </w: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9351CD" w:rsidRP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114542" w:rsidRDefault="00114542" w:rsidP="00114542">
      <w:pPr>
        <w:shd w:val="clear" w:color="auto" w:fill="FFFFFF"/>
        <w:spacing w:after="0" w:line="276" w:lineRule="auto"/>
        <w:ind w:left="360"/>
        <w:rPr>
          <w:rFonts w:ascii="Times New Roman" w:hAnsi="Times New Roman" w:cs="Times New Roman"/>
          <w:b/>
          <w:color w:val="292929"/>
          <w:spacing w:val="-1"/>
          <w:sz w:val="24"/>
          <w:szCs w:val="24"/>
        </w:rPr>
      </w:pPr>
      <w:r>
        <w:rPr>
          <w:rFonts w:ascii="Times New Roman" w:hAnsi="Times New Roman" w:cs="Times New Roman"/>
          <w:b/>
          <w:color w:val="292929"/>
          <w:spacing w:val="-1"/>
          <w:sz w:val="24"/>
          <w:szCs w:val="24"/>
        </w:rPr>
        <w:t>3</w:t>
      </w:r>
      <w:r w:rsidRPr="00741AE6">
        <w:rPr>
          <w:rFonts w:ascii="Times New Roman" w:hAnsi="Times New Roman" w:cs="Times New Roman"/>
          <w:b/>
          <w:color w:val="292929"/>
          <w:spacing w:val="-1"/>
          <w:sz w:val="24"/>
          <w:szCs w:val="24"/>
        </w:rPr>
        <w:t>. Normalizer:</w:t>
      </w:r>
    </w:p>
    <w:p w:rsidR="00114542" w:rsidRDefault="00114542" w:rsidP="00114542">
      <w:pPr>
        <w:shd w:val="clear" w:color="auto" w:fill="FFFFFF"/>
        <w:spacing w:after="0" w:line="276" w:lineRule="auto"/>
        <w:ind w:left="360"/>
        <w:rPr>
          <w:rFonts w:ascii="Arial" w:hAnsi="Arial" w:cs="Arial"/>
          <w:color w:val="222222"/>
          <w:sz w:val="27"/>
          <w:szCs w:val="27"/>
          <w:shd w:val="clear" w:color="auto" w:fill="FFFFFF"/>
        </w:rPr>
      </w:pPr>
      <w:r>
        <w:rPr>
          <w:rFonts w:ascii="Arial" w:hAnsi="Arial" w:cs="Arial"/>
          <w:color w:val="222222"/>
          <w:sz w:val="27"/>
          <w:szCs w:val="27"/>
          <w:shd w:val="clear" w:color="auto" w:fill="FFFFFF"/>
        </w:rPr>
        <w:t>Instead of using the </w:t>
      </w:r>
      <w:proofErr w:type="gramStart"/>
      <w:r w:rsidRPr="00741AE6">
        <w:rPr>
          <w:rStyle w:val="HTMLCode"/>
          <w:rFonts w:ascii="Consolas" w:eastAsiaTheme="minorHAnsi" w:hAnsi="Consolas"/>
          <w:sz w:val="24"/>
          <w:szCs w:val="24"/>
          <w:shd w:val="clear" w:color="auto" w:fill="FFFFFF"/>
        </w:rPr>
        <w:t>min(</w:t>
      </w:r>
      <w:proofErr w:type="gramEnd"/>
      <w:r w:rsidRPr="00741AE6">
        <w:rPr>
          <w:rStyle w:val="HTMLCode"/>
          <w:rFonts w:ascii="Consolas" w:eastAsiaTheme="minorHAnsi" w:hAnsi="Consolas"/>
          <w:sz w:val="24"/>
          <w:szCs w:val="24"/>
          <w:shd w:val="clear" w:color="auto" w:fill="FFFFFF"/>
        </w:rPr>
        <w:t>)</w:t>
      </w:r>
      <w:r w:rsidRPr="00741AE6">
        <w:rPr>
          <w:rFonts w:ascii="Arial" w:hAnsi="Arial" w:cs="Arial"/>
          <w:sz w:val="27"/>
          <w:szCs w:val="27"/>
          <w:shd w:val="clear" w:color="auto" w:fill="FFFFFF"/>
        </w:rPr>
        <w:t> </w:t>
      </w:r>
      <w:r>
        <w:rPr>
          <w:rFonts w:ascii="Arial" w:hAnsi="Arial" w:cs="Arial"/>
          <w:color w:val="222222"/>
          <w:sz w:val="27"/>
          <w:szCs w:val="27"/>
          <w:shd w:val="clear" w:color="auto" w:fill="FFFFFF"/>
        </w:rPr>
        <w:t>value in the previous case, in this case, we will be using the </w:t>
      </w:r>
      <w:r w:rsidRPr="00741AE6">
        <w:rPr>
          <w:rStyle w:val="HTMLCode"/>
          <w:rFonts w:ascii="Consolas" w:eastAsiaTheme="minorHAnsi" w:hAnsi="Consolas"/>
          <w:sz w:val="24"/>
          <w:szCs w:val="24"/>
          <w:shd w:val="clear" w:color="auto" w:fill="FFFFFF"/>
        </w:rPr>
        <w:t>average()</w:t>
      </w:r>
      <w:r w:rsidRPr="00741AE6">
        <w:rPr>
          <w:rFonts w:ascii="Arial" w:hAnsi="Arial" w:cs="Arial"/>
          <w:sz w:val="27"/>
          <w:szCs w:val="27"/>
          <w:shd w:val="clear" w:color="auto" w:fill="FFFFFF"/>
        </w:rPr>
        <w:t> </w:t>
      </w:r>
      <w:r>
        <w:rPr>
          <w:rFonts w:ascii="Arial" w:hAnsi="Arial" w:cs="Arial"/>
          <w:color w:val="222222"/>
          <w:sz w:val="27"/>
          <w:szCs w:val="27"/>
          <w:shd w:val="clear" w:color="auto" w:fill="FFFFFF"/>
        </w:rPr>
        <w:t>value.</w:t>
      </w:r>
      <w:r w:rsidRPr="00741AE6">
        <w:rPr>
          <w:rFonts w:ascii="Arial" w:hAnsi="Arial" w:cs="Arial"/>
          <w:color w:val="222222"/>
          <w:sz w:val="27"/>
          <w:szCs w:val="27"/>
          <w:shd w:val="clear" w:color="auto" w:fill="FFFFFF"/>
        </w:rPr>
        <w:t xml:space="preserve"> </w:t>
      </w:r>
      <w:r>
        <w:rPr>
          <w:rFonts w:ascii="Arial" w:hAnsi="Arial" w:cs="Arial"/>
          <w:color w:val="222222"/>
          <w:sz w:val="27"/>
          <w:szCs w:val="27"/>
          <w:shd w:val="clear" w:color="auto" w:fill="FFFFFF"/>
        </w:rPr>
        <w:t>In scaling, the range of  data is changed while in normalization the shape of the distribution of the data is changed.</w:t>
      </w:r>
      <w:r>
        <w:rPr>
          <w:noProof/>
        </w:rPr>
        <w:drawing>
          <wp:inline distT="0" distB="0" distL="0" distR="0" wp14:anchorId="7F78A3B9" wp14:editId="522DF3A1">
            <wp:extent cx="3269615" cy="1399540"/>
            <wp:effectExtent l="0" t="0" r="6985" b="0"/>
            <wp:docPr id="3" name="Picture 3" descr="normaliz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ation formu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9615" cy="1399540"/>
                    </a:xfrm>
                    <a:prstGeom prst="rect">
                      <a:avLst/>
                    </a:prstGeom>
                    <a:noFill/>
                    <a:ln>
                      <a:noFill/>
                    </a:ln>
                  </pic:spPr>
                </pic:pic>
              </a:graphicData>
            </a:graphic>
          </wp:inline>
        </w:drawing>
      </w:r>
    </w:p>
    <w:p w:rsidR="00113FBD" w:rsidRDefault="00113FB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113FBD" w:rsidRDefault="00113FB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741AE6" w:rsidRDefault="00741AE6" w:rsidP="009351CD">
      <w:pPr>
        <w:shd w:val="clear" w:color="auto" w:fill="FFFFFF"/>
        <w:spacing w:after="0" w:line="276" w:lineRule="auto"/>
        <w:ind w:left="360"/>
        <w:rPr>
          <w:rFonts w:ascii="Times New Roman" w:hAnsi="Times New Roman" w:cs="Times New Roman"/>
          <w:sz w:val="24"/>
          <w:szCs w:val="24"/>
        </w:rPr>
      </w:pPr>
      <w:r>
        <w:rPr>
          <w:rFonts w:ascii="Times New Roman" w:hAnsi="Times New Roman" w:cs="Times New Roman"/>
          <w:b/>
          <w:color w:val="222222"/>
          <w:sz w:val="24"/>
          <w:szCs w:val="24"/>
          <w:shd w:val="clear" w:color="auto" w:fill="FFFFFF"/>
        </w:rPr>
        <w:t>4.</w:t>
      </w:r>
      <w:r>
        <w:rPr>
          <w:rFonts w:ascii="Times New Roman" w:hAnsi="Times New Roman" w:cs="Times New Roman"/>
          <w:sz w:val="24"/>
          <w:szCs w:val="24"/>
        </w:rPr>
        <w:t xml:space="preserve"> </w:t>
      </w:r>
      <w:r w:rsidRPr="00741AE6">
        <w:rPr>
          <w:rFonts w:ascii="Times New Roman" w:hAnsi="Times New Roman" w:cs="Times New Roman"/>
          <w:b/>
          <w:sz w:val="24"/>
          <w:szCs w:val="24"/>
        </w:rPr>
        <w:t>Robust scaling:</w:t>
      </w:r>
    </w:p>
    <w:p w:rsidR="00113FBD" w:rsidRDefault="00113FBD" w:rsidP="00113FBD">
      <w:pPr>
        <w:pStyle w:val="NormalWeb"/>
        <w:shd w:val="clear" w:color="auto" w:fill="FFFFFF"/>
        <w:spacing w:before="0" w:beforeAutospacing="0" w:after="0" w:afterAutospacing="0" w:line="276" w:lineRule="auto"/>
        <w:jc w:val="both"/>
        <w:rPr>
          <w:color w:val="222222"/>
          <w:shd w:val="clear" w:color="auto" w:fill="FFFFFF"/>
        </w:rPr>
      </w:pPr>
      <w:r>
        <w:rPr>
          <w:color w:val="222222"/>
          <w:shd w:val="clear" w:color="auto" w:fill="FFFFFF"/>
        </w:rPr>
        <w:t xml:space="preserve">       </w:t>
      </w:r>
      <w:r w:rsidR="00741AE6" w:rsidRPr="00741AE6">
        <w:rPr>
          <w:color w:val="222222"/>
          <w:shd w:val="clear" w:color="auto" w:fill="FFFFFF"/>
        </w:rPr>
        <w:t xml:space="preserve">In this method, you need to subtract all the data points with the median value and then divide it by the Inter </w:t>
      </w:r>
      <w:r>
        <w:rPr>
          <w:color w:val="222222"/>
          <w:shd w:val="clear" w:color="auto" w:fill="FFFFFF"/>
        </w:rPr>
        <w:t xml:space="preserve"> </w:t>
      </w:r>
    </w:p>
    <w:p w:rsidR="00113FBD" w:rsidRDefault="00113FBD" w:rsidP="00113FBD">
      <w:pPr>
        <w:pStyle w:val="NormalWeb"/>
        <w:shd w:val="clear" w:color="auto" w:fill="FFFFFF"/>
        <w:spacing w:before="0" w:beforeAutospacing="0" w:after="0" w:afterAutospacing="0" w:line="276" w:lineRule="auto"/>
        <w:jc w:val="both"/>
        <w:rPr>
          <w:color w:val="222222"/>
        </w:rPr>
      </w:pPr>
      <w:r>
        <w:rPr>
          <w:color w:val="222222"/>
          <w:shd w:val="clear" w:color="auto" w:fill="FFFFFF"/>
        </w:rPr>
        <w:t xml:space="preserve">      </w:t>
      </w:r>
      <w:r w:rsidR="00741AE6" w:rsidRPr="00741AE6">
        <w:rPr>
          <w:color w:val="222222"/>
          <w:shd w:val="clear" w:color="auto" w:fill="FFFFFF"/>
        </w:rPr>
        <w:t>Quartile Range(IQR) value.</w:t>
      </w:r>
      <w:r w:rsidR="00741AE6" w:rsidRPr="00741AE6">
        <w:rPr>
          <w:color w:val="222222"/>
        </w:rPr>
        <w:t xml:space="preserve"> IQR is the distance between the 25th percentile point and the 50th percentile </w:t>
      </w:r>
      <w:r>
        <w:rPr>
          <w:color w:val="222222"/>
        </w:rPr>
        <w:t xml:space="preserve">  </w:t>
      </w:r>
    </w:p>
    <w:p w:rsidR="00741AE6" w:rsidRPr="00741AE6" w:rsidRDefault="00113FBD" w:rsidP="00113FBD">
      <w:pPr>
        <w:pStyle w:val="NormalWeb"/>
        <w:shd w:val="clear" w:color="auto" w:fill="FFFFFF"/>
        <w:spacing w:before="0" w:beforeAutospacing="0" w:after="0" w:afterAutospacing="0" w:line="276" w:lineRule="auto"/>
        <w:jc w:val="both"/>
        <w:rPr>
          <w:color w:val="222222"/>
        </w:rPr>
      </w:pPr>
      <w:r>
        <w:rPr>
          <w:color w:val="222222"/>
        </w:rPr>
        <w:t xml:space="preserve">      </w:t>
      </w:r>
      <w:r w:rsidR="00741AE6" w:rsidRPr="00741AE6">
        <w:rPr>
          <w:color w:val="222222"/>
        </w:rPr>
        <w:t>point.</w:t>
      </w:r>
      <w:r>
        <w:rPr>
          <w:color w:val="222222"/>
        </w:rPr>
        <w:t xml:space="preserve"> </w:t>
      </w:r>
      <w:r w:rsidR="00741AE6" w:rsidRPr="00741AE6">
        <w:rPr>
          <w:color w:val="222222"/>
        </w:rPr>
        <w:t xml:space="preserve">This method </w:t>
      </w:r>
      <w:proofErr w:type="spellStart"/>
      <w:r w:rsidR="00741AE6" w:rsidRPr="00741AE6">
        <w:rPr>
          <w:color w:val="222222"/>
        </w:rPr>
        <w:t>centres</w:t>
      </w:r>
      <w:proofErr w:type="spellEnd"/>
      <w:r w:rsidR="00741AE6" w:rsidRPr="00741AE6">
        <w:rPr>
          <w:color w:val="222222"/>
        </w:rPr>
        <w:t xml:space="preserve"> the median value at zero and this method is robust to outliers.</w:t>
      </w:r>
    </w:p>
    <w:p w:rsidR="00741AE6" w:rsidRDefault="00113FB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 </w:t>
      </w:r>
      <w:r>
        <w:rPr>
          <w:noProof/>
        </w:rPr>
        <w:drawing>
          <wp:inline distT="0" distB="0" distL="0" distR="0">
            <wp:extent cx="3193415" cy="1267460"/>
            <wp:effectExtent l="0" t="0" r="6985" b="8890"/>
            <wp:docPr id="5" name="Picture 5" descr="Robust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ust sca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415" cy="1267460"/>
                    </a:xfrm>
                    <a:prstGeom prst="rect">
                      <a:avLst/>
                    </a:prstGeom>
                    <a:noFill/>
                    <a:ln>
                      <a:noFill/>
                    </a:ln>
                  </pic:spPr>
                </pic:pic>
              </a:graphicData>
            </a:graphic>
          </wp:inline>
        </w:drawing>
      </w:r>
    </w:p>
    <w:p w:rsidR="0025466D" w:rsidRDefault="0025466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113FBD" w:rsidRDefault="0025466D" w:rsidP="00741AE6">
      <w:pPr>
        <w:shd w:val="clear" w:color="auto" w:fill="FFFFFF"/>
        <w:spacing w:after="0" w:line="276" w:lineRule="auto"/>
        <w:ind w:left="360"/>
        <w:rPr>
          <w:rFonts w:ascii="Times New Roman" w:hAnsi="Times New Roman" w:cs="Times New Roman"/>
          <w:b/>
          <w:color w:val="222222"/>
          <w:sz w:val="30"/>
          <w:szCs w:val="30"/>
          <w:shd w:val="clear" w:color="auto" w:fill="FFFFFF"/>
        </w:rPr>
      </w:pPr>
      <w:r w:rsidRPr="008B6982">
        <w:rPr>
          <w:rFonts w:ascii="Times New Roman" w:hAnsi="Times New Roman" w:cs="Times New Roman"/>
          <w:b/>
          <w:color w:val="222222"/>
          <w:sz w:val="30"/>
          <w:szCs w:val="30"/>
          <w:shd w:val="clear" w:color="auto" w:fill="FFFFFF"/>
        </w:rPr>
        <w:t>Transformation techniques:</w:t>
      </w:r>
    </w:p>
    <w:p w:rsidR="008B6982" w:rsidRDefault="008B6982" w:rsidP="00741AE6">
      <w:pPr>
        <w:shd w:val="clear" w:color="auto" w:fill="FFFFFF"/>
        <w:spacing w:after="0" w:line="276" w:lineRule="auto"/>
        <w:ind w:left="360"/>
        <w:rPr>
          <w:rFonts w:ascii="Times New Roman" w:hAnsi="Times New Roman" w:cs="Times New Roman"/>
          <w:b/>
          <w:color w:val="222222"/>
          <w:sz w:val="30"/>
          <w:szCs w:val="30"/>
          <w:shd w:val="clear" w:color="auto" w:fill="FFFFFF"/>
        </w:rPr>
      </w:pPr>
    </w:p>
    <w:p w:rsidR="008B6982" w:rsidRDefault="008B6982" w:rsidP="008B6982">
      <w:pPr>
        <w:pStyle w:val="ListParagraph"/>
        <w:numPr>
          <w:ilvl w:val="0"/>
          <w:numId w:val="6"/>
        </w:numPr>
        <w:shd w:val="clear" w:color="auto" w:fill="FFFFFF"/>
        <w:spacing w:after="0" w:line="276" w:lineRule="auto"/>
        <w:rPr>
          <w:rFonts w:ascii="Times New Roman" w:hAnsi="Times New Roman" w:cs="Times New Roman"/>
          <w:color w:val="222222"/>
          <w:sz w:val="24"/>
          <w:szCs w:val="24"/>
          <w:shd w:val="clear" w:color="auto" w:fill="FFFFFF"/>
        </w:rPr>
      </w:pPr>
      <w:r w:rsidRPr="008B6982">
        <w:rPr>
          <w:rFonts w:ascii="Times New Roman" w:hAnsi="Times New Roman" w:cs="Times New Roman"/>
          <w:color w:val="222222"/>
          <w:sz w:val="24"/>
          <w:szCs w:val="24"/>
          <w:shd w:val="clear" w:color="auto" w:fill="FFFFFF"/>
        </w:rPr>
        <w:t>Log Transformation</w:t>
      </w:r>
    </w:p>
    <w:p w:rsidR="008B6982" w:rsidRDefault="008B6982" w:rsidP="008B6982">
      <w:pPr>
        <w:pStyle w:val="ListParagraph"/>
        <w:numPr>
          <w:ilvl w:val="0"/>
          <w:numId w:val="6"/>
        </w:numPr>
        <w:shd w:val="clear" w:color="auto" w:fill="FFFFFF"/>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Box-cox transformation</w:t>
      </w:r>
    </w:p>
    <w:p w:rsidR="008B6982" w:rsidRDefault="008B6982" w:rsidP="008B6982">
      <w:pPr>
        <w:shd w:val="clear" w:color="auto" w:fill="FFFFFF"/>
        <w:spacing w:after="0" w:line="276" w:lineRule="auto"/>
        <w:ind w:left="360"/>
        <w:rPr>
          <w:rFonts w:ascii="Times New Roman" w:hAnsi="Times New Roman" w:cs="Times New Roman"/>
          <w:color w:val="222222"/>
          <w:sz w:val="24"/>
          <w:szCs w:val="24"/>
          <w:shd w:val="clear" w:color="auto" w:fill="FFFFFF"/>
        </w:rPr>
      </w:pPr>
    </w:p>
    <w:p w:rsidR="008B6982" w:rsidRPr="008B6982" w:rsidRDefault="008B6982" w:rsidP="008B6982">
      <w:pPr>
        <w:pStyle w:val="ListParagraph"/>
        <w:numPr>
          <w:ilvl w:val="0"/>
          <w:numId w:val="7"/>
        </w:numPr>
        <w:shd w:val="clear" w:color="auto" w:fill="FFFFFF"/>
        <w:spacing w:after="0" w:line="276" w:lineRule="auto"/>
        <w:rPr>
          <w:rFonts w:ascii="Times New Roman" w:hAnsi="Times New Roman" w:cs="Times New Roman"/>
          <w:b/>
          <w:color w:val="222222"/>
          <w:sz w:val="24"/>
          <w:szCs w:val="24"/>
          <w:shd w:val="clear" w:color="auto" w:fill="FFFFFF"/>
        </w:rPr>
      </w:pPr>
      <w:r w:rsidRPr="008B6982">
        <w:rPr>
          <w:rFonts w:ascii="Times New Roman" w:hAnsi="Times New Roman" w:cs="Times New Roman"/>
          <w:b/>
          <w:color w:val="222222"/>
          <w:sz w:val="24"/>
          <w:szCs w:val="24"/>
          <w:shd w:val="clear" w:color="auto" w:fill="FFFFFF"/>
        </w:rPr>
        <w:t xml:space="preserve">Log transformation: </w:t>
      </w:r>
    </w:p>
    <w:p w:rsidR="008B6982" w:rsidRDefault="008B6982" w:rsidP="008B6982">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8B6982">
        <w:rPr>
          <w:rStyle w:val="Strong"/>
          <w:rFonts w:ascii="Times New Roman" w:hAnsi="Times New Roman" w:cs="Times New Roman"/>
          <w:b w:val="0"/>
          <w:color w:val="292929"/>
          <w:spacing w:val="-1"/>
          <w:sz w:val="24"/>
          <w:szCs w:val="24"/>
          <w:shd w:val="clear" w:color="auto" w:fill="FFFFFF"/>
        </w:rPr>
        <w:t>It is used to convert a skewed distribution to a normal distribution or less-skewed distribution.</w:t>
      </w:r>
      <w:r w:rsidRPr="008B6982">
        <w:rPr>
          <w:rStyle w:val="Strong"/>
          <w:rFonts w:ascii="Times New Roman" w:hAnsi="Times New Roman" w:cs="Times New Roman"/>
          <w:color w:val="292929"/>
          <w:spacing w:val="-1"/>
          <w:sz w:val="24"/>
          <w:szCs w:val="24"/>
          <w:shd w:val="clear" w:color="auto" w:fill="FFFFFF"/>
        </w:rPr>
        <w:t> </w:t>
      </w:r>
      <w:r w:rsidRPr="008B6982">
        <w:rPr>
          <w:rFonts w:ascii="Times New Roman" w:hAnsi="Times New Roman" w:cs="Times New Roman"/>
          <w:color w:val="292929"/>
          <w:spacing w:val="-1"/>
          <w:sz w:val="24"/>
          <w:szCs w:val="24"/>
          <w:shd w:val="clear" w:color="auto" w:fill="FFFFFF"/>
        </w:rPr>
        <w:t>In this technique, we take the log of values of the column and take them as a column instead.</w:t>
      </w:r>
    </w:p>
    <w:p w:rsidR="008B6982" w:rsidRDefault="008B6982" w:rsidP="008B6982">
      <w:pPr>
        <w:pStyle w:val="ListParagraph"/>
        <w:shd w:val="clear" w:color="auto" w:fill="FFFFFF"/>
        <w:spacing w:after="0" w:line="276" w:lineRule="auto"/>
        <w:rPr>
          <w:rFonts w:ascii="Times New Roman" w:hAnsi="Times New Roman" w:cs="Times New Roman"/>
          <w:noProof/>
          <w:color w:val="222222"/>
          <w:sz w:val="24"/>
          <w:szCs w:val="24"/>
          <w:shd w:val="clear" w:color="auto" w:fill="FFFFFF"/>
        </w:rPr>
      </w:pPr>
    </w:p>
    <w:p w:rsidR="008B6982" w:rsidRDefault="008B6982" w:rsidP="008B6982">
      <w:pPr>
        <w:pStyle w:val="ListParagraph"/>
        <w:shd w:val="clear" w:color="auto" w:fill="FFFFFF"/>
        <w:spacing w:after="0" w:line="276" w:lineRule="auto"/>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3105943"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9).png"/>
                    <pic:cNvPicPr/>
                  </pic:nvPicPr>
                  <pic:blipFill rotWithShape="1">
                    <a:blip r:embed="rId15">
                      <a:extLst>
                        <a:ext uri="{28A0092B-C50C-407E-A947-70E740481C1C}">
                          <a14:useLocalDpi xmlns:a14="http://schemas.microsoft.com/office/drawing/2010/main" val="0"/>
                        </a:ext>
                      </a:extLst>
                    </a:blip>
                    <a:srcRect l="18788" t="15443" r="44439" b="15589"/>
                    <a:stretch/>
                  </pic:blipFill>
                  <pic:spPr bwMode="auto">
                    <a:xfrm>
                      <a:off x="0" y="0"/>
                      <a:ext cx="3112626" cy="32836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222222"/>
          <w:sz w:val="24"/>
          <w:szCs w:val="24"/>
          <w:shd w:val="clear" w:color="auto" w:fill="FFFFFF"/>
        </w:rPr>
        <w:drawing>
          <wp:inline distT="0" distB="0" distL="0" distR="0" wp14:anchorId="51366C6E" wp14:editId="2FEA910D">
            <wp:extent cx="3162136" cy="29814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0).png"/>
                    <pic:cNvPicPr/>
                  </pic:nvPicPr>
                  <pic:blipFill rotWithShape="1">
                    <a:blip r:embed="rId16">
                      <a:extLst>
                        <a:ext uri="{28A0092B-C50C-407E-A947-70E740481C1C}">
                          <a14:useLocalDpi xmlns:a14="http://schemas.microsoft.com/office/drawing/2010/main" val="0"/>
                        </a:ext>
                      </a:extLst>
                    </a:blip>
                    <a:srcRect l="18990" t="28552" r="45652" b="12183"/>
                    <a:stretch/>
                  </pic:blipFill>
                  <pic:spPr bwMode="auto">
                    <a:xfrm>
                      <a:off x="0" y="0"/>
                      <a:ext cx="3222993" cy="3038819"/>
                    </a:xfrm>
                    <a:prstGeom prst="rect">
                      <a:avLst/>
                    </a:prstGeom>
                    <a:ln>
                      <a:noFill/>
                    </a:ln>
                    <a:extLst>
                      <a:ext uri="{53640926-AAD7-44D8-BBD7-CCE9431645EC}">
                        <a14:shadowObscured xmlns:a14="http://schemas.microsoft.com/office/drawing/2010/main"/>
                      </a:ext>
                    </a:extLst>
                  </pic:spPr>
                </pic:pic>
              </a:graphicData>
            </a:graphic>
          </wp:inline>
        </w:drawing>
      </w:r>
    </w:p>
    <w:p w:rsidR="008B6982" w:rsidRDefault="00E41EA9" w:rsidP="00E41EA9">
      <w:pPr>
        <w:pStyle w:val="ListParagraph"/>
        <w:shd w:val="clear" w:color="auto" w:fill="FFFFFF"/>
        <w:spacing w:after="0" w:line="276" w:lineRule="auto"/>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 xml:space="preserve">                          </w:t>
      </w:r>
      <w:r w:rsidR="008B6982">
        <w:rPr>
          <w:rFonts w:ascii="Helvetica" w:hAnsi="Helvetica" w:cs="Helvetica"/>
          <w:color w:val="757575"/>
          <w:sz w:val="21"/>
          <w:szCs w:val="21"/>
          <w:shd w:val="clear" w:color="auto" w:fill="FFFFFF"/>
        </w:rPr>
        <w:t>Left Skewed Data</w:t>
      </w:r>
      <w:r>
        <w:rPr>
          <w:rFonts w:ascii="Helvetica" w:hAnsi="Helvetica" w:cs="Helvetica"/>
          <w:color w:val="757575"/>
          <w:sz w:val="21"/>
          <w:szCs w:val="21"/>
          <w:shd w:val="clear" w:color="auto" w:fill="FFFFFF"/>
        </w:rPr>
        <w:t xml:space="preserve">                                                    Normal Distributed Data</w:t>
      </w:r>
    </w:p>
    <w:p w:rsidR="00E41EA9" w:rsidRDefault="00E41EA9" w:rsidP="00E41EA9">
      <w:pPr>
        <w:pStyle w:val="ListParagraph"/>
        <w:shd w:val="clear" w:color="auto" w:fill="FFFFFF"/>
        <w:spacing w:after="0" w:line="276" w:lineRule="auto"/>
        <w:rPr>
          <w:rFonts w:ascii="Helvetica" w:hAnsi="Helvetica" w:cs="Helvetica"/>
          <w:color w:val="757575"/>
          <w:sz w:val="21"/>
          <w:szCs w:val="21"/>
          <w:shd w:val="clear" w:color="auto" w:fill="FFFFFF"/>
        </w:rPr>
      </w:pPr>
    </w:p>
    <w:p w:rsidR="00E41EA9" w:rsidRDefault="00E41EA9"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E41EA9">
        <w:rPr>
          <w:rFonts w:ascii="Times New Roman" w:hAnsi="Times New Roman" w:cs="Times New Roman"/>
          <w:color w:val="292929"/>
          <w:spacing w:val="-1"/>
          <w:sz w:val="24"/>
          <w:szCs w:val="24"/>
          <w:shd w:val="clear" w:color="auto" w:fill="FFFFFF"/>
        </w:rPr>
        <w:t>The above Plot Shows How Using Log Transformer Distribution is changed to normal distribution.</w:t>
      </w: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Pr="006922AE" w:rsidRDefault="006922AE" w:rsidP="006922AE">
      <w:pPr>
        <w:pStyle w:val="ListParagraph"/>
        <w:numPr>
          <w:ilvl w:val="0"/>
          <w:numId w:val="7"/>
        </w:numPr>
        <w:shd w:val="clear" w:color="auto" w:fill="FFFFFF"/>
        <w:spacing w:after="0" w:line="276" w:lineRule="auto"/>
        <w:rPr>
          <w:rFonts w:ascii="Times New Roman" w:hAnsi="Times New Roman" w:cs="Times New Roman"/>
          <w:b/>
          <w:color w:val="222222"/>
          <w:sz w:val="24"/>
          <w:szCs w:val="24"/>
          <w:shd w:val="clear" w:color="auto" w:fill="FFFFFF"/>
        </w:rPr>
      </w:pPr>
      <w:r w:rsidRPr="006922AE">
        <w:rPr>
          <w:rFonts w:ascii="Times New Roman" w:hAnsi="Times New Roman" w:cs="Times New Roman"/>
          <w:b/>
          <w:color w:val="292929"/>
          <w:spacing w:val="-1"/>
          <w:sz w:val="24"/>
          <w:szCs w:val="24"/>
          <w:shd w:val="clear" w:color="auto" w:fill="FFFFFF"/>
        </w:rPr>
        <w:lastRenderedPageBreak/>
        <w:t>Box-cox transformation:</w:t>
      </w:r>
    </w:p>
    <w:p w:rsidR="006922AE" w:rsidRDefault="006922AE" w:rsidP="006922AE">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6922AE">
        <w:rPr>
          <w:rFonts w:ascii="Times New Roman" w:hAnsi="Times New Roman" w:cs="Times New Roman"/>
          <w:color w:val="292929"/>
          <w:spacing w:val="-1"/>
          <w:sz w:val="24"/>
          <w:szCs w:val="24"/>
          <w:shd w:val="clear" w:color="auto" w:fill="FFFFFF"/>
        </w:rPr>
        <w:t>It also changes the distribution of the variable into a more Gaussian(normal) distribution. </w:t>
      </w:r>
    </w:p>
    <w:p w:rsidR="006922AE" w:rsidRPr="006922AE" w:rsidRDefault="006922AE" w:rsidP="006922AE">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Pr="00030B8E" w:rsidRDefault="006922AE" w:rsidP="006922AE">
      <w:pPr>
        <w:pStyle w:val="ListParagraph"/>
        <w:shd w:val="clear" w:color="auto" w:fill="FFFFFF"/>
        <w:spacing w:after="0" w:line="276" w:lineRule="auto"/>
        <w:rPr>
          <w:rFonts w:ascii="Times New Roman" w:hAnsi="Times New Roman" w:cs="Times New Roman"/>
          <w:color w:val="575760"/>
          <w:sz w:val="24"/>
          <w:szCs w:val="24"/>
          <w:shd w:val="clear" w:color="auto" w:fill="FFFFFF"/>
        </w:rPr>
      </w:pPr>
      <w:r w:rsidRPr="00030B8E">
        <w:rPr>
          <w:rFonts w:ascii="Times New Roman" w:hAnsi="Times New Roman" w:cs="Times New Roman"/>
          <w:sz w:val="24"/>
          <w:szCs w:val="24"/>
          <w:shd w:val="clear" w:color="auto" w:fill="FFFFFF"/>
        </w:rPr>
        <w:t>At the core of the Box Cox transformation is an exponent, lambda (λ), which varies from -5 to 5. All values of λ are considered and the optimal value for your data is selected; The “optimal value” is the one which results in the best approximation of a </w:t>
      </w:r>
      <w:hyperlink r:id="rId17" w:tgtFrame="_blank" w:history="1">
        <w:r w:rsidRPr="00030B8E">
          <w:rPr>
            <w:rStyle w:val="Hyperlink"/>
            <w:rFonts w:ascii="Times New Roman" w:hAnsi="Times New Roman" w:cs="Times New Roman"/>
            <w:color w:val="auto"/>
            <w:sz w:val="24"/>
            <w:szCs w:val="24"/>
            <w:shd w:val="clear" w:color="auto" w:fill="FFFFFF"/>
          </w:rPr>
          <w:t>normal distribution curve</w:t>
        </w:r>
      </w:hyperlink>
      <w:r w:rsidRPr="00030B8E">
        <w:rPr>
          <w:rFonts w:ascii="Times New Roman" w:hAnsi="Times New Roman" w:cs="Times New Roman"/>
          <w:sz w:val="24"/>
          <w:szCs w:val="24"/>
          <w:shd w:val="clear" w:color="auto" w:fill="FFFFFF"/>
        </w:rPr>
        <w:t>. The transformation of Y has the form:</w:t>
      </w:r>
      <w:r w:rsidRPr="00030B8E">
        <w:rPr>
          <w:rFonts w:ascii="Times New Roman" w:hAnsi="Times New Roman" w:cs="Times New Roman"/>
          <w:sz w:val="24"/>
          <w:szCs w:val="24"/>
        </w:rPr>
        <w:br/>
      </w:r>
      <w:r w:rsidRPr="00030B8E">
        <w:rPr>
          <w:rFonts w:ascii="Times New Roman" w:hAnsi="Times New Roman" w:cs="Times New Roman"/>
          <w:noProof/>
          <w:sz w:val="24"/>
          <w:szCs w:val="24"/>
          <w:shd w:val="clear" w:color="auto" w:fill="FFFFFF"/>
        </w:rPr>
        <w:drawing>
          <wp:inline distT="0" distB="0" distL="0" distR="0" wp14:anchorId="72078FAB" wp14:editId="271F7FFE">
            <wp:extent cx="2112645" cy="664845"/>
            <wp:effectExtent l="0" t="0" r="1905" b="1905"/>
            <wp:docPr id="19" name="Picture 19" descr="boxcox formula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xcox formula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645" cy="664845"/>
                    </a:xfrm>
                    <a:prstGeom prst="rect">
                      <a:avLst/>
                    </a:prstGeom>
                    <a:noFill/>
                    <a:ln>
                      <a:noFill/>
                    </a:ln>
                  </pic:spPr>
                </pic:pic>
              </a:graphicData>
            </a:graphic>
          </wp:inline>
        </w:drawing>
      </w:r>
      <w:r w:rsidRPr="00030B8E">
        <w:rPr>
          <w:rFonts w:ascii="Times New Roman" w:hAnsi="Times New Roman" w:cs="Times New Roman"/>
          <w:sz w:val="24"/>
          <w:szCs w:val="24"/>
        </w:rPr>
        <w:br/>
      </w:r>
      <w:r w:rsidRPr="00030B8E">
        <w:rPr>
          <w:rFonts w:ascii="Times New Roman" w:hAnsi="Times New Roman" w:cs="Times New Roman"/>
          <w:sz w:val="24"/>
          <w:szCs w:val="24"/>
        </w:rPr>
        <w:br w:type="textWrapping" w:clear="left"/>
      </w:r>
      <w:r w:rsidRPr="00030B8E">
        <w:rPr>
          <w:rFonts w:ascii="Times New Roman" w:hAnsi="Times New Roman" w:cs="Times New Roman"/>
          <w:sz w:val="24"/>
          <w:szCs w:val="24"/>
        </w:rPr>
        <w:br/>
      </w:r>
      <w:r w:rsidRPr="00030B8E">
        <w:rPr>
          <w:rFonts w:ascii="Times New Roman" w:hAnsi="Times New Roman" w:cs="Times New Roman"/>
          <w:sz w:val="24"/>
          <w:szCs w:val="24"/>
          <w:shd w:val="clear" w:color="auto" w:fill="FFFFFF"/>
        </w:rPr>
        <w:t>This test only works for positive data. However, Box and Cox did propose a second formula that can be used for negative y-values:</w:t>
      </w:r>
      <w:r w:rsidRPr="00030B8E">
        <w:rPr>
          <w:rFonts w:ascii="Times New Roman" w:hAnsi="Times New Roman" w:cs="Times New Roman"/>
          <w:color w:val="575760"/>
          <w:sz w:val="24"/>
          <w:szCs w:val="24"/>
        </w:rPr>
        <w:br/>
      </w:r>
      <w:r w:rsidRPr="00030B8E">
        <w:rPr>
          <w:rFonts w:ascii="Times New Roman" w:hAnsi="Times New Roman" w:cs="Times New Roman"/>
          <w:noProof/>
          <w:color w:val="005C85"/>
          <w:sz w:val="24"/>
          <w:szCs w:val="24"/>
          <w:shd w:val="clear" w:color="auto" w:fill="FFFFFF"/>
        </w:rPr>
        <w:drawing>
          <wp:inline distT="0" distB="0" distL="0" distR="0">
            <wp:extent cx="2590800" cy="727075"/>
            <wp:effectExtent l="0" t="0" r="0" b="0"/>
            <wp:docPr id="18" name="Picture 18" descr="boxcox formula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xcox formula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727075"/>
                    </a:xfrm>
                    <a:prstGeom prst="rect">
                      <a:avLst/>
                    </a:prstGeom>
                    <a:noFill/>
                    <a:ln>
                      <a:noFill/>
                    </a:ln>
                  </pic:spPr>
                </pic:pic>
              </a:graphicData>
            </a:graphic>
          </wp:inline>
        </w:drawing>
      </w:r>
    </w:p>
    <w:p w:rsidR="006922AE" w:rsidRPr="005C31AA" w:rsidRDefault="005C31AA" w:rsidP="006922AE">
      <w:pPr>
        <w:pStyle w:val="ListParagraph"/>
        <w:shd w:val="clear" w:color="auto" w:fill="FFFFFF"/>
        <w:spacing w:after="0" w:line="276" w:lineRule="auto"/>
        <w:rPr>
          <w:rFonts w:ascii="Times New Roman" w:hAnsi="Times New Roman" w:cs="Times New Roman"/>
          <w:sz w:val="24"/>
          <w:szCs w:val="24"/>
        </w:rPr>
      </w:pPr>
      <w:r w:rsidRPr="005C31AA">
        <w:rPr>
          <w:rFonts w:ascii="Times New Roman" w:hAnsi="Times New Roman" w:cs="Times New Roman"/>
          <w:color w:val="575760"/>
          <w:sz w:val="24"/>
          <w:szCs w:val="24"/>
          <w:shd w:val="clear" w:color="auto" w:fill="FFFFFF"/>
        </w:rPr>
        <w:t>The formulae are deceptively simple. Testing all possible values by hand is unnecessarily labor intensive; most software packages will include an option for a Box Cox transformation.</w:t>
      </w:r>
    </w:p>
    <w:p w:rsidR="006922AE" w:rsidRDefault="006922AE" w:rsidP="006922AE">
      <w:pPr>
        <w:pStyle w:val="ListParagraph"/>
        <w:shd w:val="clear" w:color="auto" w:fill="FFFFFF"/>
        <w:spacing w:after="0" w:line="276" w:lineRule="auto"/>
        <w:rPr>
          <w:rFonts w:ascii="Times New Roman" w:hAnsi="Times New Roman" w:cs="Times New Roman"/>
          <w:sz w:val="24"/>
          <w:szCs w:val="24"/>
        </w:rPr>
      </w:pPr>
    </w:p>
    <w:p w:rsidR="006922AE" w:rsidRPr="006922AE" w:rsidRDefault="006922AE" w:rsidP="006922AE">
      <w:pPr>
        <w:pStyle w:val="ListParagraph"/>
        <w:shd w:val="clear" w:color="auto" w:fill="FFFFFF"/>
        <w:spacing w:after="0" w:line="276" w:lineRule="auto"/>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rPr>
        <w:drawing>
          <wp:inline distT="0" distB="0" distL="0" distR="0" wp14:anchorId="0049C59E" wp14:editId="292EF6A2">
            <wp:extent cx="4648200" cy="3623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1).png"/>
                    <pic:cNvPicPr/>
                  </pic:nvPicPr>
                  <pic:blipFill rotWithShape="1">
                    <a:blip r:embed="rId22">
                      <a:extLst>
                        <a:ext uri="{28A0092B-C50C-407E-A947-70E740481C1C}">
                          <a14:useLocalDpi xmlns:a14="http://schemas.microsoft.com/office/drawing/2010/main" val="0"/>
                        </a:ext>
                      </a:extLst>
                    </a:blip>
                    <a:srcRect l="10708" t="10775" r="39785" b="20612"/>
                    <a:stretch/>
                  </pic:blipFill>
                  <pic:spPr bwMode="auto">
                    <a:xfrm>
                      <a:off x="0" y="0"/>
                      <a:ext cx="4656023" cy="3629798"/>
                    </a:xfrm>
                    <a:prstGeom prst="rect">
                      <a:avLst/>
                    </a:prstGeom>
                    <a:ln>
                      <a:noFill/>
                    </a:ln>
                    <a:extLst>
                      <a:ext uri="{53640926-AAD7-44D8-BBD7-CCE9431645EC}">
                        <a14:shadowObscured xmlns:a14="http://schemas.microsoft.com/office/drawing/2010/main"/>
                      </a:ext>
                    </a:extLst>
                  </pic:spPr>
                </pic:pic>
              </a:graphicData>
            </a:graphic>
          </wp:inline>
        </w:drawing>
      </w:r>
    </w:p>
    <w:sectPr w:rsidR="006922AE" w:rsidRPr="006922AE" w:rsidSect="00741A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9505C4"/>
    <w:multiLevelType w:val="hybridMultilevel"/>
    <w:tmpl w:val="70D4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54615"/>
    <w:multiLevelType w:val="hybridMultilevel"/>
    <w:tmpl w:val="D590B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A4755"/>
    <w:multiLevelType w:val="hybridMultilevel"/>
    <w:tmpl w:val="7E389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632C55"/>
    <w:multiLevelType w:val="hybridMultilevel"/>
    <w:tmpl w:val="94062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551E23"/>
    <w:multiLevelType w:val="hybridMultilevel"/>
    <w:tmpl w:val="D588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D877A7"/>
    <w:multiLevelType w:val="hybridMultilevel"/>
    <w:tmpl w:val="05F017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E8C0E87"/>
    <w:multiLevelType w:val="hybridMultilevel"/>
    <w:tmpl w:val="1946E1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485"/>
    <w:rsid w:val="00030B8E"/>
    <w:rsid w:val="00113FBD"/>
    <w:rsid w:val="00114542"/>
    <w:rsid w:val="001D1D49"/>
    <w:rsid w:val="0025466D"/>
    <w:rsid w:val="00592B8E"/>
    <w:rsid w:val="005A327D"/>
    <w:rsid w:val="005C31AA"/>
    <w:rsid w:val="005D6B9D"/>
    <w:rsid w:val="00646485"/>
    <w:rsid w:val="006922AE"/>
    <w:rsid w:val="006965A8"/>
    <w:rsid w:val="006A05A7"/>
    <w:rsid w:val="00741AE6"/>
    <w:rsid w:val="008B6982"/>
    <w:rsid w:val="009351CD"/>
    <w:rsid w:val="00E41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BFAB"/>
  <w15:chartTrackingRefBased/>
  <w15:docId w15:val="{E2D6A781-93DC-4BC6-AC57-F1C69BB9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6464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485"/>
    <w:rPr>
      <w:b/>
      <w:bCs/>
    </w:rPr>
  </w:style>
  <w:style w:type="paragraph" w:styleId="ListParagraph">
    <w:name w:val="List Paragraph"/>
    <w:basedOn w:val="Normal"/>
    <w:uiPriority w:val="34"/>
    <w:qFormat/>
    <w:rsid w:val="006965A8"/>
    <w:pPr>
      <w:ind w:left="720"/>
      <w:contextualSpacing/>
    </w:pPr>
  </w:style>
  <w:style w:type="character" w:styleId="Emphasis">
    <w:name w:val="Emphasis"/>
    <w:basedOn w:val="DefaultParagraphFont"/>
    <w:uiPriority w:val="20"/>
    <w:qFormat/>
    <w:rsid w:val="006965A8"/>
    <w:rPr>
      <w:i/>
      <w:iCs/>
    </w:rPr>
  </w:style>
  <w:style w:type="character" w:styleId="HTMLCode">
    <w:name w:val="HTML Code"/>
    <w:basedOn w:val="DefaultParagraphFont"/>
    <w:uiPriority w:val="99"/>
    <w:semiHidden/>
    <w:unhideWhenUsed/>
    <w:rsid w:val="00741AE6"/>
    <w:rPr>
      <w:rFonts w:ascii="Courier New" w:eastAsia="Times New Roman" w:hAnsi="Courier New" w:cs="Courier New"/>
      <w:sz w:val="20"/>
      <w:szCs w:val="20"/>
    </w:rPr>
  </w:style>
  <w:style w:type="paragraph" w:styleId="NormalWeb">
    <w:name w:val="Normal (Web)"/>
    <w:basedOn w:val="Normal"/>
    <w:uiPriority w:val="99"/>
    <w:semiHidden/>
    <w:unhideWhenUsed/>
    <w:rsid w:val="00741AE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14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542"/>
    <w:rPr>
      <w:rFonts w:ascii="Courier New" w:eastAsia="Times New Roman" w:hAnsi="Courier New" w:cs="Courier New"/>
      <w:sz w:val="20"/>
      <w:szCs w:val="20"/>
    </w:rPr>
  </w:style>
  <w:style w:type="character" w:customStyle="1" w:styleId="me">
    <w:name w:val="me"/>
    <w:basedOn w:val="DefaultParagraphFont"/>
    <w:rsid w:val="00114542"/>
  </w:style>
  <w:style w:type="character" w:styleId="Hyperlink">
    <w:name w:val="Hyperlink"/>
    <w:basedOn w:val="DefaultParagraphFont"/>
    <w:uiPriority w:val="99"/>
    <w:semiHidden/>
    <w:unhideWhenUsed/>
    <w:rsid w:val="006922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0889">
      <w:bodyDiv w:val="1"/>
      <w:marLeft w:val="0"/>
      <w:marRight w:val="0"/>
      <w:marTop w:val="0"/>
      <w:marBottom w:val="0"/>
      <w:divBdr>
        <w:top w:val="none" w:sz="0" w:space="0" w:color="auto"/>
        <w:left w:val="none" w:sz="0" w:space="0" w:color="auto"/>
        <w:bottom w:val="none" w:sz="0" w:space="0" w:color="auto"/>
        <w:right w:val="none" w:sz="0" w:space="0" w:color="auto"/>
      </w:divBdr>
    </w:div>
    <w:div w:id="225189342">
      <w:bodyDiv w:val="1"/>
      <w:marLeft w:val="0"/>
      <w:marRight w:val="0"/>
      <w:marTop w:val="0"/>
      <w:marBottom w:val="0"/>
      <w:divBdr>
        <w:top w:val="none" w:sz="0" w:space="0" w:color="auto"/>
        <w:left w:val="none" w:sz="0" w:space="0" w:color="auto"/>
        <w:bottom w:val="none" w:sz="0" w:space="0" w:color="auto"/>
        <w:right w:val="none" w:sz="0" w:space="0" w:color="auto"/>
      </w:divBdr>
    </w:div>
    <w:div w:id="886061753">
      <w:bodyDiv w:val="1"/>
      <w:marLeft w:val="0"/>
      <w:marRight w:val="0"/>
      <w:marTop w:val="0"/>
      <w:marBottom w:val="0"/>
      <w:divBdr>
        <w:top w:val="none" w:sz="0" w:space="0" w:color="auto"/>
        <w:left w:val="none" w:sz="0" w:space="0" w:color="auto"/>
        <w:bottom w:val="none" w:sz="0" w:space="0" w:color="auto"/>
        <w:right w:val="none" w:sz="0" w:space="0" w:color="auto"/>
      </w:divBdr>
    </w:div>
    <w:div w:id="946044170">
      <w:bodyDiv w:val="1"/>
      <w:marLeft w:val="0"/>
      <w:marRight w:val="0"/>
      <w:marTop w:val="0"/>
      <w:marBottom w:val="0"/>
      <w:divBdr>
        <w:top w:val="none" w:sz="0" w:space="0" w:color="auto"/>
        <w:left w:val="none" w:sz="0" w:space="0" w:color="auto"/>
        <w:bottom w:val="none" w:sz="0" w:space="0" w:color="auto"/>
        <w:right w:val="none" w:sz="0" w:space="0" w:color="auto"/>
      </w:divBdr>
    </w:div>
    <w:div w:id="1404067458">
      <w:bodyDiv w:val="1"/>
      <w:marLeft w:val="0"/>
      <w:marRight w:val="0"/>
      <w:marTop w:val="0"/>
      <w:marBottom w:val="0"/>
      <w:divBdr>
        <w:top w:val="none" w:sz="0" w:space="0" w:color="auto"/>
        <w:left w:val="none" w:sz="0" w:space="0" w:color="auto"/>
        <w:bottom w:val="none" w:sz="0" w:space="0" w:color="auto"/>
        <w:right w:val="none" w:sz="0" w:space="0" w:color="auto"/>
      </w:divBdr>
    </w:div>
    <w:div w:id="1846479905">
      <w:bodyDiv w:val="1"/>
      <w:marLeft w:val="0"/>
      <w:marRight w:val="0"/>
      <w:marTop w:val="0"/>
      <w:marBottom w:val="0"/>
      <w:divBdr>
        <w:top w:val="none" w:sz="0" w:space="0" w:color="auto"/>
        <w:left w:val="none" w:sz="0" w:space="0" w:color="auto"/>
        <w:bottom w:val="none" w:sz="0" w:space="0" w:color="auto"/>
        <w:right w:val="none" w:sz="0" w:space="0" w:color="auto"/>
      </w:divBdr>
    </w:div>
    <w:div w:id="203649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tatisticshowto.com/wp-content/uploads/2015/07/boxcox-formula-1.p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webp"/><Relationship Id="rId17" Type="http://schemas.openxmlformats.org/officeDocument/2006/relationships/hyperlink" Target="https://www.statisticshowto.com/probability-and-statistics/normal-distribu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tatisticshowto.com/wp-content/uploads/2015/07/boxcox-formula2.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AB348-3269-47D7-88FD-681C3ED50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6</cp:revision>
  <dcterms:created xsi:type="dcterms:W3CDTF">2023-05-01T10:14:00Z</dcterms:created>
  <dcterms:modified xsi:type="dcterms:W3CDTF">2023-05-20T00:43:00Z</dcterms:modified>
</cp:coreProperties>
</file>