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3A4FD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</w:rPr>
      </w:pPr>
    </w:p>
    <w:p w14:paraId="5D6A1907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1981"/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</w:rPr>
      </w:pPr>
    </w:p>
    <w:p w14:paraId="4A4F0DE4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1981"/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</w:rPr>
      </w:pPr>
    </w:p>
    <w:p w14:paraId="55D4C755" w14:textId="77777777" w:rsidR="00DA481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1981"/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</w:rPr>
        <w:t>Project - High Level Design</w:t>
      </w:r>
    </w:p>
    <w:p w14:paraId="5EEFEA1C" w14:textId="77777777" w:rsidR="00DA481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05" w:after="0" w:line="480" w:lineRule="auto"/>
        <w:ind w:left="3322" w:right="3292" w:firstLine="945"/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</w:rPr>
        <w:t xml:space="preserve">on </w:t>
      </w:r>
    </w:p>
    <w:p w14:paraId="34F51308" w14:textId="54CFDA8C" w:rsidR="00DA4817" w:rsidRPr="004702E8" w:rsidRDefault="00000000">
      <w:pPr>
        <w:pStyle w:val="Subtitle"/>
        <w:jc w:val="center"/>
        <w:rPr>
          <w:rFonts w:ascii="Times New Roman" w:eastAsia="Times New Roman" w:hAnsi="Times New Roman" w:cs="Times New Roman"/>
          <w:bCs/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02E8">
        <w:rPr>
          <w:rFonts w:ascii="Times New Roman" w:eastAsia="Times New Roman" w:hAnsi="Times New Roman" w:cs="Times New Roman"/>
          <w:bCs/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Multimodal </w:t>
      </w:r>
      <w:r w:rsidR="004702E8" w:rsidRPr="004702E8">
        <w:rPr>
          <w:rFonts w:ascii="Times New Roman" w:eastAsia="Times New Roman" w:hAnsi="Times New Roman" w:cs="Times New Roman"/>
          <w:bCs/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Insurance</w:t>
      </w:r>
      <w:r w:rsidRPr="004702E8">
        <w:rPr>
          <w:rFonts w:ascii="Times New Roman" w:eastAsia="Times New Roman" w:hAnsi="Times New Roman" w:cs="Times New Roman"/>
          <w:bCs/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Creator</w:t>
      </w:r>
    </w:p>
    <w:p w14:paraId="38E7F219" w14:textId="77777777" w:rsidR="00DA4817" w:rsidRDefault="00DA4817">
      <w:pPr>
        <w:rPr>
          <w:rFonts w:ascii="Times New Roman" w:eastAsia="Times New Roman" w:hAnsi="Times New Roman" w:cs="Times New Roman"/>
        </w:rPr>
      </w:pPr>
    </w:p>
    <w:p w14:paraId="353F7AE8" w14:textId="77777777" w:rsidR="00DA4817" w:rsidRDefault="00000000">
      <w:pPr>
        <w:pStyle w:val="Subtitle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Course Name: Gen AI</w:t>
      </w:r>
    </w:p>
    <w:p w14:paraId="5F5AD73E" w14:textId="77777777" w:rsidR="00DA4817" w:rsidRDefault="00DA4817">
      <w:pPr>
        <w:jc w:val="center"/>
        <w:rPr>
          <w:rFonts w:ascii="Times New Roman" w:eastAsia="Times New Roman" w:hAnsi="Times New Roman" w:cs="Times New Roman"/>
          <w:b/>
          <w:bCs/>
          <w:i/>
          <w:iCs/>
        </w:rPr>
      </w:pPr>
    </w:p>
    <w:p w14:paraId="3B0051DF" w14:textId="77777777" w:rsidR="00DA4817" w:rsidRDefault="00000000">
      <w:pPr>
        <w:jc w:val="center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 xml:space="preserve">Institution Name: </w:t>
      </w:r>
      <w:proofErr w:type="spellStart"/>
      <w:r>
        <w:rPr>
          <w:rFonts w:ascii="Times New Roman" w:eastAsia="Times New Roman" w:hAnsi="Times New Roman" w:cs="Times New Roman"/>
        </w:rPr>
        <w:t>Medicaps</w:t>
      </w:r>
      <w:proofErr w:type="spellEnd"/>
      <w:r>
        <w:rPr>
          <w:rFonts w:ascii="Times New Roman" w:eastAsia="Times New Roman" w:hAnsi="Times New Roman" w:cs="Times New Roman"/>
        </w:rPr>
        <w:t xml:space="preserve"> University – </w:t>
      </w:r>
      <w:proofErr w:type="spellStart"/>
      <w:r>
        <w:rPr>
          <w:rFonts w:ascii="Times New Roman" w:eastAsia="Times New Roman" w:hAnsi="Times New Roman" w:cs="Times New Roman"/>
        </w:rPr>
        <w:t>Datagami</w:t>
      </w:r>
      <w:proofErr w:type="spellEnd"/>
      <w:r>
        <w:rPr>
          <w:rFonts w:ascii="Times New Roman" w:eastAsia="Times New Roman" w:hAnsi="Times New Roman" w:cs="Times New Roman"/>
        </w:rPr>
        <w:t xml:space="preserve"> Skill Based Course</w:t>
      </w:r>
    </w:p>
    <w:p w14:paraId="1651A484" w14:textId="77777777" w:rsidR="00DA4817" w:rsidRDefault="00DA4817">
      <w:pPr>
        <w:pBdr>
          <w:top w:val="nil"/>
          <w:left w:val="nil"/>
          <w:bottom w:val="nil"/>
          <w:right w:val="nil"/>
          <w:between w:val="nil"/>
        </w:pBdr>
        <w:spacing w:before="160"/>
        <w:jc w:val="center"/>
        <w:rPr>
          <w:rFonts w:ascii="Times New Roman" w:eastAsia="Times New Roman" w:hAnsi="Times New Roman" w:cs="Times New Roman"/>
          <w:i/>
          <w:iCs/>
          <w:color w:val="000000"/>
        </w:rPr>
      </w:pPr>
    </w:p>
    <w:p w14:paraId="552120E3" w14:textId="77777777" w:rsidR="00DA4817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jc w:val="center"/>
        <w:rPr>
          <w:rFonts w:ascii="Times New Roman" w:eastAsia="Times New Roman" w:hAnsi="Times New Roman" w:cs="Times New Roman"/>
          <w:i/>
          <w:iCs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Student Name(s) &amp; Enrolment Number(s):</w:t>
      </w:r>
    </w:p>
    <w:tbl>
      <w:tblPr>
        <w:tblStyle w:val="a0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6"/>
        <w:gridCol w:w="5164"/>
        <w:gridCol w:w="3006"/>
      </w:tblGrid>
      <w:tr w:rsidR="00DA4817" w14:paraId="6AB0EE38" w14:textId="77777777"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7827F" w14:textId="77777777" w:rsidR="00DA4817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Sr no</w:t>
            </w:r>
          </w:p>
        </w:tc>
        <w:tc>
          <w:tcPr>
            <w:tcW w:w="5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640C5" w14:textId="77777777" w:rsidR="00DA4817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Student Name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FF7825" w14:textId="77777777" w:rsidR="00DA4817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Enrolment Number</w:t>
            </w:r>
          </w:p>
        </w:tc>
      </w:tr>
      <w:tr w:rsidR="00DA4817" w14:paraId="4971F550" w14:textId="77777777"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AFBED3" w14:textId="77777777" w:rsidR="00DA4817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01</w:t>
            </w:r>
          </w:p>
        </w:tc>
        <w:tc>
          <w:tcPr>
            <w:tcW w:w="5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386E63" w14:textId="2FCD9136" w:rsidR="00DA4817" w:rsidRDefault="004702E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111111"/>
              </w:rPr>
              <w:t xml:space="preserve">Ananya </w:t>
            </w:r>
            <w:proofErr w:type="spellStart"/>
            <w:r>
              <w:rPr>
                <w:rFonts w:ascii="Times New Roman" w:eastAsia="Times New Roman" w:hAnsi="Times New Roman" w:cs="Times New Roman"/>
                <w:color w:val="111111"/>
              </w:rPr>
              <w:t>Madanala</w:t>
            </w:r>
            <w:proofErr w:type="spellEnd"/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F7540" w14:textId="099A78AE" w:rsidR="00DA4817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EN22CS30111</w:t>
            </w:r>
            <w:r w:rsidR="004702E8">
              <w:rPr>
                <w:rFonts w:ascii="Times New Roman" w:eastAsia="Times New Roman" w:hAnsi="Times New Roman" w:cs="Times New Roman"/>
              </w:rPr>
              <w:t>9</w:t>
            </w:r>
          </w:p>
        </w:tc>
      </w:tr>
      <w:tr w:rsidR="00DA4817" w14:paraId="02266159" w14:textId="77777777"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CC878" w14:textId="77777777" w:rsidR="00DA4817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02</w:t>
            </w:r>
          </w:p>
        </w:tc>
        <w:tc>
          <w:tcPr>
            <w:tcW w:w="5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3653B" w14:textId="25241ED8" w:rsidR="00DA4817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11111"/>
                <w:highlight w:val="white"/>
              </w:rPr>
              <w:t>A</w:t>
            </w:r>
            <w:r w:rsidR="004702E8">
              <w:rPr>
                <w:rFonts w:ascii="Times New Roman" w:eastAsia="Times New Roman" w:hAnsi="Times New Roman" w:cs="Times New Roman"/>
                <w:color w:val="111111"/>
              </w:rPr>
              <w:t>nind</w:t>
            </w:r>
            <w:proofErr w:type="spellEnd"/>
            <w:r w:rsidR="004702E8">
              <w:rPr>
                <w:rFonts w:ascii="Times New Roman" w:eastAsia="Times New Roman" w:hAnsi="Times New Roman" w:cs="Times New Roman"/>
                <w:color w:val="111111"/>
              </w:rPr>
              <w:t xml:space="preserve"> </w:t>
            </w:r>
            <w:proofErr w:type="spellStart"/>
            <w:r w:rsidR="004702E8">
              <w:rPr>
                <w:rFonts w:ascii="Times New Roman" w:eastAsia="Times New Roman" w:hAnsi="Times New Roman" w:cs="Times New Roman"/>
                <w:color w:val="111111"/>
              </w:rPr>
              <w:t>Bilthariya</w:t>
            </w:r>
            <w:proofErr w:type="spellEnd"/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F66C4" w14:textId="7EEE14D6" w:rsidR="00DA4817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EN22CS3011</w:t>
            </w:r>
            <w:r w:rsidR="004702E8">
              <w:rPr>
                <w:rFonts w:ascii="Times New Roman" w:eastAsia="Times New Roman" w:hAnsi="Times New Roman" w:cs="Times New Roman"/>
              </w:rPr>
              <w:t>29</w:t>
            </w:r>
          </w:p>
        </w:tc>
      </w:tr>
      <w:tr w:rsidR="00DA4817" w14:paraId="579C1EE6" w14:textId="77777777"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1356D" w14:textId="77777777" w:rsidR="00DA4817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03</w:t>
            </w:r>
          </w:p>
        </w:tc>
        <w:tc>
          <w:tcPr>
            <w:tcW w:w="5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B62E1" w14:textId="3BE63B36" w:rsidR="00DA4817" w:rsidRDefault="004702E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111111"/>
              </w:rPr>
              <w:t>Arpita Solanki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AD18C5" w14:textId="374B738B" w:rsidR="00DA4817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EN22CS301</w:t>
            </w:r>
            <w:r w:rsidR="004702E8">
              <w:rPr>
                <w:rFonts w:ascii="Times New Roman" w:eastAsia="Times New Roman" w:hAnsi="Times New Roman" w:cs="Times New Roman"/>
              </w:rPr>
              <w:t>202</w:t>
            </w:r>
          </w:p>
        </w:tc>
      </w:tr>
      <w:tr w:rsidR="00DA4817" w14:paraId="6C026380" w14:textId="77777777"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A3586" w14:textId="77777777" w:rsidR="00DA4817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04</w:t>
            </w:r>
          </w:p>
        </w:tc>
        <w:tc>
          <w:tcPr>
            <w:tcW w:w="5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41298" w14:textId="63B2218E" w:rsidR="00DA4817" w:rsidRDefault="00000000">
            <w:pPr>
              <w:jc w:val="center"/>
              <w:rPr>
                <w:rFonts w:ascii="Times New Roman" w:eastAsia="Times New Roman" w:hAnsi="Times New Roman" w:cs="Times New Roman"/>
                <w:color w:val="111111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111111"/>
                <w:highlight w:val="white"/>
              </w:rPr>
              <w:t>A</w:t>
            </w:r>
            <w:r w:rsidR="004702E8">
              <w:rPr>
                <w:rFonts w:ascii="Times New Roman" w:eastAsia="Times New Roman" w:hAnsi="Times New Roman" w:cs="Times New Roman"/>
                <w:color w:val="111111"/>
                <w:highlight w:val="white"/>
              </w:rPr>
              <w:t>shutosh Singh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0A44E8" w14:textId="3528E7D8" w:rsidR="00DA4817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EN22CS301</w:t>
            </w:r>
            <w:r w:rsidR="004702E8">
              <w:rPr>
                <w:rFonts w:ascii="Times New Roman" w:eastAsia="Times New Roman" w:hAnsi="Times New Roman" w:cs="Times New Roman"/>
              </w:rPr>
              <w:t>221</w:t>
            </w:r>
          </w:p>
        </w:tc>
      </w:tr>
      <w:tr w:rsidR="00DA4817" w14:paraId="6BF9BAB4" w14:textId="77777777"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02302" w14:textId="77777777" w:rsidR="00DA4817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05</w:t>
            </w:r>
          </w:p>
        </w:tc>
        <w:tc>
          <w:tcPr>
            <w:tcW w:w="51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BC0CB" w14:textId="580107E5" w:rsidR="00DA4817" w:rsidRDefault="004702E8">
            <w:pPr>
              <w:jc w:val="center"/>
              <w:rPr>
                <w:rFonts w:ascii="Times New Roman" w:eastAsia="Times New Roman" w:hAnsi="Times New Roman" w:cs="Times New Roman"/>
                <w:color w:val="111111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111111"/>
                <w:highlight w:val="white"/>
              </w:rPr>
              <w:t>Avani Sharma</w:t>
            </w:r>
          </w:p>
        </w:tc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600702" w14:textId="4AE9FC45" w:rsidR="00DA4817" w:rsidRDefault="00000000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EN22CS301</w:t>
            </w:r>
            <w:r w:rsidR="004702E8">
              <w:rPr>
                <w:rFonts w:ascii="Times New Roman" w:eastAsia="Times New Roman" w:hAnsi="Times New Roman" w:cs="Times New Roman"/>
              </w:rPr>
              <w:t>240</w:t>
            </w:r>
          </w:p>
        </w:tc>
      </w:tr>
    </w:tbl>
    <w:p w14:paraId="3435B6D4" w14:textId="77777777" w:rsidR="00DA4817" w:rsidRDefault="00DA4817">
      <w:pPr>
        <w:rPr>
          <w:rFonts w:ascii="Times New Roman" w:eastAsia="Times New Roman" w:hAnsi="Times New Roman" w:cs="Times New Roman"/>
        </w:rPr>
      </w:pPr>
    </w:p>
    <w:p w14:paraId="0BB3C241" w14:textId="3507B85F" w:rsidR="00DA4817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Group Name:</w:t>
      </w:r>
      <w:r>
        <w:rPr>
          <w:rFonts w:ascii="Times New Roman" w:eastAsia="Times New Roman" w:hAnsi="Times New Roman" w:cs="Times New Roman"/>
          <w:b/>
          <w:bCs/>
          <w:i/>
          <w:iCs/>
        </w:rPr>
        <w:t xml:space="preserve"> </w:t>
      </w:r>
      <w:r w:rsidR="004702E8">
        <w:rPr>
          <w:rFonts w:ascii="Times New Roman" w:eastAsia="Times New Roman" w:hAnsi="Times New Roman" w:cs="Times New Roman"/>
        </w:rPr>
        <w:t>08D2</w:t>
      </w:r>
    </w:p>
    <w:p w14:paraId="0A2FE5EC" w14:textId="1481E260" w:rsidR="00DA4817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b/>
          <w:bCs/>
        </w:rPr>
        <w:t>Project Number:</w:t>
      </w:r>
      <w:r>
        <w:rPr>
          <w:rFonts w:ascii="Times New Roman" w:eastAsia="Times New Roman" w:hAnsi="Times New Roman" w:cs="Times New Roman"/>
          <w:b/>
          <w:bCs/>
          <w:i/>
          <w:iCs/>
        </w:rPr>
        <w:t xml:space="preserve">  </w:t>
      </w:r>
      <w:r>
        <w:rPr>
          <w:rFonts w:ascii="Times New Roman" w:eastAsia="Times New Roman" w:hAnsi="Times New Roman" w:cs="Times New Roman"/>
          <w:highlight w:val="white"/>
        </w:rPr>
        <w:t>GAI-2</w:t>
      </w:r>
      <w:r w:rsidR="004702E8">
        <w:rPr>
          <w:rFonts w:ascii="Times New Roman" w:eastAsia="Times New Roman" w:hAnsi="Times New Roman" w:cs="Times New Roman"/>
        </w:rPr>
        <w:t>0</w:t>
      </w:r>
    </w:p>
    <w:p w14:paraId="6A944BF3" w14:textId="77777777" w:rsidR="00DA4817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b/>
          <w:bCs/>
        </w:rPr>
        <w:t>Industry Mentor Name: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632927A" w14:textId="77777777" w:rsidR="00DA4817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University Mentor Name: 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>Dr. Hemlata Patel</w:t>
      </w:r>
    </w:p>
    <w:p w14:paraId="6D2A2D0E" w14:textId="77777777" w:rsidR="00DA4817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Academic Year: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>2025-2026</w:t>
      </w:r>
    </w:p>
    <w:p w14:paraId="060F7105" w14:textId="77777777" w:rsidR="00DA4817" w:rsidRDefault="00DA4817">
      <w:pPr>
        <w:spacing w:before="61"/>
        <w:rPr>
          <w:rFonts w:ascii="Times New Roman" w:eastAsia="Times New Roman" w:hAnsi="Times New Roman" w:cs="Times New Roman"/>
          <w:sz w:val="40"/>
          <w:szCs w:val="40"/>
        </w:rPr>
      </w:pPr>
    </w:p>
    <w:p w14:paraId="196F74E8" w14:textId="77777777" w:rsidR="00DA4817" w:rsidRDefault="00DA4817">
      <w:pPr>
        <w:spacing w:before="61"/>
        <w:rPr>
          <w:rFonts w:ascii="Times New Roman" w:eastAsia="Times New Roman" w:hAnsi="Times New Roman" w:cs="Times New Roman"/>
          <w:sz w:val="40"/>
          <w:szCs w:val="40"/>
        </w:rPr>
      </w:pPr>
    </w:p>
    <w:p w14:paraId="0A8F053F" w14:textId="77777777" w:rsidR="00D067CF" w:rsidRDefault="00D067CF">
      <w:pPr>
        <w:spacing w:before="61"/>
        <w:rPr>
          <w:rFonts w:ascii="Times New Roman" w:eastAsia="Times New Roman" w:hAnsi="Times New Roman" w:cs="Times New Roman"/>
          <w:sz w:val="40"/>
          <w:szCs w:val="40"/>
        </w:rPr>
      </w:pPr>
    </w:p>
    <w:p w14:paraId="4D965BFB" w14:textId="77777777" w:rsidR="008B2BEE" w:rsidRDefault="008B2BEE">
      <w:pPr>
        <w:spacing w:before="61"/>
        <w:rPr>
          <w:rFonts w:ascii="Times New Roman" w:eastAsia="Times New Roman" w:hAnsi="Times New Roman" w:cs="Times New Roman"/>
          <w:sz w:val="40"/>
          <w:szCs w:val="40"/>
        </w:rPr>
      </w:pPr>
    </w:p>
    <w:p w14:paraId="63E4A293" w14:textId="0A3DDB95" w:rsidR="00DA4817" w:rsidRDefault="008B2BEE">
      <w:pPr>
        <w:spacing w:before="61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ab/>
      </w:r>
      <w:r>
        <w:rPr>
          <w:rFonts w:ascii="Times New Roman" w:eastAsia="Times New Roman" w:hAnsi="Times New Roman" w:cs="Times New Roman"/>
          <w:sz w:val="40"/>
          <w:szCs w:val="40"/>
        </w:rPr>
        <w:tab/>
      </w:r>
      <w:r>
        <w:rPr>
          <w:rFonts w:ascii="Times New Roman" w:eastAsia="Times New Roman" w:hAnsi="Times New Roman" w:cs="Times New Roman"/>
          <w:sz w:val="40"/>
          <w:szCs w:val="40"/>
        </w:rPr>
        <w:tab/>
      </w:r>
      <w:r>
        <w:rPr>
          <w:rFonts w:ascii="Times New Roman" w:eastAsia="Times New Roman" w:hAnsi="Times New Roman" w:cs="Times New Roman"/>
          <w:sz w:val="40"/>
          <w:szCs w:val="40"/>
        </w:rPr>
        <w:tab/>
      </w:r>
      <w:r w:rsidR="00000000">
        <w:rPr>
          <w:rFonts w:ascii="Times New Roman" w:eastAsia="Times New Roman" w:hAnsi="Times New Roman" w:cs="Times New Roman"/>
          <w:sz w:val="40"/>
          <w:szCs w:val="40"/>
        </w:rPr>
        <w:t>Table of Contents</w:t>
      </w:r>
    </w:p>
    <w:p w14:paraId="553DC761" w14:textId="77777777" w:rsidR="00DA4817" w:rsidRDefault="00000000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59"/>
          <w:tab w:val="right" w:pos="8975"/>
        </w:tabs>
        <w:spacing w:before="457" w:after="0" w:line="240" w:lineRule="auto"/>
        <w:ind w:left="359" w:hanging="359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3"/>
          <w:szCs w:val="23"/>
        </w:rPr>
        <w:t>Introduction.</w:t>
      </w:r>
    </w:p>
    <w:p w14:paraId="3E16B63F" w14:textId="77777777" w:rsidR="00DA4817" w:rsidRDefault="00000000">
      <w:pPr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9032"/>
        </w:tabs>
        <w:spacing w:before="1" w:after="0" w:line="240" w:lineRule="auto"/>
        <w:ind w:left="790" w:hanging="43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Scope of the document.</w:t>
      </w:r>
    </w:p>
    <w:p w14:paraId="085A58D8" w14:textId="77777777" w:rsidR="00DA4817" w:rsidRDefault="00000000">
      <w:pPr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9010"/>
        </w:tabs>
        <w:spacing w:before="1" w:after="0" w:line="240" w:lineRule="auto"/>
        <w:ind w:left="790" w:hanging="43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Intended Audience</w:t>
      </w:r>
    </w:p>
    <w:p w14:paraId="0D0F14AA" w14:textId="77777777" w:rsidR="00DA4817" w:rsidRDefault="00000000">
      <w:pPr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9026"/>
        </w:tabs>
        <w:spacing w:after="0" w:line="240" w:lineRule="auto"/>
        <w:ind w:left="790" w:hanging="43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System overview.</w:t>
      </w:r>
    </w:p>
    <w:p w14:paraId="16986818" w14:textId="77777777" w:rsidR="00DA4817" w:rsidRDefault="00000000">
      <w:pPr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59"/>
          <w:tab w:val="right" w:pos="9052"/>
        </w:tabs>
        <w:spacing w:before="229" w:after="0" w:line="240" w:lineRule="auto"/>
        <w:ind w:left="359" w:hanging="359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3"/>
          <w:szCs w:val="23"/>
        </w:rPr>
        <w:t>System Design.</w:t>
      </w:r>
    </w:p>
    <w:p w14:paraId="6FDE2C3E" w14:textId="77777777" w:rsidR="00DA4817" w:rsidRDefault="00000000">
      <w:pPr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4"/>
        </w:tabs>
        <w:spacing w:before="2" w:after="0" w:line="240" w:lineRule="auto"/>
        <w:ind w:left="790" w:hanging="43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Application Design</w:t>
      </w:r>
    </w:p>
    <w:p w14:paraId="39544A53" w14:textId="77777777" w:rsidR="00DA4817" w:rsidRDefault="00000000">
      <w:pPr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790" w:hanging="43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Process Flow.</w:t>
      </w:r>
    </w:p>
    <w:p w14:paraId="71B4191B" w14:textId="77777777" w:rsidR="00DA4817" w:rsidRDefault="00000000">
      <w:pPr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41"/>
        </w:tabs>
        <w:spacing w:after="0" w:line="229" w:lineRule="auto"/>
        <w:ind w:left="790" w:hanging="43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Information Flow.</w:t>
      </w:r>
    </w:p>
    <w:p w14:paraId="2534218A" w14:textId="77777777" w:rsidR="00DA4817" w:rsidRDefault="00000000">
      <w:pPr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ind w:left="790" w:hanging="43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Components Design</w:t>
      </w:r>
    </w:p>
    <w:p w14:paraId="5BF76101" w14:textId="77777777" w:rsidR="00DA4817" w:rsidRDefault="00000000">
      <w:pPr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95"/>
        </w:tabs>
        <w:spacing w:before="1" w:after="0" w:line="240" w:lineRule="auto"/>
        <w:ind w:left="790" w:hanging="43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Key Design Considerations</w:t>
      </w:r>
    </w:p>
    <w:p w14:paraId="420FF61F" w14:textId="28A66E59" w:rsidR="008B2BEE" w:rsidRPr="008B2BEE" w:rsidRDefault="00000000" w:rsidP="008B2BEE">
      <w:pPr>
        <w:widowControl w:val="0"/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9028"/>
        </w:tabs>
        <w:spacing w:before="1" w:after="0" w:line="240" w:lineRule="auto"/>
        <w:ind w:left="790" w:hanging="43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API Catalogue.</w:t>
      </w:r>
    </w:p>
    <w:p w14:paraId="291CB44B" w14:textId="081A0F35" w:rsidR="008B2BEE" w:rsidRDefault="008B2BEE" w:rsidP="008B2BEE">
      <w:pPr>
        <w:pStyle w:val="ListParagraph"/>
        <w:widowControl w:val="0"/>
        <w:numPr>
          <w:ilvl w:val="0"/>
          <w:numId w:val="7"/>
        </w:numPr>
        <w:tabs>
          <w:tab w:val="left" w:pos="359"/>
          <w:tab w:val="right" w:leader="dot" w:pos="8982"/>
        </w:tabs>
        <w:autoSpaceDE w:val="0"/>
        <w:autoSpaceDN w:val="0"/>
        <w:spacing w:before="229" w:after="0" w:line="240" w:lineRule="auto"/>
        <w:contextualSpacing w:val="0"/>
        <w:rPr>
          <w:sz w:val="23"/>
          <w:szCs w:val="23"/>
        </w:rPr>
      </w:pPr>
      <w:r w:rsidRPr="2C1A313D">
        <w:rPr>
          <w:sz w:val="23"/>
          <w:szCs w:val="23"/>
        </w:rPr>
        <w:t>Data</w:t>
      </w:r>
      <w:r w:rsidRPr="2C1A313D">
        <w:rPr>
          <w:spacing w:val="-1"/>
          <w:sz w:val="23"/>
          <w:szCs w:val="23"/>
        </w:rPr>
        <w:t xml:space="preserve"> </w:t>
      </w:r>
      <w:r w:rsidRPr="2C1A313D">
        <w:rPr>
          <w:spacing w:val="-2"/>
          <w:sz w:val="23"/>
          <w:szCs w:val="23"/>
        </w:rPr>
        <w:t>Design</w:t>
      </w:r>
      <w:r>
        <w:rPr>
          <w:spacing w:val="-2"/>
          <w:sz w:val="23"/>
          <w:szCs w:val="23"/>
        </w:rPr>
        <w:t>.</w:t>
      </w:r>
    </w:p>
    <w:p w14:paraId="4D3D656E" w14:textId="77777777" w:rsidR="008B2BEE" w:rsidRDefault="008B2BEE" w:rsidP="008B2BEE">
      <w:pPr>
        <w:pStyle w:val="ListParagraph"/>
        <w:widowControl w:val="0"/>
        <w:numPr>
          <w:ilvl w:val="1"/>
          <w:numId w:val="7"/>
        </w:numPr>
        <w:tabs>
          <w:tab w:val="left" w:pos="790"/>
          <w:tab w:val="right" w:leader="dot" w:pos="8925"/>
        </w:tabs>
        <w:autoSpaceDE w:val="0"/>
        <w:autoSpaceDN w:val="0"/>
        <w:spacing w:before="1" w:after="0" w:line="240" w:lineRule="auto"/>
        <w:contextualSpacing w:val="0"/>
        <w:rPr>
          <w:sz w:val="20"/>
          <w:szCs w:val="20"/>
        </w:rPr>
      </w:pPr>
      <w:r w:rsidRPr="2C1A313D">
        <w:rPr>
          <w:sz w:val="20"/>
          <w:szCs w:val="20"/>
        </w:rPr>
        <w:t>Data</w:t>
      </w:r>
      <w:r w:rsidRPr="2C1A313D">
        <w:rPr>
          <w:spacing w:val="-4"/>
          <w:sz w:val="20"/>
          <w:szCs w:val="20"/>
        </w:rPr>
        <w:t xml:space="preserve"> </w:t>
      </w:r>
      <w:r w:rsidRPr="2C1A313D">
        <w:rPr>
          <w:spacing w:val="-2"/>
          <w:sz w:val="20"/>
          <w:szCs w:val="20"/>
        </w:rPr>
        <w:t>Model</w:t>
      </w:r>
    </w:p>
    <w:p w14:paraId="4769120A" w14:textId="77777777" w:rsidR="008B2BEE" w:rsidRDefault="008B2BEE" w:rsidP="008B2BEE">
      <w:pPr>
        <w:pStyle w:val="ListParagraph"/>
        <w:widowControl w:val="0"/>
        <w:numPr>
          <w:ilvl w:val="1"/>
          <w:numId w:val="7"/>
        </w:numPr>
        <w:tabs>
          <w:tab w:val="left" w:pos="790"/>
          <w:tab w:val="right" w:leader="dot" w:pos="8954"/>
        </w:tabs>
        <w:autoSpaceDE w:val="0"/>
        <w:autoSpaceDN w:val="0"/>
        <w:spacing w:before="1" w:after="0" w:line="229" w:lineRule="exact"/>
        <w:contextualSpacing w:val="0"/>
        <w:rPr>
          <w:sz w:val="20"/>
          <w:szCs w:val="20"/>
        </w:rPr>
      </w:pPr>
      <w:r w:rsidRPr="2C1A313D">
        <w:rPr>
          <w:sz w:val="20"/>
          <w:szCs w:val="20"/>
        </w:rPr>
        <w:t>Data</w:t>
      </w:r>
      <w:r w:rsidRPr="2C1A313D">
        <w:rPr>
          <w:spacing w:val="-5"/>
          <w:sz w:val="20"/>
          <w:szCs w:val="20"/>
        </w:rPr>
        <w:t xml:space="preserve"> </w:t>
      </w:r>
      <w:r w:rsidRPr="2C1A313D">
        <w:rPr>
          <w:sz w:val="20"/>
          <w:szCs w:val="20"/>
        </w:rPr>
        <w:t>Access</w:t>
      </w:r>
      <w:r w:rsidRPr="2C1A313D">
        <w:rPr>
          <w:spacing w:val="-6"/>
          <w:sz w:val="20"/>
          <w:szCs w:val="20"/>
        </w:rPr>
        <w:t xml:space="preserve"> </w:t>
      </w:r>
      <w:r w:rsidRPr="2C1A313D">
        <w:rPr>
          <w:spacing w:val="-2"/>
          <w:sz w:val="20"/>
          <w:szCs w:val="20"/>
        </w:rPr>
        <w:t>Mechanism</w:t>
      </w:r>
    </w:p>
    <w:p w14:paraId="2A5D4F2B" w14:textId="77777777" w:rsidR="008B2BEE" w:rsidRPr="008B2BEE" w:rsidRDefault="008B2BEE" w:rsidP="008B2BEE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9028"/>
        </w:tabs>
        <w:spacing w:before="1" w:after="0" w:line="240" w:lineRule="auto"/>
        <w:ind w:left="360"/>
        <w:rPr>
          <w:color w:val="000000"/>
        </w:rPr>
      </w:pPr>
    </w:p>
    <w:p w14:paraId="15BD1490" w14:textId="3E2CC677" w:rsidR="008B2BEE" w:rsidRPr="008B2BEE" w:rsidRDefault="00000000" w:rsidP="008B2BEE">
      <w:pPr>
        <w:pStyle w:val="ListParagraph"/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359"/>
          <w:tab w:val="right" w:pos="9033"/>
        </w:tabs>
        <w:spacing w:before="229" w:after="0" w:line="240" w:lineRule="auto"/>
        <w:rPr>
          <w:rFonts w:ascii="Times New Roman" w:eastAsia="Times New Roman" w:hAnsi="Times New Roman" w:cs="Times New Roman"/>
          <w:color w:val="000000"/>
          <w:sz w:val="23"/>
          <w:szCs w:val="23"/>
        </w:rPr>
      </w:pPr>
      <w:r w:rsidRPr="008B2BEE">
        <w:rPr>
          <w:rFonts w:ascii="Times New Roman" w:eastAsia="Times New Roman" w:hAnsi="Times New Roman" w:cs="Times New Roman"/>
          <w:color w:val="000000"/>
          <w:sz w:val="23"/>
          <w:szCs w:val="23"/>
        </w:rPr>
        <w:t>Interfaces</w:t>
      </w:r>
    </w:p>
    <w:p w14:paraId="1809FB23" w14:textId="646D80B4" w:rsidR="00DA4817" w:rsidRDefault="008B2BEE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59"/>
          <w:tab w:val="right" w:pos="8962"/>
        </w:tabs>
        <w:spacing w:before="264" w:after="0" w:line="240" w:lineRule="auto"/>
        <w:rPr>
          <w:color w:val="000000"/>
        </w:rPr>
      </w:pPr>
      <w:r>
        <w:rPr>
          <w:rFonts w:ascii="Times New Roman" w:eastAsia="Times New Roman" w:hAnsi="Times New Roman" w:cs="Times New Roman"/>
          <w:sz w:val="23"/>
          <w:szCs w:val="23"/>
        </w:rPr>
        <w:t>5.</w:t>
      </w:r>
      <w:r w:rsidR="00000000">
        <w:rPr>
          <w:rFonts w:ascii="Times New Roman" w:eastAsia="Times New Roman" w:hAnsi="Times New Roman" w:cs="Times New Roman"/>
          <w:sz w:val="23"/>
          <w:szCs w:val="23"/>
        </w:rPr>
        <w:t xml:space="preserve">    </w:t>
      </w:r>
      <w:r w:rsidR="00000000">
        <w:rPr>
          <w:rFonts w:ascii="Times New Roman" w:eastAsia="Times New Roman" w:hAnsi="Times New Roman" w:cs="Times New Roman"/>
          <w:color w:val="000000"/>
          <w:sz w:val="23"/>
          <w:szCs w:val="23"/>
        </w:rPr>
        <w:t>Non-Functional Requirements</w:t>
      </w:r>
    </w:p>
    <w:p w14:paraId="51F43BDD" w14:textId="77777777" w:rsidR="00DA481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797"/>
        </w:tabs>
        <w:spacing w:before="1" w:after="0" w:line="240" w:lineRule="auto"/>
        <w:rPr>
          <w:color w:val="00000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4.1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Security Aspects</w:t>
      </w:r>
    </w:p>
    <w:p w14:paraId="21A9786F" w14:textId="77777777" w:rsidR="00DA481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752"/>
        </w:tabs>
        <w:spacing w:after="0" w:line="240" w:lineRule="auto"/>
        <w:rPr>
          <w:color w:val="00000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      4.2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Performance Aspects</w:t>
      </w:r>
    </w:p>
    <w:p w14:paraId="7D7E0A6B" w14:textId="1418C05B" w:rsidR="00DA4817" w:rsidRDefault="008B2BEE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59"/>
          <w:tab w:val="right" w:pos="9033"/>
        </w:tabs>
        <w:spacing w:before="229" w:after="0" w:line="240" w:lineRule="auto"/>
        <w:rPr>
          <w:color w:val="000000"/>
        </w:rPr>
      </w:pPr>
      <w:r>
        <w:rPr>
          <w:rFonts w:ascii="Times New Roman" w:eastAsia="Times New Roman" w:hAnsi="Times New Roman" w:cs="Times New Roman"/>
          <w:sz w:val="23"/>
          <w:szCs w:val="23"/>
        </w:rPr>
        <w:t>6.</w:t>
      </w:r>
      <w:r w:rsidR="00000000">
        <w:rPr>
          <w:rFonts w:ascii="Times New Roman" w:eastAsia="Times New Roman" w:hAnsi="Times New Roman" w:cs="Times New Roman"/>
          <w:sz w:val="23"/>
          <w:szCs w:val="23"/>
        </w:rPr>
        <w:t xml:space="preserve">    </w:t>
      </w:r>
      <w:r w:rsidR="00000000">
        <w:rPr>
          <w:rFonts w:ascii="Times New Roman" w:eastAsia="Times New Roman" w:hAnsi="Times New Roman" w:cs="Times New Roman"/>
          <w:color w:val="000000"/>
          <w:sz w:val="23"/>
          <w:szCs w:val="23"/>
        </w:rPr>
        <w:t>References</w:t>
      </w:r>
    </w:p>
    <w:p w14:paraId="6762B1BD" w14:textId="77777777" w:rsidR="00DA4817" w:rsidRDefault="00DA4817">
      <w:pPr>
        <w:pStyle w:val="Heading1"/>
        <w:rPr>
          <w:rFonts w:ascii="Times New Roman" w:eastAsia="Times New Roman" w:hAnsi="Times New Roman" w:cs="Times New Roman"/>
        </w:rPr>
      </w:pPr>
    </w:p>
    <w:p w14:paraId="50499E10" w14:textId="77777777" w:rsidR="00DA4817" w:rsidRDefault="00DA4817">
      <w:pPr>
        <w:rPr>
          <w:rFonts w:ascii="Times New Roman" w:eastAsia="Times New Roman" w:hAnsi="Times New Roman" w:cs="Times New Roman"/>
        </w:rPr>
      </w:pPr>
    </w:p>
    <w:p w14:paraId="3341B610" w14:textId="77777777" w:rsidR="00DA4817" w:rsidRDefault="00DA4817">
      <w:pPr>
        <w:rPr>
          <w:rFonts w:ascii="Times New Roman" w:eastAsia="Times New Roman" w:hAnsi="Times New Roman" w:cs="Times New Roman"/>
        </w:rPr>
      </w:pPr>
    </w:p>
    <w:p w14:paraId="7AF24D04" w14:textId="77777777" w:rsidR="00DA4817" w:rsidRDefault="00DA4817">
      <w:pPr>
        <w:rPr>
          <w:rFonts w:ascii="Times New Roman" w:eastAsia="Times New Roman" w:hAnsi="Times New Roman" w:cs="Times New Roman"/>
        </w:rPr>
      </w:pPr>
    </w:p>
    <w:p w14:paraId="3C817E0D" w14:textId="77777777" w:rsidR="00DA4817" w:rsidRDefault="00DA4817">
      <w:pPr>
        <w:rPr>
          <w:rFonts w:ascii="Times New Roman" w:eastAsia="Times New Roman" w:hAnsi="Times New Roman" w:cs="Times New Roman"/>
        </w:rPr>
      </w:pPr>
    </w:p>
    <w:p w14:paraId="4ECD8C44" w14:textId="77777777" w:rsidR="00DA4817" w:rsidRDefault="00DA4817">
      <w:pPr>
        <w:rPr>
          <w:rFonts w:ascii="Times New Roman" w:eastAsia="Times New Roman" w:hAnsi="Times New Roman" w:cs="Times New Roman"/>
        </w:rPr>
      </w:pPr>
    </w:p>
    <w:p w14:paraId="3E8AFAD9" w14:textId="77777777" w:rsidR="00DA4817" w:rsidRDefault="00DA4817">
      <w:pPr>
        <w:rPr>
          <w:rFonts w:ascii="Times New Roman" w:eastAsia="Times New Roman" w:hAnsi="Times New Roman" w:cs="Times New Roman"/>
        </w:rPr>
      </w:pPr>
    </w:p>
    <w:p w14:paraId="74C6311E" w14:textId="77777777" w:rsidR="00DA4817" w:rsidRDefault="00DA4817">
      <w:pPr>
        <w:rPr>
          <w:rFonts w:ascii="Times New Roman" w:eastAsia="Times New Roman" w:hAnsi="Times New Roman" w:cs="Times New Roman"/>
        </w:rPr>
      </w:pPr>
    </w:p>
    <w:p w14:paraId="72574761" w14:textId="77777777" w:rsidR="00DA4817" w:rsidRDefault="00DA4817">
      <w:pPr>
        <w:rPr>
          <w:rFonts w:ascii="Times New Roman" w:eastAsia="Times New Roman" w:hAnsi="Times New Roman" w:cs="Times New Roman"/>
        </w:rPr>
      </w:pPr>
    </w:p>
    <w:p w14:paraId="195A3B44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59"/>
          <w:tab w:val="right" w:pos="8975"/>
        </w:tabs>
        <w:spacing w:before="457"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66294F91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59"/>
          <w:tab w:val="right" w:pos="8975"/>
        </w:tabs>
        <w:spacing w:before="457"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14:paraId="59DE5A2C" w14:textId="77777777" w:rsidR="00DA481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59"/>
          <w:tab w:val="right" w:pos="8975"/>
        </w:tabs>
        <w:spacing w:before="457"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1.  Introduction:-</w:t>
      </w:r>
    </w:p>
    <w:p w14:paraId="4236246C" w14:textId="77777777" w:rsidR="00DA4817" w:rsidRDefault="00DA48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"/>
          <w:szCs w:val="2"/>
        </w:rPr>
      </w:pPr>
    </w:p>
    <w:p w14:paraId="1B662AAC" w14:textId="71360046" w:rsidR="00DA4817" w:rsidRDefault="00DA48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</w:p>
    <w:p w14:paraId="397FD8F5" w14:textId="77777777" w:rsidR="00DA4817" w:rsidRDefault="00000000">
      <w:pPr>
        <w:pStyle w:val="Heading1"/>
        <w:keepNext w:val="0"/>
        <w:keepLines w:val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1.1 Scope of the Document</w:t>
      </w:r>
    </w:p>
    <w:p w14:paraId="65C10218" w14:textId="77777777" w:rsidR="004702E8" w:rsidRPr="004702E8" w:rsidRDefault="004702E8" w:rsidP="004702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 xml:space="preserve">This document describes the high-level design of the </w:t>
      </w:r>
      <w:r w:rsidRPr="004702E8">
        <w:rPr>
          <w:rFonts w:ascii="Times New Roman" w:eastAsia="Times New Roman" w:hAnsi="Times New Roman" w:cs="Times New Roman"/>
          <w:b/>
          <w:bCs/>
          <w:lang w:val="en-US"/>
        </w:rPr>
        <w:t>Multimodal Insurance Creator System</w:t>
      </w:r>
      <w:r w:rsidRPr="004702E8">
        <w:rPr>
          <w:rFonts w:ascii="Times New Roman" w:eastAsia="Times New Roman" w:hAnsi="Times New Roman" w:cs="Times New Roman"/>
          <w:lang w:val="en-US"/>
        </w:rPr>
        <w:t>, a Generative AI-based application that integrates Large Language Models (LLMs), a Vector Database, and Text-to-Image models to generate structured insurance insights along with visual infographic representations.</w:t>
      </w:r>
    </w:p>
    <w:p w14:paraId="387A3A58" w14:textId="77777777" w:rsidR="004702E8" w:rsidRPr="004702E8" w:rsidRDefault="004702E8" w:rsidP="004702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The document outlines system architecture, component design, process flow, APIs used, interfaces, and non-functional requirements.</w:t>
      </w:r>
    </w:p>
    <w:p w14:paraId="2C269520" w14:textId="77777777" w:rsidR="004702E8" w:rsidRDefault="004702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10"/>
          <w:szCs w:val="10"/>
        </w:rPr>
      </w:pPr>
    </w:p>
    <w:p w14:paraId="4E70F34E" w14:textId="73E1C019" w:rsidR="004702E8" w:rsidRPr="001D014B" w:rsidRDefault="00000000" w:rsidP="001D014B">
      <w:pPr>
        <w:pStyle w:val="Heading1"/>
        <w:keepNext w:val="0"/>
        <w:keepLines w:val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1.2 Intended Audience</w:t>
      </w:r>
    </w:p>
    <w:p w14:paraId="03BCE1D0" w14:textId="77777777" w:rsidR="00DA481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This document is intended for the following stakeholders:</w:t>
      </w:r>
    </w:p>
    <w:p w14:paraId="002F94B3" w14:textId="77777777" w:rsidR="00DA4817" w:rsidRDefault="00DA48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"/>
          <w:szCs w:val="2"/>
        </w:rPr>
      </w:pPr>
    </w:p>
    <w:p w14:paraId="3C6849FB" w14:textId="77777777" w:rsidR="00DA4817" w:rsidRDefault="00DA48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sz w:val="2"/>
          <w:szCs w:val="2"/>
        </w:rPr>
      </w:pPr>
    </w:p>
    <w:p w14:paraId="2AFB6E5F" w14:textId="77777777" w:rsidR="004702E8" w:rsidRDefault="004702E8" w:rsidP="004702E8">
      <w:pPr>
        <w:pStyle w:val="NormalWeb"/>
        <w:numPr>
          <w:ilvl w:val="0"/>
          <w:numId w:val="14"/>
        </w:numPr>
      </w:pPr>
      <w:r>
        <w:t>Academic evaluators</w:t>
      </w:r>
    </w:p>
    <w:p w14:paraId="0AC5FCC5" w14:textId="77777777" w:rsidR="004702E8" w:rsidRDefault="004702E8" w:rsidP="004702E8">
      <w:pPr>
        <w:pStyle w:val="NormalWeb"/>
        <w:numPr>
          <w:ilvl w:val="0"/>
          <w:numId w:val="14"/>
        </w:numPr>
      </w:pPr>
      <w:r>
        <w:t>Project reviewers</w:t>
      </w:r>
    </w:p>
    <w:p w14:paraId="687EC544" w14:textId="77777777" w:rsidR="004702E8" w:rsidRDefault="004702E8" w:rsidP="004702E8">
      <w:pPr>
        <w:pStyle w:val="NormalWeb"/>
        <w:numPr>
          <w:ilvl w:val="0"/>
          <w:numId w:val="14"/>
        </w:numPr>
      </w:pPr>
      <w:r>
        <w:t>Developers</w:t>
      </w:r>
    </w:p>
    <w:p w14:paraId="7DDE9F2E" w14:textId="48486190" w:rsidR="004702E8" w:rsidRDefault="004702E8" w:rsidP="001D014B">
      <w:pPr>
        <w:pStyle w:val="NormalWeb"/>
        <w:numPr>
          <w:ilvl w:val="0"/>
          <w:numId w:val="14"/>
        </w:numPr>
      </w:pPr>
      <w:r>
        <w:t>System architects</w:t>
      </w:r>
    </w:p>
    <w:p w14:paraId="6AA0649B" w14:textId="12BF7DD8" w:rsidR="00DA4817" w:rsidRDefault="004702E8" w:rsidP="004702E8">
      <w:pPr>
        <w:pStyle w:val="NormalWeb"/>
      </w:pPr>
      <w:r>
        <w:t>It provides both technical and architectural understanding of the system.</w:t>
      </w:r>
    </w:p>
    <w:p w14:paraId="5C24B397" w14:textId="77777777" w:rsidR="004702E8" w:rsidRDefault="004702E8" w:rsidP="004702E8">
      <w:pPr>
        <w:pStyle w:val="NormalWeb"/>
      </w:pPr>
    </w:p>
    <w:p w14:paraId="7146B587" w14:textId="40AEF37B" w:rsidR="004702E8" w:rsidRPr="004702E8" w:rsidRDefault="00000000" w:rsidP="004702E8">
      <w:pPr>
        <w:pStyle w:val="Heading1"/>
        <w:keepNext w:val="0"/>
        <w:keepLines w:val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1.3 System Overvie</w:t>
      </w:r>
      <w:r w:rsidR="004702E8">
        <w:rPr>
          <w:rFonts w:ascii="Times New Roman" w:eastAsia="Times New Roman" w:hAnsi="Times New Roman" w:cs="Times New Roman"/>
        </w:rPr>
        <w:t>w</w:t>
      </w:r>
    </w:p>
    <w:p w14:paraId="5A3959D5" w14:textId="77777777" w:rsidR="004702E8" w:rsidRPr="004702E8" w:rsidRDefault="004702E8" w:rsidP="004702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The Multimodal Insurance Creator is an AI-powered system that:</w:t>
      </w:r>
    </w:p>
    <w:p w14:paraId="6538363D" w14:textId="77777777" w:rsidR="004702E8" w:rsidRPr="004702E8" w:rsidRDefault="004702E8" w:rsidP="004702E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Accepts insurance-related user queries</w:t>
      </w:r>
    </w:p>
    <w:p w14:paraId="3885B7A6" w14:textId="77777777" w:rsidR="004702E8" w:rsidRPr="004702E8" w:rsidRDefault="004702E8" w:rsidP="004702E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Retrieves relevant information from an insurance knowledge base (PDF)</w:t>
      </w:r>
    </w:p>
    <w:p w14:paraId="7CE32DF2" w14:textId="77777777" w:rsidR="004702E8" w:rsidRPr="004702E8" w:rsidRDefault="004702E8" w:rsidP="004702E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Generates structured insurance explanations using an LLM</w:t>
      </w:r>
    </w:p>
    <w:p w14:paraId="3266AA88" w14:textId="77777777" w:rsidR="004702E8" w:rsidRDefault="004702E8" w:rsidP="004702E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Produces a corresponding visual infographic using a text-to-image model</w:t>
      </w:r>
    </w:p>
    <w:p w14:paraId="7BD16ECB" w14:textId="77777777" w:rsidR="004702E8" w:rsidRPr="004702E8" w:rsidRDefault="004702E8" w:rsidP="004702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lang w:val="en-US"/>
        </w:rPr>
      </w:pPr>
    </w:p>
    <w:p w14:paraId="0F90A544" w14:textId="2F14C261" w:rsidR="004702E8" w:rsidRPr="004702E8" w:rsidRDefault="004702E8" w:rsidP="001D014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The system demonstrates:</w:t>
      </w:r>
    </w:p>
    <w:p w14:paraId="3B20DDA5" w14:textId="77777777" w:rsidR="004702E8" w:rsidRPr="004702E8" w:rsidRDefault="004702E8" w:rsidP="004702E8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Context-aware response generation</w:t>
      </w:r>
    </w:p>
    <w:p w14:paraId="76E3E8C4" w14:textId="2D576472" w:rsidR="004702E8" w:rsidRPr="004702E8" w:rsidRDefault="001D014B" w:rsidP="004702E8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Text and V</w:t>
      </w:r>
      <w:r w:rsidR="004702E8" w:rsidRPr="004702E8">
        <w:rPr>
          <w:rFonts w:ascii="Times New Roman" w:eastAsia="Times New Roman" w:hAnsi="Times New Roman" w:cs="Times New Roman"/>
          <w:lang w:val="en-US"/>
        </w:rPr>
        <w:t>isual content creation</w:t>
      </w:r>
    </w:p>
    <w:p w14:paraId="37516793" w14:textId="77777777" w:rsidR="00DA4817" w:rsidRDefault="00DA48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</w:rPr>
      </w:pPr>
    </w:p>
    <w:p w14:paraId="38A5A0C5" w14:textId="77777777" w:rsidR="004702E8" w:rsidRDefault="004702E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</w:rPr>
      </w:pPr>
    </w:p>
    <w:p w14:paraId="61E5AB8F" w14:textId="77777777" w:rsidR="004702E8" w:rsidRDefault="004702E8">
      <w:pPr>
        <w:pStyle w:val="Heading3"/>
        <w:keepNext w:val="0"/>
        <w:keepLines w:val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p w14:paraId="1189C4BA" w14:textId="77777777" w:rsidR="004702E8" w:rsidRDefault="004702E8">
      <w:pPr>
        <w:pStyle w:val="Heading3"/>
        <w:keepNext w:val="0"/>
        <w:keepLines w:val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p w14:paraId="203E0DA9" w14:textId="77777777" w:rsidR="001D014B" w:rsidRDefault="001D014B" w:rsidP="004702E8">
      <w:pPr>
        <w:pStyle w:val="Heading3"/>
        <w:keepNext w:val="0"/>
        <w:keepLines w:val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p w14:paraId="48FF36E3" w14:textId="079EC425" w:rsidR="00DA4817" w:rsidRDefault="001D014B" w:rsidP="004702E8">
      <w:pPr>
        <w:pStyle w:val="Heading3"/>
        <w:keepNext w:val="0"/>
        <w:keepLines w:val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lastRenderedPageBreak/>
        <w:t xml:space="preserve"> </w:t>
      </w:r>
      <w:r w:rsidR="004702E8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2.System Design:</w:t>
      </w:r>
    </w:p>
    <w:p w14:paraId="6D02418F" w14:textId="77777777" w:rsidR="004702E8" w:rsidRPr="004702E8" w:rsidRDefault="004702E8" w:rsidP="004702E8">
      <w:pPr>
        <w:pStyle w:val="ListParagraph"/>
        <w:ind w:left="360"/>
      </w:pPr>
    </w:p>
    <w:p w14:paraId="1063BD0F" w14:textId="77777777" w:rsidR="004702E8" w:rsidRPr="004702E8" w:rsidRDefault="004702E8" w:rsidP="004702E8">
      <w:pPr>
        <w:pStyle w:val="Heading2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4702E8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2.1 Application Design</w:t>
      </w:r>
    </w:p>
    <w:p w14:paraId="5D58B58D" w14:textId="77777777" w:rsidR="004702E8" w:rsidRPr="004702E8" w:rsidRDefault="004702E8" w:rsidP="004702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The system follows a modular AI-driven architecture consisting of:</w:t>
      </w:r>
    </w:p>
    <w:p w14:paraId="2F39B88B" w14:textId="77777777" w:rsidR="004702E8" w:rsidRPr="004702E8" w:rsidRDefault="004702E8" w:rsidP="004702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User Interaction Layer</w:t>
      </w:r>
    </w:p>
    <w:p w14:paraId="54696990" w14:textId="77777777" w:rsidR="004702E8" w:rsidRPr="004702E8" w:rsidRDefault="004702E8" w:rsidP="004702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Knowledge Retrieval Layer</w:t>
      </w:r>
    </w:p>
    <w:p w14:paraId="6B039493" w14:textId="77777777" w:rsidR="004702E8" w:rsidRPr="004702E8" w:rsidRDefault="004702E8" w:rsidP="004702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Language Model Processing Layer</w:t>
      </w:r>
    </w:p>
    <w:p w14:paraId="0367AE63" w14:textId="77777777" w:rsidR="004702E8" w:rsidRPr="004702E8" w:rsidRDefault="004702E8" w:rsidP="004702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Image Generation Layer</w:t>
      </w:r>
    </w:p>
    <w:p w14:paraId="3B99BD7E" w14:textId="77777777" w:rsidR="004702E8" w:rsidRPr="004702E8" w:rsidRDefault="004702E8" w:rsidP="004702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4702E8">
        <w:rPr>
          <w:rFonts w:ascii="Times New Roman" w:eastAsia="Times New Roman" w:hAnsi="Times New Roman" w:cs="Times New Roman"/>
          <w:lang w:val="en-US"/>
        </w:rPr>
        <w:t>Output Rendering Layer</w:t>
      </w:r>
    </w:p>
    <w:p w14:paraId="7740EAB6" w14:textId="14076717" w:rsidR="00DA4817" w:rsidRDefault="00DA48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</w:rPr>
      </w:pPr>
    </w:p>
    <w:p w14:paraId="691BCAB0" w14:textId="7F1E0C8B" w:rsidR="00DA4817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   </w:t>
      </w:r>
      <w:r w:rsidR="00B9138A">
        <w:rPr>
          <w:noProof/>
        </w:rPr>
        <w:drawing>
          <wp:inline distT="0" distB="0" distL="0" distR="0" wp14:anchorId="4279D526" wp14:editId="46F9D1B1">
            <wp:extent cx="5685790" cy="3006090"/>
            <wp:effectExtent l="0" t="0" r="0" b="3810"/>
            <wp:docPr id="687746755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 descr="PlantUML Diagram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8" t="5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790" cy="300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3BA477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</w:rPr>
      </w:pPr>
    </w:p>
    <w:p w14:paraId="0D2163F7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</w:rPr>
      </w:pPr>
    </w:p>
    <w:p w14:paraId="5504C270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</w:rPr>
      </w:pPr>
    </w:p>
    <w:p w14:paraId="32A41602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</w:rPr>
      </w:pPr>
    </w:p>
    <w:p w14:paraId="5BED23F7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</w:rPr>
      </w:pPr>
    </w:p>
    <w:p w14:paraId="3389A162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</w:rPr>
      </w:pPr>
    </w:p>
    <w:p w14:paraId="42010099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rPr>
          <w:rFonts w:ascii="Times New Roman" w:eastAsia="Times New Roman" w:hAnsi="Times New Roman" w:cs="Times New Roman"/>
        </w:rPr>
      </w:pPr>
    </w:p>
    <w:p w14:paraId="3B80B8D0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rPr>
          <w:rFonts w:ascii="Times New Roman" w:eastAsia="Times New Roman" w:hAnsi="Times New Roman" w:cs="Times New Roman"/>
        </w:rPr>
      </w:pPr>
    </w:p>
    <w:p w14:paraId="39845760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rPr>
          <w:rFonts w:ascii="Times New Roman" w:eastAsia="Times New Roman" w:hAnsi="Times New Roman" w:cs="Times New Roman"/>
        </w:rPr>
      </w:pPr>
    </w:p>
    <w:p w14:paraId="4596D376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rPr>
          <w:rFonts w:ascii="Times New Roman" w:eastAsia="Times New Roman" w:hAnsi="Times New Roman" w:cs="Times New Roman"/>
        </w:rPr>
      </w:pPr>
    </w:p>
    <w:p w14:paraId="69233318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rPr>
          <w:rFonts w:ascii="Times New Roman" w:eastAsia="Times New Roman" w:hAnsi="Times New Roman" w:cs="Times New Roman"/>
        </w:rPr>
      </w:pPr>
    </w:p>
    <w:p w14:paraId="7ABB8D4E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rPr>
          <w:rFonts w:ascii="Times New Roman" w:eastAsia="Times New Roman" w:hAnsi="Times New Roman" w:cs="Times New Roman"/>
        </w:rPr>
      </w:pPr>
    </w:p>
    <w:p w14:paraId="543EC520" w14:textId="77777777" w:rsidR="00DA4817" w:rsidRDefault="00DA4817" w:rsidP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0BD111C" w14:textId="77777777" w:rsidR="007A59FA" w:rsidRDefault="007A59FA" w:rsidP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07EDFD6" w14:textId="77777777" w:rsidR="007A59FA" w:rsidRDefault="007A59FA" w:rsidP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A8CF748" w14:textId="77777777" w:rsidR="007A59FA" w:rsidRDefault="007A59FA" w:rsidP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660692D" w14:textId="0102C28F" w:rsidR="00DA4817" w:rsidRPr="007A59FA" w:rsidRDefault="00000000" w:rsidP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7A59F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2.2 Process Flow</w:t>
      </w:r>
    </w:p>
    <w:p w14:paraId="3BAF84EB" w14:textId="77777777" w:rsidR="00DA4817" w:rsidRDefault="00DA4817" w:rsidP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  <w:sz w:val="16"/>
          <w:szCs w:val="16"/>
        </w:rPr>
      </w:pPr>
    </w:p>
    <w:p w14:paraId="578AED3B" w14:textId="77777777" w:rsidR="00DA4817" w:rsidRDefault="00DA4817" w:rsidP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29" w:lineRule="auto"/>
        <w:ind w:left="360"/>
        <w:rPr>
          <w:rFonts w:ascii="Times New Roman" w:eastAsia="Times New Roman" w:hAnsi="Times New Roman" w:cs="Times New Roman"/>
          <w:sz w:val="2"/>
          <w:szCs w:val="2"/>
        </w:rPr>
      </w:pPr>
    </w:p>
    <w:p w14:paraId="6AB632B1" w14:textId="46E4073A" w:rsidR="007A59FA" w:rsidRPr="007A59FA" w:rsidRDefault="007A59FA" w:rsidP="007A59FA">
      <w:pPr>
        <w:pStyle w:val="NormalWeb"/>
        <w:rPr>
          <w:sz w:val="28"/>
          <w:szCs w:val="28"/>
        </w:rPr>
      </w:pPr>
      <w:r>
        <w:tab/>
      </w:r>
      <w:r w:rsidRPr="007A59FA">
        <w:rPr>
          <w:sz w:val="28"/>
          <w:szCs w:val="28"/>
        </w:rPr>
        <w:t>The step-by-step process is:</w:t>
      </w:r>
    </w:p>
    <w:p w14:paraId="6AC3A51D" w14:textId="77777777" w:rsidR="007A59FA" w:rsidRPr="007A59FA" w:rsidRDefault="007A59FA" w:rsidP="007A59FA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7A59FA">
        <w:rPr>
          <w:sz w:val="28"/>
          <w:szCs w:val="28"/>
        </w:rPr>
        <w:t>User inputs an insurance-related query.</w:t>
      </w:r>
    </w:p>
    <w:p w14:paraId="6EA22A31" w14:textId="77777777" w:rsidR="007A59FA" w:rsidRPr="007A59FA" w:rsidRDefault="007A59FA" w:rsidP="007A59FA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7A59FA">
        <w:rPr>
          <w:sz w:val="28"/>
          <w:szCs w:val="28"/>
        </w:rPr>
        <w:t>System validates whether the query is insurance-related.</w:t>
      </w:r>
    </w:p>
    <w:p w14:paraId="5E397FC7" w14:textId="77777777" w:rsidR="007A59FA" w:rsidRPr="007A59FA" w:rsidRDefault="007A59FA" w:rsidP="007A59FA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7A59FA">
        <w:rPr>
          <w:sz w:val="28"/>
          <w:szCs w:val="28"/>
        </w:rPr>
        <w:t>The query is converted into embeddings using Sentence Transformers.</w:t>
      </w:r>
    </w:p>
    <w:p w14:paraId="5EE7D75F" w14:textId="77777777" w:rsidR="007A59FA" w:rsidRPr="007A59FA" w:rsidRDefault="007A59FA" w:rsidP="007A59FA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7A59FA">
        <w:rPr>
          <w:sz w:val="28"/>
          <w:szCs w:val="28"/>
        </w:rPr>
        <w:t>FAISS vector database retrieves top relevant document chunks.</w:t>
      </w:r>
    </w:p>
    <w:p w14:paraId="7F3E4ECB" w14:textId="77777777" w:rsidR="007A59FA" w:rsidRPr="007A59FA" w:rsidRDefault="007A59FA" w:rsidP="007A59FA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7A59FA">
        <w:rPr>
          <w:sz w:val="28"/>
          <w:szCs w:val="28"/>
        </w:rPr>
        <w:t>Retrieved context is passed to Gemini 2.5 Flash.</w:t>
      </w:r>
    </w:p>
    <w:p w14:paraId="1461C88C" w14:textId="77777777" w:rsidR="007A59FA" w:rsidRPr="007A59FA" w:rsidRDefault="007A59FA" w:rsidP="007A59FA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7A59FA">
        <w:rPr>
          <w:sz w:val="28"/>
          <w:szCs w:val="28"/>
        </w:rPr>
        <w:t>Gemini generates structured insurance analysis.</w:t>
      </w:r>
    </w:p>
    <w:p w14:paraId="06574DA6" w14:textId="77777777" w:rsidR="007A59FA" w:rsidRPr="007A59FA" w:rsidRDefault="007A59FA" w:rsidP="007A59FA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7A59FA">
        <w:rPr>
          <w:sz w:val="28"/>
          <w:szCs w:val="28"/>
        </w:rPr>
        <w:t>A visual prompt is generated.</w:t>
      </w:r>
    </w:p>
    <w:p w14:paraId="5E4A81EA" w14:textId="43B3F8B9" w:rsidR="007A59FA" w:rsidRPr="007A59FA" w:rsidRDefault="007A59FA" w:rsidP="007A59FA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7A59FA">
        <w:rPr>
          <w:sz w:val="28"/>
          <w:szCs w:val="28"/>
        </w:rPr>
        <w:t>Stable Diffusion (</w:t>
      </w:r>
      <w:proofErr w:type="spellStart"/>
      <w:r w:rsidR="00C11986">
        <w:rPr>
          <w:sz w:val="28"/>
          <w:szCs w:val="28"/>
        </w:rPr>
        <w:t>runwayml</w:t>
      </w:r>
      <w:proofErr w:type="spellEnd"/>
      <w:r w:rsidRPr="007A59FA">
        <w:rPr>
          <w:sz w:val="28"/>
          <w:szCs w:val="28"/>
        </w:rPr>
        <w:t>) generates an infographic image.</w:t>
      </w:r>
    </w:p>
    <w:p w14:paraId="6B66D914" w14:textId="77777777" w:rsidR="007A59FA" w:rsidRPr="007A59FA" w:rsidRDefault="007A59FA" w:rsidP="007A59FA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7A59FA">
        <w:rPr>
          <w:sz w:val="28"/>
          <w:szCs w:val="28"/>
        </w:rPr>
        <w:t>Text response and infographic are displayed.</w:t>
      </w:r>
    </w:p>
    <w:p w14:paraId="4E6751A9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CB4962F" w14:textId="3B1FCF7F" w:rsidR="00DA4817" w:rsidRPr="007A59FA" w:rsidRDefault="008346D4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2.</w:t>
      </w:r>
      <w:r w:rsidR="00000000" w:rsidRPr="007A59F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3 Information flow </w:t>
      </w:r>
    </w:p>
    <w:p w14:paraId="66F28873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67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4F799E6" w14:textId="77777777" w:rsidR="007A59FA" w:rsidRPr="007A59FA" w:rsidRDefault="007A59FA" w:rsidP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t>User Query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↓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Query Validation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↓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Embedding Generation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↓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FAISS Similarity Search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↓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Context Retrieval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↓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Gemini LLM Processing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↓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Structured Insurance Output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↓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Text-to-Image Model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↓</w:t>
      </w:r>
      <w:r w:rsidRPr="007A59FA">
        <w:rPr>
          <w:rFonts w:ascii="Times New Roman" w:eastAsia="Times New Roman" w:hAnsi="Times New Roman" w:cs="Times New Roman"/>
          <w:sz w:val="26"/>
          <w:szCs w:val="26"/>
          <w:lang w:val="en-US"/>
        </w:rPr>
        <w:br/>
        <w:t>Infographic Output</w:t>
      </w:r>
    </w:p>
    <w:p w14:paraId="4A23C515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47F106BF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BD60A92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5DC506E2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D447440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3A0C8653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7EB41732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473EA8D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84ED8ED" w14:textId="77777777" w:rsidR="007A59FA" w:rsidRDefault="007A59F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78CA86E" w14:textId="77777777" w:rsidR="008346D4" w:rsidRDefault="008346D4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94C927D" w14:textId="4E6804CA" w:rsidR="00DA481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2.4 Components Design</w:t>
      </w:r>
    </w:p>
    <w:p w14:paraId="3C8FBE24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B285880" w14:textId="7D4C74B6" w:rsidR="00031313" w:rsidRDefault="008346D4" w:rsidP="00B9138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59BC8C9" wp14:editId="014C426A">
            <wp:extent cx="5701030" cy="4648200"/>
            <wp:effectExtent l="0" t="0" r="0" b="0"/>
            <wp:docPr id="1481656166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2" t="423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1A4580" w14:textId="77777777" w:rsidR="00B9138A" w:rsidRDefault="00B9138A" w:rsidP="00B9138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53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03D58E2" w14:textId="77777777" w:rsidR="00B9138A" w:rsidRPr="00B9138A" w:rsidRDefault="00B9138A" w:rsidP="00B913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The system follows a layered architecture consisting of four primary layers:</w:t>
      </w:r>
    </w:p>
    <w:p w14:paraId="4C878322" w14:textId="177011CC" w:rsidR="00B9138A" w:rsidRPr="00B9138A" w:rsidRDefault="00B9138A" w:rsidP="00B9138A">
      <w:pPr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14:paraId="05BE8F91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1. Presentation Layer</w:t>
      </w:r>
    </w:p>
    <w:p w14:paraId="7A9651DD" w14:textId="77777777" w:rsidR="00B9138A" w:rsidRPr="00B9138A" w:rsidRDefault="00B9138A" w:rsidP="00B913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lang w:val="en-US"/>
        </w:rPr>
        <w:t xml:space="preserve">Component: </w:t>
      </w:r>
      <w:proofErr w:type="spellStart"/>
      <w:r w:rsidRPr="00B9138A">
        <w:rPr>
          <w:rFonts w:ascii="Times New Roman" w:eastAsia="Times New Roman" w:hAnsi="Times New Roman" w:cs="Times New Roman"/>
          <w:b/>
          <w:bCs/>
          <w:lang w:val="en-US"/>
        </w:rPr>
        <w:t>Streamlit</w:t>
      </w:r>
      <w:proofErr w:type="spellEnd"/>
      <w:r w:rsidRPr="00B9138A">
        <w:rPr>
          <w:rFonts w:ascii="Times New Roman" w:eastAsia="Times New Roman" w:hAnsi="Times New Roman" w:cs="Times New Roman"/>
          <w:b/>
          <w:bCs/>
          <w:lang w:val="en-US"/>
        </w:rPr>
        <w:t xml:space="preserve"> UI</w:t>
      </w:r>
    </w:p>
    <w:p w14:paraId="73CF8138" w14:textId="77777777" w:rsidR="00B9138A" w:rsidRPr="00B9138A" w:rsidRDefault="00B9138A" w:rsidP="00B913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 xml:space="preserve">This is the user-facing interface built using </w:t>
      </w:r>
      <w:proofErr w:type="spellStart"/>
      <w:r w:rsidRPr="00B9138A">
        <w:rPr>
          <w:rFonts w:ascii="Times New Roman" w:eastAsia="Times New Roman" w:hAnsi="Times New Roman" w:cs="Times New Roman"/>
          <w:lang w:val="en-US"/>
        </w:rPr>
        <w:t>Streamlit</w:t>
      </w:r>
      <w:proofErr w:type="spellEnd"/>
      <w:r w:rsidRPr="00B9138A">
        <w:rPr>
          <w:rFonts w:ascii="Times New Roman" w:eastAsia="Times New Roman" w:hAnsi="Times New Roman" w:cs="Times New Roman"/>
          <w:lang w:val="en-US"/>
        </w:rPr>
        <w:t>.</w:t>
      </w:r>
      <w:r w:rsidRPr="00B9138A">
        <w:rPr>
          <w:rFonts w:ascii="Times New Roman" w:eastAsia="Times New Roman" w:hAnsi="Times New Roman" w:cs="Times New Roman"/>
          <w:lang w:val="en-US"/>
        </w:rPr>
        <w:br/>
        <w:t>It is responsible for:</w:t>
      </w:r>
    </w:p>
    <w:p w14:paraId="7A9D3DF2" w14:textId="77777777" w:rsidR="00B9138A" w:rsidRPr="00B9138A" w:rsidRDefault="00B9138A" w:rsidP="00B913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Accepting natural language insurance queries</w:t>
      </w:r>
    </w:p>
    <w:p w14:paraId="7D5E6FCF" w14:textId="77777777" w:rsidR="00B9138A" w:rsidRPr="00B9138A" w:rsidRDefault="00B9138A" w:rsidP="00B913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Triggering backend processing</w:t>
      </w:r>
    </w:p>
    <w:p w14:paraId="2AF464FE" w14:textId="77777777" w:rsidR="00B9138A" w:rsidRPr="00B9138A" w:rsidRDefault="00B9138A" w:rsidP="00B913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Displaying structured text responses</w:t>
      </w:r>
    </w:p>
    <w:p w14:paraId="7CD3236F" w14:textId="77777777" w:rsidR="00B9138A" w:rsidRPr="00B9138A" w:rsidRDefault="00B9138A" w:rsidP="00B913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Rendering generated infographic images</w:t>
      </w:r>
    </w:p>
    <w:p w14:paraId="4B035E3F" w14:textId="77777777" w:rsidR="00B9138A" w:rsidRPr="00B9138A" w:rsidRDefault="00B9138A" w:rsidP="00B913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The UI acts as the entry and exit point of the system.</w:t>
      </w:r>
    </w:p>
    <w:p w14:paraId="5B4379B7" w14:textId="5E6FA5B1" w:rsidR="00B9138A" w:rsidRPr="00B9138A" w:rsidRDefault="00B9138A" w:rsidP="00B9138A">
      <w:pPr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14:paraId="46A151B9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lastRenderedPageBreak/>
        <w:t>2. Application Layer</w:t>
      </w:r>
    </w:p>
    <w:p w14:paraId="35C903CB" w14:textId="77777777" w:rsidR="00B9138A" w:rsidRPr="00B9138A" w:rsidRDefault="00B9138A" w:rsidP="00B913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This layer contains the core business logic and processing modules.</w:t>
      </w:r>
    </w:p>
    <w:p w14:paraId="7BA35790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a) Query Validator</w:t>
      </w:r>
    </w:p>
    <w:p w14:paraId="446320D4" w14:textId="77777777" w:rsidR="00B9138A" w:rsidRPr="00B9138A" w:rsidRDefault="00B9138A" w:rsidP="00B913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Ensures that the user query is related to insurance.</w:t>
      </w:r>
    </w:p>
    <w:p w14:paraId="29EF460D" w14:textId="77777777" w:rsidR="00B9138A" w:rsidRPr="00B9138A" w:rsidRDefault="00B9138A" w:rsidP="00B913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Prevents irrelevant or malicious inputs.</w:t>
      </w:r>
    </w:p>
    <w:p w14:paraId="5B5F1CD0" w14:textId="77777777" w:rsidR="00B9138A" w:rsidRPr="00B9138A" w:rsidRDefault="00B9138A" w:rsidP="00B913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Acts as the first filtering mechanism.</w:t>
      </w:r>
    </w:p>
    <w:p w14:paraId="6AE14B53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b) Embedding Service</w:t>
      </w:r>
    </w:p>
    <w:p w14:paraId="6013A157" w14:textId="77777777" w:rsidR="00B9138A" w:rsidRPr="00B9138A" w:rsidRDefault="00B9138A" w:rsidP="00B9138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 xml:space="preserve">Converts user query into vector embeddings using </w:t>
      </w:r>
      <w:proofErr w:type="spellStart"/>
      <w:r w:rsidRPr="00B9138A">
        <w:rPr>
          <w:rFonts w:ascii="Times New Roman" w:eastAsia="Times New Roman" w:hAnsi="Times New Roman" w:cs="Times New Roman"/>
          <w:lang w:val="en-US"/>
        </w:rPr>
        <w:t>SentenceTransformer</w:t>
      </w:r>
      <w:proofErr w:type="spellEnd"/>
      <w:r w:rsidRPr="00B9138A">
        <w:rPr>
          <w:rFonts w:ascii="Times New Roman" w:eastAsia="Times New Roman" w:hAnsi="Times New Roman" w:cs="Times New Roman"/>
          <w:lang w:val="en-US"/>
        </w:rPr>
        <w:t>.</w:t>
      </w:r>
    </w:p>
    <w:p w14:paraId="6C217FE9" w14:textId="77777777" w:rsidR="00B9138A" w:rsidRPr="00B9138A" w:rsidRDefault="00B9138A" w:rsidP="00B9138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Enables semantic search capability.</w:t>
      </w:r>
    </w:p>
    <w:p w14:paraId="5C3510C5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c) Retrieval Service</w:t>
      </w:r>
    </w:p>
    <w:p w14:paraId="7AD12A9B" w14:textId="77777777" w:rsidR="00B9138A" w:rsidRPr="00B9138A" w:rsidRDefault="00B9138A" w:rsidP="00B9138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Interacts with the FAISS Vector Index.</w:t>
      </w:r>
    </w:p>
    <w:p w14:paraId="455C82BB" w14:textId="77777777" w:rsidR="00B9138A" w:rsidRPr="00B9138A" w:rsidRDefault="00B9138A" w:rsidP="00B9138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Retrieves top relevant document chunks from the Insurance PDF knowledge base.</w:t>
      </w:r>
    </w:p>
    <w:p w14:paraId="091014AE" w14:textId="77777777" w:rsidR="00B9138A" w:rsidRPr="00B9138A" w:rsidRDefault="00B9138A" w:rsidP="00B9138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Provides contextual information to the LLM.</w:t>
      </w:r>
    </w:p>
    <w:p w14:paraId="48F61B65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d) LLM Service</w:t>
      </w:r>
    </w:p>
    <w:p w14:paraId="2485D6C6" w14:textId="77777777" w:rsidR="00B9138A" w:rsidRPr="00B9138A" w:rsidRDefault="00B9138A" w:rsidP="00B9138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Sends the retrieved context and user query to Gemini 2.5 Flash API.</w:t>
      </w:r>
    </w:p>
    <w:p w14:paraId="3D8D1EAE" w14:textId="77777777" w:rsidR="00B9138A" w:rsidRPr="00B9138A" w:rsidRDefault="00B9138A" w:rsidP="00B9138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Generates structured insurance insights such as:</w:t>
      </w:r>
    </w:p>
    <w:p w14:paraId="69DECE41" w14:textId="77777777" w:rsidR="00B9138A" w:rsidRPr="00B9138A" w:rsidRDefault="00B9138A" w:rsidP="00B9138A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Risk distribution</w:t>
      </w:r>
    </w:p>
    <w:p w14:paraId="239B73AC" w14:textId="77777777" w:rsidR="00B9138A" w:rsidRPr="00B9138A" w:rsidRDefault="00B9138A" w:rsidP="00B9138A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Cost breakdown</w:t>
      </w:r>
    </w:p>
    <w:p w14:paraId="1DB16215" w14:textId="77777777" w:rsidR="00B9138A" w:rsidRPr="00B9138A" w:rsidRDefault="00B9138A" w:rsidP="00B9138A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Coverage analysis</w:t>
      </w:r>
    </w:p>
    <w:p w14:paraId="390C75E1" w14:textId="77777777" w:rsidR="00B9138A" w:rsidRPr="00B9138A" w:rsidRDefault="00B9138A" w:rsidP="00B9138A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Prevention measures</w:t>
      </w:r>
    </w:p>
    <w:p w14:paraId="2E12FFB2" w14:textId="77777777" w:rsidR="00B9138A" w:rsidRPr="00B9138A" w:rsidRDefault="00B9138A" w:rsidP="00B9138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Also prepares a visual prompt for image generation.</w:t>
      </w:r>
    </w:p>
    <w:p w14:paraId="29E82A07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e) Image Generation Service</w:t>
      </w:r>
    </w:p>
    <w:p w14:paraId="4AA12AA1" w14:textId="77777777" w:rsidR="00B9138A" w:rsidRPr="00B9138A" w:rsidRDefault="00B9138A" w:rsidP="00B9138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 xml:space="preserve">Uses </w:t>
      </w:r>
      <w:proofErr w:type="spellStart"/>
      <w:r w:rsidRPr="00B9138A">
        <w:rPr>
          <w:rFonts w:ascii="Times New Roman" w:eastAsia="Times New Roman" w:hAnsi="Times New Roman" w:cs="Times New Roman"/>
          <w:lang w:val="en-US"/>
        </w:rPr>
        <w:t>runwayml</w:t>
      </w:r>
      <w:proofErr w:type="spellEnd"/>
      <w:r w:rsidRPr="00B9138A">
        <w:rPr>
          <w:rFonts w:ascii="Times New Roman" w:eastAsia="Times New Roman" w:hAnsi="Times New Roman" w:cs="Times New Roman"/>
          <w:lang w:val="en-US"/>
        </w:rPr>
        <w:t>/stable-diffusion-v1-5 model.</w:t>
      </w:r>
    </w:p>
    <w:p w14:paraId="23ED4565" w14:textId="77777777" w:rsidR="00B9138A" w:rsidRPr="00B9138A" w:rsidRDefault="00B9138A" w:rsidP="00B9138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Converts visual prompt into infographic-style image.</w:t>
      </w:r>
    </w:p>
    <w:p w14:paraId="608C048A" w14:textId="77777777" w:rsidR="00B9138A" w:rsidRPr="00B9138A" w:rsidRDefault="00B9138A" w:rsidP="00B9138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Returns generated image to the UI.</w:t>
      </w:r>
    </w:p>
    <w:p w14:paraId="7696FB98" w14:textId="19453383" w:rsidR="00B9138A" w:rsidRPr="00B9138A" w:rsidRDefault="00B9138A" w:rsidP="00B9138A">
      <w:pPr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14:paraId="193EF1C7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3. Data Layer</w:t>
      </w:r>
    </w:p>
    <w:p w14:paraId="1ECE2700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a) Insurance PDF Knowledge Base</w:t>
      </w:r>
    </w:p>
    <w:p w14:paraId="65BAFE51" w14:textId="77777777" w:rsidR="00B9138A" w:rsidRPr="00B9138A" w:rsidRDefault="00B9138A" w:rsidP="00B9138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Contains domain-specific insurance content (44-page document).</w:t>
      </w:r>
    </w:p>
    <w:p w14:paraId="51BB6907" w14:textId="77777777" w:rsidR="00B9138A" w:rsidRPr="00B9138A" w:rsidRDefault="00B9138A" w:rsidP="00B9138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Text is chunked for embedding and retrieval.</w:t>
      </w:r>
    </w:p>
    <w:p w14:paraId="1DB91832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b) FAISS Vector Index</w:t>
      </w:r>
    </w:p>
    <w:p w14:paraId="694FA8F4" w14:textId="77777777" w:rsidR="00B9138A" w:rsidRPr="00B9138A" w:rsidRDefault="00B9138A" w:rsidP="00B913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lang w:val="en-US"/>
        </w:rPr>
      </w:pPr>
    </w:p>
    <w:p w14:paraId="60E20A28" w14:textId="0747D1FE" w:rsidR="00B9138A" w:rsidRPr="00B9138A" w:rsidRDefault="00B9138A" w:rsidP="00B9138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lastRenderedPageBreak/>
        <w:t>Stores document embeddings.</w:t>
      </w:r>
    </w:p>
    <w:p w14:paraId="5AAC921F" w14:textId="77777777" w:rsidR="00B9138A" w:rsidRPr="00B9138A" w:rsidRDefault="00B9138A" w:rsidP="00B9138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Performs fast similarity search.</w:t>
      </w:r>
    </w:p>
    <w:p w14:paraId="296E9730" w14:textId="77777777" w:rsidR="00B9138A" w:rsidRPr="00B9138A" w:rsidRDefault="00B9138A" w:rsidP="00B9138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Enables Retrieval-Augmented Generation (RAG).</w:t>
      </w:r>
    </w:p>
    <w:p w14:paraId="12AAE3CF" w14:textId="77777777" w:rsidR="00B9138A" w:rsidRPr="00B9138A" w:rsidRDefault="00B9138A" w:rsidP="00B913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This layer ensures contextual grounding of LLM responses.</w:t>
      </w:r>
    </w:p>
    <w:p w14:paraId="40F227BC" w14:textId="01724EC9" w:rsidR="00B9138A" w:rsidRPr="00B9138A" w:rsidRDefault="00B9138A" w:rsidP="00B9138A">
      <w:pPr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14:paraId="24EB1F3B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4. External AI Services</w:t>
      </w:r>
    </w:p>
    <w:p w14:paraId="6B19DC4B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a) Gemini 2.5 Flash API</w:t>
      </w:r>
    </w:p>
    <w:p w14:paraId="5A251C7C" w14:textId="77777777" w:rsidR="00B9138A" w:rsidRPr="00B9138A" w:rsidRDefault="00B9138A" w:rsidP="00B9138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Provides large language model capabilities.</w:t>
      </w:r>
    </w:p>
    <w:p w14:paraId="5CC2A8F9" w14:textId="77777777" w:rsidR="00B9138A" w:rsidRPr="00B9138A" w:rsidRDefault="00B9138A" w:rsidP="00B9138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Generates structured, context-aware insurance explanations.</w:t>
      </w:r>
    </w:p>
    <w:p w14:paraId="32D92FD3" w14:textId="77777777" w:rsidR="00B9138A" w:rsidRPr="00B9138A" w:rsidRDefault="00B9138A" w:rsidP="00B913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B9138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b) </w:t>
      </w:r>
      <w:proofErr w:type="spellStart"/>
      <w:r w:rsidRPr="00B9138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runwayml</w:t>
      </w:r>
      <w:proofErr w:type="spellEnd"/>
      <w:r w:rsidRPr="00B9138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/stable-diffusion-v1-5</w:t>
      </w:r>
    </w:p>
    <w:p w14:paraId="510C838C" w14:textId="77777777" w:rsidR="00B9138A" w:rsidRPr="00B9138A" w:rsidRDefault="00B9138A" w:rsidP="00B9138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Generates visual infographic outputs.</w:t>
      </w:r>
    </w:p>
    <w:p w14:paraId="43F3F67C" w14:textId="29CEE6A0" w:rsidR="00B9138A" w:rsidRPr="00B9138A" w:rsidRDefault="00B9138A" w:rsidP="00B9138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B9138A">
        <w:rPr>
          <w:rFonts w:ascii="Times New Roman" w:eastAsia="Times New Roman" w:hAnsi="Times New Roman" w:cs="Times New Roman"/>
          <w:lang w:val="en-US"/>
        </w:rPr>
        <w:t>Enables multimodal capability of the system.</w:t>
      </w:r>
    </w:p>
    <w:p w14:paraId="717E436A" w14:textId="43E4E11A" w:rsidR="00DA4817" w:rsidRDefault="00DA4817">
      <w:pPr>
        <w:widowControl w:val="0"/>
        <w:tabs>
          <w:tab w:val="left" w:pos="790"/>
          <w:tab w:val="right" w:pos="8941"/>
        </w:tabs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AE05ED8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95"/>
        </w:tabs>
        <w:spacing w:before="1"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CA35D08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95"/>
        </w:tabs>
        <w:spacing w:before="1"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234F092" w14:textId="77777777" w:rsidR="00DA4817" w:rsidRPr="0003131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95"/>
        </w:tabs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03131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2.5 Key Design Considerations</w:t>
      </w:r>
    </w:p>
    <w:p w14:paraId="53FDE3D5" w14:textId="77777777" w:rsidR="00DA4817" w:rsidRDefault="00DA4817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90"/>
          <w:tab w:val="right" w:pos="8995"/>
        </w:tabs>
        <w:spacing w:before="1"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26F83B" w14:textId="77777777" w:rsidR="00E54D68" w:rsidRDefault="00E54D68" w:rsidP="00E54D68">
      <w:pPr>
        <w:pStyle w:val="NormalWeb"/>
      </w:pPr>
      <w:r>
        <w:rPr>
          <w:rFonts w:hAnsi="Symbol"/>
        </w:rPr>
        <w:t></w:t>
      </w:r>
      <w:r>
        <w:t xml:space="preserve">  Context-Aware Generation</w:t>
      </w:r>
    </w:p>
    <w:p w14:paraId="150DF3C3" w14:textId="77777777" w:rsidR="00E54D68" w:rsidRDefault="00E54D68" w:rsidP="00E54D68">
      <w:pPr>
        <w:pStyle w:val="NormalWeb"/>
        <w:numPr>
          <w:ilvl w:val="0"/>
          <w:numId w:val="25"/>
        </w:numPr>
      </w:pPr>
      <w:r>
        <w:t>Retrieval-Augmented Generation improves factual consistency.</w:t>
      </w:r>
    </w:p>
    <w:p w14:paraId="6D266D78" w14:textId="77777777" w:rsidR="00E54D68" w:rsidRDefault="00E54D68" w:rsidP="00E54D68">
      <w:pPr>
        <w:pStyle w:val="NormalWeb"/>
      </w:pPr>
      <w:r>
        <w:rPr>
          <w:rFonts w:hAnsi="Symbol"/>
        </w:rPr>
        <w:t></w:t>
      </w:r>
      <w:r>
        <w:t xml:space="preserve">  Modularity</w:t>
      </w:r>
    </w:p>
    <w:p w14:paraId="72D4AD8B" w14:textId="77777777" w:rsidR="00E54D68" w:rsidRDefault="00E54D68" w:rsidP="00E54D68">
      <w:pPr>
        <w:pStyle w:val="NormalWeb"/>
        <w:numPr>
          <w:ilvl w:val="0"/>
          <w:numId w:val="27"/>
        </w:numPr>
      </w:pPr>
      <w:r>
        <w:t>Easy to replace image model if needed.</w:t>
      </w:r>
    </w:p>
    <w:p w14:paraId="6412A9CD" w14:textId="77777777" w:rsidR="00E54D68" w:rsidRDefault="00E54D68" w:rsidP="00E54D68">
      <w:pPr>
        <w:pStyle w:val="NormalWeb"/>
      </w:pPr>
      <w:r>
        <w:rPr>
          <w:rFonts w:hAnsi="Symbol"/>
        </w:rPr>
        <w:t></w:t>
      </w:r>
      <w:r>
        <w:t xml:space="preserve">  Scalability</w:t>
      </w:r>
    </w:p>
    <w:p w14:paraId="3B090480" w14:textId="77777777" w:rsidR="00E54D68" w:rsidRDefault="00E54D68" w:rsidP="00E54D68">
      <w:pPr>
        <w:pStyle w:val="NormalWeb"/>
        <w:numPr>
          <w:ilvl w:val="0"/>
          <w:numId w:val="28"/>
        </w:numPr>
      </w:pPr>
      <w:r>
        <w:t>FAISS allows scalable semantic search.</w:t>
      </w:r>
    </w:p>
    <w:p w14:paraId="63FE72F9" w14:textId="77777777" w:rsidR="00E54D68" w:rsidRDefault="00E54D68" w:rsidP="00E54D68">
      <w:pPr>
        <w:pStyle w:val="NormalWeb"/>
        <w:numPr>
          <w:ilvl w:val="0"/>
          <w:numId w:val="28"/>
        </w:numPr>
      </w:pPr>
      <w:r>
        <w:t>Larger knowledge bases can be integrated.</w:t>
      </w:r>
    </w:p>
    <w:p w14:paraId="338D9772" w14:textId="77777777" w:rsidR="00E54D68" w:rsidRDefault="00E54D68" w:rsidP="00E54D68">
      <w:pPr>
        <w:pStyle w:val="NormalWeb"/>
      </w:pPr>
      <w:r>
        <w:rPr>
          <w:rFonts w:hAnsi="Symbol"/>
        </w:rPr>
        <w:t></w:t>
      </w:r>
      <w:r>
        <w:t xml:space="preserve">  Fault Tolerance</w:t>
      </w:r>
    </w:p>
    <w:p w14:paraId="59F7B3D9" w14:textId="77777777" w:rsidR="00E54D68" w:rsidRDefault="00E54D68" w:rsidP="00E54D68">
      <w:pPr>
        <w:pStyle w:val="NormalWeb"/>
        <w:numPr>
          <w:ilvl w:val="0"/>
          <w:numId w:val="29"/>
        </w:numPr>
      </w:pPr>
      <w:r>
        <w:t>Non-insurance queries are filtered.</w:t>
      </w:r>
    </w:p>
    <w:p w14:paraId="4E1A5791" w14:textId="78EE609E" w:rsidR="00DA4817" w:rsidRPr="00E54D68" w:rsidRDefault="00E54D68" w:rsidP="00E54D68">
      <w:pPr>
        <w:pStyle w:val="NormalWeb"/>
        <w:numPr>
          <w:ilvl w:val="0"/>
          <w:numId w:val="29"/>
        </w:numPr>
      </w:pPr>
      <w:r>
        <w:t>Image generation failures handled.</w:t>
      </w:r>
    </w:p>
    <w:p w14:paraId="639E32CF" w14:textId="77777777" w:rsidR="00DA4817" w:rsidRDefault="00DA4817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0" w:name="_heading=h.ajo5vid5zl6c" w:colFirst="0" w:colLast="0"/>
      <w:bookmarkEnd w:id="0"/>
    </w:p>
    <w:p w14:paraId="1609992B" w14:textId="77777777" w:rsidR="00B9138A" w:rsidRDefault="00B9138A">
      <w:pPr>
        <w:rPr>
          <w:b/>
          <w:bCs/>
          <w:sz w:val="28"/>
          <w:szCs w:val="28"/>
        </w:rPr>
      </w:pPr>
    </w:p>
    <w:p w14:paraId="471026EF" w14:textId="4743FB39" w:rsidR="00DA4817" w:rsidRDefault="00000000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2.6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API Catalogue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9"/>
        <w:gridCol w:w="2941"/>
      </w:tblGrid>
      <w:tr w:rsidR="00E54D68" w:rsidRPr="00E54D68" w14:paraId="71F57E6E" w14:textId="77777777" w:rsidTr="00E54D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00CA4C" w14:textId="77777777" w:rsidR="00E54D68" w:rsidRPr="00E54D68" w:rsidRDefault="00E54D68" w:rsidP="00E54D68">
            <w:pPr>
              <w:rPr>
                <w:b/>
                <w:bCs/>
                <w:sz w:val="28"/>
                <w:szCs w:val="28"/>
                <w:lang w:val="en-US"/>
              </w:rPr>
            </w:pPr>
            <w:r w:rsidRPr="00E54D68">
              <w:rPr>
                <w:b/>
                <w:bCs/>
                <w:sz w:val="28"/>
                <w:szCs w:val="28"/>
                <w:lang w:val="en-US"/>
              </w:rPr>
              <w:t>API / Model</w:t>
            </w:r>
          </w:p>
        </w:tc>
        <w:tc>
          <w:tcPr>
            <w:tcW w:w="0" w:type="auto"/>
            <w:vAlign w:val="center"/>
            <w:hideMark/>
          </w:tcPr>
          <w:p w14:paraId="4E5D7244" w14:textId="77777777" w:rsidR="00E54D68" w:rsidRPr="00E54D68" w:rsidRDefault="00E54D68" w:rsidP="00E54D68">
            <w:pPr>
              <w:rPr>
                <w:b/>
                <w:bCs/>
                <w:sz w:val="28"/>
                <w:szCs w:val="28"/>
                <w:lang w:val="en-US"/>
              </w:rPr>
            </w:pPr>
            <w:r w:rsidRPr="00E54D68">
              <w:rPr>
                <w:b/>
                <w:bCs/>
                <w:sz w:val="28"/>
                <w:szCs w:val="28"/>
                <w:lang w:val="en-US"/>
              </w:rPr>
              <w:t>Purpose</w:t>
            </w:r>
          </w:p>
        </w:tc>
      </w:tr>
      <w:tr w:rsidR="00E54D68" w:rsidRPr="00E54D68" w14:paraId="18F534E6" w14:textId="77777777" w:rsidTr="00E54D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03918" w14:textId="77777777" w:rsidR="00E54D68" w:rsidRPr="00E54D68" w:rsidRDefault="00E54D68" w:rsidP="00E54D68">
            <w:pPr>
              <w:rPr>
                <w:sz w:val="28"/>
                <w:szCs w:val="28"/>
                <w:lang w:val="en-US"/>
              </w:rPr>
            </w:pPr>
            <w:r w:rsidRPr="00E54D68">
              <w:rPr>
                <w:sz w:val="28"/>
                <w:szCs w:val="28"/>
                <w:lang w:val="en-US"/>
              </w:rPr>
              <w:t>Gemini 2.5 Flash</w:t>
            </w:r>
          </w:p>
        </w:tc>
        <w:tc>
          <w:tcPr>
            <w:tcW w:w="0" w:type="auto"/>
            <w:vAlign w:val="center"/>
            <w:hideMark/>
          </w:tcPr>
          <w:p w14:paraId="0D9B46BB" w14:textId="77777777" w:rsidR="00E54D68" w:rsidRPr="00E54D68" w:rsidRDefault="00E54D68" w:rsidP="00E54D68">
            <w:pPr>
              <w:rPr>
                <w:sz w:val="28"/>
                <w:szCs w:val="28"/>
                <w:lang w:val="en-US"/>
              </w:rPr>
            </w:pPr>
            <w:r w:rsidRPr="00E54D68">
              <w:rPr>
                <w:sz w:val="28"/>
                <w:szCs w:val="28"/>
                <w:lang w:val="en-US"/>
              </w:rPr>
              <w:t>Text generation</w:t>
            </w:r>
          </w:p>
        </w:tc>
      </w:tr>
      <w:tr w:rsidR="00E54D68" w:rsidRPr="00E54D68" w14:paraId="12F46D27" w14:textId="77777777" w:rsidTr="00E54D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B218A" w14:textId="77777777" w:rsidR="00E54D68" w:rsidRPr="00E54D68" w:rsidRDefault="00E54D68" w:rsidP="00E54D68">
            <w:pPr>
              <w:rPr>
                <w:sz w:val="28"/>
                <w:szCs w:val="28"/>
                <w:lang w:val="en-US"/>
              </w:rPr>
            </w:pPr>
            <w:proofErr w:type="spellStart"/>
            <w:r w:rsidRPr="00E54D68">
              <w:rPr>
                <w:sz w:val="28"/>
                <w:szCs w:val="28"/>
                <w:lang w:val="en-US"/>
              </w:rPr>
              <w:t>SentenceTransformer</w:t>
            </w:r>
            <w:proofErr w:type="spellEnd"/>
            <w:r w:rsidRPr="00E54D68">
              <w:rPr>
                <w:sz w:val="28"/>
                <w:szCs w:val="28"/>
                <w:lang w:val="en-US"/>
              </w:rPr>
              <w:t xml:space="preserve"> (all-MiniLM-L6-v2)</w:t>
            </w:r>
          </w:p>
        </w:tc>
        <w:tc>
          <w:tcPr>
            <w:tcW w:w="0" w:type="auto"/>
            <w:vAlign w:val="center"/>
            <w:hideMark/>
          </w:tcPr>
          <w:p w14:paraId="6A4277A2" w14:textId="77777777" w:rsidR="00E54D68" w:rsidRPr="00E54D68" w:rsidRDefault="00E54D68" w:rsidP="00E54D68">
            <w:pPr>
              <w:rPr>
                <w:sz w:val="28"/>
                <w:szCs w:val="28"/>
                <w:lang w:val="en-US"/>
              </w:rPr>
            </w:pPr>
            <w:r w:rsidRPr="00E54D68">
              <w:rPr>
                <w:sz w:val="28"/>
                <w:szCs w:val="28"/>
                <w:lang w:val="en-US"/>
              </w:rPr>
              <w:t>Embedding generation</w:t>
            </w:r>
          </w:p>
        </w:tc>
      </w:tr>
      <w:tr w:rsidR="00E54D68" w:rsidRPr="00E54D68" w14:paraId="7BED4D4C" w14:textId="77777777" w:rsidTr="00E54D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C28D7" w14:textId="77777777" w:rsidR="00E54D68" w:rsidRPr="00E54D68" w:rsidRDefault="00E54D68" w:rsidP="00E54D68">
            <w:pPr>
              <w:rPr>
                <w:sz w:val="28"/>
                <w:szCs w:val="28"/>
                <w:lang w:val="en-US"/>
              </w:rPr>
            </w:pPr>
            <w:r w:rsidRPr="00E54D68">
              <w:rPr>
                <w:sz w:val="28"/>
                <w:szCs w:val="28"/>
                <w:lang w:val="en-US"/>
              </w:rPr>
              <w:t>FAISS</w:t>
            </w:r>
          </w:p>
        </w:tc>
        <w:tc>
          <w:tcPr>
            <w:tcW w:w="0" w:type="auto"/>
            <w:vAlign w:val="center"/>
            <w:hideMark/>
          </w:tcPr>
          <w:p w14:paraId="5B87985F" w14:textId="77777777" w:rsidR="00E54D68" w:rsidRPr="00E54D68" w:rsidRDefault="00E54D68" w:rsidP="00E54D68">
            <w:pPr>
              <w:rPr>
                <w:sz w:val="28"/>
                <w:szCs w:val="28"/>
                <w:lang w:val="en-US"/>
              </w:rPr>
            </w:pPr>
            <w:r w:rsidRPr="00E54D68">
              <w:rPr>
                <w:sz w:val="28"/>
                <w:szCs w:val="28"/>
                <w:lang w:val="en-US"/>
              </w:rPr>
              <w:t>Vector similarity search</w:t>
            </w:r>
          </w:p>
        </w:tc>
      </w:tr>
      <w:tr w:rsidR="00E54D68" w:rsidRPr="00E54D68" w14:paraId="4507B085" w14:textId="77777777" w:rsidTr="00E54D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B662D" w14:textId="5FD95D61" w:rsidR="00E54D68" w:rsidRPr="00E54D68" w:rsidRDefault="00E54D68" w:rsidP="00E54D68">
            <w:pPr>
              <w:rPr>
                <w:sz w:val="28"/>
                <w:szCs w:val="28"/>
                <w:lang w:val="en-US"/>
              </w:rPr>
            </w:pPr>
            <w:r w:rsidRPr="00E54D68">
              <w:rPr>
                <w:sz w:val="28"/>
                <w:szCs w:val="28"/>
                <w:lang w:val="en-US"/>
              </w:rPr>
              <w:t>Stable Diffusion</w:t>
            </w:r>
            <w:r w:rsidR="00B9138A">
              <w:rPr>
                <w:sz w:val="28"/>
                <w:szCs w:val="28"/>
                <w:lang w:val="en-US"/>
              </w:rPr>
              <w:t>(</w:t>
            </w:r>
            <w:proofErr w:type="spellStart"/>
            <w:r w:rsidR="00B9138A">
              <w:rPr>
                <w:sz w:val="28"/>
                <w:szCs w:val="28"/>
                <w:lang w:val="en-US"/>
              </w:rPr>
              <w:t>runwayml</w:t>
            </w:r>
            <w:proofErr w:type="spellEnd"/>
            <w:r w:rsidR="00B9138A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54BB913" w14:textId="77777777" w:rsidR="00E54D68" w:rsidRPr="00E54D68" w:rsidRDefault="00E54D68" w:rsidP="00E54D68">
            <w:pPr>
              <w:rPr>
                <w:sz w:val="28"/>
                <w:szCs w:val="28"/>
                <w:lang w:val="en-US"/>
              </w:rPr>
            </w:pPr>
            <w:r w:rsidRPr="00E54D68">
              <w:rPr>
                <w:sz w:val="28"/>
                <w:szCs w:val="28"/>
                <w:lang w:val="en-US"/>
              </w:rPr>
              <w:t>Image generation</w:t>
            </w:r>
          </w:p>
        </w:tc>
      </w:tr>
      <w:tr w:rsidR="00E54D68" w:rsidRPr="00E54D68" w14:paraId="47484CDF" w14:textId="77777777" w:rsidTr="00E54D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BB502" w14:textId="77777777" w:rsidR="00E54D68" w:rsidRPr="00E54D68" w:rsidRDefault="00E54D68" w:rsidP="00E54D68">
            <w:pPr>
              <w:rPr>
                <w:sz w:val="28"/>
                <w:szCs w:val="28"/>
                <w:lang w:val="en-US"/>
              </w:rPr>
            </w:pPr>
            <w:proofErr w:type="spellStart"/>
            <w:r w:rsidRPr="00E54D68">
              <w:rPr>
                <w:sz w:val="28"/>
                <w:szCs w:val="28"/>
                <w:lang w:val="en-US"/>
              </w:rPr>
              <w:t>PyPDF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2BEDA4" w14:textId="77777777" w:rsidR="00E54D68" w:rsidRPr="00E54D68" w:rsidRDefault="00E54D68" w:rsidP="00E54D68">
            <w:pPr>
              <w:rPr>
                <w:sz w:val="28"/>
                <w:szCs w:val="28"/>
                <w:lang w:val="en-US"/>
              </w:rPr>
            </w:pPr>
            <w:r w:rsidRPr="00E54D68">
              <w:rPr>
                <w:sz w:val="28"/>
                <w:szCs w:val="28"/>
                <w:lang w:val="en-US"/>
              </w:rPr>
              <w:t>PDF text extraction</w:t>
            </w:r>
          </w:p>
        </w:tc>
      </w:tr>
    </w:tbl>
    <w:p w14:paraId="66B7C8AD" w14:textId="77777777" w:rsidR="00E54D68" w:rsidRDefault="00E54D68">
      <w:pPr>
        <w:rPr>
          <w:b/>
          <w:bCs/>
          <w:sz w:val="28"/>
          <w:szCs w:val="28"/>
        </w:rPr>
      </w:pPr>
    </w:p>
    <w:p w14:paraId="0A0BAF52" w14:textId="28BE5B53" w:rsidR="00E54D68" w:rsidRDefault="00315C5D">
      <w:pPr>
        <w:pStyle w:val="Heading1"/>
        <w:keepNext w:val="0"/>
        <w:keepLines w:val="0"/>
        <w:spacing w:before="240" w:after="240"/>
        <w:rPr>
          <w:rFonts w:ascii="Times New Roman" w:eastAsia="Times New Roman" w:hAnsi="Times New Roman" w:cs="Times New Roman"/>
          <w:sz w:val="36"/>
          <w:szCs w:val="36"/>
        </w:rPr>
      </w:pPr>
      <w:bookmarkStart w:id="1" w:name="_heading=h.fye1xz1e1u7b" w:colFirst="0" w:colLast="0"/>
      <w:bookmarkStart w:id="2" w:name="_heading=h.a76rf7i6ajw1" w:colFirst="0" w:colLast="0"/>
      <w:bookmarkEnd w:id="1"/>
      <w:bookmarkEnd w:id="2"/>
      <w:r>
        <w:rPr>
          <w:rFonts w:ascii="Times New Roman" w:eastAsia="Times New Roman" w:hAnsi="Times New Roman" w:cs="Times New Roman"/>
          <w:sz w:val="36"/>
          <w:szCs w:val="36"/>
        </w:rPr>
        <w:t>3. Data Design</w:t>
      </w:r>
    </w:p>
    <w:p w14:paraId="2DD0DADB" w14:textId="1DB04DAD" w:rsidR="00315C5D" w:rsidRPr="00315C5D" w:rsidRDefault="00315C5D" w:rsidP="00315C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1.</w:t>
      </w:r>
      <w:r w:rsidRPr="00315C5D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Knowledge Base Data</w:t>
      </w:r>
    </w:p>
    <w:p w14:paraId="4068CC51" w14:textId="0FA0B6EC" w:rsidR="00315C5D" w:rsidRPr="00315C5D" w:rsidRDefault="00315C5D" w:rsidP="00315C5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Source: Insurance PDF</w:t>
      </w:r>
    </w:p>
    <w:p w14:paraId="0F731838" w14:textId="77777777" w:rsidR="00315C5D" w:rsidRPr="00315C5D" w:rsidRDefault="00315C5D" w:rsidP="00315C5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Format: Unstructured text</w:t>
      </w:r>
    </w:p>
    <w:p w14:paraId="4D74D92F" w14:textId="77777777" w:rsidR="00315C5D" w:rsidRPr="00315C5D" w:rsidRDefault="00315C5D" w:rsidP="00315C5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Processing:</w:t>
      </w:r>
    </w:p>
    <w:p w14:paraId="16BCCCCC" w14:textId="77777777" w:rsidR="00315C5D" w:rsidRPr="00315C5D" w:rsidRDefault="00315C5D" w:rsidP="00315C5D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Text extraction</w:t>
      </w:r>
    </w:p>
    <w:p w14:paraId="64097716" w14:textId="239643BE" w:rsidR="00315C5D" w:rsidRPr="00315C5D" w:rsidRDefault="00315C5D" w:rsidP="00315C5D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 xml:space="preserve">Chunking into segments </w:t>
      </w:r>
    </w:p>
    <w:p w14:paraId="5A2A840C" w14:textId="77777777" w:rsidR="00315C5D" w:rsidRPr="00315C5D" w:rsidRDefault="00315C5D" w:rsidP="00315C5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Each chunk becomes a retrievable unit</w:t>
      </w:r>
    </w:p>
    <w:p w14:paraId="2C18A045" w14:textId="5D46968B" w:rsidR="00315C5D" w:rsidRPr="00315C5D" w:rsidRDefault="00315C5D" w:rsidP="00315C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2.</w:t>
      </w:r>
      <w:r w:rsidRPr="00315C5D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Embedding Model</w:t>
      </w:r>
    </w:p>
    <w:p w14:paraId="47C93DB9" w14:textId="77777777" w:rsidR="00315C5D" w:rsidRPr="00315C5D" w:rsidRDefault="00315C5D" w:rsidP="00315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Each text chunk is converted into:</w:t>
      </w:r>
    </w:p>
    <w:p w14:paraId="0E51C710" w14:textId="77777777" w:rsidR="00315C5D" w:rsidRPr="00315C5D" w:rsidRDefault="00315C5D" w:rsidP="00315C5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High-dimensional numerical vector</w:t>
      </w:r>
    </w:p>
    <w:p w14:paraId="724E7704" w14:textId="77777777" w:rsidR="00315C5D" w:rsidRPr="00315C5D" w:rsidRDefault="00315C5D" w:rsidP="00315C5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 xml:space="preserve">Generated using </w:t>
      </w:r>
      <w:proofErr w:type="spellStart"/>
      <w:r w:rsidRPr="00315C5D">
        <w:rPr>
          <w:rFonts w:ascii="Times New Roman" w:eastAsia="Times New Roman" w:hAnsi="Times New Roman" w:cs="Times New Roman"/>
          <w:lang w:val="en-US"/>
        </w:rPr>
        <w:t>SentenceTransformer</w:t>
      </w:r>
      <w:proofErr w:type="spellEnd"/>
    </w:p>
    <w:p w14:paraId="69C43BDD" w14:textId="5DC41385" w:rsidR="00315C5D" w:rsidRPr="00315C5D" w:rsidRDefault="00315C5D" w:rsidP="00315C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3.</w:t>
      </w:r>
      <w:r w:rsidRPr="00315C5D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 xml:space="preserve"> FAISS Index Model</w:t>
      </w:r>
    </w:p>
    <w:p w14:paraId="28396DDF" w14:textId="77777777" w:rsidR="00315C5D" w:rsidRPr="00315C5D" w:rsidRDefault="00315C5D" w:rsidP="00315C5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Stores embedding vectors</w:t>
      </w:r>
    </w:p>
    <w:p w14:paraId="3E38BCA8" w14:textId="77777777" w:rsidR="00315C5D" w:rsidRPr="00315C5D" w:rsidRDefault="00315C5D" w:rsidP="00315C5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Enables similarity search</w:t>
      </w:r>
    </w:p>
    <w:p w14:paraId="21AA5F29" w14:textId="77777777" w:rsidR="00315C5D" w:rsidRPr="00315C5D" w:rsidRDefault="00315C5D" w:rsidP="00315C5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Maps vector → corresponding text chunk</w:t>
      </w:r>
    </w:p>
    <w:p w14:paraId="583B1708" w14:textId="71AC01B1" w:rsidR="00315C5D" w:rsidRPr="00315C5D" w:rsidRDefault="00315C5D" w:rsidP="00315C5D">
      <w:pPr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14:paraId="6DEF7335" w14:textId="77777777" w:rsidR="00315C5D" w:rsidRPr="00315C5D" w:rsidRDefault="00315C5D" w:rsidP="00315C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 w:rsidRPr="00315C5D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3.2 Data Access Mechanism</w:t>
      </w:r>
    </w:p>
    <w:p w14:paraId="7641D250" w14:textId="77777777" w:rsidR="00315C5D" w:rsidRDefault="00315C5D" w:rsidP="00315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</w:p>
    <w:p w14:paraId="1623A846" w14:textId="56B198DA" w:rsidR="00315C5D" w:rsidRPr="00315C5D" w:rsidRDefault="00315C5D" w:rsidP="00315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lastRenderedPageBreak/>
        <w:t>The system uses semantic search rather than SQL-based querying.</w:t>
      </w:r>
    </w:p>
    <w:p w14:paraId="70FB4E2F" w14:textId="77777777" w:rsidR="00315C5D" w:rsidRPr="00315C5D" w:rsidRDefault="00315C5D" w:rsidP="00315C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315C5D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Data Access Flow:</w:t>
      </w:r>
    </w:p>
    <w:p w14:paraId="73F34939" w14:textId="77777777" w:rsidR="00315C5D" w:rsidRPr="00315C5D" w:rsidRDefault="00315C5D" w:rsidP="00315C5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User query → converted to embedding</w:t>
      </w:r>
    </w:p>
    <w:p w14:paraId="574CFC21" w14:textId="77777777" w:rsidR="00315C5D" w:rsidRPr="00315C5D" w:rsidRDefault="00315C5D" w:rsidP="00315C5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FAISS performs similarity search</w:t>
      </w:r>
    </w:p>
    <w:p w14:paraId="3F715189" w14:textId="77777777" w:rsidR="00315C5D" w:rsidRPr="00315C5D" w:rsidRDefault="00315C5D" w:rsidP="00315C5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Top-K similar chunks retrieved</w:t>
      </w:r>
    </w:p>
    <w:p w14:paraId="7951BC8C" w14:textId="77777777" w:rsidR="00315C5D" w:rsidRPr="00315C5D" w:rsidRDefault="00315C5D" w:rsidP="00315C5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Retrieved context passed to Gemini LLM</w:t>
      </w:r>
    </w:p>
    <w:p w14:paraId="4FBB4783" w14:textId="77777777" w:rsidR="00315C5D" w:rsidRPr="00315C5D" w:rsidRDefault="00315C5D" w:rsidP="00315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Data access type:</w:t>
      </w:r>
    </w:p>
    <w:p w14:paraId="5EB341C8" w14:textId="77777777" w:rsidR="00315C5D" w:rsidRPr="00315C5D" w:rsidRDefault="00315C5D" w:rsidP="00315C5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Read-heavy</w:t>
      </w:r>
    </w:p>
    <w:p w14:paraId="1DEF83A7" w14:textId="77777777" w:rsidR="00315C5D" w:rsidRPr="00315C5D" w:rsidRDefault="00315C5D" w:rsidP="00315C5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No update/delete operations during runtime</w:t>
      </w:r>
    </w:p>
    <w:p w14:paraId="26E21F2E" w14:textId="637A9B7D" w:rsidR="00315C5D" w:rsidRPr="00315C5D" w:rsidRDefault="00315C5D" w:rsidP="00315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315C5D">
        <w:rPr>
          <w:rFonts w:ascii="Times New Roman" w:eastAsia="Times New Roman" w:hAnsi="Times New Roman" w:cs="Times New Roman"/>
          <w:lang w:val="en-US"/>
        </w:rPr>
        <w:t>All access is performed through Python function calls within the application.</w:t>
      </w:r>
    </w:p>
    <w:p w14:paraId="1B2B5002" w14:textId="733C7550" w:rsidR="00315C5D" w:rsidRPr="00315C5D" w:rsidRDefault="00315C5D" w:rsidP="00315C5D"/>
    <w:p w14:paraId="1EC1414D" w14:textId="05ED7FD4" w:rsidR="00DA4817" w:rsidRDefault="00315C5D">
      <w:pPr>
        <w:pStyle w:val="Heading1"/>
        <w:keepNext w:val="0"/>
        <w:keepLines w:val="0"/>
        <w:spacing w:before="240" w:after="2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4</w:t>
      </w:r>
      <w:r w:rsidR="00000000">
        <w:rPr>
          <w:rFonts w:ascii="Times New Roman" w:eastAsia="Times New Roman" w:hAnsi="Times New Roman" w:cs="Times New Roman"/>
          <w:sz w:val="36"/>
          <w:szCs w:val="36"/>
        </w:rPr>
        <w:t>. Interfaces</w:t>
      </w:r>
    </w:p>
    <w:p w14:paraId="76F2D6D9" w14:textId="77777777" w:rsidR="00DA481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This section describes the interfaces between different system components including the </w:t>
      </w:r>
      <w:r>
        <w:rPr>
          <w:rFonts w:ascii="Times New Roman" w:eastAsia="Times New Roman" w:hAnsi="Times New Roman" w:cs="Times New Roman"/>
          <w:b/>
          <w:bCs/>
          <w:color w:val="000000"/>
        </w:rPr>
        <w:t>User Interface, LLM services, and Image Generation services</w:t>
      </w:r>
      <w:r>
        <w:rPr>
          <w:rFonts w:ascii="Times New Roman" w:eastAsia="Times New Roman" w:hAnsi="Times New Roman" w:cs="Times New Roman"/>
          <w:color w:val="000000"/>
        </w:rPr>
        <w:t>.</w:t>
      </w:r>
    </w:p>
    <w:p w14:paraId="5D2945A8" w14:textId="77777777" w:rsidR="00DA4817" w:rsidRDefault="00DA48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</w:rPr>
      </w:pPr>
    </w:p>
    <w:p w14:paraId="5A7B1C49" w14:textId="1D3C8CE3" w:rsidR="001E0C9F" w:rsidRDefault="00315C5D" w:rsidP="001E0C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4.</w:t>
      </w:r>
      <w:r w:rsidR="001E0C9F" w:rsidRPr="001E0C9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1 User Interface</w:t>
      </w:r>
    </w:p>
    <w:p w14:paraId="38404701" w14:textId="6892CFCF" w:rsidR="00013FDA" w:rsidRPr="001E0C9F" w:rsidRDefault="00013FDA" w:rsidP="001E0C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ab/>
      </w:r>
      <w:r>
        <w:t xml:space="preserve">The system provides a web-based user interface built using </w:t>
      </w:r>
      <w:proofErr w:type="spellStart"/>
      <w:r w:rsidRPr="00013FDA">
        <w:rPr>
          <w:rStyle w:val="Strong"/>
          <w:b w:val="0"/>
          <w:bCs w:val="0"/>
        </w:rPr>
        <w:t>Streamlit</w:t>
      </w:r>
      <w:proofErr w:type="spellEnd"/>
      <w:r>
        <w:t>.</w:t>
      </w:r>
    </w:p>
    <w:p w14:paraId="1E0EDA49" w14:textId="05E31A1B" w:rsidR="001E0C9F" w:rsidRPr="001E0C9F" w:rsidRDefault="00315C5D" w:rsidP="001E0C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4</w:t>
      </w:r>
      <w:r w:rsidR="001E0C9F" w:rsidRPr="001E0C9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.2 External AI APIs</w:t>
      </w:r>
    </w:p>
    <w:p w14:paraId="3AD8EF79" w14:textId="77777777" w:rsidR="001E0C9F" w:rsidRPr="001E0C9F" w:rsidRDefault="001E0C9F" w:rsidP="001E0C9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Times New Roman" w:cs="Times New Roman"/>
          <w:lang w:val="en-US"/>
        </w:rPr>
        <w:t>Gemini API for text generation</w:t>
      </w:r>
    </w:p>
    <w:p w14:paraId="2F67BD57" w14:textId="77777777" w:rsidR="001E0C9F" w:rsidRPr="001E0C9F" w:rsidRDefault="001E0C9F" w:rsidP="001E0C9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 w:rsidRPr="001E0C9F">
        <w:rPr>
          <w:rFonts w:ascii="Times New Roman" w:eastAsia="Times New Roman" w:hAnsi="Times New Roman" w:cs="Times New Roman"/>
          <w:lang w:val="en-US"/>
        </w:rPr>
        <w:t>HuggingFace</w:t>
      </w:r>
      <w:proofErr w:type="spellEnd"/>
      <w:r w:rsidRPr="001E0C9F">
        <w:rPr>
          <w:rFonts w:ascii="Times New Roman" w:eastAsia="Times New Roman" w:hAnsi="Times New Roman" w:cs="Times New Roman"/>
          <w:lang w:val="en-US"/>
        </w:rPr>
        <w:t xml:space="preserve"> model repository (for diffusion models)</w:t>
      </w:r>
    </w:p>
    <w:p w14:paraId="39D777EA" w14:textId="1D3F013A" w:rsidR="001E0C9F" w:rsidRPr="001E0C9F" w:rsidRDefault="00315C5D" w:rsidP="001E0C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4</w:t>
      </w:r>
      <w:r w:rsidR="001E0C9F" w:rsidRPr="001E0C9F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.3 Internal Interfaces</w:t>
      </w:r>
    </w:p>
    <w:p w14:paraId="1A202686" w14:textId="77777777" w:rsidR="001E0C9F" w:rsidRPr="001E0C9F" w:rsidRDefault="001E0C9F" w:rsidP="001E0C9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Times New Roman" w:cs="Times New Roman"/>
          <w:lang w:val="en-US"/>
        </w:rPr>
        <w:t>Embedding model → FAISS</w:t>
      </w:r>
    </w:p>
    <w:p w14:paraId="5E72A657" w14:textId="77777777" w:rsidR="001E0C9F" w:rsidRPr="001E0C9F" w:rsidRDefault="001E0C9F" w:rsidP="001E0C9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Times New Roman" w:cs="Times New Roman"/>
          <w:lang w:val="en-US"/>
        </w:rPr>
        <w:t>FAISS → LLM</w:t>
      </w:r>
    </w:p>
    <w:p w14:paraId="6F643244" w14:textId="77777777" w:rsidR="001E0C9F" w:rsidRPr="001E0C9F" w:rsidRDefault="001E0C9F" w:rsidP="001E0C9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Times New Roman" w:cs="Times New Roman"/>
          <w:lang w:val="en-US"/>
        </w:rPr>
        <w:t>LLM → Image Prompt</w:t>
      </w:r>
    </w:p>
    <w:p w14:paraId="47AC4F1F" w14:textId="696A8D07" w:rsidR="00DA4817" w:rsidRPr="001E0C9F" w:rsidRDefault="001E0C9F" w:rsidP="001E0C9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Times New Roman" w:cs="Times New Roman"/>
          <w:lang w:val="en-US"/>
        </w:rPr>
        <w:t>Image Model → Matplotlib renderer</w:t>
      </w:r>
    </w:p>
    <w:p w14:paraId="2769A345" w14:textId="77777777" w:rsidR="00DA4817" w:rsidRDefault="00DA4817"/>
    <w:p w14:paraId="3FC52D66" w14:textId="77777777" w:rsidR="00013FDA" w:rsidRDefault="00013FDA"/>
    <w:p w14:paraId="76DEC8B5" w14:textId="77777777" w:rsidR="00013FDA" w:rsidRDefault="00013FDA">
      <w:pPr>
        <w:pStyle w:val="Heading1"/>
        <w:keepNext w:val="0"/>
        <w:keepLines w:val="0"/>
        <w:rPr>
          <w:rFonts w:ascii="Times New Roman" w:eastAsia="Times New Roman" w:hAnsi="Times New Roman" w:cs="Times New Roman"/>
          <w:sz w:val="32"/>
          <w:szCs w:val="32"/>
        </w:rPr>
      </w:pPr>
    </w:p>
    <w:p w14:paraId="1AA94657" w14:textId="5A32CFAA" w:rsidR="00DA4817" w:rsidRPr="00013FDA" w:rsidRDefault="00315C5D">
      <w:pPr>
        <w:pStyle w:val="Heading1"/>
        <w:keepNext w:val="0"/>
        <w:keepLines w:val="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lastRenderedPageBreak/>
        <w:t>5</w:t>
      </w:r>
      <w:r w:rsidR="00013FDA" w:rsidRPr="00013FDA">
        <w:rPr>
          <w:rFonts w:ascii="Times New Roman" w:eastAsia="Times New Roman" w:hAnsi="Times New Roman" w:cs="Times New Roman"/>
          <w:sz w:val="32"/>
          <w:szCs w:val="32"/>
        </w:rPr>
        <w:t>.</w:t>
      </w:r>
      <w:r w:rsidR="00000000" w:rsidRPr="00013FDA">
        <w:rPr>
          <w:rFonts w:ascii="Times New Roman" w:eastAsia="Times New Roman" w:hAnsi="Times New Roman" w:cs="Times New Roman"/>
          <w:sz w:val="32"/>
          <w:szCs w:val="32"/>
        </w:rPr>
        <w:t xml:space="preserve"> Non-Functional Requirements</w:t>
      </w:r>
    </w:p>
    <w:p w14:paraId="6AFC3AE4" w14:textId="77777777" w:rsidR="00DA4817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 xml:space="preserve">Non-functional requirements define the </w:t>
      </w:r>
      <w:r>
        <w:rPr>
          <w:rFonts w:ascii="Times New Roman" w:eastAsia="Times New Roman" w:hAnsi="Times New Roman" w:cs="Times New Roman"/>
          <w:b/>
          <w:bCs/>
          <w:color w:val="000000"/>
        </w:rPr>
        <w:t>quality attributes</w:t>
      </w:r>
      <w:r>
        <w:rPr>
          <w:rFonts w:ascii="Times New Roman" w:eastAsia="Times New Roman" w:hAnsi="Times New Roman" w:cs="Times New Roman"/>
          <w:color w:val="000000"/>
        </w:rPr>
        <w:t xml:space="preserve"> of the system.</w:t>
      </w:r>
    </w:p>
    <w:p w14:paraId="59C948B2" w14:textId="37B14466" w:rsidR="00DA4817" w:rsidRDefault="00DA481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B5CFD55" w14:textId="70FF0BE3" w:rsidR="001E0C9F" w:rsidRPr="00013FDA" w:rsidRDefault="00315C5D" w:rsidP="001E0C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5</w:t>
      </w:r>
      <w:r w:rsidR="001E0C9F" w:rsidRPr="00013FDA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.1 Security Aspects</w:t>
      </w:r>
    </w:p>
    <w:p w14:paraId="572FD43F" w14:textId="77777777" w:rsidR="001E0C9F" w:rsidRPr="001E0C9F" w:rsidRDefault="001E0C9F" w:rsidP="001E0C9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Times New Roman" w:cs="Times New Roman"/>
          <w:lang w:val="en-US"/>
        </w:rPr>
        <w:t>No sensitive user data is stored.</w:t>
      </w:r>
    </w:p>
    <w:p w14:paraId="60EE4E0D" w14:textId="77777777" w:rsidR="001E0C9F" w:rsidRDefault="001E0C9F" w:rsidP="001E0C9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Times New Roman" w:cs="Times New Roman"/>
          <w:lang w:val="en-US"/>
        </w:rPr>
        <w:t>No external database persistence.</w:t>
      </w:r>
    </w:p>
    <w:p w14:paraId="153E172F" w14:textId="0B383C4F" w:rsidR="00013FDA" w:rsidRPr="001E0C9F" w:rsidRDefault="00013FDA" w:rsidP="001E0C9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013FDA">
        <w:rPr>
          <w:rFonts w:ascii="Times New Roman" w:eastAsia="Times New Roman" w:hAnsi="Times New Roman" w:cs="Times New Roman"/>
        </w:rPr>
        <w:t>Gemini API calls are made over HTTPS.</w:t>
      </w:r>
    </w:p>
    <w:p w14:paraId="0D27D83B" w14:textId="2A0438FB" w:rsidR="001E0C9F" w:rsidRPr="001E0C9F" w:rsidRDefault="00315C5D" w:rsidP="001E0C9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5</w:t>
      </w:r>
      <w:r w:rsidR="001E0C9F" w:rsidRPr="001E0C9F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.2 Performance Aspects</w:t>
      </w:r>
    </w:p>
    <w:p w14:paraId="4C9F150B" w14:textId="77777777" w:rsidR="001E0C9F" w:rsidRPr="001E0C9F" w:rsidRDefault="001E0C9F" w:rsidP="001E0C9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Times New Roman" w:cs="Times New Roman"/>
          <w:lang w:val="en-US"/>
        </w:rPr>
        <w:t xml:space="preserve">Embedding generation optimized using </w:t>
      </w:r>
      <w:proofErr w:type="spellStart"/>
      <w:r w:rsidRPr="001E0C9F">
        <w:rPr>
          <w:rFonts w:ascii="Times New Roman" w:eastAsia="Times New Roman" w:hAnsi="Times New Roman" w:cs="Times New Roman"/>
          <w:lang w:val="en-US"/>
        </w:rPr>
        <w:t>MiniLM</w:t>
      </w:r>
      <w:proofErr w:type="spellEnd"/>
      <w:r w:rsidRPr="001E0C9F">
        <w:rPr>
          <w:rFonts w:ascii="Times New Roman" w:eastAsia="Times New Roman" w:hAnsi="Times New Roman" w:cs="Times New Roman"/>
          <w:lang w:val="en-US"/>
        </w:rPr>
        <w:t xml:space="preserve"> model.</w:t>
      </w:r>
    </w:p>
    <w:p w14:paraId="4F7E76BF" w14:textId="1675A2DC" w:rsidR="001E0C9F" w:rsidRPr="001E0C9F" w:rsidRDefault="001E0C9F" w:rsidP="001E0C9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Times New Roman" w:cs="Times New Roman"/>
          <w:lang w:val="en-US"/>
        </w:rPr>
        <w:t>FAISS enables fast vector similarity search (O(log n)).</w:t>
      </w:r>
    </w:p>
    <w:p w14:paraId="7FBD2338" w14:textId="6643BB89" w:rsidR="001E0C9F" w:rsidRPr="001E0C9F" w:rsidRDefault="001E0C9F" w:rsidP="001E0C9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Times New Roman" w:cs="Times New Roman"/>
          <w:lang w:val="en-US"/>
        </w:rPr>
        <w:t>System response time: 5–15 seconds per query (GPU enabled).</w:t>
      </w:r>
    </w:p>
    <w:p w14:paraId="1F25D2B8" w14:textId="77777777" w:rsidR="00DA4817" w:rsidRDefault="00DA4817">
      <w:pPr>
        <w:pStyle w:val="Heading2"/>
        <w:keepNext w:val="0"/>
        <w:keepLines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85382A4" w14:textId="57B5C467" w:rsidR="00DA4817" w:rsidRPr="001E0C9F" w:rsidRDefault="00315C5D">
      <w:pPr>
        <w:pStyle w:val="Heading1"/>
        <w:keepNext w:val="0"/>
        <w:keepLines w:val="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6</w:t>
      </w:r>
      <w:r w:rsidR="00000000" w:rsidRPr="001E0C9F">
        <w:rPr>
          <w:rFonts w:ascii="Times New Roman" w:eastAsia="Times New Roman" w:hAnsi="Times New Roman" w:cs="Times New Roman"/>
          <w:sz w:val="36"/>
          <w:szCs w:val="36"/>
        </w:rPr>
        <w:t>. References</w:t>
      </w:r>
    </w:p>
    <w:p w14:paraId="35EDC697" w14:textId="77777777" w:rsidR="001E0C9F" w:rsidRPr="001E0C9F" w:rsidRDefault="001E0C9F" w:rsidP="001E0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Symbol" w:cs="Times New Roman"/>
          <w:lang w:val="en-US"/>
        </w:rPr>
        <w:t></w:t>
      </w:r>
      <w:r w:rsidRPr="001E0C9F">
        <w:rPr>
          <w:rFonts w:ascii="Times New Roman" w:eastAsia="Times New Roman" w:hAnsi="Times New Roman" w:cs="Times New Roman"/>
          <w:lang w:val="en-US"/>
        </w:rPr>
        <w:t xml:space="preserve">  Google Gemini API Documentation</w:t>
      </w:r>
      <w:r w:rsidRPr="001E0C9F">
        <w:rPr>
          <w:rFonts w:ascii="Times New Roman" w:eastAsia="Times New Roman" w:hAnsi="Times New Roman" w:cs="Times New Roman"/>
          <w:lang w:val="en-US"/>
        </w:rPr>
        <w:br/>
      </w:r>
      <w:hyperlink r:id="rId10" w:tgtFrame="_new" w:history="1">
        <w:r w:rsidRPr="001E0C9F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>https://ai.google.dev</w:t>
        </w:r>
      </w:hyperlink>
    </w:p>
    <w:p w14:paraId="7DE868FE" w14:textId="77777777" w:rsidR="001E0C9F" w:rsidRPr="001E0C9F" w:rsidRDefault="001E0C9F" w:rsidP="001E0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Symbol" w:cs="Times New Roman"/>
          <w:lang w:val="en-US"/>
        </w:rPr>
        <w:t></w:t>
      </w:r>
      <w:r w:rsidRPr="001E0C9F">
        <w:rPr>
          <w:rFonts w:ascii="Times New Roman" w:eastAsia="Times New Roman" w:hAnsi="Times New Roman" w:cs="Times New Roman"/>
          <w:lang w:val="en-US"/>
        </w:rPr>
        <w:t xml:space="preserve">  FAISS Library Documentation</w:t>
      </w:r>
      <w:r w:rsidRPr="001E0C9F">
        <w:rPr>
          <w:rFonts w:ascii="Times New Roman" w:eastAsia="Times New Roman" w:hAnsi="Times New Roman" w:cs="Times New Roman"/>
          <w:lang w:val="en-US"/>
        </w:rPr>
        <w:br/>
      </w:r>
      <w:hyperlink r:id="rId11" w:tgtFrame="_new" w:history="1">
        <w:r w:rsidRPr="001E0C9F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>https://faiss.ai</w:t>
        </w:r>
      </w:hyperlink>
    </w:p>
    <w:p w14:paraId="5810C5D1" w14:textId="77777777" w:rsidR="001E0C9F" w:rsidRPr="001E0C9F" w:rsidRDefault="001E0C9F" w:rsidP="001E0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Symbol" w:cs="Times New Roman"/>
          <w:lang w:val="en-US"/>
        </w:rPr>
        <w:t></w:t>
      </w:r>
      <w:r w:rsidRPr="001E0C9F">
        <w:rPr>
          <w:rFonts w:ascii="Times New Roman" w:eastAsia="Times New Roman" w:hAnsi="Times New Roman" w:cs="Times New Roman"/>
          <w:lang w:val="en-US"/>
        </w:rPr>
        <w:t xml:space="preserve">  Sentence Transformers</w:t>
      </w:r>
      <w:r w:rsidRPr="001E0C9F">
        <w:rPr>
          <w:rFonts w:ascii="Times New Roman" w:eastAsia="Times New Roman" w:hAnsi="Times New Roman" w:cs="Times New Roman"/>
          <w:lang w:val="en-US"/>
        </w:rPr>
        <w:br/>
      </w:r>
      <w:hyperlink r:id="rId12" w:tgtFrame="_new" w:history="1">
        <w:r w:rsidRPr="001E0C9F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>https:/</w:t>
        </w:r>
        <w:r w:rsidRPr="001E0C9F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>/</w:t>
        </w:r>
        <w:r w:rsidRPr="001E0C9F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>www.sbert.net</w:t>
        </w:r>
      </w:hyperlink>
    </w:p>
    <w:p w14:paraId="1681D259" w14:textId="77777777" w:rsidR="001E0C9F" w:rsidRPr="001E0C9F" w:rsidRDefault="001E0C9F" w:rsidP="001E0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US"/>
        </w:rPr>
      </w:pPr>
      <w:r w:rsidRPr="001E0C9F">
        <w:rPr>
          <w:rFonts w:ascii="Times New Roman" w:eastAsia="Times New Roman" w:hAnsi="Symbol" w:cs="Times New Roman"/>
          <w:lang w:val="en-US"/>
        </w:rPr>
        <w:t></w:t>
      </w:r>
      <w:r w:rsidRPr="001E0C9F">
        <w:rPr>
          <w:rFonts w:ascii="Times New Roman" w:eastAsia="Times New Roman" w:hAnsi="Times New Roman" w:cs="Times New Roman"/>
          <w:lang w:val="en-US"/>
        </w:rPr>
        <w:t xml:space="preserve">  Stable Diffusion Model Card</w:t>
      </w:r>
      <w:r w:rsidRPr="001E0C9F">
        <w:rPr>
          <w:rFonts w:ascii="Times New Roman" w:eastAsia="Times New Roman" w:hAnsi="Times New Roman" w:cs="Times New Roman"/>
          <w:lang w:val="en-US"/>
        </w:rPr>
        <w:br/>
      </w:r>
      <w:hyperlink r:id="rId13" w:tgtFrame="_new" w:history="1">
        <w:r w:rsidRPr="001E0C9F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>https://huggingface.co</w:t>
        </w:r>
        <w:r w:rsidRPr="001E0C9F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>/</w:t>
        </w:r>
        <w:r w:rsidRPr="001E0C9F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>stabilityai</w:t>
        </w:r>
      </w:hyperlink>
    </w:p>
    <w:p w14:paraId="5DBFA65E" w14:textId="0E674D09" w:rsidR="00DA4817" w:rsidRDefault="00DA481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</w:rPr>
      </w:pPr>
    </w:p>
    <w:sectPr w:rsidR="00DA4817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2D320" w14:textId="77777777" w:rsidR="00742725" w:rsidRDefault="00742725">
      <w:pPr>
        <w:spacing w:after="0" w:line="240" w:lineRule="auto"/>
      </w:pPr>
      <w:r>
        <w:separator/>
      </w:r>
    </w:p>
  </w:endnote>
  <w:endnote w:type="continuationSeparator" w:id="0">
    <w:p w14:paraId="27D87CF5" w14:textId="77777777" w:rsidR="00742725" w:rsidRDefault="00742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98BB3F3-AA20-465D-A821-69F208995E31}"/>
    <w:embedBold r:id="rId2" w:fontKey="{E9E6FA7A-A7B9-4147-BE73-A4CA20422165}"/>
    <w:embedItalic r:id="rId3" w:fontKey="{052D83FF-EDC4-4C38-B7AE-D401B4A8CF80}"/>
  </w:font>
  <w:font w:name="Play">
    <w:charset w:val="00"/>
    <w:family w:val="auto"/>
    <w:pitch w:val="default"/>
    <w:embedRegular r:id="rId4" w:fontKey="{DC6E8E84-953C-4774-91F2-A80640E4D736}"/>
    <w:embedBold r:id="rId5" w:fontKey="{BB505BC0-674A-40E4-9BFE-303C1D0252E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75E3210-F200-431F-9791-C44966A370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D67E5E9-261F-4774-B377-DA05B67546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038AC" w14:textId="77777777" w:rsidR="00DA481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  <w:proofErr w:type="spellStart"/>
    <w:r>
      <w:rPr>
        <w:color w:val="000000"/>
      </w:rPr>
      <w:t>Medicaps</w:t>
    </w:r>
    <w:proofErr w:type="spellEnd"/>
    <w:r>
      <w:rPr>
        <w:color w:val="000000"/>
      </w:rPr>
      <w:t xml:space="preserve"> University – </w:t>
    </w:r>
    <w:proofErr w:type="spellStart"/>
    <w:r>
      <w:rPr>
        <w:color w:val="000000"/>
      </w:rPr>
      <w:t>Datagami</w:t>
    </w:r>
    <w:proofErr w:type="spellEnd"/>
    <w:r>
      <w:rPr>
        <w:color w:val="000000"/>
      </w:rPr>
      <w:t xml:space="preserve"> Skill Based Course – Project Report |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702E8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</w:t>
    </w:r>
  </w:p>
  <w:p w14:paraId="70BB10BF" w14:textId="77777777" w:rsidR="00DA4817" w:rsidRDefault="00DA481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73035" w14:textId="77777777" w:rsidR="00742725" w:rsidRDefault="00742725">
      <w:pPr>
        <w:spacing w:after="0" w:line="240" w:lineRule="auto"/>
      </w:pPr>
      <w:r>
        <w:separator/>
      </w:r>
    </w:p>
  </w:footnote>
  <w:footnote w:type="continuationSeparator" w:id="0">
    <w:p w14:paraId="239C4616" w14:textId="77777777" w:rsidR="00742725" w:rsidRDefault="007427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675FC" w14:textId="77777777" w:rsidR="00DA481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hidden="0" allowOverlap="1" wp14:anchorId="5F6C0F52" wp14:editId="4F94B1C0">
          <wp:simplePos x="0" y="0"/>
          <wp:positionH relativeFrom="page">
            <wp:posOffset>739140</wp:posOffset>
          </wp:positionH>
          <wp:positionV relativeFrom="topMargin">
            <wp:posOffset>584835</wp:posOffset>
          </wp:positionV>
          <wp:extent cx="1988820" cy="437453"/>
          <wp:effectExtent l="0" t="0" r="0" b="0"/>
          <wp:wrapSquare wrapText="bothSides" distT="0" distB="0" distL="114300" distR="114300"/>
          <wp:docPr id="22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88820" cy="43745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</w:rPr>
      <w:drawing>
        <wp:anchor distT="0" distB="0" distL="114300" distR="114300" simplePos="0" relativeHeight="251659264" behindDoc="0" locked="0" layoutInCell="1" hidden="0" allowOverlap="1" wp14:anchorId="16740159" wp14:editId="7B646AB3">
          <wp:simplePos x="0" y="0"/>
          <wp:positionH relativeFrom="margin">
            <wp:posOffset>4794250</wp:posOffset>
          </wp:positionH>
          <wp:positionV relativeFrom="margin">
            <wp:posOffset>-525777</wp:posOffset>
          </wp:positionV>
          <wp:extent cx="1209675" cy="685800"/>
          <wp:effectExtent l="0" t="0" r="0" b="0"/>
          <wp:wrapSquare wrapText="bothSides" distT="0" distB="0" distL="114300" distR="114300"/>
          <wp:docPr id="20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09675" cy="685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A390E94" w14:textId="77777777" w:rsidR="00DA4817" w:rsidRDefault="00DA481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0FA1"/>
    <w:multiLevelType w:val="multilevel"/>
    <w:tmpl w:val="6F6606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C007D"/>
    <w:multiLevelType w:val="multilevel"/>
    <w:tmpl w:val="C5E44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FD73B0"/>
    <w:multiLevelType w:val="multilevel"/>
    <w:tmpl w:val="043CA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E60FB0"/>
    <w:multiLevelType w:val="multilevel"/>
    <w:tmpl w:val="EE82B7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738291B"/>
    <w:multiLevelType w:val="multilevel"/>
    <w:tmpl w:val="32D0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36A06"/>
    <w:multiLevelType w:val="multilevel"/>
    <w:tmpl w:val="725232AA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1751" w:hanging="4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702" w:hanging="4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53" w:hanging="4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04" w:hanging="4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55" w:hanging="4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06" w:hanging="4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57" w:hanging="432"/>
      </w:pPr>
      <w:rPr>
        <w:rFonts w:hint="default"/>
        <w:lang w:val="en-US" w:eastAsia="en-US" w:bidi="ar-SA"/>
      </w:rPr>
    </w:lvl>
  </w:abstractNum>
  <w:abstractNum w:abstractNumId="6" w15:restartNumberingAfterBreak="0">
    <w:nsid w:val="0D872709"/>
    <w:multiLevelType w:val="multilevel"/>
    <w:tmpl w:val="719E1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EE02C4"/>
    <w:multiLevelType w:val="multilevel"/>
    <w:tmpl w:val="7FB2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E466D"/>
    <w:multiLevelType w:val="multilevel"/>
    <w:tmpl w:val="2C90E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344A0D"/>
    <w:multiLevelType w:val="multilevel"/>
    <w:tmpl w:val="56D8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4580D"/>
    <w:multiLevelType w:val="multilevel"/>
    <w:tmpl w:val="78CA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121E75"/>
    <w:multiLevelType w:val="multilevel"/>
    <w:tmpl w:val="46C6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AB142E"/>
    <w:multiLevelType w:val="multilevel"/>
    <w:tmpl w:val="B6CE77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8D714F1"/>
    <w:multiLevelType w:val="multilevel"/>
    <w:tmpl w:val="1C56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94108C"/>
    <w:multiLevelType w:val="multilevel"/>
    <w:tmpl w:val="032C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AF1301"/>
    <w:multiLevelType w:val="multilevel"/>
    <w:tmpl w:val="9110A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2CA6483"/>
    <w:multiLevelType w:val="multilevel"/>
    <w:tmpl w:val="65CE1E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A681FF3"/>
    <w:multiLevelType w:val="multilevel"/>
    <w:tmpl w:val="E2A0D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C61DEF"/>
    <w:multiLevelType w:val="multilevel"/>
    <w:tmpl w:val="3B4C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F76659"/>
    <w:multiLevelType w:val="multilevel"/>
    <w:tmpl w:val="7ACA19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2C305B7E"/>
    <w:multiLevelType w:val="multilevel"/>
    <w:tmpl w:val="7662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8765FC"/>
    <w:multiLevelType w:val="multilevel"/>
    <w:tmpl w:val="A78401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2CCB2CCE"/>
    <w:multiLevelType w:val="multilevel"/>
    <w:tmpl w:val="117C3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20793"/>
    <w:multiLevelType w:val="multilevel"/>
    <w:tmpl w:val="6D4699FC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CC118E"/>
    <w:multiLevelType w:val="multilevel"/>
    <w:tmpl w:val="4858D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015A14"/>
    <w:multiLevelType w:val="multilevel"/>
    <w:tmpl w:val="0D78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0B3643"/>
    <w:multiLevelType w:val="multilevel"/>
    <w:tmpl w:val="E378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F45DD0"/>
    <w:multiLevelType w:val="multilevel"/>
    <w:tmpl w:val="9C82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1C2657"/>
    <w:multiLevelType w:val="multilevel"/>
    <w:tmpl w:val="433E0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620FFD"/>
    <w:multiLevelType w:val="multilevel"/>
    <w:tmpl w:val="FBCA0F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3B5E3F95"/>
    <w:multiLevelType w:val="multilevel"/>
    <w:tmpl w:val="030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C872A4"/>
    <w:multiLevelType w:val="multilevel"/>
    <w:tmpl w:val="9B94F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F293E62"/>
    <w:multiLevelType w:val="multilevel"/>
    <w:tmpl w:val="0804D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216864"/>
    <w:multiLevelType w:val="multilevel"/>
    <w:tmpl w:val="2D464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58726C"/>
    <w:multiLevelType w:val="multilevel"/>
    <w:tmpl w:val="BC56B3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A1601E4"/>
    <w:multiLevelType w:val="multilevel"/>
    <w:tmpl w:val="929E2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927203"/>
    <w:multiLevelType w:val="multilevel"/>
    <w:tmpl w:val="7398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EC6A68"/>
    <w:multiLevelType w:val="multilevel"/>
    <w:tmpl w:val="E1D06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F830B7D"/>
    <w:multiLevelType w:val="multilevel"/>
    <w:tmpl w:val="F926B1DC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1751" w:hanging="432"/>
      </w:pPr>
    </w:lvl>
    <w:lvl w:ilvl="3">
      <w:numFmt w:val="bullet"/>
      <w:lvlText w:val="•"/>
      <w:lvlJc w:val="left"/>
      <w:pPr>
        <w:ind w:left="2702" w:hanging="432"/>
      </w:pPr>
    </w:lvl>
    <w:lvl w:ilvl="4">
      <w:numFmt w:val="bullet"/>
      <w:lvlText w:val="•"/>
      <w:lvlJc w:val="left"/>
      <w:pPr>
        <w:ind w:left="3653" w:hanging="432"/>
      </w:pPr>
    </w:lvl>
    <w:lvl w:ilvl="5">
      <w:numFmt w:val="bullet"/>
      <w:lvlText w:val="•"/>
      <w:lvlJc w:val="left"/>
      <w:pPr>
        <w:ind w:left="4604" w:hanging="432"/>
      </w:pPr>
    </w:lvl>
    <w:lvl w:ilvl="6">
      <w:numFmt w:val="bullet"/>
      <w:lvlText w:val="•"/>
      <w:lvlJc w:val="left"/>
      <w:pPr>
        <w:ind w:left="5555" w:hanging="432"/>
      </w:pPr>
    </w:lvl>
    <w:lvl w:ilvl="7">
      <w:numFmt w:val="bullet"/>
      <w:lvlText w:val="•"/>
      <w:lvlJc w:val="left"/>
      <w:pPr>
        <w:ind w:left="6506" w:hanging="432"/>
      </w:pPr>
    </w:lvl>
    <w:lvl w:ilvl="8">
      <w:numFmt w:val="bullet"/>
      <w:lvlText w:val="•"/>
      <w:lvlJc w:val="left"/>
      <w:pPr>
        <w:ind w:left="7457" w:hanging="432"/>
      </w:pPr>
    </w:lvl>
  </w:abstractNum>
  <w:abstractNum w:abstractNumId="39" w15:restartNumberingAfterBreak="0">
    <w:nsid w:val="516C6CFD"/>
    <w:multiLevelType w:val="multilevel"/>
    <w:tmpl w:val="0204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FF7B09"/>
    <w:multiLevelType w:val="multilevel"/>
    <w:tmpl w:val="AEEC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564C43"/>
    <w:multiLevelType w:val="multilevel"/>
    <w:tmpl w:val="C0448B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9B120FA"/>
    <w:multiLevelType w:val="multilevel"/>
    <w:tmpl w:val="8B022B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9B35F23"/>
    <w:multiLevelType w:val="multilevel"/>
    <w:tmpl w:val="3990A8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5B6D3CB4"/>
    <w:multiLevelType w:val="multilevel"/>
    <w:tmpl w:val="1FFE9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6F34844"/>
    <w:multiLevelType w:val="multilevel"/>
    <w:tmpl w:val="1474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B439B9"/>
    <w:multiLevelType w:val="multilevel"/>
    <w:tmpl w:val="3948C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BD6E1D"/>
    <w:multiLevelType w:val="multilevel"/>
    <w:tmpl w:val="6152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8A643B"/>
    <w:multiLevelType w:val="multilevel"/>
    <w:tmpl w:val="C9FE99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67B1B82"/>
    <w:multiLevelType w:val="multilevel"/>
    <w:tmpl w:val="E55A3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270FAF"/>
    <w:multiLevelType w:val="multilevel"/>
    <w:tmpl w:val="ACBC3B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A513B04"/>
    <w:multiLevelType w:val="multilevel"/>
    <w:tmpl w:val="8060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DC46BD"/>
    <w:multiLevelType w:val="multilevel"/>
    <w:tmpl w:val="F7A4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2536719">
    <w:abstractNumId w:val="48"/>
  </w:num>
  <w:num w:numId="2" w16cid:durableId="8025782">
    <w:abstractNumId w:val="19"/>
  </w:num>
  <w:num w:numId="3" w16cid:durableId="1948923511">
    <w:abstractNumId w:val="42"/>
  </w:num>
  <w:num w:numId="4" w16cid:durableId="1400206247">
    <w:abstractNumId w:val="34"/>
  </w:num>
  <w:num w:numId="5" w16cid:durableId="83235147">
    <w:abstractNumId w:val="50"/>
  </w:num>
  <w:num w:numId="6" w16cid:durableId="508566993">
    <w:abstractNumId w:val="43"/>
  </w:num>
  <w:num w:numId="7" w16cid:durableId="446583752">
    <w:abstractNumId w:val="38"/>
  </w:num>
  <w:num w:numId="8" w16cid:durableId="1414159775">
    <w:abstractNumId w:val="3"/>
  </w:num>
  <w:num w:numId="9" w16cid:durableId="2141460631">
    <w:abstractNumId w:val="41"/>
  </w:num>
  <w:num w:numId="10" w16cid:durableId="156073154">
    <w:abstractNumId w:val="15"/>
  </w:num>
  <w:num w:numId="11" w16cid:durableId="1998529869">
    <w:abstractNumId w:val="21"/>
  </w:num>
  <w:num w:numId="12" w16cid:durableId="32996755">
    <w:abstractNumId w:val="29"/>
  </w:num>
  <w:num w:numId="13" w16cid:durableId="1897664896">
    <w:abstractNumId w:val="16"/>
  </w:num>
  <w:num w:numId="14" w16cid:durableId="1714960084">
    <w:abstractNumId w:val="23"/>
  </w:num>
  <w:num w:numId="15" w16cid:durableId="635306203">
    <w:abstractNumId w:val="24"/>
  </w:num>
  <w:num w:numId="16" w16cid:durableId="2020421402">
    <w:abstractNumId w:val="8"/>
  </w:num>
  <w:num w:numId="17" w16cid:durableId="496697666">
    <w:abstractNumId w:val="12"/>
  </w:num>
  <w:num w:numId="18" w16cid:durableId="318265938">
    <w:abstractNumId w:val="37"/>
  </w:num>
  <w:num w:numId="19" w16cid:durableId="1288589428">
    <w:abstractNumId w:val="6"/>
  </w:num>
  <w:num w:numId="20" w16cid:durableId="1180705033">
    <w:abstractNumId w:val="20"/>
  </w:num>
  <w:num w:numId="21" w16cid:durableId="286932722">
    <w:abstractNumId w:val="7"/>
  </w:num>
  <w:num w:numId="22" w16cid:durableId="752819801">
    <w:abstractNumId w:val="4"/>
  </w:num>
  <w:num w:numId="23" w16cid:durableId="811407607">
    <w:abstractNumId w:val="51"/>
  </w:num>
  <w:num w:numId="24" w16cid:durableId="292713986">
    <w:abstractNumId w:val="0"/>
  </w:num>
  <w:num w:numId="25" w16cid:durableId="503087029">
    <w:abstractNumId w:val="36"/>
  </w:num>
  <w:num w:numId="26" w16cid:durableId="843276638">
    <w:abstractNumId w:val="11"/>
  </w:num>
  <w:num w:numId="27" w16cid:durableId="1888182082">
    <w:abstractNumId w:val="9"/>
  </w:num>
  <w:num w:numId="28" w16cid:durableId="1097673646">
    <w:abstractNumId w:val="18"/>
  </w:num>
  <w:num w:numId="29" w16cid:durableId="269775755">
    <w:abstractNumId w:val="45"/>
  </w:num>
  <w:num w:numId="30" w16cid:durableId="624193769">
    <w:abstractNumId w:val="35"/>
  </w:num>
  <w:num w:numId="31" w16cid:durableId="193737693">
    <w:abstractNumId w:val="52"/>
  </w:num>
  <w:num w:numId="32" w16cid:durableId="282032182">
    <w:abstractNumId w:val="46"/>
  </w:num>
  <w:num w:numId="33" w16cid:durableId="645671979">
    <w:abstractNumId w:val="39"/>
  </w:num>
  <w:num w:numId="34" w16cid:durableId="718477563">
    <w:abstractNumId w:val="30"/>
  </w:num>
  <w:num w:numId="35" w16cid:durableId="2136217931">
    <w:abstractNumId w:val="5"/>
  </w:num>
  <w:num w:numId="36" w16cid:durableId="125317150">
    <w:abstractNumId w:val="47"/>
  </w:num>
  <w:num w:numId="37" w16cid:durableId="1154646010">
    <w:abstractNumId w:val="26"/>
  </w:num>
  <w:num w:numId="38" w16cid:durableId="491993759">
    <w:abstractNumId w:val="1"/>
  </w:num>
  <w:num w:numId="39" w16cid:durableId="2145153694">
    <w:abstractNumId w:val="22"/>
  </w:num>
  <w:num w:numId="40" w16cid:durableId="2115973718">
    <w:abstractNumId w:val="49"/>
  </w:num>
  <w:num w:numId="41" w16cid:durableId="978343094">
    <w:abstractNumId w:val="33"/>
  </w:num>
  <w:num w:numId="42" w16cid:durableId="295764135">
    <w:abstractNumId w:val="2"/>
  </w:num>
  <w:num w:numId="43" w16cid:durableId="155532335">
    <w:abstractNumId w:val="31"/>
  </w:num>
  <w:num w:numId="44" w16cid:durableId="2016571076">
    <w:abstractNumId w:val="13"/>
  </w:num>
  <w:num w:numId="45" w16cid:durableId="727918459">
    <w:abstractNumId w:val="10"/>
  </w:num>
  <w:num w:numId="46" w16cid:durableId="186673723">
    <w:abstractNumId w:val="27"/>
  </w:num>
  <w:num w:numId="47" w16cid:durableId="1883250040">
    <w:abstractNumId w:val="17"/>
  </w:num>
  <w:num w:numId="48" w16cid:durableId="648829172">
    <w:abstractNumId w:val="28"/>
  </w:num>
  <w:num w:numId="49" w16cid:durableId="1294676729">
    <w:abstractNumId w:val="44"/>
  </w:num>
  <w:num w:numId="50" w16cid:durableId="735125619">
    <w:abstractNumId w:val="25"/>
  </w:num>
  <w:num w:numId="51" w16cid:durableId="274675914">
    <w:abstractNumId w:val="14"/>
  </w:num>
  <w:num w:numId="52" w16cid:durableId="344329801">
    <w:abstractNumId w:val="40"/>
  </w:num>
  <w:num w:numId="53" w16cid:durableId="69423169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817"/>
    <w:rsid w:val="00013FDA"/>
    <w:rsid w:val="00031313"/>
    <w:rsid w:val="001D014B"/>
    <w:rsid w:val="001E0C9F"/>
    <w:rsid w:val="00315C5D"/>
    <w:rsid w:val="004702E8"/>
    <w:rsid w:val="004968FD"/>
    <w:rsid w:val="005947A7"/>
    <w:rsid w:val="0065514C"/>
    <w:rsid w:val="00742725"/>
    <w:rsid w:val="007A59FA"/>
    <w:rsid w:val="008346D4"/>
    <w:rsid w:val="008B2BEE"/>
    <w:rsid w:val="00B9138A"/>
    <w:rsid w:val="00C11986"/>
    <w:rsid w:val="00D067CF"/>
    <w:rsid w:val="00D63C72"/>
    <w:rsid w:val="00DA4817"/>
    <w:rsid w:val="00E4524F"/>
    <w:rsid w:val="00E54D68"/>
    <w:rsid w:val="00FF2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E9ADD"/>
  <w15:docId w15:val="{D469444F-D80B-4E12-A907-2440EC125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1"/>
    </w:pPr>
    <w:rPr>
      <w:rFonts w:ascii="Play" w:eastAsia="Play" w:hAnsi="Play" w:cs="Play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40"/>
      <w:szCs w:val="40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4702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  <w:style w:type="paragraph" w:styleId="ListParagraph">
    <w:name w:val="List Paragraph"/>
    <w:basedOn w:val="Normal"/>
    <w:uiPriority w:val="1"/>
    <w:qFormat/>
    <w:rsid w:val="004702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E0C9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0C9F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013FD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huggingface.co/stabilityai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sbert.ne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iss.ai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i.google.dev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sBfH+VEqY/16QM45z13o+ZJgKA==">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yDmguYWpvNXZpZDV6bDZjMg5oLmZ5ZTF4ejFlMXU3YjINaC5jMDkwcG56dDhkNjIOaC53aW40Z25xdDlxbGQyDmguNHRoeDllOTJ1cDYxMg5oLjJ2d2xqdWRpM3hleDIOaC5hNzZyZjdpNmFqdzEyDmguaTh0anBvNDc0bHVqMg5oLnJ0cG52dWQ4Y2tlODgAciExLVFSRWJTeHVGUVoyemVVbjBPSXBfNWR4NFliSHFwYU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11</Pages>
  <Words>1165</Words>
  <Characters>6643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Shivam Sharma</cp:lastModifiedBy>
  <cp:revision>6</cp:revision>
  <dcterms:created xsi:type="dcterms:W3CDTF">2026-02-18T17:22:00Z</dcterms:created>
  <dcterms:modified xsi:type="dcterms:W3CDTF">2026-02-19T18:07:00Z</dcterms:modified>
</cp:coreProperties>
</file>