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A4FD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D6A1907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98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4A4F0DE4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98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5D4C755" w14:textId="77777777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1981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Project - High Level Design</w:t>
      </w:r>
    </w:p>
    <w:p w14:paraId="5EEFEA1C" w14:textId="77777777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5" w:after="0" w:line="480" w:lineRule="auto"/>
        <w:ind w:left="3322" w:right="3292" w:firstLine="945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on </w:t>
      </w:r>
    </w:p>
    <w:p w14:paraId="34F51308" w14:textId="54CFDA8C" w:rsidR="00DA4817" w:rsidRPr="004702E8" w:rsidRDefault="00000000">
      <w:pPr>
        <w:pStyle w:val="Subtitle"/>
        <w:jc w:val="center"/>
        <w:rPr>
          <w:rFonts w:ascii="Times New Roman" w:eastAsia="Times New Roman" w:hAnsi="Times New Roman" w:cs="Times New Rom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02E8">
        <w:rPr>
          <w:rFonts w:ascii="Times New Roman" w:eastAsia="Times New Roman" w:hAnsi="Times New Roman" w:cs="Times New Rom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Multimodal </w:t>
      </w:r>
      <w:r w:rsidR="004702E8" w:rsidRPr="004702E8">
        <w:rPr>
          <w:rFonts w:ascii="Times New Roman" w:eastAsia="Times New Roman" w:hAnsi="Times New Roman" w:cs="Times New Rom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Insurance</w:t>
      </w:r>
      <w:r w:rsidRPr="004702E8">
        <w:rPr>
          <w:rFonts w:ascii="Times New Roman" w:eastAsia="Times New Roman" w:hAnsi="Times New Roman" w:cs="Times New Roman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Creator</w:t>
      </w:r>
    </w:p>
    <w:p w14:paraId="38E7F219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353F7AE8" w14:textId="77777777" w:rsidR="00DA4817" w:rsidRDefault="00000000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Course Name: Gen AI</w:t>
      </w:r>
    </w:p>
    <w:p w14:paraId="5F5AD73E" w14:textId="77777777" w:rsidR="00DA4817" w:rsidRDefault="00DA4817">
      <w:pPr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3B0051DF" w14:textId="77777777" w:rsidR="00DA4817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Institution Name: </w:t>
      </w:r>
      <w:r>
        <w:rPr>
          <w:rFonts w:ascii="Times New Roman" w:eastAsia="Times New Roman" w:hAnsi="Times New Roman" w:cs="Times New Roman"/>
        </w:rPr>
        <w:t>Medicaps University – Datagami Skill Based Course</w:t>
      </w:r>
    </w:p>
    <w:p w14:paraId="1651A484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552120E3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Student Name(s) &amp; Enrolment Number(s):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5164"/>
        <w:gridCol w:w="3006"/>
      </w:tblGrid>
      <w:tr w:rsidR="00DA4817" w14:paraId="6AB0EE38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7827F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Sr no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640C5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7825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Enrolment Number</w:t>
            </w:r>
          </w:p>
        </w:tc>
      </w:tr>
      <w:tr w:rsidR="00DA4817" w14:paraId="4971F550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BED3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6E63" w14:textId="2FCD9136" w:rsidR="00DA4817" w:rsidRDefault="004702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</w:rPr>
              <w:t>Ananya Madanala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F7540" w14:textId="099A78AE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EN22CS30111</w:t>
            </w:r>
            <w:r w:rsidR="004702E8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DA4817" w14:paraId="02266159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CC878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02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3653B" w14:textId="25241ED8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highlight w:val="white"/>
              </w:rPr>
              <w:t>A</w:t>
            </w:r>
            <w:r w:rsidR="004702E8">
              <w:rPr>
                <w:rFonts w:ascii="Times New Roman" w:eastAsia="Times New Roman" w:hAnsi="Times New Roman" w:cs="Times New Roman"/>
                <w:color w:val="111111"/>
              </w:rPr>
              <w:t>nind Bilthariya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F66C4" w14:textId="7EEE14D6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EN22CS3011</w:t>
            </w:r>
            <w:r w:rsidR="004702E8">
              <w:rPr>
                <w:rFonts w:ascii="Times New Roman" w:eastAsia="Times New Roman" w:hAnsi="Times New Roman" w:cs="Times New Roman"/>
              </w:rPr>
              <w:t>29</w:t>
            </w:r>
          </w:p>
        </w:tc>
      </w:tr>
      <w:tr w:rsidR="00DA4817" w14:paraId="579C1EE6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1356D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B62E1" w14:textId="3BE63B36" w:rsidR="00DA4817" w:rsidRDefault="004702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111111"/>
              </w:rPr>
              <w:t>Arpita Solanki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D18C5" w14:textId="374B738B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EN22CS301</w:t>
            </w:r>
            <w:r w:rsidR="004702E8">
              <w:rPr>
                <w:rFonts w:ascii="Times New Roman" w:eastAsia="Times New Roman" w:hAnsi="Times New Roman" w:cs="Times New Roman"/>
              </w:rPr>
              <w:t>202</w:t>
            </w:r>
          </w:p>
        </w:tc>
      </w:tr>
      <w:tr w:rsidR="00DA4817" w14:paraId="6C026380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A3586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04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41298" w14:textId="63B2218E" w:rsidR="00DA4817" w:rsidRDefault="00000000">
            <w:pPr>
              <w:jc w:val="center"/>
              <w:rPr>
                <w:rFonts w:ascii="Times New Roman" w:eastAsia="Times New Roman" w:hAnsi="Times New Roman" w:cs="Times New Roman"/>
                <w:color w:val="111111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highlight w:val="white"/>
              </w:rPr>
              <w:t>A</w:t>
            </w:r>
            <w:r w:rsidR="004702E8">
              <w:rPr>
                <w:rFonts w:ascii="Times New Roman" w:eastAsia="Times New Roman" w:hAnsi="Times New Roman" w:cs="Times New Roman"/>
                <w:color w:val="111111"/>
                <w:highlight w:val="white"/>
              </w:rPr>
              <w:t>shutosh Singh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A44E8" w14:textId="3528E7D8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EN22CS301</w:t>
            </w:r>
            <w:r w:rsidR="004702E8">
              <w:rPr>
                <w:rFonts w:ascii="Times New Roman" w:eastAsia="Times New Roman" w:hAnsi="Times New Roman" w:cs="Times New Roman"/>
              </w:rPr>
              <w:t>221</w:t>
            </w:r>
          </w:p>
        </w:tc>
      </w:tr>
      <w:tr w:rsidR="00DA4817" w14:paraId="6BF9BAB4" w14:textId="77777777"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02302" w14:textId="77777777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</w:t>
            </w:r>
          </w:p>
        </w:tc>
        <w:tc>
          <w:tcPr>
            <w:tcW w:w="5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BC0CB" w14:textId="580107E5" w:rsidR="00DA4817" w:rsidRDefault="004702E8">
            <w:pPr>
              <w:jc w:val="center"/>
              <w:rPr>
                <w:rFonts w:ascii="Times New Roman" w:eastAsia="Times New Roman" w:hAnsi="Times New Roman" w:cs="Times New Roman"/>
                <w:color w:val="111111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highlight w:val="white"/>
              </w:rPr>
              <w:t>Avani Sharma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00702" w14:textId="4AE9FC45" w:rsidR="00DA4817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EN22CS301</w:t>
            </w:r>
            <w:r w:rsidR="004702E8">
              <w:rPr>
                <w:rFonts w:ascii="Times New Roman" w:eastAsia="Times New Roman" w:hAnsi="Times New Roman" w:cs="Times New Roman"/>
              </w:rPr>
              <w:t>240</w:t>
            </w:r>
          </w:p>
        </w:tc>
      </w:tr>
    </w:tbl>
    <w:p w14:paraId="3435B6D4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0BB3C241" w14:textId="3507B85F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Group Name: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4702E8">
        <w:rPr>
          <w:rFonts w:ascii="Times New Roman" w:eastAsia="Times New Roman" w:hAnsi="Times New Roman" w:cs="Times New Roman"/>
        </w:rPr>
        <w:t>08D2</w:t>
      </w:r>
    </w:p>
    <w:p w14:paraId="0A2FE5EC" w14:textId="1481E260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Project Number: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eastAsia="Times New Roman" w:hAnsi="Times New Roman" w:cs="Times New Roman"/>
          <w:highlight w:val="white"/>
        </w:rPr>
        <w:t>GAI-2</w:t>
      </w:r>
      <w:r w:rsidR="004702E8">
        <w:rPr>
          <w:rFonts w:ascii="Times New Roman" w:eastAsia="Times New Roman" w:hAnsi="Times New Roman" w:cs="Times New Roman"/>
        </w:rPr>
        <w:t>0</w:t>
      </w:r>
    </w:p>
    <w:p w14:paraId="6A944BF3" w14:textId="4852B866" w:rsidR="00DA4817" w:rsidRPr="00C33F38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Industry Mentor Name: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="00C33F38">
        <w:rPr>
          <w:rFonts w:ascii="Times New Roman" w:eastAsia="Times New Roman" w:hAnsi="Times New Roman" w:cs="Times New Roman"/>
        </w:rPr>
        <w:t>Mr. Rishab Tripathi</w:t>
      </w:r>
    </w:p>
    <w:p w14:paraId="5632927A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University Mentor Name: 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Dr. Hemlata Patel</w:t>
      </w:r>
    </w:p>
    <w:p w14:paraId="6D2A2D0E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Academic Year: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2025-2026</w:t>
      </w:r>
    </w:p>
    <w:p w14:paraId="060F7105" w14:textId="77777777" w:rsidR="00DA4817" w:rsidRDefault="00DA4817">
      <w:pPr>
        <w:spacing w:before="61"/>
        <w:rPr>
          <w:rFonts w:ascii="Times New Roman" w:eastAsia="Times New Roman" w:hAnsi="Times New Roman" w:cs="Times New Roman"/>
          <w:sz w:val="40"/>
          <w:szCs w:val="40"/>
        </w:rPr>
      </w:pPr>
    </w:p>
    <w:p w14:paraId="196F74E8" w14:textId="77777777" w:rsidR="00DA4817" w:rsidRDefault="00DA4817">
      <w:pPr>
        <w:spacing w:before="61"/>
        <w:rPr>
          <w:rFonts w:ascii="Times New Roman" w:eastAsia="Times New Roman" w:hAnsi="Times New Roman" w:cs="Times New Roman"/>
          <w:sz w:val="40"/>
          <w:szCs w:val="40"/>
        </w:rPr>
      </w:pPr>
    </w:p>
    <w:p w14:paraId="0A8F053F" w14:textId="77777777" w:rsidR="00D067CF" w:rsidRDefault="00D067CF">
      <w:pPr>
        <w:spacing w:before="61"/>
        <w:rPr>
          <w:rFonts w:ascii="Times New Roman" w:eastAsia="Times New Roman" w:hAnsi="Times New Roman" w:cs="Times New Roman"/>
          <w:sz w:val="40"/>
          <w:szCs w:val="40"/>
        </w:rPr>
      </w:pPr>
    </w:p>
    <w:p w14:paraId="4D965BFB" w14:textId="77777777" w:rsidR="008B2BEE" w:rsidRDefault="008B2BEE">
      <w:pPr>
        <w:spacing w:before="61"/>
        <w:rPr>
          <w:rFonts w:ascii="Times New Roman" w:eastAsia="Times New Roman" w:hAnsi="Times New Roman" w:cs="Times New Roman"/>
          <w:sz w:val="40"/>
          <w:szCs w:val="40"/>
        </w:rPr>
      </w:pPr>
    </w:p>
    <w:p w14:paraId="63E4A293" w14:textId="0A3DDB95" w:rsidR="00DA4817" w:rsidRDefault="008B2BEE">
      <w:pPr>
        <w:spacing w:before="61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</w:r>
      <w:r>
        <w:rPr>
          <w:rFonts w:ascii="Times New Roman" w:eastAsia="Times New Roman" w:hAnsi="Times New Roman" w:cs="Times New Roman"/>
          <w:sz w:val="40"/>
          <w:szCs w:val="40"/>
        </w:rPr>
        <w:tab/>
        <w:t>Table of Contents</w:t>
      </w:r>
    </w:p>
    <w:p w14:paraId="553DC761" w14:textId="77777777" w:rsidR="00DA4817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8975"/>
        </w:tabs>
        <w:spacing w:before="457" w:after="0" w:line="240" w:lineRule="auto"/>
        <w:ind w:left="359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Introduction.</w:t>
      </w:r>
    </w:p>
    <w:p w14:paraId="3E16B63F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9032"/>
        </w:tabs>
        <w:spacing w:before="1"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Scope of the document.</w:t>
      </w:r>
    </w:p>
    <w:p w14:paraId="085A58D8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9010"/>
        </w:tabs>
        <w:spacing w:before="1"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Intended Audience</w:t>
      </w:r>
    </w:p>
    <w:p w14:paraId="0D0F14AA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9026"/>
        </w:tabs>
        <w:spacing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System overview.</w:t>
      </w:r>
    </w:p>
    <w:p w14:paraId="16986818" w14:textId="77777777" w:rsidR="00DA4817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9052"/>
        </w:tabs>
        <w:spacing w:before="229" w:after="0" w:line="240" w:lineRule="auto"/>
        <w:ind w:left="359" w:hanging="35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System Design.</w:t>
      </w:r>
    </w:p>
    <w:p w14:paraId="6FDE2C3E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4"/>
        </w:tabs>
        <w:spacing w:before="2"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Application Design</w:t>
      </w:r>
    </w:p>
    <w:p w14:paraId="39544A53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Process Flow.</w:t>
      </w:r>
    </w:p>
    <w:p w14:paraId="71B4191B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41"/>
        </w:tabs>
        <w:spacing w:after="0" w:line="229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Information Flow.</w:t>
      </w:r>
    </w:p>
    <w:p w14:paraId="2534218A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Components Design</w:t>
      </w:r>
    </w:p>
    <w:p w14:paraId="5BF76101" w14:textId="77777777" w:rsidR="00DA4817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95"/>
        </w:tabs>
        <w:spacing w:before="1"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Key Design Considerations</w:t>
      </w:r>
    </w:p>
    <w:p w14:paraId="420FF61F" w14:textId="28A66E59" w:rsidR="008B2BEE" w:rsidRPr="008B2BEE" w:rsidRDefault="00000000" w:rsidP="008B2BEE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9028"/>
        </w:tabs>
        <w:spacing w:before="1" w:after="0" w:line="240" w:lineRule="auto"/>
        <w:ind w:left="790" w:hanging="43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API Catalogue.</w:t>
      </w:r>
    </w:p>
    <w:p w14:paraId="291CB44B" w14:textId="081A0F35" w:rsidR="008B2BEE" w:rsidRDefault="008B2BEE" w:rsidP="008B2BEE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Data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</w:t>
      </w:r>
      <w:r>
        <w:rPr>
          <w:spacing w:val="-2"/>
          <w:sz w:val="23"/>
          <w:szCs w:val="23"/>
        </w:rPr>
        <w:t>.</w:t>
      </w:r>
    </w:p>
    <w:p w14:paraId="4D3D656E" w14:textId="77777777" w:rsidR="008B2BEE" w:rsidRDefault="008B2BEE" w:rsidP="008B2BEE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Model</w:t>
      </w:r>
    </w:p>
    <w:p w14:paraId="4769120A" w14:textId="77777777" w:rsidR="008B2BEE" w:rsidRDefault="008B2BEE" w:rsidP="008B2BEE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Data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z w:val="20"/>
          <w:szCs w:val="20"/>
        </w:rPr>
        <w:t>Access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Mechanism</w:t>
      </w:r>
    </w:p>
    <w:p w14:paraId="2A5D4F2B" w14:textId="77777777" w:rsidR="008B2BEE" w:rsidRPr="008B2BEE" w:rsidRDefault="008B2BEE" w:rsidP="008B2BE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9028"/>
        </w:tabs>
        <w:spacing w:before="1" w:after="0" w:line="240" w:lineRule="auto"/>
        <w:ind w:left="360"/>
        <w:rPr>
          <w:color w:val="000000"/>
        </w:rPr>
      </w:pPr>
    </w:p>
    <w:p w14:paraId="15BD1490" w14:textId="3E2CC677" w:rsidR="008B2BEE" w:rsidRPr="008B2BEE" w:rsidRDefault="00000000" w:rsidP="008B2BE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9033"/>
        </w:tabs>
        <w:spacing w:before="229" w:after="0"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8B2BEE">
        <w:rPr>
          <w:rFonts w:ascii="Times New Roman" w:eastAsia="Times New Roman" w:hAnsi="Times New Roman" w:cs="Times New Roman"/>
          <w:color w:val="000000"/>
          <w:sz w:val="23"/>
          <w:szCs w:val="23"/>
        </w:rPr>
        <w:t>Interfaces</w:t>
      </w:r>
    </w:p>
    <w:p w14:paraId="1809FB23" w14:textId="646D80B4" w:rsidR="00DA4817" w:rsidRDefault="008B2B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8962"/>
        </w:tabs>
        <w:spacing w:before="264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5.   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Non-Functional Requirements</w:t>
      </w:r>
    </w:p>
    <w:p w14:paraId="51F43BDD" w14:textId="77777777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797"/>
        </w:tabs>
        <w:spacing w:before="1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4.1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Security Aspects</w:t>
      </w:r>
    </w:p>
    <w:p w14:paraId="21A9786F" w14:textId="77777777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752"/>
        </w:tabs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4.2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Performance Aspects</w:t>
      </w:r>
    </w:p>
    <w:p w14:paraId="7D7E0A6B" w14:textId="1418C05B" w:rsidR="00DA4817" w:rsidRDefault="008B2BE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9033"/>
        </w:tabs>
        <w:spacing w:before="229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6.   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References</w:t>
      </w:r>
    </w:p>
    <w:p w14:paraId="6762B1BD" w14:textId="77777777" w:rsidR="00DA4817" w:rsidRDefault="00DA4817">
      <w:pPr>
        <w:pStyle w:val="Heading1"/>
        <w:rPr>
          <w:rFonts w:ascii="Times New Roman" w:eastAsia="Times New Roman" w:hAnsi="Times New Roman" w:cs="Times New Roman"/>
        </w:rPr>
      </w:pPr>
    </w:p>
    <w:p w14:paraId="50499E10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3341B610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7AF24D04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3C817E0D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4ECD8C44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3E8AFAD9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74C6311E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72574761" w14:textId="77777777" w:rsidR="00DA4817" w:rsidRDefault="00DA4817">
      <w:pPr>
        <w:rPr>
          <w:rFonts w:ascii="Times New Roman" w:eastAsia="Times New Roman" w:hAnsi="Times New Roman" w:cs="Times New Roman"/>
        </w:rPr>
      </w:pPr>
    </w:p>
    <w:p w14:paraId="195A3B44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8975"/>
        </w:tabs>
        <w:spacing w:before="457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294F91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8975"/>
        </w:tabs>
        <w:spacing w:before="457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DE5A2C" w14:textId="77777777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9"/>
          <w:tab w:val="right" w:pos="8975"/>
        </w:tabs>
        <w:spacing w:before="457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 Introduction:-</w:t>
      </w:r>
    </w:p>
    <w:p w14:paraId="4236246C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"/>
          <w:szCs w:val="2"/>
        </w:rPr>
      </w:pPr>
    </w:p>
    <w:p w14:paraId="1B662AAC" w14:textId="71360046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397FD8F5" w14:textId="77777777" w:rsidR="00DA4817" w:rsidRDefault="00000000">
      <w:pPr>
        <w:pStyle w:val="Heading1"/>
        <w:keepNext w:val="0"/>
        <w:keepLines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 Scope of the Document</w:t>
      </w:r>
    </w:p>
    <w:p w14:paraId="65C10218" w14:textId="77777777" w:rsidR="004702E8" w:rsidRPr="004702E8" w:rsidRDefault="004702E8" w:rsidP="00470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 xml:space="preserve">This document describes the high-level design of the </w:t>
      </w:r>
      <w:r w:rsidRPr="004702E8">
        <w:rPr>
          <w:rFonts w:ascii="Times New Roman" w:eastAsia="Times New Roman" w:hAnsi="Times New Roman" w:cs="Times New Roman"/>
          <w:b/>
          <w:bCs/>
          <w:lang w:val="en-US"/>
        </w:rPr>
        <w:t>Multimodal Insurance Creator System</w:t>
      </w:r>
      <w:r w:rsidRPr="004702E8">
        <w:rPr>
          <w:rFonts w:ascii="Times New Roman" w:eastAsia="Times New Roman" w:hAnsi="Times New Roman" w:cs="Times New Roman"/>
          <w:lang w:val="en-US"/>
        </w:rPr>
        <w:t>, a Generative AI-based application that integrates Large Language Models (LLMs), a Vector Database, and Text-to-Image models to generate structured insurance insights along with visual infographic representations.</w:t>
      </w:r>
    </w:p>
    <w:p w14:paraId="387A3A58" w14:textId="77777777" w:rsidR="004702E8" w:rsidRPr="004702E8" w:rsidRDefault="004702E8" w:rsidP="00470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The document outlines system architecture, component design, process flow, APIs used, interfaces, and non-functional requirements.</w:t>
      </w:r>
    </w:p>
    <w:p w14:paraId="2C269520" w14:textId="77777777" w:rsidR="004702E8" w:rsidRDefault="004702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4E70F34E" w14:textId="73E1C019" w:rsidR="004702E8" w:rsidRPr="001D014B" w:rsidRDefault="00000000" w:rsidP="001D014B">
      <w:pPr>
        <w:pStyle w:val="Heading1"/>
        <w:keepNext w:val="0"/>
        <w:keepLines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1.2 Intended Audience</w:t>
      </w:r>
    </w:p>
    <w:p w14:paraId="03BCE1D0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This document is intended for the following stakeholders:</w:t>
      </w:r>
    </w:p>
    <w:p w14:paraId="002F94B3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3C6849FB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"/>
          <w:szCs w:val="2"/>
        </w:rPr>
      </w:pPr>
    </w:p>
    <w:p w14:paraId="2AFB6E5F" w14:textId="77777777" w:rsidR="004702E8" w:rsidRDefault="004702E8" w:rsidP="004702E8">
      <w:pPr>
        <w:pStyle w:val="NormalWeb"/>
        <w:numPr>
          <w:ilvl w:val="0"/>
          <w:numId w:val="14"/>
        </w:numPr>
      </w:pPr>
      <w:r>
        <w:t>Academic evaluators</w:t>
      </w:r>
    </w:p>
    <w:p w14:paraId="0AC5FCC5" w14:textId="77777777" w:rsidR="004702E8" w:rsidRDefault="004702E8" w:rsidP="004702E8">
      <w:pPr>
        <w:pStyle w:val="NormalWeb"/>
        <w:numPr>
          <w:ilvl w:val="0"/>
          <w:numId w:val="14"/>
        </w:numPr>
      </w:pPr>
      <w:r>
        <w:t>Project reviewers</w:t>
      </w:r>
    </w:p>
    <w:p w14:paraId="687EC544" w14:textId="77777777" w:rsidR="004702E8" w:rsidRDefault="004702E8" w:rsidP="004702E8">
      <w:pPr>
        <w:pStyle w:val="NormalWeb"/>
        <w:numPr>
          <w:ilvl w:val="0"/>
          <w:numId w:val="14"/>
        </w:numPr>
      </w:pPr>
      <w:r>
        <w:t>Developers</w:t>
      </w:r>
    </w:p>
    <w:p w14:paraId="7DDE9F2E" w14:textId="48486190" w:rsidR="004702E8" w:rsidRDefault="004702E8" w:rsidP="001D014B">
      <w:pPr>
        <w:pStyle w:val="NormalWeb"/>
        <w:numPr>
          <w:ilvl w:val="0"/>
          <w:numId w:val="14"/>
        </w:numPr>
      </w:pPr>
      <w:r>
        <w:t>System architects</w:t>
      </w:r>
    </w:p>
    <w:p w14:paraId="6AA0649B" w14:textId="12BF7DD8" w:rsidR="00DA4817" w:rsidRDefault="004702E8" w:rsidP="004702E8">
      <w:pPr>
        <w:pStyle w:val="NormalWeb"/>
      </w:pPr>
      <w:r>
        <w:t>It provides both technical and architectural understanding of the system.</w:t>
      </w:r>
    </w:p>
    <w:p w14:paraId="5C24B397" w14:textId="77777777" w:rsidR="004702E8" w:rsidRDefault="004702E8" w:rsidP="004702E8">
      <w:pPr>
        <w:pStyle w:val="NormalWeb"/>
      </w:pPr>
    </w:p>
    <w:p w14:paraId="7146B587" w14:textId="40AEF37B" w:rsidR="004702E8" w:rsidRPr="004702E8" w:rsidRDefault="00000000" w:rsidP="004702E8">
      <w:pPr>
        <w:pStyle w:val="Heading1"/>
        <w:keepNext w:val="0"/>
        <w:keepLines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1.3 System Overvie</w:t>
      </w:r>
      <w:r w:rsidR="004702E8">
        <w:rPr>
          <w:rFonts w:ascii="Times New Roman" w:eastAsia="Times New Roman" w:hAnsi="Times New Roman" w:cs="Times New Roman"/>
        </w:rPr>
        <w:t>w</w:t>
      </w:r>
    </w:p>
    <w:p w14:paraId="5A3959D5" w14:textId="77777777" w:rsidR="004702E8" w:rsidRPr="004702E8" w:rsidRDefault="004702E8" w:rsidP="004702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The Multimodal Insurance Creator is an AI-powered system that:</w:t>
      </w:r>
    </w:p>
    <w:p w14:paraId="6538363D" w14:textId="77777777" w:rsidR="004702E8" w:rsidRPr="004702E8" w:rsidRDefault="004702E8" w:rsidP="004702E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Accepts insurance-related user queries</w:t>
      </w:r>
    </w:p>
    <w:p w14:paraId="3885B7A6" w14:textId="77777777" w:rsidR="004702E8" w:rsidRPr="004702E8" w:rsidRDefault="004702E8" w:rsidP="004702E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Retrieves relevant information from an insurance knowledge base (PDF)</w:t>
      </w:r>
    </w:p>
    <w:p w14:paraId="7CE32DF2" w14:textId="77777777" w:rsidR="004702E8" w:rsidRPr="004702E8" w:rsidRDefault="004702E8" w:rsidP="004702E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Generates structured insurance explanations using an LLM</w:t>
      </w:r>
    </w:p>
    <w:p w14:paraId="3266AA88" w14:textId="77777777" w:rsidR="004702E8" w:rsidRDefault="004702E8" w:rsidP="004702E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Produces a corresponding visual infographic using a text-to-image model</w:t>
      </w:r>
    </w:p>
    <w:p w14:paraId="7BD16ECB" w14:textId="77777777" w:rsidR="004702E8" w:rsidRPr="004702E8" w:rsidRDefault="004702E8" w:rsidP="004702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F90A544" w14:textId="2F14C261" w:rsidR="004702E8" w:rsidRPr="004702E8" w:rsidRDefault="004702E8" w:rsidP="001D01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The system demonstrates:</w:t>
      </w:r>
    </w:p>
    <w:p w14:paraId="3B20DDA5" w14:textId="77777777" w:rsidR="004702E8" w:rsidRPr="004702E8" w:rsidRDefault="004702E8" w:rsidP="004702E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Context-aware response generation</w:t>
      </w:r>
    </w:p>
    <w:p w14:paraId="76E3E8C4" w14:textId="2D576472" w:rsidR="004702E8" w:rsidRPr="004702E8" w:rsidRDefault="001D014B" w:rsidP="004702E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Text and V</w:t>
      </w:r>
      <w:r w:rsidR="004702E8" w:rsidRPr="004702E8">
        <w:rPr>
          <w:rFonts w:ascii="Times New Roman" w:eastAsia="Times New Roman" w:hAnsi="Times New Roman" w:cs="Times New Roman"/>
          <w:lang w:val="en-US"/>
        </w:rPr>
        <w:t>isual content creation</w:t>
      </w:r>
    </w:p>
    <w:p w14:paraId="37516793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38A5A0C5" w14:textId="77777777" w:rsidR="004702E8" w:rsidRDefault="004702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61E5AB8F" w14:textId="77777777" w:rsidR="004702E8" w:rsidRDefault="004702E8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1189C4BA" w14:textId="77777777" w:rsidR="004702E8" w:rsidRDefault="004702E8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03E0DA9" w14:textId="77777777" w:rsidR="001D014B" w:rsidRDefault="001D014B" w:rsidP="004702E8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8FF36E3" w14:textId="079EC425" w:rsidR="00DA4817" w:rsidRDefault="001D014B" w:rsidP="004702E8">
      <w:pPr>
        <w:pStyle w:val="Heading3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 xml:space="preserve"> </w:t>
      </w:r>
      <w:r w:rsidR="004702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2.System Design:</w:t>
      </w:r>
    </w:p>
    <w:p w14:paraId="6D02418F" w14:textId="77777777" w:rsidR="004702E8" w:rsidRPr="004702E8" w:rsidRDefault="004702E8" w:rsidP="004702E8">
      <w:pPr>
        <w:pStyle w:val="ListParagraph"/>
        <w:ind w:left="360"/>
      </w:pPr>
    </w:p>
    <w:p w14:paraId="1063BD0F" w14:textId="77777777" w:rsidR="004702E8" w:rsidRPr="004702E8" w:rsidRDefault="004702E8" w:rsidP="004702E8">
      <w:pPr>
        <w:pStyle w:val="Heading2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702E8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2.1 Application Design</w:t>
      </w:r>
    </w:p>
    <w:p w14:paraId="5D58B58D" w14:textId="77777777" w:rsidR="004702E8" w:rsidRPr="004702E8" w:rsidRDefault="004702E8" w:rsidP="004702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The system follows a modular AI-driven architecture consisting of:</w:t>
      </w:r>
    </w:p>
    <w:p w14:paraId="2F39B88B" w14:textId="77777777" w:rsidR="004702E8" w:rsidRPr="004702E8" w:rsidRDefault="004702E8" w:rsidP="00470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User Interaction Layer</w:t>
      </w:r>
    </w:p>
    <w:p w14:paraId="54696990" w14:textId="77777777" w:rsidR="004702E8" w:rsidRPr="004702E8" w:rsidRDefault="004702E8" w:rsidP="00470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Knowledge Retrieval Layer</w:t>
      </w:r>
    </w:p>
    <w:p w14:paraId="6B039493" w14:textId="77777777" w:rsidR="004702E8" w:rsidRPr="004702E8" w:rsidRDefault="004702E8" w:rsidP="00470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Language Model Processing Layer</w:t>
      </w:r>
    </w:p>
    <w:p w14:paraId="0367AE63" w14:textId="77777777" w:rsidR="004702E8" w:rsidRPr="004702E8" w:rsidRDefault="004702E8" w:rsidP="00470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Image Generation Layer</w:t>
      </w:r>
    </w:p>
    <w:p w14:paraId="3B99BD7E" w14:textId="77777777" w:rsidR="004702E8" w:rsidRPr="004702E8" w:rsidRDefault="004702E8" w:rsidP="004702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702E8">
        <w:rPr>
          <w:rFonts w:ascii="Times New Roman" w:eastAsia="Times New Roman" w:hAnsi="Times New Roman" w:cs="Times New Roman"/>
          <w:lang w:val="en-US"/>
        </w:rPr>
        <w:t>Output Rendering Layer</w:t>
      </w:r>
    </w:p>
    <w:p w14:paraId="7740EAB6" w14:textId="1407671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691BCAB0" w14:textId="7F1E0C8B" w:rsidR="00DA4817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="00B9138A">
        <w:rPr>
          <w:noProof/>
        </w:rPr>
        <w:drawing>
          <wp:inline distT="0" distB="0" distL="0" distR="0" wp14:anchorId="4279D526" wp14:editId="46F9D1B1">
            <wp:extent cx="5685790" cy="3006090"/>
            <wp:effectExtent l="0" t="0" r="0" b="3810"/>
            <wp:docPr id="68774675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" t="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BA477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0D2163F7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5504C270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32A41602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5BED23F7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3389A162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</w:rPr>
      </w:pPr>
    </w:p>
    <w:p w14:paraId="42010099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3B80B8D0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39845760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4596D376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69233318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7ABB8D4E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rPr>
          <w:rFonts w:ascii="Times New Roman" w:eastAsia="Times New Roman" w:hAnsi="Times New Roman" w:cs="Times New Roman"/>
        </w:rPr>
      </w:pPr>
    </w:p>
    <w:p w14:paraId="543EC520" w14:textId="77777777" w:rsidR="00DA4817" w:rsidRDefault="00DA4817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BD111C" w14:textId="77777777" w:rsidR="007A59FA" w:rsidRDefault="007A59FA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07EDFD6" w14:textId="77777777" w:rsidR="007A59FA" w:rsidRDefault="007A59FA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8CF748" w14:textId="77777777" w:rsidR="007A59FA" w:rsidRDefault="007A59FA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660692D" w14:textId="0102C28F" w:rsidR="00DA4817" w:rsidRPr="007A59FA" w:rsidRDefault="00000000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A59F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2.2 Process Flow</w:t>
      </w:r>
    </w:p>
    <w:p w14:paraId="3BAF84EB" w14:textId="77777777" w:rsidR="00DA4817" w:rsidRDefault="00DA4817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sz w:val="16"/>
          <w:szCs w:val="16"/>
        </w:rPr>
      </w:pPr>
    </w:p>
    <w:p w14:paraId="578AED3B" w14:textId="77777777" w:rsidR="00DA4817" w:rsidRDefault="00DA4817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29" w:lineRule="auto"/>
        <w:ind w:left="360"/>
        <w:rPr>
          <w:rFonts w:ascii="Times New Roman" w:eastAsia="Times New Roman" w:hAnsi="Times New Roman" w:cs="Times New Roman"/>
          <w:sz w:val="2"/>
          <w:szCs w:val="2"/>
        </w:rPr>
      </w:pPr>
    </w:p>
    <w:p w14:paraId="6AB632B1" w14:textId="46E4073A" w:rsidR="007A59FA" w:rsidRPr="007A59FA" w:rsidRDefault="007A59FA" w:rsidP="007A59FA">
      <w:pPr>
        <w:pStyle w:val="NormalWeb"/>
        <w:rPr>
          <w:sz w:val="28"/>
          <w:szCs w:val="28"/>
        </w:rPr>
      </w:pPr>
      <w:r>
        <w:tab/>
      </w:r>
      <w:r w:rsidRPr="007A59FA">
        <w:rPr>
          <w:sz w:val="28"/>
          <w:szCs w:val="28"/>
        </w:rPr>
        <w:t>The step-by-step process is:</w:t>
      </w:r>
    </w:p>
    <w:p w14:paraId="6AC3A51D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User inputs an insurance-related query.</w:t>
      </w:r>
    </w:p>
    <w:p w14:paraId="6EA22A31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System validates whether the query is insurance-related.</w:t>
      </w:r>
    </w:p>
    <w:p w14:paraId="5E397FC7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The query is converted into embeddings using Sentence Transformers.</w:t>
      </w:r>
    </w:p>
    <w:p w14:paraId="5EE7D75F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FAISS vector database retrieves top relevant document chunks.</w:t>
      </w:r>
    </w:p>
    <w:p w14:paraId="7F3E4ECB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Retrieved context is passed to Gemini 2.5 Flash.</w:t>
      </w:r>
    </w:p>
    <w:p w14:paraId="1461C88C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Gemini generates structured insurance analysis.</w:t>
      </w:r>
    </w:p>
    <w:p w14:paraId="06574DA6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A visual prompt is generated.</w:t>
      </w:r>
    </w:p>
    <w:p w14:paraId="5E4A81EA" w14:textId="43B3F8B9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Stable Diffusion (</w:t>
      </w:r>
      <w:r w:rsidR="00C11986">
        <w:rPr>
          <w:sz w:val="28"/>
          <w:szCs w:val="28"/>
        </w:rPr>
        <w:t>runwayml</w:t>
      </w:r>
      <w:r w:rsidRPr="007A59FA">
        <w:rPr>
          <w:sz w:val="28"/>
          <w:szCs w:val="28"/>
        </w:rPr>
        <w:t>) generates an infographic image.</w:t>
      </w:r>
    </w:p>
    <w:p w14:paraId="6B66D914" w14:textId="77777777" w:rsidR="007A59FA" w:rsidRPr="007A59FA" w:rsidRDefault="007A59FA" w:rsidP="007A59F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A59FA">
        <w:rPr>
          <w:sz w:val="28"/>
          <w:szCs w:val="28"/>
        </w:rPr>
        <w:t>Text response and infographic are displayed.</w:t>
      </w:r>
    </w:p>
    <w:p w14:paraId="4E6751A9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B4962F" w14:textId="3B1FCF7F" w:rsidR="00DA4817" w:rsidRPr="007A59FA" w:rsidRDefault="008346D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2.</w:t>
      </w:r>
      <w:r w:rsidRPr="007A59F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3 Information flow </w:t>
      </w:r>
    </w:p>
    <w:p w14:paraId="66F28873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6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F799E6" w14:textId="77777777" w:rsidR="007A59FA" w:rsidRPr="007A59FA" w:rsidRDefault="007A59FA" w:rsidP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t>User Query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Query Validation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Embedding Generation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FAISS Similarity Search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Context Retrieval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Gemini LLM Processing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Structured Insurance Output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Text-to-Image Model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↓</w:t>
      </w:r>
      <w:r w:rsidRPr="007A59FA">
        <w:rPr>
          <w:rFonts w:ascii="Times New Roman" w:eastAsia="Times New Roman" w:hAnsi="Times New Roman" w:cs="Times New Roman"/>
          <w:sz w:val="26"/>
          <w:szCs w:val="26"/>
          <w:lang w:val="en-US"/>
        </w:rPr>
        <w:br/>
        <w:t>Infographic Output</w:t>
      </w:r>
    </w:p>
    <w:p w14:paraId="4A23C515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7F106BF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BD60A92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DC506E2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D447440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A0C8653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EB41732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73EA8D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84ED8ED" w14:textId="77777777" w:rsidR="007A59FA" w:rsidRDefault="007A5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78CA86E" w14:textId="77777777" w:rsidR="008346D4" w:rsidRDefault="008346D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94C927D" w14:textId="4E6804CA" w:rsidR="00DA48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2.4 Components Design</w:t>
      </w:r>
    </w:p>
    <w:p w14:paraId="3C8FBE24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285880" w14:textId="7D4C74B6" w:rsidR="00031313" w:rsidRDefault="008346D4" w:rsidP="00B913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9BC8C9" wp14:editId="014C426A">
            <wp:extent cx="5701030" cy="4648200"/>
            <wp:effectExtent l="0" t="0" r="0" b="0"/>
            <wp:docPr id="148165616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423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A4580" w14:textId="77777777" w:rsidR="00B9138A" w:rsidRDefault="00B9138A" w:rsidP="00B9138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53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3D58E2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The system follows a layered architecture consisting of four primary layers:</w:t>
      </w:r>
    </w:p>
    <w:p w14:paraId="4C878322" w14:textId="177011CC" w:rsidR="00B9138A" w:rsidRPr="00B9138A" w:rsidRDefault="00B9138A" w:rsidP="00B9138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05BE8F91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Presentation Layer</w:t>
      </w:r>
    </w:p>
    <w:p w14:paraId="7A9651DD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lang w:val="en-US"/>
        </w:rPr>
        <w:t>Component: Streamlit UI</w:t>
      </w:r>
    </w:p>
    <w:p w14:paraId="73CF8138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This is the user-facing interface built using Streamlit.</w:t>
      </w:r>
      <w:r w:rsidRPr="00B9138A">
        <w:rPr>
          <w:rFonts w:ascii="Times New Roman" w:eastAsia="Times New Roman" w:hAnsi="Times New Roman" w:cs="Times New Roman"/>
          <w:lang w:val="en-US"/>
        </w:rPr>
        <w:br/>
        <w:t>It is responsible for:</w:t>
      </w:r>
    </w:p>
    <w:p w14:paraId="7A9D3DF2" w14:textId="77777777" w:rsidR="00B9138A" w:rsidRPr="00B9138A" w:rsidRDefault="00B9138A" w:rsidP="00B913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Accepting natural language insurance queries</w:t>
      </w:r>
    </w:p>
    <w:p w14:paraId="7D5E6FCF" w14:textId="77777777" w:rsidR="00B9138A" w:rsidRPr="00B9138A" w:rsidRDefault="00B9138A" w:rsidP="00B913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Triggering backend processing</w:t>
      </w:r>
    </w:p>
    <w:p w14:paraId="2AF464FE" w14:textId="77777777" w:rsidR="00B9138A" w:rsidRPr="00B9138A" w:rsidRDefault="00B9138A" w:rsidP="00B913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Displaying structured text responses</w:t>
      </w:r>
    </w:p>
    <w:p w14:paraId="7CD3236F" w14:textId="77777777" w:rsidR="00B9138A" w:rsidRPr="00B9138A" w:rsidRDefault="00B9138A" w:rsidP="00B913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Rendering generated infographic images</w:t>
      </w:r>
    </w:p>
    <w:p w14:paraId="4B035E3F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The UI acts as the entry and exit point of the system.</w:t>
      </w:r>
    </w:p>
    <w:p w14:paraId="5B4379B7" w14:textId="5E6FA5B1" w:rsidR="00B9138A" w:rsidRPr="00B9138A" w:rsidRDefault="00B9138A" w:rsidP="00B9138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46A151B9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2. Application Layer</w:t>
      </w:r>
    </w:p>
    <w:p w14:paraId="35C903CB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This layer contains the core business logic and processing modules.</w:t>
      </w:r>
    </w:p>
    <w:p w14:paraId="7BA35790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a) Query Validator</w:t>
      </w:r>
    </w:p>
    <w:p w14:paraId="446320D4" w14:textId="77777777" w:rsidR="00B9138A" w:rsidRPr="00B9138A" w:rsidRDefault="00B9138A" w:rsidP="00B913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Ensures that the user query is related to insurance.</w:t>
      </w:r>
    </w:p>
    <w:p w14:paraId="29EF460D" w14:textId="77777777" w:rsidR="00B9138A" w:rsidRPr="00B9138A" w:rsidRDefault="00B9138A" w:rsidP="00B913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Prevents irrelevant or malicious inputs.</w:t>
      </w:r>
    </w:p>
    <w:p w14:paraId="5B5F1CD0" w14:textId="77777777" w:rsidR="00B9138A" w:rsidRPr="00B9138A" w:rsidRDefault="00B9138A" w:rsidP="00B9138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Acts as the first filtering mechanism.</w:t>
      </w:r>
    </w:p>
    <w:p w14:paraId="6AE14B53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b) Embedding Service</w:t>
      </w:r>
    </w:p>
    <w:p w14:paraId="6013A157" w14:textId="77777777" w:rsidR="00B9138A" w:rsidRPr="00B9138A" w:rsidRDefault="00B9138A" w:rsidP="00B913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Converts user query into vector embeddings using SentenceTransformer.</w:t>
      </w:r>
    </w:p>
    <w:p w14:paraId="6C217FE9" w14:textId="77777777" w:rsidR="00B9138A" w:rsidRPr="00B9138A" w:rsidRDefault="00B9138A" w:rsidP="00B9138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Enables semantic search capability.</w:t>
      </w:r>
    </w:p>
    <w:p w14:paraId="5C3510C5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c) Retrieval Service</w:t>
      </w:r>
    </w:p>
    <w:p w14:paraId="7AD12A9B" w14:textId="77777777" w:rsidR="00B9138A" w:rsidRPr="00B9138A" w:rsidRDefault="00B9138A" w:rsidP="00B913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Interacts with the FAISS Vector Index.</w:t>
      </w:r>
    </w:p>
    <w:p w14:paraId="455C82BB" w14:textId="77777777" w:rsidR="00B9138A" w:rsidRPr="00B9138A" w:rsidRDefault="00B9138A" w:rsidP="00B913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Retrieves top relevant document chunks from the Insurance PDF knowledge base.</w:t>
      </w:r>
    </w:p>
    <w:p w14:paraId="091014AE" w14:textId="77777777" w:rsidR="00B9138A" w:rsidRPr="00B9138A" w:rsidRDefault="00B9138A" w:rsidP="00B9138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Provides contextual information to the LLM.</w:t>
      </w:r>
    </w:p>
    <w:p w14:paraId="48F61B65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d) LLM Service</w:t>
      </w:r>
    </w:p>
    <w:p w14:paraId="2485D6C6" w14:textId="77777777" w:rsidR="00B9138A" w:rsidRPr="00B9138A" w:rsidRDefault="00B9138A" w:rsidP="00B913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Sends the retrieved context and user query to Gemini 2.5 Flash API.</w:t>
      </w:r>
    </w:p>
    <w:p w14:paraId="3D8D1EAE" w14:textId="77777777" w:rsidR="00B9138A" w:rsidRPr="00B9138A" w:rsidRDefault="00B9138A" w:rsidP="00B913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Generates structured insurance insights such as:</w:t>
      </w:r>
    </w:p>
    <w:p w14:paraId="69DECE41" w14:textId="77777777" w:rsidR="00B9138A" w:rsidRPr="00B9138A" w:rsidRDefault="00B9138A" w:rsidP="00B9138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Risk distribution</w:t>
      </w:r>
    </w:p>
    <w:p w14:paraId="239B73AC" w14:textId="77777777" w:rsidR="00B9138A" w:rsidRPr="00B9138A" w:rsidRDefault="00B9138A" w:rsidP="00B9138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Cost breakdown</w:t>
      </w:r>
    </w:p>
    <w:p w14:paraId="1DB16215" w14:textId="77777777" w:rsidR="00B9138A" w:rsidRPr="00B9138A" w:rsidRDefault="00B9138A" w:rsidP="00B9138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Coverage analysis</w:t>
      </w:r>
    </w:p>
    <w:p w14:paraId="390C75E1" w14:textId="77777777" w:rsidR="00B9138A" w:rsidRPr="00B9138A" w:rsidRDefault="00B9138A" w:rsidP="00B9138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Prevention measures</w:t>
      </w:r>
    </w:p>
    <w:p w14:paraId="2E12FFB2" w14:textId="77777777" w:rsidR="00B9138A" w:rsidRPr="00B9138A" w:rsidRDefault="00B9138A" w:rsidP="00B9138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Also prepares a visual prompt for image generation.</w:t>
      </w:r>
    </w:p>
    <w:p w14:paraId="29E82A07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e) Image Generation Service</w:t>
      </w:r>
    </w:p>
    <w:p w14:paraId="4AA12AA1" w14:textId="77777777" w:rsidR="00B9138A" w:rsidRPr="00B9138A" w:rsidRDefault="00B9138A" w:rsidP="00B913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Uses runwayml/stable-diffusion-v1-5 model.</w:t>
      </w:r>
    </w:p>
    <w:p w14:paraId="23ED4565" w14:textId="77777777" w:rsidR="00B9138A" w:rsidRPr="00B9138A" w:rsidRDefault="00B9138A" w:rsidP="00B913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Converts visual prompt into infographic-style image.</w:t>
      </w:r>
    </w:p>
    <w:p w14:paraId="608C048A" w14:textId="77777777" w:rsidR="00B9138A" w:rsidRPr="00B9138A" w:rsidRDefault="00B9138A" w:rsidP="00B913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Returns generated image to the UI.</w:t>
      </w:r>
    </w:p>
    <w:p w14:paraId="7696FB98" w14:textId="19453383" w:rsidR="00B9138A" w:rsidRPr="00B9138A" w:rsidRDefault="00B9138A" w:rsidP="00B9138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193EF1C7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Data Layer</w:t>
      </w:r>
    </w:p>
    <w:p w14:paraId="1ECE2700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a) Insurance PDF Knowledge Base</w:t>
      </w:r>
    </w:p>
    <w:p w14:paraId="65BAFE51" w14:textId="77777777" w:rsidR="00B9138A" w:rsidRPr="00B9138A" w:rsidRDefault="00B9138A" w:rsidP="00B913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Contains domain-specific insurance content (44-page document).</w:t>
      </w:r>
    </w:p>
    <w:p w14:paraId="51BB6907" w14:textId="77777777" w:rsidR="00B9138A" w:rsidRPr="00B9138A" w:rsidRDefault="00B9138A" w:rsidP="00B913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Text is chunked for embedding and retrieval.</w:t>
      </w:r>
    </w:p>
    <w:p w14:paraId="1DB91832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b) FAISS Vector Index</w:t>
      </w:r>
    </w:p>
    <w:p w14:paraId="694FA8F4" w14:textId="77777777" w:rsidR="00B9138A" w:rsidRPr="00B9138A" w:rsidRDefault="00B9138A" w:rsidP="00B913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60E20A28" w14:textId="0747D1FE" w:rsidR="00B9138A" w:rsidRPr="00B9138A" w:rsidRDefault="00B9138A" w:rsidP="00B913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lastRenderedPageBreak/>
        <w:t>Stores document embeddings.</w:t>
      </w:r>
    </w:p>
    <w:p w14:paraId="5AAC921F" w14:textId="77777777" w:rsidR="00B9138A" w:rsidRPr="00B9138A" w:rsidRDefault="00B9138A" w:rsidP="00B913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Performs fast similarity search.</w:t>
      </w:r>
    </w:p>
    <w:p w14:paraId="296E9730" w14:textId="77777777" w:rsidR="00B9138A" w:rsidRPr="00B9138A" w:rsidRDefault="00B9138A" w:rsidP="00B913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Enables Retrieval-Augmented Generation (RAG).</w:t>
      </w:r>
    </w:p>
    <w:p w14:paraId="12AAE3CF" w14:textId="77777777" w:rsidR="00B9138A" w:rsidRPr="00B9138A" w:rsidRDefault="00B9138A" w:rsidP="00B91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This layer ensures contextual grounding of LLM responses.</w:t>
      </w:r>
    </w:p>
    <w:p w14:paraId="40F227BC" w14:textId="01724EC9" w:rsidR="00B9138A" w:rsidRPr="00B9138A" w:rsidRDefault="00B9138A" w:rsidP="00B9138A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24EB1F3B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External AI Services</w:t>
      </w:r>
    </w:p>
    <w:p w14:paraId="6B19DC4B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a) Gemini 2.5 Flash API</w:t>
      </w:r>
    </w:p>
    <w:p w14:paraId="5A251C7C" w14:textId="77777777" w:rsidR="00B9138A" w:rsidRPr="00B9138A" w:rsidRDefault="00B9138A" w:rsidP="00B913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Provides large language model capabilities.</w:t>
      </w:r>
    </w:p>
    <w:p w14:paraId="5CC2A8F9" w14:textId="77777777" w:rsidR="00B9138A" w:rsidRPr="00B9138A" w:rsidRDefault="00B9138A" w:rsidP="00B913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Generates structured, context-aware insurance explanations.</w:t>
      </w:r>
    </w:p>
    <w:p w14:paraId="32D92FD3" w14:textId="77777777" w:rsidR="00B9138A" w:rsidRPr="00B9138A" w:rsidRDefault="00B9138A" w:rsidP="00B91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9138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b) runwayml/stable-diffusion-v1-5</w:t>
      </w:r>
    </w:p>
    <w:p w14:paraId="510C838C" w14:textId="77777777" w:rsidR="00B9138A" w:rsidRPr="00B9138A" w:rsidRDefault="00B9138A" w:rsidP="00B913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Generates visual infographic outputs.</w:t>
      </w:r>
    </w:p>
    <w:p w14:paraId="43F3F67C" w14:textId="29CEE6A0" w:rsidR="00B9138A" w:rsidRPr="00B9138A" w:rsidRDefault="00B9138A" w:rsidP="00B9138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B9138A">
        <w:rPr>
          <w:rFonts w:ascii="Times New Roman" w:eastAsia="Times New Roman" w:hAnsi="Times New Roman" w:cs="Times New Roman"/>
          <w:lang w:val="en-US"/>
        </w:rPr>
        <w:t>Enables multimodal capability of the system.</w:t>
      </w:r>
    </w:p>
    <w:p w14:paraId="717E436A" w14:textId="43E4E11A" w:rsidR="00DA4817" w:rsidRDefault="00DA4817">
      <w:pPr>
        <w:widowControl w:val="0"/>
        <w:tabs>
          <w:tab w:val="left" w:pos="790"/>
          <w:tab w:val="right" w:pos="8941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E05ED8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95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A35D08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95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34F092" w14:textId="77777777" w:rsidR="00DA4817" w:rsidRPr="0003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95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03131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2.5 Key Design Considerations</w:t>
      </w:r>
    </w:p>
    <w:p w14:paraId="53FDE3D5" w14:textId="77777777" w:rsidR="00DA4817" w:rsidRDefault="00DA481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90"/>
          <w:tab w:val="right" w:pos="8995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26F83B" w14:textId="77777777" w:rsidR="00E54D68" w:rsidRDefault="00E54D68" w:rsidP="00E54D68">
      <w:pPr>
        <w:pStyle w:val="NormalWeb"/>
      </w:pPr>
      <w:r>
        <w:rPr>
          <w:rFonts w:hAnsi="Symbol"/>
        </w:rPr>
        <w:t></w:t>
      </w:r>
      <w:r>
        <w:t xml:space="preserve">  Context-Aware Generation</w:t>
      </w:r>
    </w:p>
    <w:p w14:paraId="150DF3C3" w14:textId="77777777" w:rsidR="00E54D68" w:rsidRDefault="00E54D68" w:rsidP="00E54D68">
      <w:pPr>
        <w:pStyle w:val="NormalWeb"/>
        <w:numPr>
          <w:ilvl w:val="0"/>
          <w:numId w:val="25"/>
        </w:numPr>
      </w:pPr>
      <w:r>
        <w:t>Retrieval-Augmented Generation improves factual consistency.</w:t>
      </w:r>
    </w:p>
    <w:p w14:paraId="6D266D78" w14:textId="77777777" w:rsidR="00E54D68" w:rsidRDefault="00E54D68" w:rsidP="00E54D68">
      <w:pPr>
        <w:pStyle w:val="NormalWeb"/>
      </w:pPr>
      <w:r>
        <w:rPr>
          <w:rFonts w:hAnsi="Symbol"/>
        </w:rPr>
        <w:t></w:t>
      </w:r>
      <w:r>
        <w:t xml:space="preserve">  Modularity</w:t>
      </w:r>
    </w:p>
    <w:p w14:paraId="72D4AD8B" w14:textId="77777777" w:rsidR="00E54D68" w:rsidRDefault="00E54D68" w:rsidP="00E54D68">
      <w:pPr>
        <w:pStyle w:val="NormalWeb"/>
        <w:numPr>
          <w:ilvl w:val="0"/>
          <w:numId w:val="27"/>
        </w:numPr>
      </w:pPr>
      <w:r>
        <w:t>Easy to replace image model if needed.</w:t>
      </w:r>
    </w:p>
    <w:p w14:paraId="6412A9CD" w14:textId="77777777" w:rsidR="00E54D68" w:rsidRDefault="00E54D68" w:rsidP="00E54D68">
      <w:pPr>
        <w:pStyle w:val="NormalWeb"/>
      </w:pPr>
      <w:r>
        <w:rPr>
          <w:rFonts w:hAnsi="Symbol"/>
        </w:rPr>
        <w:t></w:t>
      </w:r>
      <w:r>
        <w:t xml:space="preserve">  Scalability</w:t>
      </w:r>
    </w:p>
    <w:p w14:paraId="3B090480" w14:textId="77777777" w:rsidR="00E54D68" w:rsidRDefault="00E54D68" w:rsidP="00E54D68">
      <w:pPr>
        <w:pStyle w:val="NormalWeb"/>
        <w:numPr>
          <w:ilvl w:val="0"/>
          <w:numId w:val="28"/>
        </w:numPr>
      </w:pPr>
      <w:r>
        <w:t>FAISS allows scalable semantic search.</w:t>
      </w:r>
    </w:p>
    <w:p w14:paraId="63FE72F9" w14:textId="77777777" w:rsidR="00E54D68" w:rsidRDefault="00E54D68" w:rsidP="00E54D68">
      <w:pPr>
        <w:pStyle w:val="NormalWeb"/>
        <w:numPr>
          <w:ilvl w:val="0"/>
          <w:numId w:val="28"/>
        </w:numPr>
      </w:pPr>
      <w:r>
        <w:t>Larger knowledge bases can be integrated.</w:t>
      </w:r>
    </w:p>
    <w:p w14:paraId="338D9772" w14:textId="77777777" w:rsidR="00E54D68" w:rsidRDefault="00E54D68" w:rsidP="00E54D68">
      <w:pPr>
        <w:pStyle w:val="NormalWeb"/>
      </w:pPr>
      <w:r>
        <w:rPr>
          <w:rFonts w:hAnsi="Symbol"/>
        </w:rPr>
        <w:t></w:t>
      </w:r>
      <w:r>
        <w:t xml:space="preserve">  Fault Tolerance</w:t>
      </w:r>
    </w:p>
    <w:p w14:paraId="59F7B3D9" w14:textId="77777777" w:rsidR="00E54D68" w:rsidRDefault="00E54D68" w:rsidP="00E54D68">
      <w:pPr>
        <w:pStyle w:val="NormalWeb"/>
        <w:numPr>
          <w:ilvl w:val="0"/>
          <w:numId w:val="29"/>
        </w:numPr>
      </w:pPr>
      <w:r>
        <w:t>Non-insurance queries are filtered.</w:t>
      </w:r>
    </w:p>
    <w:p w14:paraId="4E1A5791" w14:textId="78EE609E" w:rsidR="00DA4817" w:rsidRPr="00E54D68" w:rsidRDefault="00E54D68" w:rsidP="00E54D68">
      <w:pPr>
        <w:pStyle w:val="NormalWeb"/>
        <w:numPr>
          <w:ilvl w:val="0"/>
          <w:numId w:val="29"/>
        </w:numPr>
      </w:pPr>
      <w:r>
        <w:t>Image generation failures handled.</w:t>
      </w:r>
    </w:p>
    <w:p w14:paraId="639E32CF" w14:textId="77777777" w:rsidR="00DA4817" w:rsidRDefault="00DA481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ajo5vid5zl6c" w:colFirst="0" w:colLast="0"/>
      <w:bookmarkEnd w:id="0"/>
    </w:p>
    <w:p w14:paraId="1609992B" w14:textId="77777777" w:rsidR="00B9138A" w:rsidRDefault="00B9138A">
      <w:pPr>
        <w:rPr>
          <w:b/>
          <w:bCs/>
          <w:sz w:val="28"/>
          <w:szCs w:val="28"/>
        </w:rPr>
      </w:pPr>
    </w:p>
    <w:p w14:paraId="471026EF" w14:textId="4743FB39" w:rsidR="00DA481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2.6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API Catalogue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2941"/>
      </w:tblGrid>
      <w:tr w:rsidR="00E54D68" w:rsidRPr="00E54D68" w14:paraId="71F57E6E" w14:textId="77777777" w:rsidTr="00E54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CA4C" w14:textId="77777777" w:rsidR="00E54D68" w:rsidRPr="00E54D68" w:rsidRDefault="00E54D68" w:rsidP="00E54D6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4D68">
              <w:rPr>
                <w:b/>
                <w:bCs/>
                <w:sz w:val="28"/>
                <w:szCs w:val="28"/>
                <w:lang w:val="en-US"/>
              </w:rPr>
              <w:t>API / Model</w:t>
            </w:r>
          </w:p>
        </w:tc>
        <w:tc>
          <w:tcPr>
            <w:tcW w:w="0" w:type="auto"/>
            <w:vAlign w:val="center"/>
            <w:hideMark/>
          </w:tcPr>
          <w:p w14:paraId="4E5D7244" w14:textId="77777777" w:rsidR="00E54D68" w:rsidRPr="00E54D68" w:rsidRDefault="00E54D68" w:rsidP="00E54D68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4D68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E54D68" w:rsidRPr="00E54D68" w14:paraId="18F534E6" w14:textId="77777777" w:rsidTr="00E54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3918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Gemini 2.5 Flash</w:t>
            </w:r>
          </w:p>
        </w:tc>
        <w:tc>
          <w:tcPr>
            <w:tcW w:w="0" w:type="auto"/>
            <w:vAlign w:val="center"/>
            <w:hideMark/>
          </w:tcPr>
          <w:p w14:paraId="0D9B46BB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Text generation</w:t>
            </w:r>
          </w:p>
        </w:tc>
      </w:tr>
      <w:tr w:rsidR="00E54D68" w:rsidRPr="00E54D68" w14:paraId="12F46D27" w14:textId="77777777" w:rsidTr="00E54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218A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SentenceTransformer (all-MiniLM-L6-v2)</w:t>
            </w:r>
          </w:p>
        </w:tc>
        <w:tc>
          <w:tcPr>
            <w:tcW w:w="0" w:type="auto"/>
            <w:vAlign w:val="center"/>
            <w:hideMark/>
          </w:tcPr>
          <w:p w14:paraId="6A4277A2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Embedding generation</w:t>
            </w:r>
          </w:p>
        </w:tc>
      </w:tr>
      <w:tr w:rsidR="00E54D68" w:rsidRPr="00E54D68" w14:paraId="7BED4D4C" w14:textId="77777777" w:rsidTr="00E54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28D7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5B87985F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Vector similarity search</w:t>
            </w:r>
          </w:p>
        </w:tc>
      </w:tr>
      <w:tr w:rsidR="00E54D68" w:rsidRPr="00E54D68" w14:paraId="4507B085" w14:textId="77777777" w:rsidTr="00E54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662D" w14:textId="5FD95D61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Stable Diffusion</w:t>
            </w:r>
            <w:r w:rsidR="00B9138A">
              <w:rPr>
                <w:sz w:val="28"/>
                <w:szCs w:val="28"/>
                <w:lang w:val="en-US"/>
              </w:rPr>
              <w:t>(runwayml)</w:t>
            </w:r>
          </w:p>
        </w:tc>
        <w:tc>
          <w:tcPr>
            <w:tcW w:w="0" w:type="auto"/>
            <w:vAlign w:val="center"/>
            <w:hideMark/>
          </w:tcPr>
          <w:p w14:paraId="054BB913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Image generation</w:t>
            </w:r>
          </w:p>
        </w:tc>
      </w:tr>
      <w:tr w:rsidR="00E54D68" w:rsidRPr="00E54D68" w14:paraId="47484CDF" w14:textId="77777777" w:rsidTr="00E54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B502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PyPDF</w:t>
            </w:r>
          </w:p>
        </w:tc>
        <w:tc>
          <w:tcPr>
            <w:tcW w:w="0" w:type="auto"/>
            <w:vAlign w:val="center"/>
            <w:hideMark/>
          </w:tcPr>
          <w:p w14:paraId="032BEDA4" w14:textId="77777777" w:rsidR="00E54D68" w:rsidRPr="00E54D68" w:rsidRDefault="00E54D68" w:rsidP="00E54D68">
            <w:pPr>
              <w:rPr>
                <w:sz w:val="28"/>
                <w:szCs w:val="28"/>
                <w:lang w:val="en-US"/>
              </w:rPr>
            </w:pPr>
            <w:r w:rsidRPr="00E54D68">
              <w:rPr>
                <w:sz w:val="28"/>
                <w:szCs w:val="28"/>
                <w:lang w:val="en-US"/>
              </w:rPr>
              <w:t>PDF text extraction</w:t>
            </w:r>
          </w:p>
        </w:tc>
      </w:tr>
    </w:tbl>
    <w:p w14:paraId="66B7C8AD" w14:textId="77777777" w:rsidR="00E54D68" w:rsidRDefault="00E54D68">
      <w:pPr>
        <w:rPr>
          <w:b/>
          <w:bCs/>
          <w:sz w:val="28"/>
          <w:szCs w:val="28"/>
        </w:rPr>
      </w:pPr>
    </w:p>
    <w:p w14:paraId="0A0BAF52" w14:textId="28BE5B53" w:rsidR="00E54D68" w:rsidRDefault="00315C5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bookmarkStart w:id="1" w:name="_heading=h.fye1xz1e1u7b" w:colFirst="0" w:colLast="0"/>
      <w:bookmarkStart w:id="2" w:name="_heading=h.a76rf7i6ajw1" w:colFirst="0" w:colLast="0"/>
      <w:bookmarkEnd w:id="1"/>
      <w:bookmarkEnd w:id="2"/>
      <w:r>
        <w:rPr>
          <w:rFonts w:ascii="Times New Roman" w:eastAsia="Times New Roman" w:hAnsi="Times New Roman" w:cs="Times New Roman"/>
          <w:sz w:val="36"/>
          <w:szCs w:val="36"/>
        </w:rPr>
        <w:t>3. Data Design</w:t>
      </w:r>
    </w:p>
    <w:p w14:paraId="2DD0DADB" w14:textId="1DB04DAD" w:rsidR="00315C5D" w:rsidRPr="00315C5D" w:rsidRDefault="00315C5D" w:rsidP="00315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</w:t>
      </w:r>
      <w:r w:rsidRPr="00315C5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Knowledge Base Data</w:t>
      </w:r>
    </w:p>
    <w:p w14:paraId="4068CC51" w14:textId="0FA0B6EC" w:rsidR="00315C5D" w:rsidRPr="00315C5D" w:rsidRDefault="00315C5D" w:rsidP="00315C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Source: Insurance PDF</w:t>
      </w:r>
    </w:p>
    <w:p w14:paraId="0F731838" w14:textId="77777777" w:rsidR="00315C5D" w:rsidRPr="00315C5D" w:rsidRDefault="00315C5D" w:rsidP="00315C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Format: Unstructured text</w:t>
      </w:r>
    </w:p>
    <w:p w14:paraId="4D74D92F" w14:textId="77777777" w:rsidR="00315C5D" w:rsidRPr="00315C5D" w:rsidRDefault="00315C5D" w:rsidP="00315C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Processing:</w:t>
      </w:r>
    </w:p>
    <w:p w14:paraId="16BCCCCC" w14:textId="77777777" w:rsidR="00315C5D" w:rsidRPr="00315C5D" w:rsidRDefault="00315C5D" w:rsidP="00315C5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Text extraction</w:t>
      </w:r>
    </w:p>
    <w:p w14:paraId="64097716" w14:textId="239643BE" w:rsidR="00315C5D" w:rsidRPr="00315C5D" w:rsidRDefault="00315C5D" w:rsidP="00315C5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 xml:space="preserve">Chunking into segments </w:t>
      </w:r>
    </w:p>
    <w:p w14:paraId="5A2A840C" w14:textId="77777777" w:rsidR="00315C5D" w:rsidRPr="00315C5D" w:rsidRDefault="00315C5D" w:rsidP="00315C5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Each chunk becomes a retrievable unit</w:t>
      </w:r>
    </w:p>
    <w:p w14:paraId="2C18A045" w14:textId="5D46968B" w:rsidR="00315C5D" w:rsidRPr="00315C5D" w:rsidRDefault="00315C5D" w:rsidP="00315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</w:t>
      </w:r>
      <w:r w:rsidRPr="00315C5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Embedding Model</w:t>
      </w:r>
    </w:p>
    <w:p w14:paraId="47C93DB9" w14:textId="77777777" w:rsidR="00315C5D" w:rsidRPr="00315C5D" w:rsidRDefault="00315C5D" w:rsidP="0031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Each text chunk is converted into:</w:t>
      </w:r>
    </w:p>
    <w:p w14:paraId="0E51C710" w14:textId="77777777" w:rsidR="00315C5D" w:rsidRPr="00315C5D" w:rsidRDefault="00315C5D" w:rsidP="00315C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High-dimensional numerical vector</w:t>
      </w:r>
    </w:p>
    <w:p w14:paraId="724E7704" w14:textId="77777777" w:rsidR="00315C5D" w:rsidRPr="00315C5D" w:rsidRDefault="00315C5D" w:rsidP="00315C5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Generated using SentenceTransformer</w:t>
      </w:r>
    </w:p>
    <w:p w14:paraId="69C43BDD" w14:textId="5DC41385" w:rsidR="00315C5D" w:rsidRPr="00315C5D" w:rsidRDefault="00315C5D" w:rsidP="00315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</w:t>
      </w:r>
      <w:r w:rsidRPr="00315C5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FAISS Index Model</w:t>
      </w:r>
    </w:p>
    <w:p w14:paraId="28396DDF" w14:textId="77777777" w:rsidR="00315C5D" w:rsidRPr="00315C5D" w:rsidRDefault="00315C5D" w:rsidP="00315C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Stores embedding vectors</w:t>
      </w:r>
    </w:p>
    <w:p w14:paraId="3E38BCA8" w14:textId="77777777" w:rsidR="00315C5D" w:rsidRPr="00315C5D" w:rsidRDefault="00315C5D" w:rsidP="00315C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Enables similarity search</w:t>
      </w:r>
    </w:p>
    <w:p w14:paraId="21AA5F29" w14:textId="77777777" w:rsidR="00315C5D" w:rsidRPr="00315C5D" w:rsidRDefault="00315C5D" w:rsidP="00315C5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Maps vector → corresponding text chunk</w:t>
      </w:r>
    </w:p>
    <w:p w14:paraId="583B1708" w14:textId="71AC01B1" w:rsidR="00315C5D" w:rsidRPr="00315C5D" w:rsidRDefault="00315C5D" w:rsidP="00315C5D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14:paraId="6DEF7335" w14:textId="77777777" w:rsidR="00315C5D" w:rsidRPr="00315C5D" w:rsidRDefault="00315C5D" w:rsidP="00315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315C5D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3.2 Data Access Mechanism</w:t>
      </w:r>
    </w:p>
    <w:p w14:paraId="7641D250" w14:textId="77777777" w:rsidR="00315C5D" w:rsidRDefault="00315C5D" w:rsidP="0031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</w:p>
    <w:p w14:paraId="1623A846" w14:textId="56B198DA" w:rsidR="00315C5D" w:rsidRPr="00315C5D" w:rsidRDefault="00315C5D" w:rsidP="0031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lastRenderedPageBreak/>
        <w:t>The system uses semantic search rather than SQL-based querying.</w:t>
      </w:r>
    </w:p>
    <w:p w14:paraId="70FB4E2F" w14:textId="77777777" w:rsidR="00315C5D" w:rsidRPr="00315C5D" w:rsidRDefault="00315C5D" w:rsidP="00315C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15C5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 Access Flow:</w:t>
      </w:r>
    </w:p>
    <w:p w14:paraId="73F34939" w14:textId="77777777" w:rsidR="00315C5D" w:rsidRPr="00315C5D" w:rsidRDefault="00315C5D" w:rsidP="00315C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User query → converted to embedding</w:t>
      </w:r>
    </w:p>
    <w:p w14:paraId="574CFC21" w14:textId="77777777" w:rsidR="00315C5D" w:rsidRPr="00315C5D" w:rsidRDefault="00315C5D" w:rsidP="00315C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FAISS performs similarity search</w:t>
      </w:r>
    </w:p>
    <w:p w14:paraId="3F715189" w14:textId="77777777" w:rsidR="00315C5D" w:rsidRPr="00315C5D" w:rsidRDefault="00315C5D" w:rsidP="00315C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Top-K similar chunks retrieved</w:t>
      </w:r>
    </w:p>
    <w:p w14:paraId="7951BC8C" w14:textId="77777777" w:rsidR="00315C5D" w:rsidRPr="00315C5D" w:rsidRDefault="00315C5D" w:rsidP="00315C5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Retrieved context passed to Gemini LLM</w:t>
      </w:r>
    </w:p>
    <w:p w14:paraId="4FBB4783" w14:textId="77777777" w:rsidR="00315C5D" w:rsidRPr="00315C5D" w:rsidRDefault="00315C5D" w:rsidP="0031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Data access type:</w:t>
      </w:r>
    </w:p>
    <w:p w14:paraId="5EB341C8" w14:textId="77777777" w:rsidR="00315C5D" w:rsidRPr="00315C5D" w:rsidRDefault="00315C5D" w:rsidP="00315C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Read-heavy</w:t>
      </w:r>
    </w:p>
    <w:p w14:paraId="1DEF83A7" w14:textId="77777777" w:rsidR="00315C5D" w:rsidRPr="00315C5D" w:rsidRDefault="00315C5D" w:rsidP="00315C5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No update/delete operations during runtime</w:t>
      </w:r>
    </w:p>
    <w:p w14:paraId="26E21F2E" w14:textId="637A9B7D" w:rsidR="00315C5D" w:rsidRPr="00315C5D" w:rsidRDefault="00315C5D" w:rsidP="0031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15C5D">
        <w:rPr>
          <w:rFonts w:ascii="Times New Roman" w:eastAsia="Times New Roman" w:hAnsi="Times New Roman" w:cs="Times New Roman"/>
          <w:lang w:val="en-US"/>
        </w:rPr>
        <w:t>All access is performed through Python function calls within the application.</w:t>
      </w:r>
    </w:p>
    <w:p w14:paraId="1B2B5002" w14:textId="733C7550" w:rsidR="00315C5D" w:rsidRPr="00315C5D" w:rsidRDefault="00315C5D" w:rsidP="00315C5D"/>
    <w:p w14:paraId="1EC1414D" w14:textId="05ED7FD4" w:rsidR="00DA4817" w:rsidRDefault="00315C5D">
      <w:pPr>
        <w:pStyle w:val="Heading1"/>
        <w:keepNext w:val="0"/>
        <w:keepLines w:val="0"/>
        <w:spacing w:before="240" w:after="24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4. Interfaces</w:t>
      </w:r>
    </w:p>
    <w:p w14:paraId="76F2D6D9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section describes the interfaces between different system components including the </w:t>
      </w:r>
      <w:r>
        <w:rPr>
          <w:rFonts w:ascii="Times New Roman" w:eastAsia="Times New Roman" w:hAnsi="Times New Roman" w:cs="Times New Roman"/>
          <w:b/>
          <w:bCs/>
          <w:color w:val="000000"/>
        </w:rPr>
        <w:t>User Interface, LLM services, and Image Generation services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D2945A8" w14:textId="77777777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5A7B1C49" w14:textId="1D3C8CE3" w:rsidR="001E0C9F" w:rsidRDefault="00315C5D" w:rsidP="001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</w:t>
      </w:r>
      <w:r w:rsidR="001E0C9F" w:rsidRPr="001E0C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 User Interface</w:t>
      </w:r>
    </w:p>
    <w:p w14:paraId="38404701" w14:textId="6892CFCF" w:rsidR="00013FDA" w:rsidRPr="001E0C9F" w:rsidRDefault="00013FDA" w:rsidP="001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ab/>
      </w:r>
      <w:r>
        <w:t xml:space="preserve">The system provides a web-based user interface built using </w:t>
      </w:r>
      <w:r w:rsidRPr="00013FDA">
        <w:rPr>
          <w:rStyle w:val="Strong"/>
          <w:b w:val="0"/>
          <w:bCs w:val="0"/>
        </w:rPr>
        <w:t>Streamlit</w:t>
      </w:r>
      <w:r>
        <w:t>.</w:t>
      </w:r>
    </w:p>
    <w:p w14:paraId="1E0EDA49" w14:textId="05E31A1B" w:rsidR="001E0C9F" w:rsidRPr="001E0C9F" w:rsidRDefault="00315C5D" w:rsidP="001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</w:t>
      </w:r>
      <w:r w:rsidR="001E0C9F" w:rsidRPr="001E0C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.2 External AI APIs</w:t>
      </w:r>
    </w:p>
    <w:p w14:paraId="3AD8EF79" w14:textId="77777777" w:rsidR="001E0C9F" w:rsidRPr="001E0C9F" w:rsidRDefault="001E0C9F" w:rsidP="001E0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Gemini API for text generation</w:t>
      </w:r>
    </w:p>
    <w:p w14:paraId="2F67BD57" w14:textId="77777777" w:rsidR="001E0C9F" w:rsidRPr="001E0C9F" w:rsidRDefault="001E0C9F" w:rsidP="001E0C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HuggingFace model repository (for diffusion models)</w:t>
      </w:r>
    </w:p>
    <w:p w14:paraId="39D777EA" w14:textId="1D3F013A" w:rsidR="001E0C9F" w:rsidRPr="001E0C9F" w:rsidRDefault="00315C5D" w:rsidP="001E0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</w:t>
      </w:r>
      <w:r w:rsidR="001E0C9F" w:rsidRPr="001E0C9F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.3 Internal Interfaces</w:t>
      </w:r>
    </w:p>
    <w:p w14:paraId="1A202686" w14:textId="77777777" w:rsidR="001E0C9F" w:rsidRPr="001E0C9F" w:rsidRDefault="001E0C9F" w:rsidP="001E0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Embedding model → FAISS</w:t>
      </w:r>
    </w:p>
    <w:p w14:paraId="5E72A657" w14:textId="77777777" w:rsidR="001E0C9F" w:rsidRPr="001E0C9F" w:rsidRDefault="001E0C9F" w:rsidP="001E0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FAISS → LLM</w:t>
      </w:r>
    </w:p>
    <w:p w14:paraId="6F643244" w14:textId="77777777" w:rsidR="001E0C9F" w:rsidRPr="001E0C9F" w:rsidRDefault="001E0C9F" w:rsidP="001E0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LLM → Image Prompt</w:t>
      </w:r>
    </w:p>
    <w:p w14:paraId="47AC4F1F" w14:textId="696A8D07" w:rsidR="00DA4817" w:rsidRPr="001E0C9F" w:rsidRDefault="001E0C9F" w:rsidP="001E0C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Image Model → Matplotlib renderer</w:t>
      </w:r>
    </w:p>
    <w:p w14:paraId="2769A345" w14:textId="77777777" w:rsidR="00DA4817" w:rsidRDefault="00DA4817"/>
    <w:p w14:paraId="3FC52D66" w14:textId="77777777" w:rsidR="00013FDA" w:rsidRDefault="00013FDA"/>
    <w:p w14:paraId="76DEC8B5" w14:textId="77777777" w:rsidR="00013FDA" w:rsidRDefault="00013FDA">
      <w:pPr>
        <w:pStyle w:val="Heading1"/>
        <w:keepNext w:val="0"/>
        <w:keepLines w:val="0"/>
        <w:rPr>
          <w:rFonts w:ascii="Times New Roman" w:eastAsia="Times New Roman" w:hAnsi="Times New Roman" w:cs="Times New Roman"/>
          <w:sz w:val="32"/>
          <w:szCs w:val="32"/>
        </w:rPr>
      </w:pPr>
    </w:p>
    <w:p w14:paraId="1AA94657" w14:textId="5A32CFAA" w:rsidR="00DA4817" w:rsidRPr="00013FDA" w:rsidRDefault="00315C5D">
      <w:pPr>
        <w:pStyle w:val="Heading1"/>
        <w:keepNext w:val="0"/>
        <w:keepLines w:val="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5</w:t>
      </w:r>
      <w:r w:rsidR="00013FDA" w:rsidRPr="00013FDA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013FDA">
        <w:rPr>
          <w:rFonts w:ascii="Times New Roman" w:eastAsia="Times New Roman" w:hAnsi="Times New Roman" w:cs="Times New Roman"/>
          <w:sz w:val="32"/>
          <w:szCs w:val="32"/>
        </w:rPr>
        <w:t xml:space="preserve"> Non-Functional Requirements</w:t>
      </w:r>
    </w:p>
    <w:p w14:paraId="6AFC3AE4" w14:textId="77777777" w:rsidR="00DA481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0"/>
        </w:rPr>
        <w:t xml:space="preserve">Non-functional requirements define the </w:t>
      </w:r>
      <w:r>
        <w:rPr>
          <w:rFonts w:ascii="Times New Roman" w:eastAsia="Times New Roman" w:hAnsi="Times New Roman" w:cs="Times New Roman"/>
          <w:b/>
          <w:bCs/>
          <w:color w:val="000000"/>
        </w:rPr>
        <w:t>quality attributes</w:t>
      </w:r>
      <w:r>
        <w:rPr>
          <w:rFonts w:ascii="Times New Roman" w:eastAsia="Times New Roman" w:hAnsi="Times New Roman" w:cs="Times New Roman"/>
          <w:color w:val="000000"/>
        </w:rPr>
        <w:t xml:space="preserve"> of the system.</w:t>
      </w:r>
    </w:p>
    <w:p w14:paraId="59C948B2" w14:textId="37B14466" w:rsidR="00DA4817" w:rsidRDefault="00DA481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5CFD55" w14:textId="70FF0BE3" w:rsidR="001E0C9F" w:rsidRPr="00013FDA" w:rsidRDefault="00315C5D" w:rsidP="001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5</w:t>
      </w:r>
      <w:r w:rsidR="001E0C9F" w:rsidRPr="00013FDA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.1 Security Aspects</w:t>
      </w:r>
    </w:p>
    <w:p w14:paraId="572FD43F" w14:textId="77777777" w:rsidR="001E0C9F" w:rsidRPr="001E0C9F" w:rsidRDefault="001E0C9F" w:rsidP="001E0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No sensitive user data is stored.</w:t>
      </w:r>
    </w:p>
    <w:p w14:paraId="60EE4E0D" w14:textId="77777777" w:rsidR="001E0C9F" w:rsidRDefault="001E0C9F" w:rsidP="001E0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No external database persistence.</w:t>
      </w:r>
    </w:p>
    <w:p w14:paraId="153E172F" w14:textId="0B383C4F" w:rsidR="00013FDA" w:rsidRPr="001E0C9F" w:rsidRDefault="00013FDA" w:rsidP="001E0C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013FDA">
        <w:rPr>
          <w:rFonts w:ascii="Times New Roman" w:eastAsia="Times New Roman" w:hAnsi="Times New Roman" w:cs="Times New Roman"/>
        </w:rPr>
        <w:t>Gemini API calls are made over HTTPS.</w:t>
      </w:r>
    </w:p>
    <w:p w14:paraId="0D27D83B" w14:textId="2A0438FB" w:rsidR="001E0C9F" w:rsidRPr="001E0C9F" w:rsidRDefault="00315C5D" w:rsidP="001E0C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5</w:t>
      </w:r>
      <w:r w:rsidR="001E0C9F" w:rsidRPr="001E0C9F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.2 Performance Aspects</w:t>
      </w:r>
    </w:p>
    <w:p w14:paraId="4C9F150B" w14:textId="77777777" w:rsidR="001E0C9F" w:rsidRPr="001E0C9F" w:rsidRDefault="001E0C9F" w:rsidP="001E0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Embedding generation optimized using MiniLM model.</w:t>
      </w:r>
    </w:p>
    <w:p w14:paraId="4F7E76BF" w14:textId="1675A2DC" w:rsidR="001E0C9F" w:rsidRPr="001E0C9F" w:rsidRDefault="001E0C9F" w:rsidP="001E0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FAISS enables fast vector similarity search (O(log n)).</w:t>
      </w:r>
    </w:p>
    <w:p w14:paraId="7FBD2338" w14:textId="6643BB89" w:rsidR="001E0C9F" w:rsidRPr="001E0C9F" w:rsidRDefault="001E0C9F" w:rsidP="001E0C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Times New Roman" w:cs="Times New Roman"/>
          <w:lang w:val="en-US"/>
        </w:rPr>
        <w:t>System response time: 5–15 seconds per query (GPU enabled).</w:t>
      </w:r>
    </w:p>
    <w:p w14:paraId="1F25D2B8" w14:textId="77777777" w:rsidR="00DA4817" w:rsidRDefault="00DA4817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382A4" w14:textId="57B5C467" w:rsidR="00DA4817" w:rsidRPr="001E0C9F" w:rsidRDefault="00315C5D">
      <w:pPr>
        <w:pStyle w:val="Heading1"/>
        <w:keepNext w:val="0"/>
        <w:keepLines w:val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6</w:t>
      </w:r>
      <w:r w:rsidRPr="001E0C9F">
        <w:rPr>
          <w:rFonts w:ascii="Times New Roman" w:eastAsia="Times New Roman" w:hAnsi="Times New Roman" w:cs="Times New Roman"/>
          <w:sz w:val="36"/>
          <w:szCs w:val="36"/>
        </w:rPr>
        <w:t>. References</w:t>
      </w:r>
    </w:p>
    <w:p w14:paraId="35EDC697" w14:textId="77777777" w:rsidR="001E0C9F" w:rsidRPr="001E0C9F" w:rsidRDefault="001E0C9F" w:rsidP="001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Symbol" w:cs="Times New Roman"/>
          <w:lang w:val="en-US"/>
        </w:rPr>
        <w:t></w:t>
      </w:r>
      <w:r w:rsidRPr="001E0C9F">
        <w:rPr>
          <w:rFonts w:ascii="Times New Roman" w:eastAsia="Times New Roman" w:hAnsi="Times New Roman" w:cs="Times New Roman"/>
          <w:lang w:val="en-US"/>
        </w:rPr>
        <w:t xml:space="preserve">  Google Gemini API Documentation</w:t>
      </w:r>
      <w:r w:rsidRPr="001E0C9F">
        <w:rPr>
          <w:rFonts w:ascii="Times New Roman" w:eastAsia="Times New Roman" w:hAnsi="Times New Roman" w:cs="Times New Roman"/>
          <w:lang w:val="en-US"/>
        </w:rPr>
        <w:br/>
      </w:r>
      <w:hyperlink r:id="rId10" w:tgtFrame="_new" w:history="1">
        <w:r w:rsidRPr="001E0C9F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https://ai.google.dev</w:t>
        </w:r>
      </w:hyperlink>
    </w:p>
    <w:p w14:paraId="7DE868FE" w14:textId="77777777" w:rsidR="001E0C9F" w:rsidRPr="001E0C9F" w:rsidRDefault="001E0C9F" w:rsidP="001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Symbol" w:cs="Times New Roman"/>
          <w:lang w:val="en-US"/>
        </w:rPr>
        <w:t></w:t>
      </w:r>
      <w:r w:rsidRPr="001E0C9F">
        <w:rPr>
          <w:rFonts w:ascii="Times New Roman" w:eastAsia="Times New Roman" w:hAnsi="Times New Roman" w:cs="Times New Roman"/>
          <w:lang w:val="en-US"/>
        </w:rPr>
        <w:t xml:space="preserve">  FAISS Library Documentation</w:t>
      </w:r>
      <w:r w:rsidRPr="001E0C9F">
        <w:rPr>
          <w:rFonts w:ascii="Times New Roman" w:eastAsia="Times New Roman" w:hAnsi="Times New Roman" w:cs="Times New Roman"/>
          <w:lang w:val="en-US"/>
        </w:rPr>
        <w:br/>
      </w:r>
      <w:hyperlink r:id="rId11" w:tgtFrame="_new" w:history="1">
        <w:r w:rsidRPr="001E0C9F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https://faiss.ai</w:t>
        </w:r>
      </w:hyperlink>
    </w:p>
    <w:p w14:paraId="5810C5D1" w14:textId="77777777" w:rsidR="001E0C9F" w:rsidRPr="001E0C9F" w:rsidRDefault="001E0C9F" w:rsidP="001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Symbol" w:cs="Times New Roman"/>
          <w:lang w:val="en-US"/>
        </w:rPr>
        <w:t></w:t>
      </w:r>
      <w:r w:rsidRPr="001E0C9F">
        <w:rPr>
          <w:rFonts w:ascii="Times New Roman" w:eastAsia="Times New Roman" w:hAnsi="Times New Roman" w:cs="Times New Roman"/>
          <w:lang w:val="en-US"/>
        </w:rPr>
        <w:t xml:space="preserve">  Sentence Transformers</w:t>
      </w:r>
      <w:r w:rsidRPr="001E0C9F">
        <w:rPr>
          <w:rFonts w:ascii="Times New Roman" w:eastAsia="Times New Roman" w:hAnsi="Times New Roman" w:cs="Times New Roman"/>
          <w:lang w:val="en-US"/>
        </w:rPr>
        <w:br/>
      </w:r>
      <w:hyperlink r:id="rId12" w:tgtFrame="_new" w:history="1">
        <w:r w:rsidRPr="001E0C9F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https://www.sbert.net</w:t>
        </w:r>
      </w:hyperlink>
    </w:p>
    <w:p w14:paraId="1681D259" w14:textId="77777777" w:rsidR="001E0C9F" w:rsidRPr="001E0C9F" w:rsidRDefault="001E0C9F" w:rsidP="001E0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1E0C9F">
        <w:rPr>
          <w:rFonts w:ascii="Times New Roman" w:eastAsia="Times New Roman" w:hAnsi="Symbol" w:cs="Times New Roman"/>
          <w:lang w:val="en-US"/>
        </w:rPr>
        <w:t></w:t>
      </w:r>
      <w:r w:rsidRPr="001E0C9F">
        <w:rPr>
          <w:rFonts w:ascii="Times New Roman" w:eastAsia="Times New Roman" w:hAnsi="Times New Roman" w:cs="Times New Roman"/>
          <w:lang w:val="en-US"/>
        </w:rPr>
        <w:t xml:space="preserve">  Stable Diffusion Model Card</w:t>
      </w:r>
      <w:r w:rsidRPr="001E0C9F">
        <w:rPr>
          <w:rFonts w:ascii="Times New Roman" w:eastAsia="Times New Roman" w:hAnsi="Times New Roman" w:cs="Times New Roman"/>
          <w:lang w:val="en-US"/>
        </w:rPr>
        <w:br/>
      </w:r>
      <w:hyperlink r:id="rId13" w:tgtFrame="_new" w:history="1">
        <w:r w:rsidRPr="001E0C9F">
          <w:rPr>
            <w:rFonts w:ascii="Times New Roman" w:eastAsia="Times New Roman" w:hAnsi="Times New Roman" w:cs="Times New Roman"/>
            <w:color w:val="0000FF"/>
            <w:u w:val="single"/>
            <w:lang w:val="en-US"/>
          </w:rPr>
          <w:t>https://huggingface.co/stabilityai</w:t>
        </w:r>
      </w:hyperlink>
    </w:p>
    <w:p w14:paraId="5DBFA65E" w14:textId="0E674D09" w:rsidR="00DA4817" w:rsidRDefault="00DA48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sectPr w:rsidR="00DA4817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574AF" w14:textId="77777777" w:rsidR="00532A61" w:rsidRDefault="00532A61">
      <w:pPr>
        <w:spacing w:after="0" w:line="240" w:lineRule="auto"/>
      </w:pPr>
      <w:r>
        <w:separator/>
      </w:r>
    </w:p>
  </w:endnote>
  <w:endnote w:type="continuationSeparator" w:id="0">
    <w:p w14:paraId="4EE1C2C8" w14:textId="77777777" w:rsidR="00532A61" w:rsidRDefault="00532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C68598B-E932-4634-8617-3FB2070DB9CD}"/>
    <w:embedBold r:id="rId2" w:fontKey="{F9841667-2A2E-4792-B50F-C1B8F67EC016}"/>
    <w:embedItalic r:id="rId3" w:fontKey="{16B09BDA-6B9B-4C40-A9E8-84A3E835254F}"/>
  </w:font>
  <w:font w:name="Play">
    <w:charset w:val="00"/>
    <w:family w:val="auto"/>
    <w:pitch w:val="default"/>
    <w:embedRegular r:id="rId4" w:fontKey="{5394EA08-00D6-4289-9A0A-4E8101FB30BF}"/>
    <w:embedBold r:id="rId5" w:fontKey="{BF629E9D-5F41-4693-84E0-C79B7CE049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C988FC7-ED01-430D-BE74-4192C9EBC4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243406E-2761-44CA-B5C0-36FE7DA92B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38AC" w14:textId="77777777" w:rsidR="00DA48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Medicaps University – Datagami Skill Based Course – Project Report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702E8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70BB10BF" w14:textId="77777777" w:rsidR="00DA4817" w:rsidRDefault="00DA48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9E4C" w14:textId="77777777" w:rsidR="00532A61" w:rsidRDefault="00532A61">
      <w:pPr>
        <w:spacing w:after="0" w:line="240" w:lineRule="auto"/>
      </w:pPr>
      <w:r>
        <w:separator/>
      </w:r>
    </w:p>
  </w:footnote>
  <w:footnote w:type="continuationSeparator" w:id="0">
    <w:p w14:paraId="62439025" w14:textId="77777777" w:rsidR="00532A61" w:rsidRDefault="00532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75FC" w14:textId="77777777" w:rsidR="00DA48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5F6C0F52" wp14:editId="4F94B1C0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0"/>
          <wp:wrapSquare wrapText="bothSides" distT="0" distB="0" distL="114300" distR="114300"/>
          <wp:docPr id="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8820" cy="4374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16740159" wp14:editId="7B646AB3">
          <wp:simplePos x="0" y="0"/>
          <wp:positionH relativeFrom="margin">
            <wp:posOffset>4794250</wp:posOffset>
          </wp:positionH>
          <wp:positionV relativeFrom="margin">
            <wp:posOffset>-525777</wp:posOffset>
          </wp:positionV>
          <wp:extent cx="1209675" cy="685800"/>
          <wp:effectExtent l="0" t="0" r="0" b="0"/>
          <wp:wrapSquare wrapText="bothSides" distT="0" distB="0" distL="114300" distR="114300"/>
          <wp:docPr id="2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390E94" w14:textId="77777777" w:rsidR="00DA4817" w:rsidRDefault="00DA481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FA1"/>
    <w:multiLevelType w:val="multilevel"/>
    <w:tmpl w:val="6F660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007D"/>
    <w:multiLevelType w:val="multilevel"/>
    <w:tmpl w:val="C5E4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3B0"/>
    <w:multiLevelType w:val="multilevel"/>
    <w:tmpl w:val="043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FB0"/>
    <w:multiLevelType w:val="multilevel"/>
    <w:tmpl w:val="EE82B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38291B"/>
    <w:multiLevelType w:val="multilevel"/>
    <w:tmpl w:val="32D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6" w15:restartNumberingAfterBreak="0">
    <w:nsid w:val="0D872709"/>
    <w:multiLevelType w:val="multilevel"/>
    <w:tmpl w:val="719E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E02C4"/>
    <w:multiLevelType w:val="multilevel"/>
    <w:tmpl w:val="7FB2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E466D"/>
    <w:multiLevelType w:val="multilevel"/>
    <w:tmpl w:val="2C9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44A0D"/>
    <w:multiLevelType w:val="multilevel"/>
    <w:tmpl w:val="56D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580D"/>
    <w:multiLevelType w:val="multilevel"/>
    <w:tmpl w:val="78C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1E75"/>
    <w:multiLevelType w:val="multilevel"/>
    <w:tmpl w:val="46C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B142E"/>
    <w:multiLevelType w:val="multilevel"/>
    <w:tmpl w:val="B6CE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D714F1"/>
    <w:multiLevelType w:val="multilevel"/>
    <w:tmpl w:val="1C5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4108C"/>
    <w:multiLevelType w:val="multilevel"/>
    <w:tmpl w:val="032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F1301"/>
    <w:multiLevelType w:val="multilevel"/>
    <w:tmpl w:val="9110A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CA6483"/>
    <w:multiLevelType w:val="multilevel"/>
    <w:tmpl w:val="65CE1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681FF3"/>
    <w:multiLevelType w:val="multilevel"/>
    <w:tmpl w:val="E2A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61DEF"/>
    <w:multiLevelType w:val="multilevel"/>
    <w:tmpl w:val="3B4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76659"/>
    <w:multiLevelType w:val="multilevel"/>
    <w:tmpl w:val="7ACA1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305B7E"/>
    <w:multiLevelType w:val="multilevel"/>
    <w:tmpl w:val="766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765FC"/>
    <w:multiLevelType w:val="multilevel"/>
    <w:tmpl w:val="A7840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CCB2CCE"/>
    <w:multiLevelType w:val="multilevel"/>
    <w:tmpl w:val="117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20793"/>
    <w:multiLevelType w:val="multilevel"/>
    <w:tmpl w:val="6D4699F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C118E"/>
    <w:multiLevelType w:val="multilevel"/>
    <w:tmpl w:val="485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15A14"/>
    <w:multiLevelType w:val="multilevel"/>
    <w:tmpl w:val="0D7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B3643"/>
    <w:multiLevelType w:val="multilevel"/>
    <w:tmpl w:val="E37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45DD0"/>
    <w:multiLevelType w:val="multilevel"/>
    <w:tmpl w:val="9C8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1C2657"/>
    <w:multiLevelType w:val="multilevel"/>
    <w:tmpl w:val="433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20FFD"/>
    <w:multiLevelType w:val="multilevel"/>
    <w:tmpl w:val="FBCA0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B5E3F95"/>
    <w:multiLevelType w:val="multilevel"/>
    <w:tmpl w:val="030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872A4"/>
    <w:multiLevelType w:val="multilevel"/>
    <w:tmpl w:val="9B9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93E62"/>
    <w:multiLevelType w:val="multilevel"/>
    <w:tmpl w:val="080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216864"/>
    <w:multiLevelType w:val="multilevel"/>
    <w:tmpl w:val="2D4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8726C"/>
    <w:multiLevelType w:val="multilevel"/>
    <w:tmpl w:val="BC56B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A1601E4"/>
    <w:multiLevelType w:val="multilevel"/>
    <w:tmpl w:val="929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927203"/>
    <w:multiLevelType w:val="multilevel"/>
    <w:tmpl w:val="739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EC6A68"/>
    <w:multiLevelType w:val="multilevel"/>
    <w:tmpl w:val="E1D0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830B7D"/>
    <w:multiLevelType w:val="multilevel"/>
    <w:tmpl w:val="F926B1D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1751" w:hanging="432"/>
      </w:pPr>
    </w:lvl>
    <w:lvl w:ilvl="3">
      <w:numFmt w:val="bullet"/>
      <w:lvlText w:val="•"/>
      <w:lvlJc w:val="left"/>
      <w:pPr>
        <w:ind w:left="2702" w:hanging="432"/>
      </w:pPr>
    </w:lvl>
    <w:lvl w:ilvl="4">
      <w:numFmt w:val="bullet"/>
      <w:lvlText w:val="•"/>
      <w:lvlJc w:val="left"/>
      <w:pPr>
        <w:ind w:left="3653" w:hanging="432"/>
      </w:pPr>
    </w:lvl>
    <w:lvl w:ilvl="5">
      <w:numFmt w:val="bullet"/>
      <w:lvlText w:val="•"/>
      <w:lvlJc w:val="left"/>
      <w:pPr>
        <w:ind w:left="4604" w:hanging="432"/>
      </w:pPr>
    </w:lvl>
    <w:lvl w:ilvl="6">
      <w:numFmt w:val="bullet"/>
      <w:lvlText w:val="•"/>
      <w:lvlJc w:val="left"/>
      <w:pPr>
        <w:ind w:left="5555" w:hanging="432"/>
      </w:pPr>
    </w:lvl>
    <w:lvl w:ilvl="7">
      <w:numFmt w:val="bullet"/>
      <w:lvlText w:val="•"/>
      <w:lvlJc w:val="left"/>
      <w:pPr>
        <w:ind w:left="6506" w:hanging="432"/>
      </w:pPr>
    </w:lvl>
    <w:lvl w:ilvl="8">
      <w:numFmt w:val="bullet"/>
      <w:lvlText w:val="•"/>
      <w:lvlJc w:val="left"/>
      <w:pPr>
        <w:ind w:left="7457" w:hanging="432"/>
      </w:pPr>
    </w:lvl>
  </w:abstractNum>
  <w:abstractNum w:abstractNumId="39" w15:restartNumberingAfterBreak="0">
    <w:nsid w:val="516C6CFD"/>
    <w:multiLevelType w:val="multilevel"/>
    <w:tmpl w:val="020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F7B09"/>
    <w:multiLevelType w:val="multilevel"/>
    <w:tmpl w:val="AEE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64C43"/>
    <w:multiLevelType w:val="multilevel"/>
    <w:tmpl w:val="C0448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9B120FA"/>
    <w:multiLevelType w:val="multilevel"/>
    <w:tmpl w:val="8B022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9B35F23"/>
    <w:multiLevelType w:val="multilevel"/>
    <w:tmpl w:val="3990A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B6D3CB4"/>
    <w:multiLevelType w:val="multilevel"/>
    <w:tmpl w:val="1FFE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F34844"/>
    <w:multiLevelType w:val="multilevel"/>
    <w:tmpl w:val="147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439B9"/>
    <w:multiLevelType w:val="multilevel"/>
    <w:tmpl w:val="3948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D6E1D"/>
    <w:multiLevelType w:val="multilevel"/>
    <w:tmpl w:val="615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A643B"/>
    <w:multiLevelType w:val="multilevel"/>
    <w:tmpl w:val="C9FE9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67B1B82"/>
    <w:multiLevelType w:val="multilevel"/>
    <w:tmpl w:val="E55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270FAF"/>
    <w:multiLevelType w:val="multilevel"/>
    <w:tmpl w:val="ACBC3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A513B04"/>
    <w:multiLevelType w:val="multilevel"/>
    <w:tmpl w:val="8060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C46BD"/>
    <w:multiLevelType w:val="multilevel"/>
    <w:tmpl w:val="F7A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36719">
    <w:abstractNumId w:val="48"/>
  </w:num>
  <w:num w:numId="2" w16cid:durableId="8025782">
    <w:abstractNumId w:val="19"/>
  </w:num>
  <w:num w:numId="3" w16cid:durableId="1948923511">
    <w:abstractNumId w:val="42"/>
  </w:num>
  <w:num w:numId="4" w16cid:durableId="1400206247">
    <w:abstractNumId w:val="34"/>
  </w:num>
  <w:num w:numId="5" w16cid:durableId="83235147">
    <w:abstractNumId w:val="50"/>
  </w:num>
  <w:num w:numId="6" w16cid:durableId="508566993">
    <w:abstractNumId w:val="43"/>
  </w:num>
  <w:num w:numId="7" w16cid:durableId="446583752">
    <w:abstractNumId w:val="38"/>
  </w:num>
  <w:num w:numId="8" w16cid:durableId="1414159775">
    <w:abstractNumId w:val="3"/>
  </w:num>
  <w:num w:numId="9" w16cid:durableId="2141460631">
    <w:abstractNumId w:val="41"/>
  </w:num>
  <w:num w:numId="10" w16cid:durableId="156073154">
    <w:abstractNumId w:val="15"/>
  </w:num>
  <w:num w:numId="11" w16cid:durableId="1998529869">
    <w:abstractNumId w:val="21"/>
  </w:num>
  <w:num w:numId="12" w16cid:durableId="32996755">
    <w:abstractNumId w:val="29"/>
  </w:num>
  <w:num w:numId="13" w16cid:durableId="1897664896">
    <w:abstractNumId w:val="16"/>
  </w:num>
  <w:num w:numId="14" w16cid:durableId="1714960084">
    <w:abstractNumId w:val="23"/>
  </w:num>
  <w:num w:numId="15" w16cid:durableId="635306203">
    <w:abstractNumId w:val="24"/>
  </w:num>
  <w:num w:numId="16" w16cid:durableId="2020421402">
    <w:abstractNumId w:val="8"/>
  </w:num>
  <w:num w:numId="17" w16cid:durableId="496697666">
    <w:abstractNumId w:val="12"/>
  </w:num>
  <w:num w:numId="18" w16cid:durableId="318265938">
    <w:abstractNumId w:val="37"/>
  </w:num>
  <w:num w:numId="19" w16cid:durableId="1288589428">
    <w:abstractNumId w:val="6"/>
  </w:num>
  <w:num w:numId="20" w16cid:durableId="1180705033">
    <w:abstractNumId w:val="20"/>
  </w:num>
  <w:num w:numId="21" w16cid:durableId="286932722">
    <w:abstractNumId w:val="7"/>
  </w:num>
  <w:num w:numId="22" w16cid:durableId="752819801">
    <w:abstractNumId w:val="4"/>
  </w:num>
  <w:num w:numId="23" w16cid:durableId="811407607">
    <w:abstractNumId w:val="51"/>
  </w:num>
  <w:num w:numId="24" w16cid:durableId="292713986">
    <w:abstractNumId w:val="0"/>
  </w:num>
  <w:num w:numId="25" w16cid:durableId="503087029">
    <w:abstractNumId w:val="36"/>
  </w:num>
  <w:num w:numId="26" w16cid:durableId="843276638">
    <w:abstractNumId w:val="11"/>
  </w:num>
  <w:num w:numId="27" w16cid:durableId="1888182082">
    <w:abstractNumId w:val="9"/>
  </w:num>
  <w:num w:numId="28" w16cid:durableId="1097673646">
    <w:abstractNumId w:val="18"/>
  </w:num>
  <w:num w:numId="29" w16cid:durableId="269775755">
    <w:abstractNumId w:val="45"/>
  </w:num>
  <w:num w:numId="30" w16cid:durableId="624193769">
    <w:abstractNumId w:val="35"/>
  </w:num>
  <w:num w:numId="31" w16cid:durableId="193737693">
    <w:abstractNumId w:val="52"/>
  </w:num>
  <w:num w:numId="32" w16cid:durableId="282032182">
    <w:abstractNumId w:val="46"/>
  </w:num>
  <w:num w:numId="33" w16cid:durableId="645671979">
    <w:abstractNumId w:val="39"/>
  </w:num>
  <w:num w:numId="34" w16cid:durableId="718477563">
    <w:abstractNumId w:val="30"/>
  </w:num>
  <w:num w:numId="35" w16cid:durableId="2136217931">
    <w:abstractNumId w:val="5"/>
  </w:num>
  <w:num w:numId="36" w16cid:durableId="125317150">
    <w:abstractNumId w:val="47"/>
  </w:num>
  <w:num w:numId="37" w16cid:durableId="1154646010">
    <w:abstractNumId w:val="26"/>
  </w:num>
  <w:num w:numId="38" w16cid:durableId="491993759">
    <w:abstractNumId w:val="1"/>
  </w:num>
  <w:num w:numId="39" w16cid:durableId="2145153694">
    <w:abstractNumId w:val="22"/>
  </w:num>
  <w:num w:numId="40" w16cid:durableId="2115973718">
    <w:abstractNumId w:val="49"/>
  </w:num>
  <w:num w:numId="41" w16cid:durableId="978343094">
    <w:abstractNumId w:val="33"/>
  </w:num>
  <w:num w:numId="42" w16cid:durableId="295764135">
    <w:abstractNumId w:val="2"/>
  </w:num>
  <w:num w:numId="43" w16cid:durableId="155532335">
    <w:abstractNumId w:val="31"/>
  </w:num>
  <w:num w:numId="44" w16cid:durableId="2016571076">
    <w:abstractNumId w:val="13"/>
  </w:num>
  <w:num w:numId="45" w16cid:durableId="727918459">
    <w:abstractNumId w:val="10"/>
  </w:num>
  <w:num w:numId="46" w16cid:durableId="186673723">
    <w:abstractNumId w:val="27"/>
  </w:num>
  <w:num w:numId="47" w16cid:durableId="1883250040">
    <w:abstractNumId w:val="17"/>
  </w:num>
  <w:num w:numId="48" w16cid:durableId="648829172">
    <w:abstractNumId w:val="28"/>
  </w:num>
  <w:num w:numId="49" w16cid:durableId="1294676729">
    <w:abstractNumId w:val="44"/>
  </w:num>
  <w:num w:numId="50" w16cid:durableId="735125619">
    <w:abstractNumId w:val="25"/>
  </w:num>
  <w:num w:numId="51" w16cid:durableId="274675914">
    <w:abstractNumId w:val="14"/>
  </w:num>
  <w:num w:numId="52" w16cid:durableId="344329801">
    <w:abstractNumId w:val="40"/>
  </w:num>
  <w:num w:numId="53" w16cid:durableId="6942316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817"/>
    <w:rsid w:val="00013FDA"/>
    <w:rsid w:val="00031313"/>
    <w:rsid w:val="001D014B"/>
    <w:rsid w:val="001E0C9F"/>
    <w:rsid w:val="00285479"/>
    <w:rsid w:val="00315C5D"/>
    <w:rsid w:val="004702E8"/>
    <w:rsid w:val="004968FD"/>
    <w:rsid w:val="00532A61"/>
    <w:rsid w:val="005947A7"/>
    <w:rsid w:val="0065514C"/>
    <w:rsid w:val="00742725"/>
    <w:rsid w:val="007A59FA"/>
    <w:rsid w:val="008346D4"/>
    <w:rsid w:val="008B2BEE"/>
    <w:rsid w:val="00B9138A"/>
    <w:rsid w:val="00C11986"/>
    <w:rsid w:val="00C33F38"/>
    <w:rsid w:val="00D067CF"/>
    <w:rsid w:val="00D63C72"/>
    <w:rsid w:val="00DA4817"/>
    <w:rsid w:val="00E4524F"/>
    <w:rsid w:val="00E54D68"/>
    <w:rsid w:val="00FF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9ADD"/>
  <w15:docId w15:val="{D469444F-D80B-4E12-A907-2440EC125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="Play" w:eastAsia="Play" w:hAnsi="Play" w:cs="Play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40"/>
      <w:szCs w:val="40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70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1"/>
    <w:qFormat/>
    <w:rsid w:val="004702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C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C9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13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uggingface.co/stability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bert.ne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iss.a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i.google.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BfH+VEqY/16QM45z13o+ZJgK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YWpvNXZpZDV6bDZjMg5oLmZ5ZTF4ejFlMXU3YjINaC5jMDkwcG56dDhkNjIOaC53aW40Z25xdDlxbGQyDmguNHRoeDllOTJ1cDYxMg5oLjJ2d2xqdWRpM3hleDIOaC5hNzZyZjdpNmFqdzEyDmguaTh0anBvNDc0bHVqMg5oLnJ0cG52dWQ4Y2tlODgAciExLVFSRWJTeHVGUVoyemVVbjBPSXBfNWR4NFliSHFwY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Sharma</cp:lastModifiedBy>
  <cp:revision>7</cp:revision>
  <dcterms:created xsi:type="dcterms:W3CDTF">2026-02-18T17:22:00Z</dcterms:created>
  <dcterms:modified xsi:type="dcterms:W3CDTF">2026-02-24T04:03:00Z</dcterms:modified>
</cp:coreProperties>
</file>