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27" w:name="content"/>
    <w:bookmarkStart w:id="26" w:name="executive-summary"/>
    <w:p>
      <w:pPr>
        <w:pStyle w:val="Heading1"/>
      </w:pPr>
      <w:r>
        <w:t xml:space="preserve">Executive Summary</w:t>
      </w:r>
    </w:p>
    <w:p>
      <w:pPr>
        <w:pStyle w:val="FirstParagraph"/>
      </w:pPr>
      <w:r>
        <w:t xml:space="preserve">The VC Organic billing/POS system is a Node.js/Express API (the “VC Organic API Gateway”) with a MongoDB backend, fronted by Nginx and managed by PM2. It must remain backwards-compatible but be hardened for production on a VPS. Key improvements include robust</w:t>
      </w:r>
      <w:r>
        <w:t xml:space="preserve"> </w:t>
      </w:r>
      <w:r>
        <w:rPr>
          <w:b/>
          <w:bCs/>
        </w:rPr>
        <w:t xml:space="preserve">inventory management via a ledger</w:t>
      </w:r>
      <w:r>
        <w:t xml:space="preserve">, strong</w:t>
      </w:r>
      <w:r>
        <w:t xml:space="preserve"> </w:t>
      </w:r>
      <w:r>
        <w:rPr>
          <w:b/>
          <w:bCs/>
        </w:rPr>
        <w:t xml:space="preserve">multi-tenant data modelling</w:t>
      </w:r>
      <w:r>
        <w:t xml:space="preserve">, real-time sync, RBAC with audit logs, and hardened deployment (SSL, firewall, backups, monitoring, etc.). We propose separating immutable business documents (orders, invoices, etc.) from inventory movements. Every stock change is recorded in an</w:t>
      </w:r>
      <w:r>
        <w:t xml:space="preserve"> </w:t>
      </w:r>
      <w:r>
        <w:rPr>
          <w:b/>
          <w:bCs/>
        </w:rPr>
        <w:t xml:space="preserve">Inventory Ledger</w:t>
      </w:r>
      <w:r>
        <w:t xml:space="preserve"> </w:t>
      </w:r>
      <w:r>
        <w:t xml:space="preserve">rather than updating a mutable “stock” field. This ledger-first design (receipt of goods, sales, adjustments, transfers) ensures accurate on-hand quantities【16†L49-L57】. For example, a sale would insert a ledger record with</w:t>
      </w:r>
      <w:r>
        <w:t xml:space="preserve"> </w:t>
      </w:r>
      <w:r>
        <w:rPr>
          <w:rStyle w:val="VerbatimChar"/>
        </w:rPr>
        <w:t xml:space="preserve">qty_change = -2</w:t>
      </w:r>
      <w:r>
        <w:t xml:space="preserve">, preserving an immutable history【16†L69-L74】.</w:t>
      </w:r>
    </w:p>
    <w:p>
      <w:pPr>
        <w:pStyle w:val="BodyText"/>
      </w:pPr>
      <w:r>
        <w:t xml:space="preserve">In the revised model, each document includes tenant keys (e.g.</w:t>
      </w:r>
      <w:r>
        <w:t xml:space="preserve"> </w:t>
      </w:r>
      <w:r>
        <w:rPr>
          <w:rStyle w:val="VerbatimChar"/>
        </w:rPr>
        <w:t xml:space="preserve">organizationId</w:t>
      </w:r>
      <w:r>
        <w:t xml:space="preserve">,</w:t>
      </w:r>
      <w:r>
        <w:t xml:space="preserve"> </w:t>
      </w:r>
      <w:r>
        <w:rPr>
          <w:rStyle w:val="VerbatimChar"/>
        </w:rPr>
        <w:t xml:space="preserve">storeId</w:t>
      </w:r>
      <w:r>
        <w:t xml:space="preserve">) to ensure data isolation.</w:t>
      </w:r>
      <w:r>
        <w:t xml:space="preserve"> </w:t>
      </w:r>
      <w:r>
        <w:rPr>
          <w:b/>
          <w:bCs/>
        </w:rPr>
        <w:t xml:space="preserve">Products</w:t>
      </w:r>
      <w:r>
        <w:t xml:space="preserve">,</w:t>
      </w:r>
      <w:r>
        <w:t xml:space="preserve"> </w:t>
      </w:r>
      <w:r>
        <w:rPr>
          <w:b/>
          <w:bCs/>
        </w:rPr>
        <w:t xml:space="preserve">Customers</w:t>
      </w:r>
      <w:r>
        <w:t xml:space="preserve">,</w:t>
      </w:r>
      <w:r>
        <w:t xml:space="preserve"> </w:t>
      </w:r>
      <w:r>
        <w:rPr>
          <w:b/>
          <w:bCs/>
        </w:rPr>
        <w:t xml:space="preserve">Orders/Invoices</w:t>
      </w:r>
      <w:r>
        <w:t xml:space="preserve">, etc. belong to an organization or store. We add new collections for</w:t>
      </w:r>
      <w:r>
        <w:t xml:space="preserve"> </w:t>
      </w:r>
      <w:r>
        <w:rPr>
          <w:i/>
          <w:iCs/>
        </w:rPr>
        <w:t xml:space="preserve">InventoryLedger</w:t>
      </w:r>
      <w:r>
        <w:t xml:space="preserve">,</w:t>
      </w:r>
      <w:r>
        <w:t xml:space="preserve"> </w:t>
      </w:r>
      <w:r>
        <w:rPr>
          <w:i/>
          <w:iCs/>
        </w:rPr>
        <w:t xml:space="preserve">UserRoles/Permissions</w:t>
      </w:r>
      <w:r>
        <w:t xml:space="preserve">, and</w:t>
      </w:r>
      <w:r>
        <w:t xml:space="preserve"> </w:t>
      </w:r>
      <w:r>
        <w:rPr>
          <w:i/>
          <w:iCs/>
        </w:rPr>
        <w:t xml:space="preserve">AuditLog</w:t>
      </w:r>
      <w:r>
        <w:t xml:space="preserve">. These schemas (shown below) and indexes improve consistency and enable features. All write operations record audit entries (user, action, old/new state, timestamp). RBAC is implemented via role and permission collections, following common patterns (e.g. roles like Manager with permissions like</w:t>
      </w:r>
      <w:r>
        <w:t xml:space="preserve"> </w:t>
      </w:r>
      <w:r>
        <w:rPr>
          <w:rStyle w:val="VerbatimChar"/>
        </w:rPr>
        <w:t xml:space="preserve">create:invoice</w:t>
      </w:r>
      <w:r>
        <w:t xml:space="preserve">,</w:t>
      </w:r>
      <w:r>
        <w:t xml:space="preserve"> </w:t>
      </w:r>
      <w:r>
        <w:rPr>
          <w:rStyle w:val="VerbatimChar"/>
        </w:rPr>
        <w:t xml:space="preserve">read:catalog-item</w:t>
      </w:r>
      <w:r>
        <w:t xml:space="preserve">【29†L89-L98】).</w:t>
      </w:r>
    </w:p>
    <w:p>
      <w:pPr>
        <w:pStyle w:val="BodyText"/>
      </w:pPr>
      <w:r>
        <w:t xml:space="preserve">The API is served through Nginx (SSL/TLS with Let’s Encrypt) at</w:t>
      </w:r>
      <w:r>
        <w:t xml:space="preserve"> </w:t>
      </w:r>
      <w:r>
        <w:rPr>
          <w:rStyle w:val="VerbatimChar"/>
        </w:rPr>
        <w:t xml:space="preserve">https://api.vcorganics.com</w:t>
      </w:r>
      <w:r>
        <w:t xml:space="preserve">, proxying to the Node app on localhost:8181. We add standard security middleware (Helmet, CORS config, rate limiting) and configure trust proxies to work behind Nginx【23†L163-L172】. Socket.IO (WebSockets) is used for real-time sync (with fallback to long-polling), which is ideal for bidirectional communication【33†L39-L45】【33†L91-L94】. SSE or polling could be alternatives, but Socket.IO provides lowest latency two-way updates and built-in reconnects.</w:t>
      </w:r>
    </w:p>
    <w:p>
      <w:pPr>
        <w:pStyle w:val="BodyText"/>
      </w:pPr>
      <w:r>
        <w:t xml:space="preserve">For deployment, we manage the Node process with PM2 (auto-restart on crash, clustered if needed) and Nginx serves static assets and handles WebSocket proxying【43†L99-L107】. A firewall (e.g. UFW) only allows SSH, HTTP/HTTPS (e.g.</w:t>
      </w:r>
      <w:r>
        <w:t xml:space="preserve"> </w:t>
      </w:r>
      <w:r>
        <w:rPr>
          <w:rStyle w:val="VerbatimChar"/>
        </w:rPr>
        <w:t xml:space="preserve">ufw allow "Nginx Full"</w:t>
      </w:r>
      <w:r>
        <w:t xml:space="preserve">)【45†L882-L890】. Backups use MongoDB’s tools: we recommend regular</w:t>
      </w:r>
      <w:r>
        <w:t xml:space="preserve"> </w:t>
      </w:r>
      <w:r>
        <w:rPr>
          <w:rStyle w:val="VerbatimChar"/>
        </w:rPr>
        <w:t xml:space="preserve">mongodump</w:t>
      </w:r>
      <w:r>
        <w:t xml:space="preserve"> </w:t>
      </w:r>
      <w:r>
        <w:t xml:space="preserve">snapshots (point-in-time dumps) since file-copy backups are non-atomic and much larger【40†L163-L172】. Database migrations (e.g. fixing index conflicts) must be scripted (drop old index then recreate)【47†L125-L133】.</w:t>
      </w:r>
    </w:p>
    <w:p>
      <w:pPr>
        <w:pStyle w:val="BodyText"/>
      </w:pPr>
      <w:r>
        <w:t xml:space="preserve">Below we detail the architecture, data model, real-time design, RBAC &amp; auditing, security measures, and a step-by-step implementation roadmap. Wherever possible we follow Node/Express and MongoDB best practices.</w:t>
      </w:r>
    </w:p>
    <w:p>
      <w:pPr>
        <w:pStyle w:val="SourceCode"/>
      </w:pPr>
      <w:r>
        <w:rPr>
          <w:rStyle w:val="VerbatimChar"/>
        </w:rPr>
        <w:t xml:space="preserve">graph LR</w:t>
      </w:r>
      <w:r>
        <w:br/>
      </w:r>
      <w:r>
        <w:rPr>
          <w:rStyle w:val="VerbatimChar"/>
        </w:rPr>
        <w:t xml:space="preserve">    Browser((User Browser))</w:t>
      </w:r>
      <w:r>
        <w:br/>
      </w:r>
      <w:r>
        <w:rPr>
          <w:rStyle w:val="VerbatimChar"/>
        </w:rPr>
        <w:t xml:space="preserve">    Nginx[Nginx (SSL/TLS Proxy)]</w:t>
      </w:r>
      <w:r>
        <w:br/>
      </w:r>
      <w:r>
        <w:rPr>
          <w:rStyle w:val="VerbatimChar"/>
        </w:rPr>
        <w:t xml:space="preserve">    NodeApp[VC Organic API (Node.js/Express)]</w:t>
      </w:r>
      <w:r>
        <w:br/>
      </w:r>
      <w:r>
        <w:rPr>
          <w:rStyle w:val="VerbatimChar"/>
        </w:rPr>
        <w:t xml:space="preserve">    Mongo[MongoDB]</w:t>
      </w:r>
      <w:r>
        <w:br/>
      </w:r>
      <w:r>
        <w:rPr>
          <w:rStyle w:val="VerbatimChar"/>
        </w:rPr>
        <w:t xml:space="preserve">    SocketIO[Socket.IO Server]</w:t>
      </w:r>
      <w:r>
        <w:br/>
      </w:r>
      <w:r>
        <w:rPr>
          <w:rStyle w:val="VerbatimChar"/>
        </w:rPr>
        <w:t xml:space="preserve">    Browser -- HTTPS --&gt; Nginx</w:t>
      </w:r>
      <w:r>
        <w:br/>
      </w:r>
      <w:r>
        <w:rPr>
          <w:rStyle w:val="VerbatimChar"/>
        </w:rPr>
        <w:t xml:space="preserve">    Nginx --&gt;|HTTP/HTTPS| NodeApp</w:t>
      </w:r>
      <w:r>
        <w:br/>
      </w:r>
      <w:r>
        <w:rPr>
          <w:rStyle w:val="VerbatimChar"/>
        </w:rPr>
        <w:t xml:space="preserve">    Browser -- WebSocket --&gt; Nginx</w:t>
      </w:r>
      <w:r>
        <w:br/>
      </w:r>
      <w:r>
        <w:rPr>
          <w:rStyle w:val="VerbatimChar"/>
        </w:rPr>
        <w:t xml:space="preserve">    Nginx --&gt;|Upgrade| NodeApp</w:t>
      </w:r>
      <w:r>
        <w:br/>
      </w:r>
      <w:r>
        <w:rPr>
          <w:rStyle w:val="VerbatimChar"/>
        </w:rPr>
        <w:t xml:space="preserve">    NodeApp --&gt; Mongo</w:t>
      </w:r>
      <w:r>
        <w:br/>
      </w:r>
      <w:r>
        <w:rPr>
          <w:rStyle w:val="VerbatimChar"/>
        </w:rPr>
        <w:t xml:space="preserve">    NodeApp --&gt; SocketIO</w:t>
      </w:r>
      <w:r>
        <w:br/>
      </w:r>
      <w:r>
        <w:rPr>
          <w:rStyle w:val="VerbatimChar"/>
        </w:rPr>
        <w:t xml:space="preserve">    SocketIO -- Events --&gt; Browser</w:t>
      </w:r>
    </w:p>
    <w:p>
      <w:pPr>
        <w:pStyle w:val="FirstParagraph"/>
      </w:pPr>
      <w:r>
        <w:rPr>
          <w:i/>
          <w:iCs/>
        </w:rPr>
        <w:t xml:space="preserve">Diagram: High-level architecture. Clients connect via Nginx over HTTPS. Nginx proxies HTTP/S to the Node/Express API and upgrades WebSocket connections to the Socket.IO server for real-time syncing. The Node app reads/writes the MongoDB database. PM2 manages the Node process.</w:t>
      </w:r>
    </w:p>
    <w:bookmarkStart w:id="13" w:name="data-model-and-schemas"/>
    <w:p>
      <w:pPr>
        <w:pStyle w:val="Heading2"/>
      </w:pPr>
      <w:r>
        <w:t xml:space="preserve">Data Model and Schemas</w:t>
      </w:r>
    </w:p>
    <w:p>
      <w:pPr>
        <w:pStyle w:val="FirstParagraph"/>
      </w:pPr>
      <w:r>
        <w:t xml:space="preserve">We structure MongoDB collections around tenants (each</w:t>
      </w:r>
      <w:r>
        <w:t xml:space="preserve"> </w:t>
      </w:r>
      <w:r>
        <w:rPr>
          <w:i/>
          <w:iCs/>
        </w:rPr>
        <w:t xml:space="preserve">Organization</w:t>
      </w:r>
      <w:r>
        <w:t xml:space="preserve"> </w:t>
      </w:r>
      <w:r>
        <w:t xml:space="preserve">or</w:t>
      </w:r>
      <w:r>
        <w:t xml:space="preserve"> </w:t>
      </w:r>
      <w:r>
        <w:rPr>
          <w:i/>
          <w:iCs/>
        </w:rPr>
        <w:t xml:space="preserve">Store</w:t>
      </w:r>
      <w:r>
        <w:t xml:space="preserve">). Key collections include:</w:t>
      </w:r>
      <w:r>
        <w:t xml:space="preserve"> </w:t>
      </w:r>
      <w:r>
        <w:rPr>
          <w:b/>
          <w:bCs/>
        </w:rPr>
        <w:t xml:space="preserve">users</w:t>
      </w:r>
      <w:r>
        <w:t xml:space="preserve">,</w:t>
      </w:r>
      <w:r>
        <w:t xml:space="preserve"> </w:t>
      </w:r>
      <w:r>
        <w:rPr>
          <w:b/>
          <w:bCs/>
        </w:rPr>
        <w:t xml:space="preserve">roles/permissions</w:t>
      </w:r>
      <w:r>
        <w:t xml:space="preserve">,</w:t>
      </w:r>
      <w:r>
        <w:t xml:space="preserve"> </w:t>
      </w:r>
      <w:r>
        <w:rPr>
          <w:b/>
          <w:bCs/>
        </w:rPr>
        <w:t xml:space="preserve">products</w:t>
      </w:r>
      <w:r>
        <w:t xml:space="preserve">,</w:t>
      </w:r>
      <w:r>
        <w:t xml:space="preserve"> </w:t>
      </w:r>
      <w:r>
        <w:rPr>
          <w:b/>
          <w:bCs/>
        </w:rPr>
        <w:t xml:space="preserve">customers</w:t>
      </w:r>
      <w:r>
        <w:t xml:space="preserve">,</w:t>
      </w:r>
      <w:r>
        <w:t xml:space="preserve"> </w:t>
      </w:r>
      <w:r>
        <w:rPr>
          <w:b/>
          <w:bCs/>
        </w:rPr>
        <w:t xml:space="preserve">invoices (orders)</w:t>
      </w:r>
      <w:r>
        <w:t xml:space="preserve">,</w:t>
      </w:r>
      <w:r>
        <w:t xml:space="preserve"> </w:t>
      </w:r>
      <w:r>
        <w:rPr>
          <w:b/>
          <w:bCs/>
        </w:rPr>
        <w:t xml:space="preserve">invoice_items</w:t>
      </w:r>
      <w:r>
        <w:t xml:space="preserve">,</w:t>
      </w:r>
      <w:r>
        <w:t xml:space="preserve"> </w:t>
      </w:r>
      <w:r>
        <w:rPr>
          <w:b/>
          <w:bCs/>
        </w:rPr>
        <w:t xml:space="preserve">inventory_ledger</w:t>
      </w:r>
      <w:r>
        <w:t xml:space="preserve">, and</w:t>
      </w:r>
      <w:r>
        <w:t xml:space="preserve"> </w:t>
      </w:r>
      <w:r>
        <w:rPr>
          <w:b/>
          <w:bCs/>
        </w:rPr>
        <w:t xml:space="preserve">audit_logs</w:t>
      </w:r>
      <w:r>
        <w:t xml:space="preserve">. Each collection includes a</w:t>
      </w:r>
      <w:r>
        <w:t xml:space="preserve"> </w:t>
      </w:r>
      <w:r>
        <w:rPr>
          <w:rStyle w:val="VerbatimChar"/>
        </w:rPr>
        <w:t xml:space="preserve">organizationId</w:t>
      </w:r>
      <w:r>
        <w:t xml:space="preserve"> </w:t>
      </w:r>
      <w:r>
        <w:t xml:space="preserve">(and optionally</w:t>
      </w:r>
      <w:r>
        <w:t xml:space="preserve"> </w:t>
      </w:r>
      <w:r>
        <w:rPr>
          <w:rStyle w:val="VerbatimChar"/>
        </w:rPr>
        <w:t xml:space="preserve">storeId</w:t>
      </w:r>
      <w:r>
        <w:t xml:space="preserve">) field to scope data. Below is a simplified ER diagram and summary of primary schemas.</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4560240"/>
                  <wp:effectExtent b="0" l="0" r="0" t="0"/>
                  <wp:docPr descr="Rendered Mermaid diagram 2" title="" id="11" name="Picture"/>
                  <a:graphic>
                    <a:graphicData uri="http://schemas.openxmlformats.org/drawingml/2006/picture">
                      <pic:pic>
                        <pic:nvPicPr>
                          <pic:cNvPr descr="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" id="12" name="Picture"/>
                          <pic:cNvPicPr>
                            <a:picLocks noChangeArrowheads="1" noChangeAspect="1"/>
                          </pic:cNvPicPr>
                        </pic:nvPicPr>
                        <pic:blipFill>
                          <a:blip r:embed="rId10"/>
                          <a:stretch>
                            <a:fillRect/>
                          </a:stretch>
                        </pic:blipFill>
                        <pic:spPr bwMode="auto">
                          <a:xfrm>
                            <a:off x="0" y="0"/>
                            <a:ext cx="5334000" cy="4560240"/>
                          </a:xfrm>
                          <a:prstGeom prst="rect">
                            <a:avLst/>
                          </a:prstGeom>
                          <a:noFill/>
                          <a:ln w="9525">
                            <a:noFill/>
                            <a:headEnd/>
                            <a:tailEnd/>
                          </a:ln>
                        </pic:spPr>
                      </pic:pic>
                    </a:graphicData>
                  </a:graphic>
                </wp:inline>
              </w:drawing>
            </w:r>
            <w:r>
              <w:br/>
            </w:r>
          </w:p>
        </w:tc>
      </w:tr>
    </w:tbl>
    <w:p>
      <w:pPr>
        <w:pStyle w:val="Compact"/>
        <w:numPr>
          <w:ilvl w:val="0"/>
          <w:numId w:val="1001"/>
        </w:numPr>
      </w:pPr>
      <w:r>
        <w:rPr>
          <w:b/>
          <w:bCs/>
        </w:rPr>
        <w:t xml:space="preserve">Organization</w:t>
      </w:r>
      <w:r>
        <w:t xml:space="preserve">: (e.g. company) with fields</w:t>
      </w:r>
      <w:r>
        <w:t xml:space="preserve"> </w:t>
      </w:r>
      <w:r>
        <w:rPr>
          <w:rStyle w:val="VerbatimChar"/>
        </w:rPr>
        <w:t xml:space="preserve">{ _id, name, createdAt }</w:t>
      </w:r>
      <w:r>
        <w:t xml:space="preserve">.</w:t>
      </w:r>
    </w:p>
    <w:p>
      <w:pPr>
        <w:pStyle w:val="Compact"/>
        <w:numPr>
          <w:ilvl w:val="0"/>
          <w:numId w:val="1001"/>
        </w:numPr>
      </w:pPr>
      <w:r>
        <w:rPr>
          <w:b/>
          <w:bCs/>
        </w:rPr>
        <w:t xml:space="preserve">Store</w:t>
      </w:r>
      <w:r>
        <w:t xml:space="preserve">: child of an organization, representing a location/branch. Fields:</w:t>
      </w:r>
      <w:r>
        <w:t xml:space="preserve"> </w:t>
      </w:r>
      <w:r>
        <w:rPr>
          <w:rStyle w:val="VerbatimChar"/>
        </w:rPr>
        <w:t xml:space="preserve">{ _id, organizationId, name, address, currency, ... }</w:t>
      </w:r>
      <w:r>
        <w:t xml:space="preserve">. Index on</w:t>
      </w:r>
      <w:r>
        <w:t xml:space="preserve"> </w:t>
      </w:r>
      <w:r>
        <w:rPr>
          <w:rStyle w:val="VerbatimChar"/>
        </w:rPr>
        <w:t xml:space="preserve">organizationId</w:t>
      </w:r>
      <w:r>
        <w:t xml:space="preserve">.</w:t>
      </w:r>
    </w:p>
    <w:p>
      <w:pPr>
        <w:pStyle w:val="Compact"/>
        <w:numPr>
          <w:ilvl w:val="0"/>
          <w:numId w:val="1001"/>
        </w:numPr>
      </w:pPr>
      <w:r>
        <w:rPr>
          <w:b/>
          <w:bCs/>
        </w:rPr>
        <w:t xml:space="preserve">User</w:t>
      </w:r>
      <w:r>
        <w:t xml:space="preserve">: fields</w:t>
      </w:r>
      <w:r>
        <w:t xml:space="preserve"> </w:t>
      </w:r>
      <w:r>
        <w:rPr>
          <w:rStyle w:val="VerbatimChar"/>
        </w:rPr>
        <w:t xml:space="preserve">{ _id, organizationId, storeId, fullName, email, passwordHash, roleIds: [ObjectId], /* etc */ }</w:t>
      </w:r>
      <w:r>
        <w:t xml:space="preserve">. Index on unique</w:t>
      </w:r>
      <w:r>
        <w:t xml:space="preserve"> </w:t>
      </w:r>
      <w:r>
        <w:rPr>
          <w:rStyle w:val="VerbatimChar"/>
        </w:rPr>
        <w:t xml:space="preserve">email</w:t>
      </w:r>
      <w:r>
        <w:t xml:space="preserve"> </w:t>
      </w:r>
      <w:r>
        <w:t xml:space="preserve">per org (e.g. compound index on</w:t>
      </w:r>
      <w:r>
        <w:t xml:space="preserve"> </w:t>
      </w:r>
      <w:r>
        <w:rPr>
          <w:rStyle w:val="VerbatimChar"/>
        </w:rPr>
        <w:t xml:space="preserve">(organizationId, email)</w:t>
      </w:r>
      <w:r>
        <w:t xml:space="preserve">). Each user is assigned one or more roles.</w:t>
      </w:r>
    </w:p>
    <w:p>
      <w:pPr>
        <w:pStyle w:val="Compact"/>
        <w:numPr>
          <w:ilvl w:val="0"/>
          <w:numId w:val="1001"/>
        </w:numPr>
      </w:pPr>
      <w:r>
        <w:rPr>
          <w:b/>
          <w:bCs/>
        </w:rPr>
        <w:t xml:space="preserve">Role</w:t>
      </w:r>
      <w:r>
        <w:t xml:space="preserve">:</w:t>
      </w:r>
      <w:r>
        <w:t xml:space="preserve"> </w:t>
      </w:r>
      <w:r>
        <w:rPr>
          <w:rStyle w:val="VerbatimChar"/>
        </w:rPr>
        <w:t xml:space="preserve">{ _id, organizationId, name, permissionIds: [ObjectId] }</w:t>
      </w:r>
      <w:r>
        <w:t xml:space="preserve">. Static roles like</w:t>
      </w:r>
      <w:r>
        <w:t xml:space="preserve"> </w:t>
      </w:r>
      <w:r>
        <w:rPr>
          <w:i/>
          <w:iCs/>
        </w:rPr>
        <w:t xml:space="preserve">Admin, Manager, Cashier</w:t>
      </w:r>
      <w:r>
        <w:t xml:space="preserve">; we may seed defaults.</w:t>
      </w:r>
    </w:p>
    <w:p>
      <w:pPr>
        <w:pStyle w:val="Compact"/>
        <w:numPr>
          <w:ilvl w:val="0"/>
          <w:numId w:val="1001"/>
        </w:numPr>
      </w:pPr>
      <w:r>
        <w:rPr>
          <w:b/>
          <w:bCs/>
        </w:rPr>
        <w:t xml:space="preserve">Permission</w:t>
      </w:r>
      <w:r>
        <w:t xml:space="preserve">:</w:t>
      </w:r>
      <w:r>
        <w:t xml:space="preserve"> </w:t>
      </w:r>
      <w:r>
        <w:rPr>
          <w:rStyle w:val="VerbatimChar"/>
        </w:rPr>
        <w:t xml:space="preserve">{ _id, name, description }</w:t>
      </w:r>
      <w:r>
        <w:t xml:space="preserve">. E.g.</w:t>
      </w:r>
      <w:r>
        <w:t xml:space="preserve"> </w:t>
      </w:r>
      <w:r>
        <w:rPr>
          <w:rStyle w:val="VerbatimChar"/>
        </w:rPr>
        <w:t xml:space="preserve">create:invoice</w:t>
      </w:r>
      <w:r>
        <w:t xml:space="preserve">,</w:t>
      </w:r>
      <w:r>
        <w:t xml:space="preserve"> </w:t>
      </w:r>
      <w:r>
        <w:rPr>
          <w:rStyle w:val="VerbatimChar"/>
        </w:rPr>
        <w:t xml:space="preserve">read:product</w:t>
      </w:r>
      <w:r>
        <w:t xml:space="preserve">,</w:t>
      </w:r>
      <w:r>
        <w:t xml:space="preserve"> </w:t>
      </w:r>
      <w:r>
        <w:rPr>
          <w:rStyle w:val="VerbatimChar"/>
        </w:rPr>
        <w:t xml:space="preserve">read:customer</w:t>
      </w:r>
      <w:r>
        <w:t xml:space="preserve">, etc.【29†L89-L98】. Roles reference permissions.</w:t>
      </w:r>
    </w:p>
    <w:p>
      <w:pPr>
        <w:pStyle w:val="Compact"/>
        <w:numPr>
          <w:ilvl w:val="0"/>
          <w:numId w:val="1001"/>
        </w:numPr>
      </w:pPr>
      <w:r>
        <w:rPr>
          <w:b/>
          <w:bCs/>
        </w:rPr>
        <w:t xml:space="preserve">Product</w:t>
      </w:r>
      <w:r>
        <w:t xml:space="preserve">:</w:t>
      </w:r>
      <w:r>
        <w:t xml:space="preserve"> </w:t>
      </w:r>
      <w:r>
        <w:rPr>
          <w:rStyle w:val="VerbatimChar"/>
        </w:rPr>
        <w:t xml:space="preserve">{ _id, organizationId, sku, barcode, name, unitPrice, taxRate, /*category, variants, etc*/ }</w:t>
      </w:r>
      <w:r>
        <w:t xml:space="preserve">. Index on</w:t>
      </w:r>
      <w:r>
        <w:t xml:space="preserve"> </w:t>
      </w:r>
      <w:r>
        <w:rPr>
          <w:rStyle w:val="VerbatimChar"/>
        </w:rPr>
        <w:t xml:space="preserve">(organizationId, barcode)</w:t>
      </w:r>
      <w:r>
        <w:t xml:space="preserve"> </w:t>
      </w:r>
      <w:r>
        <w:t xml:space="preserve">unique (to avoid duplicate barcodes within an org). The barcode field should be unique or handled carefully (we saw a conflict error, fixed below).</w:t>
      </w:r>
    </w:p>
    <w:p>
      <w:pPr>
        <w:pStyle w:val="Compact"/>
        <w:numPr>
          <w:ilvl w:val="0"/>
          <w:numId w:val="1001"/>
        </w:numPr>
      </w:pPr>
      <w:r>
        <w:rPr>
          <w:b/>
          <w:bCs/>
        </w:rPr>
        <w:t xml:space="preserve">Customer</w:t>
      </w:r>
      <w:r>
        <w:t xml:space="preserve">:</w:t>
      </w:r>
      <w:r>
        <w:t xml:space="preserve"> </w:t>
      </w:r>
      <w:r>
        <w:rPr>
          <w:rStyle w:val="VerbatimChar"/>
        </w:rPr>
        <w:t xml:space="preserve">{ _id, organizationId, name, contactInfo, /* etc. */ }</w:t>
      </w:r>
      <w:r>
        <w:t xml:space="preserve">.</w:t>
      </w:r>
    </w:p>
    <w:p>
      <w:pPr>
        <w:pStyle w:val="Compact"/>
        <w:numPr>
          <w:ilvl w:val="0"/>
          <w:numId w:val="1001"/>
        </w:numPr>
      </w:pPr>
      <w:r>
        <w:rPr>
          <w:b/>
          <w:bCs/>
        </w:rPr>
        <w:t xml:space="preserve">Invoice</w:t>
      </w:r>
      <w:r>
        <w:t xml:space="preserve"> </w:t>
      </w:r>
      <w:r>
        <w:t xml:space="preserve">(Sales Order):</w:t>
      </w:r>
      <w:r>
        <w:t xml:space="preserve"> </w:t>
      </w:r>
      <w:r>
        <w:rPr>
          <w:rStyle w:val="VerbatimChar"/>
        </w:rPr>
        <w:t xml:space="preserve">{ _id, organizationId, storeId, userId, customerId, date, totalAmount, /* etc */ }</w:t>
      </w:r>
      <w:r>
        <w:t xml:space="preserve">. Represents a completed sale.</w:t>
      </w:r>
    </w:p>
    <w:p>
      <w:pPr>
        <w:pStyle w:val="Compact"/>
        <w:numPr>
          <w:ilvl w:val="0"/>
          <w:numId w:val="1001"/>
        </w:numPr>
      </w:pPr>
      <w:r>
        <w:rPr>
          <w:b/>
          <w:bCs/>
        </w:rPr>
        <w:t xml:space="preserve">InvoiceItem</w:t>
      </w:r>
      <w:r>
        <w:t xml:space="preserve">: line items:</w:t>
      </w:r>
      <w:r>
        <w:t xml:space="preserve"> </w:t>
      </w:r>
      <w:r>
        <w:rPr>
          <w:rStyle w:val="VerbatimChar"/>
        </w:rPr>
        <w:t xml:space="preserve">{ _id, invoiceId, productId, quantity, unitPrice, /* etc */ }</w:t>
      </w:r>
      <w:r>
        <w:t xml:space="preserve">. Each invoice has many items (use a separate collection for flexibility).</w:t>
      </w:r>
    </w:p>
    <w:p>
      <w:pPr>
        <w:pStyle w:val="Compact"/>
        <w:numPr>
          <w:ilvl w:val="0"/>
          <w:numId w:val="1001"/>
        </w:numPr>
      </w:pPr>
      <w:r>
        <w:rPr>
          <w:b/>
          <w:bCs/>
        </w:rPr>
        <w:t xml:space="preserve">InventoryLedger</w:t>
      </w:r>
      <w:r>
        <w:t xml:space="preserve">: records each stock movement. Fields:</w:t>
      </w:r>
      <w:r>
        <w:t xml:space="preserve"> </w:t>
      </w:r>
      <w:r>
        <w:rPr>
          <w:rStyle w:val="VerbatimChar"/>
        </w:rPr>
        <w:t xml:space="preserve">{ _id, organizationId, storeId, productId, qtyChange: Number, balance: Number, type: String, refType: String, refId: ObjectId, createdBy: ObjectId, createdAt: Date }</w:t>
      </w:r>
      <w:r>
        <w:t xml:space="preserve">. The</w:t>
      </w:r>
      <w:r>
        <w:t xml:space="preserve"> </w:t>
      </w:r>
      <w:r>
        <w:rPr>
          <w:rStyle w:val="VerbatimChar"/>
        </w:rPr>
        <w:t xml:space="preserve">type</w:t>
      </w:r>
      <w:r>
        <w:t xml:space="preserve"> </w:t>
      </w:r>
      <w:r>
        <w:t xml:space="preserve">enum might be</w:t>
      </w:r>
      <w:r>
        <w:t xml:space="preserve"> </w:t>
      </w:r>
      <w:r>
        <w:rPr>
          <w:rStyle w:val="VerbatimChar"/>
        </w:rPr>
        <w:t xml:space="preserve">SALE | PURCHASE | ADJUSTMENT | TRANSFER | RESTOCK</w:t>
      </w:r>
      <w:r>
        <w:t xml:space="preserve">, etc. Every sale (from Invoice) will insert a ledger record with negative</w:t>
      </w:r>
      <w:r>
        <w:t xml:space="preserve"> </w:t>
      </w:r>
      <w:r>
        <w:rPr>
          <w:rStyle w:val="VerbatimChar"/>
        </w:rPr>
        <w:t xml:space="preserve">qtyChange</w:t>
      </w:r>
      <w:r>
        <w:t xml:space="preserve">, purchases positive. We do</w:t>
      </w:r>
      <w:r>
        <w:t xml:space="preserve"> </w:t>
      </w:r>
      <w:r>
        <w:rPr>
          <w:i/>
          <w:iCs/>
        </w:rPr>
        <w:t xml:space="preserve">not</w:t>
      </w:r>
      <w:r>
        <w:t xml:space="preserve"> </w:t>
      </w:r>
      <w:r>
        <w:t xml:space="preserve">store a mutable product.stock; instead compute stock as the sum of ledger entries (or maintain a running balance field). This avoids negative stock and ensures an audit trail【16†L49-L57】.</w:t>
      </w:r>
    </w:p>
    <w:p>
      <w:pPr>
        <w:pStyle w:val="Compact"/>
        <w:numPr>
          <w:ilvl w:val="0"/>
          <w:numId w:val="1001"/>
        </w:numPr>
      </w:pPr>
      <w:r>
        <w:rPr>
          <w:b/>
          <w:bCs/>
        </w:rPr>
        <w:t xml:space="preserve">AuditLog</w:t>
      </w:r>
      <w:r>
        <w:t xml:space="preserve">:</w:t>
      </w:r>
      <w:r>
        <w:t xml:space="preserve"> </w:t>
      </w:r>
      <w:r>
        <w:rPr>
          <w:rStyle w:val="VerbatimChar"/>
        </w:rPr>
        <w:t xml:space="preserve">{ _id, organizationId, storeId, userId, action: String, collection: String, docId: ObjectId, oldValue: Mixed, newValue: Mixed, timestamp: Date }</w:t>
      </w:r>
      <w:r>
        <w:t xml:space="preserve">. E.g.</w:t>
      </w:r>
      <w:r>
        <w:t xml:space="preserve"> </w:t>
      </w:r>
      <w:r>
        <w:rPr>
          <w:rStyle w:val="VerbatimChar"/>
        </w:rPr>
        <w:t xml:space="preserve">{ action: "UPDATE_CUSTOMER", collection: "customers", docId: ..., oldValue: {...}, newValue: {...} }</w:t>
      </w:r>
      <w:r>
        <w:t xml:space="preserve">. All create/update/delete operations on master entities should log an entry. Retention can be configured (see below).</w:t>
      </w:r>
    </w:p>
    <w:p>
      <w:pPr>
        <w:pStyle w:val="FirstParagraph"/>
      </w:pPr>
      <w:r>
        <w:rPr>
          <w:b/>
          <w:bCs/>
        </w:rPr>
        <w:t xml:space="preserve">Indexes and Constraints:</w:t>
      </w:r>
      <w:r>
        <w:t xml:space="preserve"> </w:t>
      </w:r>
      <w:r>
        <w:t xml:space="preserve">In MongoDB, we set appropriate indexes: e.g. unique</w:t>
      </w:r>
      <w:r>
        <w:t xml:space="preserve"> </w:t>
      </w:r>
      <w:r>
        <w:rPr>
          <w:rStyle w:val="VerbatimChar"/>
        </w:rPr>
        <w:t xml:space="preserve">(organizationId, email)</w:t>
      </w:r>
      <w:r>
        <w:t xml:space="preserve"> </w:t>
      </w:r>
      <w:r>
        <w:t xml:space="preserve">on users, unique</w:t>
      </w:r>
      <w:r>
        <w:t xml:space="preserve"> </w:t>
      </w:r>
      <w:r>
        <w:rPr>
          <w:rStyle w:val="VerbatimChar"/>
        </w:rPr>
        <w:t xml:space="preserve">(organizationId, barcode)</w:t>
      </w:r>
      <w:r>
        <w:t xml:space="preserve"> </w:t>
      </w:r>
      <w:r>
        <w:t xml:space="preserve">on products, indexes on foreign keys like</w:t>
      </w:r>
      <w:r>
        <w:t xml:space="preserve"> </w:t>
      </w:r>
      <w:r>
        <w:rPr>
          <w:rStyle w:val="VerbatimChar"/>
        </w:rPr>
        <w:t xml:space="preserve">invoiceId</w:t>
      </w:r>
      <w:r>
        <w:t xml:space="preserve"> </w:t>
      </w:r>
      <w:r>
        <w:t xml:space="preserve">on invoice items, etc. For example, to enforce unique barcodes per org we might run:</w:t>
      </w:r>
    </w:p>
    <w:p>
      <w:pPr>
        <w:pStyle w:val="SourceCode"/>
      </w:pPr>
      <w:r>
        <w:rPr>
          <w:rStyle w:val="VerbatimChar"/>
        </w:rPr>
        <w:t xml:space="preserve">db.products.createIndex({ organizationId: 1, barcode: 1 }, { unique: true });</w:t>
      </w:r>
    </w:p>
    <w:p>
      <w:pPr>
        <w:pStyle w:val="FirstParagraph"/>
      </w:pPr>
      <w:r>
        <w:t xml:space="preserve">If an existing index conflict arises (like our “IndexKeySpecsConflict” in the logs), we must drop or rename the old index and recreate it【47†L125-L133】 (see Migration steps below).</w:t>
      </w:r>
    </w:p>
    <w:p>
      <w:pPr>
        <w:pStyle w:val="BodyText"/>
      </w:pPr>
      <w:r>
        <w:rPr>
          <w:b/>
          <w:bCs/>
        </w:rPr>
        <w:t xml:space="preserve">Data Relationships:</w:t>
      </w:r>
      <w:r>
        <w:t xml:space="preserve"> </w:t>
      </w:r>
      <w:r>
        <w:t xml:space="preserve">In queries we always filter by the current user’s</w:t>
      </w:r>
      <w:r>
        <w:t xml:space="preserve"> </w:t>
      </w:r>
      <w:r>
        <w:rPr>
          <w:rStyle w:val="VerbatimChar"/>
        </w:rPr>
        <w:t xml:space="preserve">organizationId</w:t>
      </w:r>
      <w:r>
        <w:t xml:space="preserve"> </w:t>
      </w:r>
      <w:r>
        <w:t xml:space="preserve">(and possibly</w:t>
      </w:r>
      <w:r>
        <w:t xml:space="preserve"> </w:t>
      </w:r>
      <w:r>
        <w:rPr>
          <w:rStyle w:val="VerbatimChar"/>
        </w:rPr>
        <w:t xml:space="preserve">storeId</w:t>
      </w:r>
      <w:r>
        <w:t xml:space="preserve">) to enforce multi-tenancy. For example, to list products in a store:</w:t>
      </w:r>
      <w:r>
        <w:t xml:space="preserve"> </w:t>
      </w:r>
      <w:r>
        <w:rPr>
          <w:rStyle w:val="VerbatimChar"/>
        </w:rPr>
        <w:t xml:space="preserve">db.products.find({ organizationId: orgId })</w:t>
      </w:r>
      <w:r>
        <w:t xml:space="preserve">. In Express middleware, we decode the JWT to get the user’s org and store, and attach them to the request for all handlers.</w:t>
      </w:r>
    </w:p>
    <w:bookmarkEnd w:id="13"/>
    <w:bookmarkStart w:id="17" w:name="api-flows-example"/>
    <w:p>
      <w:pPr>
        <w:pStyle w:val="Heading2"/>
      </w:pPr>
      <w:r>
        <w:t xml:space="preserve">API Flows (Example)</w:t>
      </w:r>
    </w:p>
    <w:p>
      <w:pPr>
        <w:pStyle w:val="FirstParagraph"/>
      </w:pPr>
      <w:r>
        <w:t xml:space="preserve">Below is an example sequence for user login and creating a sale, illustrating the REST and real-time flows:</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3457222"/>
                  <wp:effectExtent b="0" l="0" r="0" t="0"/>
                  <wp:docPr descr="Rendered Mermaid diagram 3" title="" id="15" name="Picture"/>
                  <a:graphic>
                    <a:graphicData uri="http://schemas.openxmlformats.org/drawingml/2006/picture">
                      <pic:pic>
                        <pic:nvPicPr>
                          <pic:cNvPr descr="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" id="16" name="Picture"/>
                          <pic:cNvPicPr>
                            <a:picLocks noChangeArrowheads="1" noChangeAspect="1"/>
                          </pic:cNvPicPr>
                        </pic:nvPicPr>
                        <pic:blipFill>
                          <a:blip r:embed="rId14"/>
                          <a:stretch>
                            <a:fillRect/>
                          </a:stretch>
                        </pic:blipFill>
                        <pic:spPr bwMode="auto">
                          <a:xfrm>
                            <a:off x="0" y="0"/>
                            <a:ext cx="5334000" cy="3457222"/>
                          </a:xfrm>
                          <a:prstGeom prst="rect">
                            <a:avLst/>
                          </a:prstGeom>
                          <a:noFill/>
                          <a:ln w="9525">
                            <a:noFill/>
                            <a:headEnd/>
                            <a:tailEnd/>
                          </a:ln>
                        </pic:spPr>
                      </pic:pic>
                    </a:graphicData>
                  </a:graphic>
                </wp:inline>
              </w:drawing>
            </w:r>
            <w:r>
              <w:br/>
            </w:r>
          </w:p>
        </w:tc>
      </w:tr>
    </w:tbl>
    <w:p>
      <w:pPr>
        <w:pStyle w:val="BodyText"/>
      </w:pPr>
      <w:r>
        <w:rPr>
          <w:i/>
          <w:iCs/>
        </w:rPr>
        <w:t xml:space="preserve">Flow:</w:t>
      </w:r>
      <w:r>
        <w:t xml:space="preserve"> </w:t>
      </w:r>
      <w:r>
        <w:t xml:space="preserve">The browser logs in (we authenticate via MongoDB, return a JWT). It then fetches products. When an order is submitted, the API creates invoice and ledger entries, then responds. The Node server also emits a Socket.IO event (on channels like</w:t>
      </w:r>
      <w:r>
        <w:t xml:space="preserve"> </w:t>
      </w:r>
      <w:r>
        <w:rPr>
          <w:rStyle w:val="VerbatimChar"/>
        </w:rPr>
        <w:t xml:space="preserve">store_&lt;id&gt;</w:t>
      </w:r>
      <w:r>
        <w:t xml:space="preserve">) so other clients can refresh their data.</w:t>
      </w:r>
    </w:p>
    <w:bookmarkEnd w:id="17"/>
    <w:bookmarkStart w:id="18" w:name="real-time-sync-architecture"/>
    <w:p>
      <w:pPr>
        <w:pStyle w:val="Heading2"/>
      </w:pPr>
      <w:r>
        <w:t xml:space="preserve">Real-Time Sync Architecture</w:t>
      </w:r>
    </w:p>
    <w:p>
      <w:pPr>
        <w:pStyle w:val="FirstParagraph"/>
      </w:pPr>
      <w:r>
        <w:t xml:space="preserve">For real-time inventory and order updates, we recommend</w:t>
      </w:r>
      <w:r>
        <w:t xml:space="preserve"> </w:t>
      </w:r>
      <w:r>
        <w:rPr>
          <w:b/>
          <w:bCs/>
        </w:rPr>
        <w:t xml:space="preserve">WebSockets (Socket.IO)</w:t>
      </w:r>
      <w:r>
        <w:t xml:space="preserve"> </w:t>
      </w:r>
      <w:r>
        <w:t xml:space="preserve">with appropriate channels. WebSockets provide bidirectional, low-latency communication, ideal for pushing updates to any connected POS clients or admin dashboards【33†L91-L94】. Socket.IO handles disconnections, reconnections, and can fall back to long-polling if needed. We would namespace sockets by organization or store, so only relevant clients get each update (e.g. clients join</w:t>
      </w:r>
      <w:r>
        <w:t xml:space="preserve"> </w:t>
      </w:r>
      <w:r>
        <w:rPr>
          <w:rStyle w:val="VerbatimChar"/>
        </w:rPr>
        <w:t xml:space="preserve">store_&lt;id&gt;</w:t>
      </w:r>
      <w:r>
        <w:t xml:space="preserve"> </w:t>
      </w:r>
      <w:r>
        <w:t xml:space="preserve">rooms).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Approach</w:t>
            </w:r>
          </w:p>
        </w:tc>
        <w:tc>
          <w:tcPr/>
          <w:p>
            <w:pPr>
              <w:pStyle w:val="Compact"/>
            </w:pPr>
            <w:r>
              <w:t xml:space="preserve">Description</w:t>
            </w:r>
          </w:p>
        </w:tc>
        <w:tc>
          <w:tcPr/>
          <w:p>
            <w:pPr>
              <w:pStyle w:val="Compact"/>
            </w:pPr>
            <w:r>
              <w:t xml:space="preserve">Pros</w:t>
            </w:r>
          </w:p>
        </w:tc>
        <w:tc>
          <w:tcPr/>
          <w:p>
            <w:pPr>
              <w:pStyle w:val="Compact"/>
            </w:pPr>
            <w:r>
              <w:t xml:space="preserve">Cons</w:t>
            </w:r>
          </w:p>
        </w:tc>
      </w:tr>
      <w:tr>
        <w:tc>
          <w:tcPr/>
          <w:p>
            <w:pPr>
              <w:pStyle w:val="Compact"/>
            </w:pPr>
            <w:r>
              <w:rPr>
                <w:b/>
                <w:bCs/>
              </w:rPr>
              <w:t xml:space="preserve">WebSockets (Socket.IO)</w:t>
            </w:r>
          </w:p>
        </w:tc>
        <w:tc>
          <w:tcPr/>
          <w:p>
            <w:pPr>
              <w:pStyle w:val="Compact"/>
            </w:pPr>
            <w:r>
              <w:t xml:space="preserve">Real-time bidirectional channel (uses WS, fallback)</w:t>
            </w:r>
          </w:p>
        </w:tc>
        <w:tc>
          <w:tcPr/>
          <w:p>
            <w:pPr>
              <w:pStyle w:val="Compact"/>
            </w:pPr>
            <w:r>
              <w:t xml:space="preserve">Low latency; two-way; built-in reconnection/fallback【33†L39-L45】. Widely used in Node apps. Ideal for inventory sync, notifications.</w:t>
            </w:r>
          </w:p>
        </w:tc>
        <w:tc>
          <w:tcPr/>
          <w:p>
            <w:pPr>
              <w:pStyle w:val="Compact"/>
            </w:pPr>
            <w:r>
              <w:t xml:space="preserve">More connections per client, requires state management.</w:t>
            </w:r>
          </w:p>
        </w:tc>
      </w:tr>
      <w:tr>
        <w:tc>
          <w:tcPr/>
          <w:p>
            <w:pPr>
              <w:pStyle w:val="Compact"/>
            </w:pPr>
            <w:r>
              <w:rPr>
                <w:b/>
                <w:bCs/>
              </w:rPr>
              <w:t xml:space="preserve">Server-Sent Events (SSE)</w:t>
            </w:r>
          </w:p>
        </w:tc>
        <w:tc>
          <w:tcPr/>
          <w:p>
            <w:pPr>
              <w:pStyle w:val="Compact"/>
            </w:pPr>
            <w:r>
              <w:t xml:space="preserve">One-way stream (server→client) via HTTP</w:t>
            </w:r>
            <w:r>
              <w:t xml:space="preserve"> </w:t>
            </w:r>
            <w:r>
              <w:rPr>
                <w:rStyle w:val="VerbatimChar"/>
              </w:rPr>
              <w:t xml:space="preserve">EventSource</w:t>
            </w:r>
          </w:p>
        </w:tc>
        <w:tc>
          <w:tcPr/>
          <w:p>
            <w:pPr>
              <w:pStyle w:val="Compact"/>
            </w:pPr>
            <w:r>
              <w:t xml:space="preserve">Simple to implement; auto-reconnect; low overhead for one-way updates</w:t>
            </w:r>
          </w:p>
        </w:tc>
        <w:tc>
          <w:tcPr/>
          <w:p>
            <w:pPr>
              <w:pStyle w:val="Compact"/>
            </w:pPr>
            <w:r>
              <w:t xml:space="preserve">Only server→client; not suitable if client must send live events.</w:t>
            </w:r>
          </w:p>
        </w:tc>
      </w:tr>
      <w:tr>
        <w:tc>
          <w:tcPr/>
          <w:p>
            <w:pPr>
              <w:pStyle w:val="Compact"/>
            </w:pPr>
            <w:r>
              <w:rPr>
                <w:b/>
                <w:bCs/>
              </w:rPr>
              <w:t xml:space="preserve">Long-Polling / Polling</w:t>
            </w:r>
          </w:p>
        </w:tc>
        <w:tc>
          <w:tcPr/>
          <w:p>
            <w:pPr>
              <w:pStyle w:val="Compact"/>
            </w:pPr>
            <w:r>
              <w:t xml:space="preserve">Client repeatedly queries API endpoints</w:t>
            </w:r>
          </w:p>
        </w:tc>
        <w:tc>
          <w:tcPr/>
          <w:p>
            <w:pPr>
              <w:pStyle w:val="Compact"/>
            </w:pPr>
            <w:r>
              <w:t xml:space="preserve">Simplicity, works without WS support</w:t>
            </w:r>
          </w:p>
        </w:tc>
        <w:tc>
          <w:tcPr/>
          <w:p>
            <w:pPr>
              <w:pStyle w:val="Compact"/>
            </w:pPr>
            <w:r>
              <w:t xml:space="preserve">High latency and overhead; poor scalability.【33†L25-L33】</w:t>
            </w:r>
          </w:p>
        </w:tc>
      </w:tr>
      <w:tr>
        <w:tc>
          <w:tcPr/>
          <w:p>
            <w:pPr>
              <w:pStyle w:val="Compact"/>
            </w:pPr>
            <w:r>
              <w:rPr>
                <w:b/>
                <w:bCs/>
              </w:rPr>
              <w:t xml:space="preserve">GraphQL Subscriptions</w:t>
            </w:r>
          </w:p>
        </w:tc>
        <w:tc>
          <w:tcPr/>
          <w:p>
            <w:pPr>
              <w:pStyle w:val="Compact"/>
            </w:pPr>
            <w:r>
              <w:t xml:space="preserve">WebSocket-based via GraphQL schema</w:t>
            </w:r>
          </w:p>
        </w:tc>
        <w:tc>
          <w:tcPr/>
          <w:p>
            <w:pPr>
              <w:pStyle w:val="Compact"/>
            </w:pPr>
            <w:r>
              <w:t xml:space="preserve">Good if using GraphQL already; structured</w:t>
            </w:r>
          </w:p>
        </w:tc>
        <w:tc>
          <w:tcPr/>
          <w:p>
            <w:pPr>
              <w:pStyle w:val="Compact"/>
            </w:pPr>
            <w:r>
              <w:t xml:space="preserve">Adds complexity, tied to GraphQL usage.</w:t>
            </w:r>
          </w:p>
        </w:tc>
      </w:tr>
    </w:tbl>
    <w:p>
      <w:pPr>
        <w:pStyle w:val="BodyText"/>
      </w:pPr>
      <w:r>
        <w:rPr>
          <w:i/>
          <w:iCs/>
        </w:rPr>
        <w:t xml:space="preserve">Recommendation:</w:t>
      </w:r>
      <w:r>
        <w:t xml:space="preserve"> </w:t>
      </w:r>
      <w:r>
        <w:t xml:space="preserve">We use Socket.IO (WebSockets) channels for live synchronization. For example, after any inventory or order change, the server emits to</w:t>
      </w:r>
      <w:r>
        <w:t xml:space="preserve"> </w:t>
      </w:r>
      <w:r>
        <w:rPr>
          <w:rStyle w:val="VerbatimChar"/>
        </w:rPr>
        <w:t xml:space="preserve">io.to('store_'+storeId).emit(...)</w:t>
      </w:r>
      <w:r>
        <w:t xml:space="preserve">. This is supported by Nginx proxy with</w:t>
      </w:r>
      <w:r>
        <w:t xml:space="preserve"> </w:t>
      </w:r>
      <w:r>
        <w:rPr>
          <w:rStyle w:val="VerbatimChar"/>
        </w:rPr>
        <w:t xml:space="preserve">proxy_set_header Upgrade $http_upgrade; proxy_set_header Connection "upgrade";</w:t>
      </w:r>
      <w:r>
        <w:t xml:space="preserve">【43†L100-L108】.</w:t>
      </w:r>
    </w:p>
    <w:bookmarkEnd w:id="18"/>
    <w:bookmarkStart w:id="19" w:name="inventory-and-ledger-design"/>
    <w:p>
      <w:pPr>
        <w:pStyle w:val="Heading2"/>
      </w:pPr>
      <w:r>
        <w:t xml:space="preserve">Inventory and Ledger Design</w:t>
      </w:r>
    </w:p>
    <w:p>
      <w:pPr>
        <w:pStyle w:val="FirstParagraph"/>
      </w:pPr>
      <w:r>
        <w:t xml:space="preserve">The inventory model follows a</w:t>
      </w:r>
      <w:r>
        <w:t xml:space="preserve"> </w:t>
      </w:r>
      <w:r>
        <w:rPr>
          <w:b/>
          <w:bCs/>
        </w:rPr>
        <w:t xml:space="preserve">ledger-first</w:t>
      </w:r>
      <w:r>
        <w:t xml:space="preserve"> </w:t>
      </w:r>
      <w:r>
        <w:t xml:space="preserve">approach【16†L49-L57】. Instead of storing a mutable “stock” on each product, we record</w:t>
      </w:r>
      <w:r>
        <w:t xml:space="preserve"> </w:t>
      </w:r>
      <w:r>
        <w:rPr>
          <w:i/>
          <w:iCs/>
        </w:rPr>
        <w:t xml:space="preserve">every</w:t>
      </w:r>
      <w:r>
        <w:t xml:space="preserve"> </w:t>
      </w:r>
      <w:r>
        <w:t xml:space="preserve">inventory movement as a separate document. This avoids discrepancies (negative stock, double-counting) and simplifies multi-location stock queries. For example, a sale of 2 units at Store A inserts:</w:t>
      </w:r>
    </w:p>
    <w:p>
      <w:pPr>
        <w:pStyle w:val="SourceCode"/>
      </w:pPr>
      <w:r>
        <w:rPr>
          <w:rStyle w:val="VerbatimChar"/>
        </w:rPr>
        <w:t xml:space="preserve">db.inventory_ledger.insertOne({</w:t>
      </w:r>
      <w:r>
        <w:br/>
      </w:r>
      <w:r>
        <w:rPr>
          <w:rStyle w:val="VerbatimChar"/>
        </w:rPr>
        <w:t xml:space="preserve">  organizationId: X, storeId: A, productId: P,</w:t>
      </w:r>
      <w:r>
        <w:br/>
      </w:r>
      <w:r>
        <w:rPr>
          <w:rStyle w:val="VerbatimChar"/>
        </w:rPr>
        <w:t xml:space="preserve">  qtyChange: -2,</w:t>
      </w:r>
      <w:r>
        <w:br/>
      </w:r>
      <w:r>
        <w:rPr>
          <w:rStyle w:val="VerbatimChar"/>
        </w:rPr>
        <w:t xml:space="preserve">  type: "SALE",</w:t>
      </w:r>
      <w:r>
        <w:br/>
      </w:r>
      <w:r>
        <w:rPr>
          <w:rStyle w:val="VerbatimChar"/>
        </w:rPr>
        <w:t xml:space="preserve">  refType: "INVOICE", refId: invoiceId,</w:t>
      </w:r>
      <w:r>
        <w:br/>
      </w:r>
      <w:r>
        <w:rPr>
          <w:rStyle w:val="VerbatimChar"/>
        </w:rPr>
        <w:t xml:space="preserve">  createdBy: userId, createdAt: new Date()</w:t>
      </w:r>
      <w:r>
        <w:br/>
      </w:r>
      <w:r>
        <w:rPr>
          <w:rStyle w:val="VerbatimChar"/>
        </w:rPr>
        <w:t xml:space="preserve">});</w:t>
      </w:r>
    </w:p>
    <w:p>
      <w:pPr>
        <w:pStyle w:val="FirstParagraph"/>
      </w:pPr>
      <w:r>
        <w:t xml:space="preserve">Likewise, receiving new stock is a</w:t>
      </w:r>
      <w:r>
        <w:t xml:space="preserve"> </w:t>
      </w:r>
      <w:r>
        <w:rPr>
          <w:rStyle w:val="VerbatimChar"/>
        </w:rPr>
        <w:t xml:space="preserve">qtyChange: +N</w:t>
      </w:r>
      <w:r>
        <w:t xml:space="preserve">. Current on-hand stock at a store is computed as the sum of all</w:t>
      </w:r>
      <w:r>
        <w:t xml:space="preserve"> </w:t>
      </w:r>
      <w:r>
        <w:rPr>
          <w:rStyle w:val="VerbatimChar"/>
        </w:rPr>
        <w:t xml:space="preserve">qtyChange</w:t>
      </w:r>
      <w:r>
        <w:t xml:space="preserve"> </w:t>
      </w:r>
      <w:r>
        <w:t xml:space="preserve">values for that product and store. (Optionally, the schema includes a</w:t>
      </w:r>
      <w:r>
        <w:t xml:space="preserve"> </w:t>
      </w:r>
      <w:r>
        <w:rPr>
          <w:rStyle w:val="VerbatimChar"/>
        </w:rPr>
        <w:t xml:space="preserve">balance</w:t>
      </w:r>
      <w:r>
        <w:t xml:space="preserve"> </w:t>
      </w:r>
      <w:r>
        <w:t xml:space="preserve">field or snapshots to avoid full aggregation each time.) Maintaining only immutable movements prevents race conditions and simplifies reconciliation. A lightweight reservation system could be added to reserve stock on order placement (pre-commit) if needed.</w:t>
      </w:r>
    </w:p>
    <w:p>
      <w:pPr>
        <w:pStyle w:val="BodyText"/>
      </w:pPr>
      <w:r>
        <w:rPr>
          <w:b/>
          <w:bCs/>
        </w:rPr>
        <w:t xml:space="preserve">Schema (InventoryLedger):</w:t>
      </w:r>
    </w:p>
    <w:p>
      <w:pPr>
        <w:pStyle w:val="SourceCode"/>
      </w:pPr>
      <w:r>
        <w:rPr>
          <w:rStyle w:val="VerbatimChar"/>
        </w:rPr>
        <w:t xml:space="preserve">{</w:t>
      </w:r>
      <w:r>
        <w:br/>
      </w:r>
      <w:r>
        <w:rPr>
          <w:rStyle w:val="VerbatimChar"/>
        </w:rPr>
        <w:t xml:space="preserve">  "_id": ObjectId,</w:t>
      </w:r>
      <w:r>
        <w:br/>
      </w:r>
      <w:r>
        <w:rPr>
          <w:rStyle w:val="VerbatimChar"/>
        </w:rPr>
        <w:t xml:space="preserve">  "organizationId": ObjectId,</w:t>
      </w:r>
      <w:r>
        <w:br/>
      </w:r>
      <w:r>
        <w:rPr>
          <w:rStyle w:val="VerbatimChar"/>
        </w:rPr>
        <w:t xml:space="preserve">  "storeId": ObjectId,</w:t>
      </w:r>
      <w:r>
        <w:br/>
      </w:r>
      <w:r>
        <w:rPr>
          <w:rStyle w:val="VerbatimChar"/>
        </w:rPr>
        <w:t xml:space="preserve">  "productId": ObjectId,</w:t>
      </w:r>
      <w:r>
        <w:br/>
      </w:r>
      <w:r>
        <w:rPr>
          <w:rStyle w:val="VerbatimChar"/>
        </w:rPr>
        <w:t xml:space="preserve">  "qtyChange": Number,   // e.g. -2 for sale, +5 for restock</w:t>
      </w:r>
      <w:r>
        <w:br/>
      </w:r>
      <w:r>
        <w:rPr>
          <w:rStyle w:val="VerbatimChar"/>
        </w:rPr>
        <w:t xml:space="preserve">  "type": String,        // e.g. "SALE","PURCHASE","ADJUST","TRANSFER"</w:t>
      </w:r>
      <w:r>
        <w:br/>
      </w:r>
      <w:r>
        <w:rPr>
          <w:rStyle w:val="VerbatimChar"/>
        </w:rPr>
        <w:t xml:space="preserve">  "refType": String,     // e.g. "INVOICE", "PURCHASE_ORDER"</w:t>
      </w:r>
      <w:r>
        <w:br/>
      </w:r>
      <w:r>
        <w:rPr>
          <w:rStyle w:val="VerbatimChar"/>
        </w:rPr>
        <w:t xml:space="preserve">  "refId": ObjectId,     // Invoice or PO ID reference</w:t>
      </w:r>
      <w:r>
        <w:br/>
      </w:r>
      <w:r>
        <w:rPr>
          <w:rStyle w:val="VerbatimChar"/>
        </w:rPr>
        <w:t xml:space="preserve">  "balance": Number,     // (optional) stock after this change</w:t>
      </w:r>
      <w:r>
        <w:br/>
      </w:r>
      <w:r>
        <w:rPr>
          <w:rStyle w:val="VerbatimChar"/>
        </w:rPr>
        <w:t xml:space="preserve">  "createdBy": ObjectId,</w:t>
      </w:r>
      <w:r>
        <w:br/>
      </w:r>
      <w:r>
        <w:rPr>
          <w:rStyle w:val="VerbatimChar"/>
        </w:rPr>
        <w:t xml:space="preserve">  "createdAt": Date</w:t>
      </w:r>
      <w:r>
        <w:br/>
      </w:r>
      <w:r>
        <w:rPr>
          <w:rStyle w:val="VerbatimChar"/>
        </w:rPr>
        <w:t xml:space="preserve">}</w:t>
      </w:r>
    </w:p>
    <w:p>
      <w:pPr>
        <w:pStyle w:val="FirstParagraph"/>
      </w:pPr>
      <w:r>
        <w:t xml:space="preserve">When processing a sale, code should</w:t>
      </w:r>
      <w:r>
        <w:t xml:space="preserve"> </w:t>
      </w:r>
      <w:r>
        <w:rPr>
          <w:b/>
          <w:bCs/>
        </w:rPr>
        <w:t xml:space="preserve">first</w:t>
      </w:r>
      <w:r>
        <w:t xml:space="preserve"> </w:t>
      </w:r>
      <w:r>
        <w:t xml:space="preserve">create the</w:t>
      </w:r>
      <w:r>
        <w:t xml:space="preserve"> </w:t>
      </w:r>
      <w:r>
        <w:rPr>
          <w:rStyle w:val="VerbatimChar"/>
        </w:rPr>
        <w:t xml:space="preserve">invoice</w:t>
      </w:r>
      <w:r>
        <w:t xml:space="preserve"> </w:t>
      </w:r>
      <w:r>
        <w:t xml:space="preserve">and</w:t>
      </w:r>
      <w:r>
        <w:t xml:space="preserve"> </w:t>
      </w:r>
      <w:r>
        <w:rPr>
          <w:rStyle w:val="VerbatimChar"/>
        </w:rPr>
        <w:t xml:space="preserve">invoice_items</w:t>
      </w:r>
      <w:r>
        <w:t xml:space="preserve">, then insert corresponding ledger entries. E.g. (SQL-like example from [16]):</w:t>
      </w:r>
    </w:p>
    <w:p>
      <w:pPr>
        <w:pStyle w:val="SourceCode"/>
      </w:pPr>
      <w:r>
        <w:rPr>
          <w:rStyle w:val="VerbatimChar"/>
        </w:rPr>
        <w:t xml:space="preserve">INSERT INTO inventory_movement</w:t>
      </w:r>
      <w:r>
        <w:br/>
      </w:r>
      <w:r>
        <w:rPr>
          <w:rStyle w:val="VerbatimChar"/>
        </w:rPr>
        <w:t xml:space="preserve">  (variant_id, location_id, qty_change, movement_type, ref_doc_type, ref_doc_id, created_by, created_at)</w:t>
      </w:r>
      <w:r>
        <w:br/>
      </w:r>
      <w:r>
        <w:rPr>
          <w:rStyle w:val="VerbatimChar"/>
        </w:rPr>
        <w:t xml:space="preserve">VALUES</w:t>
      </w:r>
      <w:r>
        <w:br/>
      </w:r>
      <w:r>
        <w:rPr>
          <w:rStyle w:val="VerbatimChar"/>
        </w:rPr>
        <w:t xml:space="preserve">  (123, 2, -2, 'sale', 'sales_order', 555, 'user1', NOW());</w:t>
      </w:r>
    </w:p>
    <w:p>
      <w:pPr>
        <w:pStyle w:val="FirstParagraph"/>
      </w:pPr>
      <w:r>
        <w:t xml:space="preserve">In MongoDB (and Express code), we do the analogous</w:t>
      </w:r>
      <w:r>
        <w:t xml:space="preserve"> </w:t>
      </w:r>
      <w:r>
        <w:rPr>
          <w:rStyle w:val="VerbatimChar"/>
        </w:rPr>
        <w:t xml:space="preserve">insertOne</w:t>
      </w:r>
      <w:r>
        <w:t xml:space="preserve"> </w:t>
      </w:r>
      <w:r>
        <w:t xml:space="preserve">on</w:t>
      </w:r>
      <w:r>
        <w:t xml:space="preserve"> </w:t>
      </w:r>
      <w:r>
        <w:rPr>
          <w:rStyle w:val="VerbatimChar"/>
        </w:rPr>
        <w:t xml:space="preserve">inventory_ledger</w:t>
      </w:r>
      <w:r>
        <w:t xml:space="preserve">.</w:t>
      </w:r>
    </w:p>
    <w:p>
      <w:pPr>
        <w:pStyle w:val="BodyText"/>
      </w:pPr>
      <w:r>
        <w:t xml:space="preserve">Data consistency is enforced by using MongoDB’s</w:t>
      </w:r>
      <w:r>
        <w:t xml:space="preserve"> </w:t>
      </w:r>
      <w:r>
        <w:rPr>
          <w:b/>
          <w:bCs/>
        </w:rPr>
        <w:t xml:space="preserve">multi-document transactions</w:t>
      </w:r>
      <w:r>
        <w:t xml:space="preserve"> </w:t>
      </w:r>
      <w:r>
        <w:t xml:space="preserve">(on replica sets) when creating invoices and ledger entries together. This ensures an order is only recorded if the stock movement is also recorded, or vice versa. MongoDB’s WiredTiger engine uses document-level locking/optimistic concurrency, so single-document writes are atomic【51†L56-L59】. For multi-document atomicity (invoices + ledger), wrap the writes in a session transaction.</w:t>
      </w:r>
    </w:p>
    <w:bookmarkEnd w:id="19"/>
    <w:bookmarkStart w:id="20" w:name="role-based-access-control-rbac"/>
    <w:p>
      <w:pPr>
        <w:pStyle w:val="Heading2"/>
      </w:pPr>
      <w:r>
        <w:t xml:space="preserve">Role-Based Access Control (RBAC)</w:t>
      </w:r>
    </w:p>
    <w:p>
      <w:pPr>
        <w:pStyle w:val="FirstParagraph"/>
      </w:pPr>
      <w:r>
        <w:t xml:space="preserve">We implement classic RBAC: users are assigned roles, roles have permissions on resources. Example roles:</w:t>
      </w:r>
      <w:r>
        <w:t xml:space="preserve"> </w:t>
      </w:r>
      <w:r>
        <w:rPr>
          <w:i/>
          <w:iCs/>
        </w:rPr>
        <w:t xml:space="preserve">Admin</w:t>
      </w:r>
      <w:r>
        <w:t xml:space="preserve">,</w:t>
      </w:r>
      <w:r>
        <w:t xml:space="preserve"> </w:t>
      </w:r>
      <w:r>
        <w:rPr>
          <w:i/>
          <w:iCs/>
        </w:rPr>
        <w:t xml:space="preserve">Manager</w:t>
      </w:r>
      <w:r>
        <w:t xml:space="preserve">,</w:t>
      </w:r>
      <w:r>
        <w:t xml:space="preserve"> </w:t>
      </w:r>
      <w:r>
        <w:rPr>
          <w:i/>
          <w:iCs/>
        </w:rPr>
        <w:t xml:space="preserve">Cashier</w:t>
      </w:r>
      <w:r>
        <w:t xml:space="preserve">, etc. Permissions are fine-grained (verbs on resources). For instance, using Auth0’s model as inspiration, a “Manager” might have</w:t>
      </w:r>
      <w:r>
        <w:t xml:space="preserve"> </w:t>
      </w:r>
      <w:r>
        <w:rPr>
          <w:rStyle w:val="VerbatimChar"/>
        </w:rPr>
        <w:t xml:space="preserve">read:catalog-item</w:t>
      </w:r>
      <w:r>
        <w:t xml:space="preserve">,</w:t>
      </w:r>
      <w:r>
        <w:t xml:space="preserve"> </w:t>
      </w:r>
      <w:r>
        <w:rPr>
          <w:rStyle w:val="VerbatimChar"/>
        </w:rPr>
        <w:t xml:space="preserve">read:customer-profile</w:t>
      </w:r>
      <w:r>
        <w:t xml:space="preserve">,</w:t>
      </w:r>
      <w:r>
        <w:t xml:space="preserve"> </w:t>
      </w:r>
      <w:r>
        <w:rPr>
          <w:rStyle w:val="VerbatimChar"/>
        </w:rPr>
        <w:t xml:space="preserve">create:invoice</w:t>
      </w:r>
      <w:r>
        <w:t xml:space="preserve">【29†L89-L98】. A “Cashier” might only have</w:t>
      </w:r>
      <w:r>
        <w:t xml:space="preserve"> </w:t>
      </w:r>
      <w:r>
        <w:rPr>
          <w:rStyle w:val="VerbatimChar"/>
        </w:rPr>
        <w:t xml:space="preserve">create:invoice</w:t>
      </w:r>
      <w:r>
        <w:t xml:space="preserve"> </w:t>
      </w:r>
      <w:r>
        <w:t xml:space="preserve">and</w:t>
      </w:r>
      <w:r>
        <w:t xml:space="preserve"> </w:t>
      </w:r>
      <w:r>
        <w:rPr>
          <w:rStyle w:val="VerbatimChar"/>
        </w:rPr>
        <w:t xml:space="preserve">read:product</w:t>
      </w:r>
      <w:r>
        <w:t xml:space="preserve">. An “Inventory” role might have</w:t>
      </w:r>
      <w:r>
        <w:t xml:space="preserve"> </w:t>
      </w:r>
      <w:r>
        <w:rPr>
          <w:rStyle w:val="VerbatimChar"/>
        </w:rPr>
        <w:t xml:space="preserve">adjust:stock</w:t>
      </w:r>
      <w:r>
        <w:t xml:space="preserve">,</w:t>
      </w:r>
      <w:r>
        <w:t xml:space="preserve"> </w:t>
      </w:r>
      <w:r>
        <w:rPr>
          <w:rStyle w:val="VerbatimChar"/>
        </w:rPr>
        <w:t xml:space="preserve">read:inventory</w:t>
      </w:r>
      <w:r>
        <w:t xml:space="preserve">. We store a</w:t>
      </w:r>
      <w:r>
        <w:t xml:space="preserve"> </w:t>
      </w:r>
      <w:r>
        <w:rPr>
          <w:rStyle w:val="VerbatimChar"/>
        </w:rPr>
        <w:t xml:space="preserve">roles</w:t>
      </w:r>
      <w:r>
        <w:t xml:space="preserve"> </w:t>
      </w:r>
      <w:r>
        <w:t xml:space="preserve">collection and a</w:t>
      </w:r>
      <w:r>
        <w:t xml:space="preserve"> </w:t>
      </w:r>
      <w:r>
        <w:rPr>
          <w:rStyle w:val="VerbatimChar"/>
        </w:rPr>
        <w:t xml:space="preserve">permissions</w:t>
      </w:r>
      <w:r>
        <w:t xml:space="preserve"> </w:t>
      </w:r>
      <w:r>
        <w:t xml:space="preserve">collection. The code checks JWT-scoped roles/permissions in middleware before allowing each route.</w:t>
      </w:r>
    </w:p>
    <w:p>
      <w:pPr>
        <w:pStyle w:val="BodyText"/>
      </w:pPr>
      <w:r>
        <w:rPr>
          <w:b/>
          <w:bCs/>
        </w:rPr>
        <w:t xml:space="preserve">Sample permission matrix (illustrative):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Role</w:t>
            </w:r>
          </w:p>
        </w:tc>
        <w:tc>
          <w:tcPr/>
          <w:p>
            <w:pPr>
              <w:pStyle w:val="Compact"/>
            </w:pPr>
            <w:r>
              <w:t xml:space="preserve">Inventory (Products)</w:t>
            </w:r>
          </w:p>
        </w:tc>
        <w:tc>
          <w:tcPr/>
          <w:p>
            <w:pPr>
              <w:pStyle w:val="Compact"/>
            </w:pPr>
            <w:r>
              <w:t xml:space="preserve">Sales/Invoice</w:t>
            </w:r>
          </w:p>
        </w:tc>
        <w:tc>
          <w:tcPr/>
          <w:p>
            <w:pPr>
              <w:pStyle w:val="Compact"/>
            </w:pPr>
            <w:r>
              <w:t xml:space="preserve">Customers</w:t>
            </w:r>
          </w:p>
        </w:tc>
        <w:tc>
          <w:tcPr/>
          <w:p>
            <w:pPr>
              <w:pStyle w:val="Compact"/>
            </w:pPr>
            <w:r>
              <w:t xml:space="preserve">Reports</w:t>
            </w:r>
          </w:p>
        </w:tc>
      </w:tr>
      <w:tr>
        <w:tc>
          <w:tcPr/>
          <w:p>
            <w:pPr>
              <w:pStyle w:val="Compact"/>
            </w:pPr>
            <w:r>
              <w:rPr>
                <w:b/>
                <w:bCs/>
              </w:rPr>
              <w:t xml:space="preserve">Admin</w:t>
            </w:r>
          </w:p>
        </w:tc>
        <w:tc>
          <w:tcPr/>
          <w:p>
            <w:pPr>
              <w:pStyle w:val="Compact"/>
            </w:pPr>
            <w:r>
              <w:t xml:space="preserve">full CRUD</w:t>
            </w:r>
          </w:p>
        </w:tc>
        <w:tc>
          <w:tcPr/>
          <w:p>
            <w:pPr>
              <w:pStyle w:val="Compact"/>
            </w:pPr>
            <w:r>
              <w:t xml:space="preserve">full CRUD</w:t>
            </w:r>
          </w:p>
        </w:tc>
        <w:tc>
          <w:tcPr/>
          <w:p>
            <w:pPr>
              <w:pStyle w:val="Compact"/>
            </w:pPr>
            <w:r>
              <w:t xml:space="preserve">full CRUD</w:t>
            </w:r>
          </w:p>
        </w:tc>
        <w:tc>
          <w:tcPr/>
          <w:p>
            <w:pPr>
              <w:pStyle w:val="Compact"/>
            </w:pPr>
            <w:r>
              <w:t xml:space="preserve">full access</w:t>
            </w:r>
          </w:p>
        </w:tc>
      </w:tr>
      <w:tr>
        <w:tc>
          <w:tcPr/>
          <w:p>
            <w:pPr>
              <w:pStyle w:val="Compact"/>
            </w:pPr>
            <w:r>
              <w:rPr>
                <w:b/>
                <w:bCs/>
              </w:rPr>
              <w:t xml:space="preserve">Manager</w:t>
            </w:r>
          </w:p>
        </w:tc>
        <w:tc>
          <w:tcPr/>
          <w:p>
            <w:pPr>
              <w:pStyle w:val="Compact"/>
            </w:pPr>
            <w:r>
              <w:t xml:space="preserve">create/update</w:t>
            </w:r>
          </w:p>
        </w:tc>
        <w:tc>
          <w:tcPr/>
          <w:p>
            <w:pPr>
              <w:pStyle w:val="Compact"/>
            </w:pPr>
            <w:r>
              <w:t xml:space="preserve">create/read</w:t>
            </w:r>
          </w:p>
        </w:tc>
        <w:tc>
          <w:tcPr/>
          <w:p>
            <w:pPr>
              <w:pStyle w:val="Compact"/>
            </w:pPr>
            <w:r>
              <w:t xml:space="preserve">read/update</w:t>
            </w:r>
          </w:p>
        </w:tc>
        <w:tc>
          <w:tcPr/>
          <w:p>
            <w:pPr>
              <w:pStyle w:val="Compact"/>
            </w:pPr>
            <w:r>
              <w:t xml:space="preserve">view/edit</w:t>
            </w:r>
          </w:p>
        </w:tc>
      </w:tr>
      <w:tr>
        <w:tc>
          <w:tcPr/>
          <w:p>
            <w:pPr>
              <w:pStyle w:val="Compact"/>
            </w:pPr>
            <w:r>
              <w:rPr>
                <w:b/>
                <w:bCs/>
              </w:rPr>
              <w:t xml:space="preserve">Cashier</w:t>
            </w:r>
          </w:p>
        </w:tc>
        <w:tc>
          <w:tcPr/>
          <w:p>
            <w:pPr>
              <w:pStyle w:val="Compact"/>
            </w:pPr>
            <w:r>
              <w:t xml:space="preserve">read only (search)</w:t>
            </w:r>
          </w:p>
        </w:tc>
        <w:tc>
          <w:tcPr/>
          <w:p>
            <w:pPr>
              <w:pStyle w:val="Compact"/>
            </w:pPr>
            <w:r>
              <w:t xml:space="preserve">create/invoice only</w:t>
            </w:r>
          </w:p>
        </w:tc>
        <w:tc>
          <w:tcPr/>
          <w:p>
            <w:pPr>
              <w:pStyle w:val="Compact"/>
            </w:pPr>
            <w:r>
              <w:t xml:space="preserve">read only</w:t>
            </w:r>
          </w:p>
        </w:tc>
        <w:tc>
          <w:tcPr/>
          <w:p>
            <w:pPr>
              <w:pStyle w:val="Compact"/>
            </w:pPr>
            <w:r>
              <w:t xml:space="preserve">none</w:t>
            </w:r>
          </w:p>
        </w:tc>
      </w:tr>
      <w:tr>
        <w:tc>
          <w:tcPr/>
          <w:p>
            <w:pPr>
              <w:pStyle w:val="Compact"/>
            </w:pPr>
            <w:r>
              <w:rPr>
                <w:b/>
                <w:bCs/>
              </w:rPr>
              <w:t xml:space="preserve">Inventory</w:t>
            </w:r>
          </w:p>
        </w:tc>
        <w:tc>
          <w:tcPr/>
          <w:p>
            <w:pPr>
              <w:pStyle w:val="Compact"/>
            </w:pPr>
            <w:r>
              <w:t xml:space="preserve">create/update</w:t>
            </w:r>
          </w:p>
        </w:tc>
        <w:tc>
          <w:tcPr/>
          <w:p>
            <w:pPr>
              <w:pStyle w:val="Compact"/>
            </w:pPr>
            <w:r>
              <w:t xml:space="preserve">none</w:t>
            </w:r>
          </w:p>
        </w:tc>
        <w:tc>
          <w:tcPr/>
          <w:p>
            <w:pPr>
              <w:pStyle w:val="Compact"/>
            </w:pPr>
            <w:r>
              <w:t xml:space="preserve">none</w:t>
            </w:r>
          </w:p>
        </w:tc>
        <w:tc>
          <w:tcPr/>
          <w:p>
            <w:pPr>
              <w:pStyle w:val="Compact"/>
            </w:pPr>
            <w:r>
              <w:t xml:space="preserve">view stock</w:t>
            </w:r>
          </w:p>
        </w:tc>
      </w:tr>
    </w:tbl>
    <w:p>
      <w:pPr>
        <w:pStyle w:val="BodyText"/>
      </w:pPr>
      <w:r>
        <w:t xml:space="preserve">Each permission (e.g.</w:t>
      </w:r>
      <w:r>
        <w:t xml:space="preserve"> </w:t>
      </w:r>
      <w:r>
        <w:rPr>
          <w:rStyle w:val="VerbatimChar"/>
        </w:rPr>
        <w:t xml:space="preserve">products.create</w:t>
      </w:r>
      <w:r>
        <w:t xml:space="preserve">,</w:t>
      </w:r>
      <w:r>
        <w:t xml:space="preserve"> </w:t>
      </w:r>
      <w:r>
        <w:rPr>
          <w:rStyle w:val="VerbatimChar"/>
        </w:rPr>
        <w:t xml:space="preserve">invoices.create</w:t>
      </w:r>
      <w:r>
        <w:t xml:space="preserve">,</w:t>
      </w:r>
      <w:r>
        <w:t xml:space="preserve"> </w:t>
      </w:r>
      <w:r>
        <w:rPr>
          <w:rStyle w:val="VerbatimChar"/>
        </w:rPr>
        <w:t xml:space="preserve">customers.read</w:t>
      </w:r>
      <w:r>
        <w:t xml:space="preserve">) is codified in the database. Users have an array of roles, and roles reference permission IDs. Upon login, the JWT can include the user’s permissions or role IDs, and Express middleware enforces access.</w:t>
      </w:r>
    </w:p>
    <w:bookmarkEnd w:id="20"/>
    <w:bookmarkStart w:id="21" w:name="audit-logging-and-retention"/>
    <w:p>
      <w:pPr>
        <w:pStyle w:val="Heading2"/>
      </w:pPr>
      <w:r>
        <w:t xml:space="preserve">Audit Logging and Retention</w:t>
      </w:r>
    </w:p>
    <w:p>
      <w:pPr>
        <w:pStyle w:val="FirstParagraph"/>
      </w:pPr>
      <w:r>
        <w:t xml:space="preserve">We log every critical action to</w:t>
      </w:r>
      <w:r>
        <w:t xml:space="preserve"> </w:t>
      </w:r>
      <w:r>
        <w:rPr>
          <w:rStyle w:val="VerbatimChar"/>
        </w:rPr>
        <w:t xml:space="preserve">audit_logs</w:t>
      </w:r>
      <w:r>
        <w:t xml:space="preserve">. An audit entry includes the user ID, timestamp, action type, target document, and before/after states. For example, on updating a product:</w:t>
      </w:r>
    </w:p>
    <w:p>
      <w:pPr>
        <w:pStyle w:val="SourceCode"/>
      </w:pPr>
      <w:r>
        <w:rPr>
          <w:rStyle w:val="VerbatimChar"/>
        </w:rPr>
        <w:t xml:space="preserve">db.audit_logs.insertOne({</w:t>
      </w:r>
      <w:r>
        <w:br/>
      </w:r>
      <w:r>
        <w:rPr>
          <w:rStyle w:val="VerbatimChar"/>
        </w:rPr>
        <w:t xml:space="preserve">  organizationId: X,</w:t>
      </w:r>
      <w:r>
        <w:br/>
      </w:r>
      <w:r>
        <w:rPr>
          <w:rStyle w:val="VerbatimChar"/>
        </w:rPr>
        <w:t xml:space="preserve">  storeId: null,</w:t>
      </w:r>
      <w:r>
        <w:br/>
      </w:r>
      <w:r>
        <w:rPr>
          <w:rStyle w:val="VerbatimChar"/>
        </w:rPr>
        <w:t xml:space="preserve">  userId: U,</w:t>
      </w:r>
      <w:r>
        <w:br/>
      </w:r>
      <w:r>
        <w:rPr>
          <w:rStyle w:val="VerbatimChar"/>
        </w:rPr>
        <w:t xml:space="preserve">  action: "UPDATE_PRODUCT",</w:t>
      </w:r>
      <w:r>
        <w:br/>
      </w:r>
      <w:r>
        <w:rPr>
          <w:rStyle w:val="VerbatimChar"/>
        </w:rPr>
        <w:t xml:space="preserve">  collection: "products",</w:t>
      </w:r>
      <w:r>
        <w:br/>
      </w:r>
      <w:r>
        <w:rPr>
          <w:rStyle w:val="VerbatimChar"/>
        </w:rPr>
        <w:t xml:space="preserve">  docId: productId,</w:t>
      </w:r>
      <w:r>
        <w:br/>
      </w:r>
      <w:r>
        <w:rPr>
          <w:rStyle w:val="VerbatimChar"/>
        </w:rPr>
        <w:t xml:space="preserve">  oldValue: {...},</w:t>
      </w:r>
      <w:r>
        <w:br/>
      </w:r>
      <w:r>
        <w:rPr>
          <w:rStyle w:val="VerbatimChar"/>
        </w:rPr>
        <w:t xml:space="preserve">  newValue: {...},</w:t>
      </w:r>
      <w:r>
        <w:br/>
      </w:r>
      <w:r>
        <w:rPr>
          <w:rStyle w:val="VerbatimChar"/>
        </w:rPr>
        <w:t xml:space="preserve">  timestamp: new Date()</w:t>
      </w:r>
      <w:r>
        <w:br/>
      </w:r>
      <w:r>
        <w:rPr>
          <w:rStyle w:val="VerbatimChar"/>
        </w:rPr>
        <w:t xml:space="preserve">});</w:t>
      </w:r>
    </w:p>
    <w:p>
      <w:pPr>
        <w:pStyle w:val="FirstParagraph"/>
      </w:pPr>
      <w:r>
        <w:t xml:space="preserve">This creates a reliable trail of “who did what, when.” Audit logs aid debugging and compliance. Retention depends on policy: common practice is to keep at least a year or more. For example, enterprise systems often allow 90–365 days by default, extendable to multi-year archives【35†L105-L110】. (Office 365, for instance, retains logs for up to 10 years with the right subscription【35†L105-L110】.) We recommend a default of 1–2 years of retention (configurable) and plan periodic archiving or purging of old logs.</w:t>
      </w:r>
    </w:p>
    <w:bookmarkEnd w:id="21"/>
    <w:bookmarkStart w:id="22" w:name="security-hardening"/>
    <w:p>
      <w:pPr>
        <w:pStyle w:val="Heading2"/>
      </w:pPr>
      <w:r>
        <w:t xml:space="preserve">Security Hardening</w:t>
      </w:r>
    </w:p>
    <w:p>
      <w:pPr>
        <w:pStyle w:val="Compact"/>
        <w:numPr>
          <w:ilvl w:val="0"/>
          <w:numId w:val="1002"/>
        </w:numPr>
      </w:pPr>
      <w:r>
        <w:rPr>
          <w:b/>
          <w:bCs/>
        </w:rPr>
        <w:t xml:space="preserve">HTTPS/SSL:</w:t>
      </w:r>
      <w:r>
        <w:t xml:space="preserve"> </w:t>
      </w:r>
      <w:r>
        <w:t xml:space="preserve">Use TLS for all client-server traffic. Nginx will handle SSL termination (e.g. via Let’s Encrypt). Disable Nginx’s default server tokens to not leak versions. Redirect HTTP to HTTPS.</w:t>
      </w:r>
    </w:p>
    <w:p>
      <w:pPr>
        <w:pStyle w:val="Compact"/>
        <w:numPr>
          <w:ilvl w:val="0"/>
          <w:numId w:val="1002"/>
        </w:numPr>
      </w:pPr>
      <w:r>
        <w:rPr>
          <w:b/>
          <w:bCs/>
        </w:rPr>
        <w:t xml:space="preserve">Proxy Trust:</w:t>
      </w:r>
      <w:r>
        <w:t xml:space="preserve"> </w:t>
      </w:r>
      <w:r>
        <w:t xml:space="preserve">Since Express is behind Nginx, enable</w:t>
      </w:r>
      <w:r>
        <w:t xml:space="preserve"> </w:t>
      </w:r>
      <w:r>
        <w:rPr>
          <w:rStyle w:val="VerbatimChar"/>
        </w:rPr>
        <w:t xml:space="preserve">app.set('trust proxy', 1)</w:t>
      </w:r>
      <w:r>
        <w:t xml:space="preserve">【23†L163-L172】 so that</w:t>
      </w:r>
      <w:r>
        <w:t xml:space="preserve"> </w:t>
      </w:r>
      <w:r>
        <w:rPr>
          <w:rStyle w:val="VerbatimChar"/>
        </w:rPr>
        <w:t xml:space="preserve">req.ip</w:t>
      </w:r>
      <w:r>
        <w:t xml:space="preserve"> </w:t>
      </w:r>
      <w:r>
        <w:t xml:space="preserve">and</w:t>
      </w:r>
      <w:r>
        <w:t xml:space="preserve"> </w:t>
      </w:r>
      <w:r>
        <w:rPr>
          <w:rStyle w:val="VerbatimChar"/>
        </w:rPr>
        <w:t xml:space="preserve">X-Forwarded-For</w:t>
      </w:r>
      <w:r>
        <w:t xml:space="preserve"> </w:t>
      </w:r>
      <w:r>
        <w:t xml:space="preserve">work correctly. This also ensures</w:t>
      </w:r>
      <w:r>
        <w:t xml:space="preserve"> </w:t>
      </w:r>
      <w:r>
        <w:rPr>
          <w:rStyle w:val="VerbatimChar"/>
        </w:rPr>
        <w:t xml:space="preserve">express-rate-limit</w:t>
      </w:r>
      <w:r>
        <w:t xml:space="preserve"> </w:t>
      </w:r>
      <w:r>
        <w:t xml:space="preserve">counts real client IPs.</w:t>
      </w:r>
    </w:p>
    <w:p>
      <w:pPr>
        <w:pStyle w:val="Compact"/>
        <w:numPr>
          <w:ilvl w:val="0"/>
          <w:numId w:val="1002"/>
        </w:numPr>
      </w:pPr>
      <w:r>
        <w:rPr>
          <w:b/>
          <w:bCs/>
        </w:rPr>
        <w:t xml:space="preserve">CORS:</w:t>
      </w:r>
      <w:r>
        <w:t xml:space="preserve"> </w:t>
      </w:r>
      <w:r>
        <w:t xml:space="preserve">Enable only required origins. Replace</w:t>
      </w:r>
      <w:r>
        <w:t xml:space="preserve"> </w:t>
      </w:r>
      <w:r>
        <w:rPr>
          <w:rStyle w:val="VerbatimChar"/>
        </w:rPr>
        <w:t xml:space="preserve">app.options('*', cors())</w:t>
      </w:r>
      <w:r>
        <w:t xml:space="preserve"> </w:t>
      </w:r>
      <w:r>
        <w:t xml:space="preserve">(which caused a routing error) with a regex or specific paths: e.g.</w:t>
      </w:r>
      <w:r>
        <w:br/>
      </w:r>
    </w:p>
    <w:p>
      <w:pPr>
        <w:pStyle w:val="SourceCode"/>
        <w:numPr>
          <w:ilvl w:val="0"/>
          <w:numId w:val="1000"/>
        </w:numPr>
      </w:pPr>
      <w:r>
        <w:rPr>
          <w:rStyle w:val="VerbatimChar"/>
        </w:rPr>
        <w:t xml:space="preserve">app.use(cors({ origin: process.env.CLIENT_ORIGIN }));</w:t>
      </w:r>
      <w:r>
        <w:br/>
      </w:r>
      <w:r>
        <w:rPr>
          <w:rStyle w:val="VerbatimChar"/>
        </w:rPr>
        <w:t xml:space="preserve">app.options(/.*/, cors());  // allow pre-flight on all routes safely</w:t>
      </w:r>
    </w:p>
    <w:p>
      <w:pPr>
        <w:pStyle w:val="Compact"/>
        <w:numPr>
          <w:ilvl w:val="0"/>
          <w:numId w:val="1002"/>
        </w:numPr>
      </w:pPr>
      <w:r>
        <w:rPr>
          <w:b/>
          <w:bCs/>
        </w:rPr>
        <w:t xml:space="preserve">HTTP Headers:</w:t>
      </w:r>
      <w:r>
        <w:t xml:space="preserve"> </w:t>
      </w:r>
      <w:r>
        <w:t xml:space="preserve">Use</w:t>
      </w:r>
      <w:r>
        <w:t xml:space="preserve"> </w:t>
      </w:r>
      <w:r>
        <w:rPr>
          <w:rStyle w:val="VerbatimChar"/>
        </w:rPr>
        <w:t xml:space="preserve">helmet()</w:t>
      </w:r>
      <w:r>
        <w:t xml:space="preserve"> </w:t>
      </w:r>
      <w:r>
        <w:t xml:space="preserve">middleware to set security headers (HSTS, X-Frame-Options, etc.) to mitigate XSS and clickjacking【53†L115-L123】.</w:t>
      </w:r>
    </w:p>
    <w:p>
      <w:pPr>
        <w:pStyle w:val="Compact"/>
        <w:numPr>
          <w:ilvl w:val="0"/>
          <w:numId w:val="1002"/>
        </w:numPr>
      </w:pPr>
      <w:r>
        <w:rPr>
          <w:b/>
          <w:bCs/>
        </w:rPr>
        <w:t xml:space="preserve">Rate Limiting:</w:t>
      </w:r>
      <w:r>
        <w:t xml:space="preserve"> </w:t>
      </w:r>
      <w:r>
        <w:t xml:space="preserve">Keep</w:t>
      </w:r>
      <w:r>
        <w:t xml:space="preserve"> </w:t>
      </w:r>
      <w:r>
        <w:rPr>
          <w:rStyle w:val="VerbatimChar"/>
        </w:rPr>
        <w:t xml:space="preserve">express-rate-limit</w:t>
      </w:r>
      <w:r>
        <w:t xml:space="preserve"> </w:t>
      </w:r>
      <w:r>
        <w:t xml:space="preserve">enabled on API routes to throttle abuse. Configure it with the correct</w:t>
      </w:r>
      <w:r>
        <w:t xml:space="preserve"> </w:t>
      </w:r>
      <w:r>
        <w:rPr>
          <w:rStyle w:val="VerbatimChar"/>
        </w:rPr>
        <w:t xml:space="preserve">trust proxy</w:t>
      </w:r>
      <w:r>
        <w:t xml:space="preserve"> </w:t>
      </w:r>
      <w:r>
        <w:t xml:space="preserve">so it sees client IPs【23†L163-L172】.</w:t>
      </w:r>
    </w:p>
    <w:p>
      <w:pPr>
        <w:pStyle w:val="Compact"/>
        <w:numPr>
          <w:ilvl w:val="0"/>
          <w:numId w:val="1002"/>
        </w:numPr>
      </w:pPr>
      <w:r>
        <w:rPr>
          <w:b/>
          <w:bCs/>
        </w:rPr>
        <w:t xml:space="preserve">Sanitization/Validation:</w:t>
      </w:r>
      <w:r>
        <w:t xml:space="preserve"> </w:t>
      </w:r>
      <w:r>
        <w:t xml:space="preserve">Validate all inputs (using libraries like Joi or express-validator) to prevent injection.</w:t>
      </w:r>
    </w:p>
    <w:p>
      <w:pPr>
        <w:pStyle w:val="Compact"/>
        <w:numPr>
          <w:ilvl w:val="0"/>
          <w:numId w:val="1002"/>
        </w:numPr>
      </w:pPr>
      <w:r>
        <w:rPr>
          <w:b/>
          <w:bCs/>
        </w:rPr>
        <w:t xml:space="preserve">Error Handling:</w:t>
      </w:r>
      <w:r>
        <w:t xml:space="preserve"> </w:t>
      </w:r>
      <w:r>
        <w:t xml:space="preserve">Centralize error handlers to avoid leaking stack traces. On unexpected errors, respond with generic 500 and log details.</w:t>
      </w:r>
    </w:p>
    <w:p>
      <w:pPr>
        <w:pStyle w:val="Compact"/>
        <w:numPr>
          <w:ilvl w:val="0"/>
          <w:numId w:val="1002"/>
        </w:numPr>
      </w:pPr>
      <w:r>
        <w:rPr>
          <w:b/>
          <w:bCs/>
        </w:rPr>
        <w:t xml:space="preserve">Secrets Management:</w:t>
      </w:r>
      <w:r>
        <w:t xml:space="preserve"> </w:t>
      </w:r>
      <w:r>
        <w:t xml:space="preserve">Never hard-code credentials. Use environment variables (and secrets in CI) for DB passwords, JWT keys, etc. (We noted earlier that GitHub Actions need these secrets in CI.)</w:t>
      </w:r>
    </w:p>
    <w:bookmarkEnd w:id="22"/>
    <w:bookmarkStart w:id="23" w:name="deployment-and-operations"/>
    <w:p>
      <w:pPr>
        <w:pStyle w:val="Heading2"/>
      </w:pPr>
      <w:r>
        <w:t xml:space="preserve">Deployment and Operations</w:t>
      </w:r>
    </w:p>
    <w:p>
      <w:pPr>
        <w:pStyle w:val="Compact"/>
        <w:numPr>
          <w:ilvl w:val="0"/>
          <w:numId w:val="1003"/>
        </w:numPr>
      </w:pPr>
      <w:r>
        <w:rPr>
          <w:b/>
          <w:bCs/>
        </w:rPr>
        <w:t xml:space="preserve">PM2 Process Manager:</w:t>
      </w:r>
      <w:r>
        <w:t xml:space="preserve"> </w:t>
      </w:r>
      <w:r>
        <w:t xml:space="preserve">Use PM2 to run the Node app. PM2 will auto-restart on crashes and can run in cluster mode. Example:</w:t>
      </w:r>
      <w:r>
        <w:t xml:space="preserve"> </w:t>
      </w:r>
      <w:r>
        <w:rPr>
          <w:rStyle w:val="VerbatimChar"/>
        </w:rPr>
        <w:t xml:space="preserve">pm2 start server.js --name vc-organic --env production</w:t>
      </w:r>
      <w:r>
        <w:t xml:space="preserve">. Enable log rotation. PM2’s monitoring CLI (</w:t>
      </w:r>
      <w:r>
        <w:rPr>
          <w:rStyle w:val="VerbatimChar"/>
        </w:rPr>
        <w:t xml:space="preserve">pm2 monit</w:t>
      </w:r>
      <w:r>
        <w:t xml:space="preserve">) and Keymetrics dashboard can track CPU/memory and log metrics.</w:t>
      </w:r>
    </w:p>
    <w:p>
      <w:pPr>
        <w:numPr>
          <w:ilvl w:val="0"/>
          <w:numId w:val="1003"/>
        </w:numPr>
      </w:pPr>
      <w:r>
        <w:rPr>
          <w:b/>
          <w:bCs/>
        </w:rPr>
        <w:t xml:space="preserve">Nginx Reverse Proxy:</w:t>
      </w:r>
      <w:r>
        <w:t xml:space="preserve"> </w:t>
      </w:r>
      <w:r>
        <w:t xml:space="preserve">Configure Nginx as a front-end SSL proxy. Example Nginx config【43†L99-L107】:</w:t>
      </w:r>
    </w:p>
    <w:p>
      <w:pPr>
        <w:pStyle w:val="SourceCode"/>
        <w:numPr>
          <w:ilvl w:val="0"/>
          <w:numId w:val="1000"/>
        </w:numPr>
      </w:pPr>
      <w:r>
        <w:rPr>
          <w:rStyle w:val="VerbatimChar"/>
        </w:rPr>
        <w:t xml:space="preserve">upstream vc_organic_api {</w:t>
      </w:r>
      <w:r>
        <w:br/>
      </w:r>
      <w:r>
        <w:rPr>
          <w:rStyle w:val="VerbatimChar"/>
        </w:rPr>
        <w:t xml:space="preserve">  server 127.0.0.1:8181;</w:t>
      </w:r>
      <w:r>
        <w:br/>
      </w:r>
      <w:r>
        <w:rPr>
          <w:rStyle w:val="VerbatimChar"/>
        </w:rPr>
        <w:t xml:space="preserve">  keepalive 64;</w:t>
      </w:r>
      <w:r>
        <w:br/>
      </w:r>
      <w:r>
        <w:rPr>
          <w:rStyle w:val="VerbatimChar"/>
        </w:rPr>
        <w:t xml:space="preserve">}</w:t>
      </w:r>
      <w:r>
        <w:br/>
      </w:r>
      <w:r>
        <w:rPr>
          <w:rStyle w:val="VerbatimChar"/>
        </w:rPr>
        <w:t xml:space="preserve">server {</w:t>
      </w:r>
      <w:r>
        <w:br/>
      </w:r>
      <w:r>
        <w:rPr>
          <w:rStyle w:val="VerbatimChar"/>
        </w:rPr>
        <w:t xml:space="preserve">  listen 443 ssl;</w:t>
      </w:r>
      <w:r>
        <w:br/>
      </w:r>
      <w:r>
        <w:rPr>
          <w:rStyle w:val="VerbatimChar"/>
        </w:rPr>
        <w:t xml:space="preserve">  server_name api.vcorganics.com;</w:t>
      </w:r>
      <w:r>
        <w:br/>
      </w:r>
      <w:r>
        <w:rPr>
          <w:rStyle w:val="VerbatimChar"/>
        </w:rPr>
        <w:t xml:space="preserve">  ssl_certificate /etc/ssl/certs/vcorganic.crt;</w:t>
      </w:r>
      <w:r>
        <w:br/>
      </w:r>
      <w:r>
        <w:rPr>
          <w:rStyle w:val="VerbatimChar"/>
        </w:rPr>
        <w:t xml:space="preserve">  ssl_certificate_key /etc/ssl/private/vcorganic.key;</w:t>
      </w:r>
      <w:r>
        <w:br/>
      </w:r>
      <w:r>
        <w:rPr>
          <w:rStyle w:val="VerbatimChar"/>
        </w:rPr>
        <w:t xml:space="preserve">  location / {</w:t>
      </w:r>
      <w:r>
        <w:br/>
      </w:r>
      <w:r>
        <w:rPr>
          <w:rStyle w:val="VerbatimChar"/>
        </w:rPr>
        <w:t xml:space="preserve">    proxy_set_header X-Forwarded-For $proxy_add_x_forwarded_for;</w:t>
      </w:r>
      <w:r>
        <w:br/>
      </w:r>
      <w:r>
        <w:rPr>
          <w:rStyle w:val="VerbatimChar"/>
        </w:rPr>
        <w:t xml:space="preserve">    proxy_set_header X-Real-IP       $remote_addr;</w:t>
      </w:r>
      <w:r>
        <w:br/>
      </w:r>
      <w:r>
        <w:rPr>
          <w:rStyle w:val="VerbatimChar"/>
        </w:rPr>
        <w:t xml:space="preserve">    proxy_set_header Host           $http_host;</w:t>
      </w:r>
      <w:r>
        <w:br/>
      </w:r>
      <w:r>
        <w:rPr>
          <w:rStyle w:val="VerbatimChar"/>
        </w:rPr>
        <w:t xml:space="preserve">    proxy_set_header Upgrade        $http_upgrade;</w:t>
      </w:r>
      <w:r>
        <w:br/>
      </w:r>
      <w:r>
        <w:rPr>
          <w:rStyle w:val="VerbatimChar"/>
        </w:rPr>
        <w:t xml:space="preserve">    proxy_set_header Connection     "upgrade";</w:t>
      </w:r>
      <w:r>
        <w:br/>
      </w:r>
      <w:r>
        <w:rPr>
          <w:rStyle w:val="VerbatimChar"/>
        </w:rPr>
        <w:t xml:space="preserve">    proxy_pass http://vc_organic_api;</w:t>
      </w:r>
      <w:r>
        <w:br/>
      </w:r>
      <w:r>
        <w:rPr>
          <w:rStyle w:val="VerbatimChar"/>
        </w:rPr>
        <w:t xml:space="preserve">  }</w:t>
      </w:r>
      <w:r>
        <w:br/>
      </w:r>
      <w:r>
        <w:rPr>
          <w:rStyle w:val="VerbatimChar"/>
        </w:rPr>
        <w:t xml:space="preserve">}</w:t>
      </w:r>
    </w:p>
    <w:p>
      <w:pPr>
        <w:numPr>
          <w:ilvl w:val="0"/>
          <w:numId w:val="1000"/>
        </w:numPr>
      </w:pPr>
      <w:r>
        <w:t xml:space="preserve">This passes WebSocket connections properly (</w:t>
      </w:r>
      <w:r>
        <w:rPr>
          <w:rStyle w:val="VerbatimChar"/>
        </w:rPr>
        <w:t xml:space="preserve">Upgrade</w:t>
      </w:r>
      <w:r>
        <w:t xml:space="preserve"> </w:t>
      </w:r>
      <w:r>
        <w:t xml:space="preserve">header) and forwards client IPs.</w:t>
      </w:r>
    </w:p>
    <w:p>
      <w:pPr>
        <w:numPr>
          <w:ilvl w:val="0"/>
          <w:numId w:val="1003"/>
        </w:numPr>
      </w:pPr>
      <w:r>
        <w:rPr>
          <w:b/>
          <w:bCs/>
        </w:rPr>
        <w:t xml:space="preserve">Firewall:</w:t>
      </w:r>
      <w:r>
        <w:t xml:space="preserve"> </w:t>
      </w:r>
      <w:r>
        <w:t xml:space="preserve">On the VPS, use a firewall (e.g. UFW) to allow only needed ports. Example commands【45†L882-L890】:</w:t>
      </w:r>
      <w:r>
        <w:br/>
      </w:r>
    </w:p>
    <w:p>
      <w:pPr>
        <w:pStyle w:val="SourceCode"/>
        <w:numPr>
          <w:ilvl w:val="0"/>
          <w:numId w:val="1000"/>
        </w:numPr>
      </w:pPr>
      <w:r>
        <w:rPr>
          <w:rStyle w:val="VerbatimChar"/>
        </w:rPr>
        <w:t xml:space="preserve">sudo ufw allow ssh</w:t>
      </w:r>
      <w:r>
        <w:br/>
      </w:r>
      <w:r>
        <w:rPr>
          <w:rStyle w:val="VerbatimChar"/>
        </w:rPr>
        <w:t xml:space="preserve">sudo ufw allow "Nginx Full"   # allows HTTP(80) and HTTPS(443)</w:t>
      </w:r>
      <w:r>
        <w:br/>
      </w:r>
      <w:r>
        <w:rPr>
          <w:rStyle w:val="VerbatimChar"/>
        </w:rPr>
        <w:t xml:space="preserve">sudo ufw enable</w:t>
      </w:r>
    </w:p>
    <w:p>
      <w:pPr>
        <w:numPr>
          <w:ilvl w:val="0"/>
          <w:numId w:val="1000"/>
        </w:numPr>
      </w:pPr>
      <w:r>
        <w:t xml:space="preserve">All other ports (e.g. MongoDB port) should be blocked from outside; the Node app connects to Mongo locally.</w:t>
      </w:r>
    </w:p>
    <w:p>
      <w:pPr>
        <w:numPr>
          <w:ilvl w:val="0"/>
          <w:numId w:val="1003"/>
        </w:numPr>
      </w:pPr>
      <w:r>
        <w:rPr>
          <w:b/>
          <w:bCs/>
        </w:rPr>
        <w:t xml:space="preserve">Database Backups:</w:t>
      </w:r>
      <w:r>
        <w:t xml:space="preserve"> </w:t>
      </w:r>
      <w:r>
        <w:t xml:space="preserve">Schedule regular backups (e.g. nightly) using</w:t>
      </w:r>
      <w:r>
        <w:t xml:space="preserve"> </w:t>
      </w:r>
      <w:r>
        <w:rPr>
          <w:rStyle w:val="VerbatimChar"/>
        </w:rPr>
        <w:t xml:space="preserve">mongodump</w:t>
      </w:r>
      <w:r>
        <w:t xml:space="preserve">. As MongoDB docs note, copying data files while running is not atomic and results in larger dumps;</w:t>
      </w:r>
      <w:r>
        <w:t xml:space="preserve"> </w:t>
      </w:r>
      <w:r>
        <w:rPr>
          <w:rStyle w:val="VerbatimChar"/>
        </w:rPr>
        <w:t xml:space="preserve">mongodump</w:t>
      </w:r>
      <w:r>
        <w:t xml:space="preserve"> </w:t>
      </w:r>
      <w:r>
        <w:t xml:space="preserve">is preferred as it creates consistent, smaller backups【40†L163-L172】. Store backups off-server or in a cloud bucket. Test restores periodically. For example:</w:t>
      </w:r>
      <w:r>
        <w:br/>
      </w:r>
    </w:p>
    <w:p>
      <w:pPr>
        <w:pStyle w:val="SourceCode"/>
        <w:numPr>
          <w:ilvl w:val="0"/>
          <w:numId w:val="1000"/>
        </w:numPr>
      </w:pPr>
      <w:r>
        <w:rPr>
          <w:rStyle w:val="VerbatimChar"/>
        </w:rPr>
        <w:t xml:space="preserve">mongodump --uri "mongodb://user:pass@localhost:27017/vc_organic" --out /backups/vcorganic/$(date +%F)</w:t>
      </w:r>
    </w:p>
    <w:p>
      <w:pPr>
        <w:numPr>
          <w:ilvl w:val="0"/>
          <w:numId w:val="1003"/>
        </w:numPr>
      </w:pPr>
      <w:r>
        <w:rPr>
          <w:b/>
          <w:bCs/>
        </w:rPr>
        <w:t xml:space="preserve">Migrations:</w:t>
      </w:r>
      <w:r>
        <w:t xml:space="preserve"> </w:t>
      </w:r>
      <w:r>
        <w:t xml:space="preserve">Before restarting the updated API, perform any required migrations. For instance, to fix the unique index conflict on</w:t>
      </w:r>
      <w:r>
        <w:t xml:space="preserve"> </w:t>
      </w:r>
      <w:r>
        <w:rPr>
          <w:rStyle w:val="VerbatimChar"/>
        </w:rPr>
        <w:t xml:space="preserve">barcode</w:t>
      </w:r>
      <w:r>
        <w:t xml:space="preserve"> </w:t>
      </w:r>
      <w:r>
        <w:t xml:space="preserve">seen in logs, run in the mongo shell:</w:t>
      </w:r>
      <w:r>
        <w:br/>
      </w:r>
    </w:p>
    <w:p>
      <w:pPr>
        <w:pStyle w:val="SourceCode"/>
        <w:numPr>
          <w:ilvl w:val="0"/>
          <w:numId w:val="1000"/>
        </w:numPr>
      </w:pPr>
      <w:r>
        <w:rPr>
          <w:rStyle w:val="VerbatimChar"/>
        </w:rPr>
        <w:t xml:space="preserve">use vc_organic;</w:t>
      </w:r>
      <w:r>
        <w:br/>
      </w:r>
      <w:r>
        <w:rPr>
          <w:rStyle w:val="VerbatimChar"/>
        </w:rPr>
        <w:t xml:space="preserve">db.products.dropIndex("barcode_1");</w:t>
      </w:r>
      <w:r>
        <w:br/>
      </w:r>
      <w:r>
        <w:rPr>
          <w:rStyle w:val="VerbatimChar"/>
        </w:rPr>
        <w:t xml:space="preserve">// then recreate unique index if needed</w:t>
      </w:r>
      <w:r>
        <w:br/>
      </w:r>
      <w:r>
        <w:rPr>
          <w:rStyle w:val="VerbatimChar"/>
        </w:rPr>
        <w:t xml:space="preserve">db.products.createIndex({barcode:1}, {unique:true, sparse:true});</w:t>
      </w:r>
    </w:p>
    <w:p>
      <w:pPr>
        <w:numPr>
          <w:ilvl w:val="0"/>
          <w:numId w:val="1000"/>
        </w:numPr>
      </w:pPr>
      <w:r>
        <w:t xml:space="preserve">This approach is recommended in MongoDB/Spring migration guides【47†L125-L133】. Any schema changes should be applied in a maintenance window, with backups taken first.</w:t>
      </w:r>
    </w:p>
    <w:p>
      <w:pPr>
        <w:numPr>
          <w:ilvl w:val="0"/>
          <w:numId w:val="1003"/>
        </w:numPr>
      </w:pPr>
      <w:r>
        <w:rPr>
          <w:b/>
          <w:bCs/>
        </w:rPr>
        <w:t xml:space="preserve">Monitoring &amp; Alerts:</w:t>
      </w:r>
      <w:r>
        <w:t xml:space="preserve"> </w:t>
      </w:r>
      <w:r>
        <w:t xml:space="preserve">Monitor the VPS with tools like PM2,</w:t>
      </w:r>
      <w:r>
        <w:t xml:space="preserve"> </w:t>
      </w:r>
      <w:r>
        <w:rPr>
          <w:rStyle w:val="VerbatimChar"/>
        </w:rPr>
        <w:t xml:space="preserve">htop</w:t>
      </w:r>
      <w:r>
        <w:t xml:space="preserve">, and uptime scripts. Configure alerts (email/Slack) if the Node process exits, CPU/memory spike, or if Nginx returns many 5xx errors. Logs should be aggregated (e.g. via Elastic Stack or a log service) so errors can be traced.</w:t>
      </w:r>
    </w:p>
    <w:bookmarkEnd w:id="23"/>
    <w:bookmarkStart w:id="24" w:name="testing-and-observability"/>
    <w:p>
      <w:pPr>
        <w:pStyle w:val="Heading2"/>
      </w:pPr>
      <w:r>
        <w:t xml:space="preserve">Testing and Observability</w:t>
      </w:r>
    </w:p>
    <w:p>
      <w:pPr>
        <w:pStyle w:val="Compact"/>
        <w:numPr>
          <w:ilvl w:val="0"/>
          <w:numId w:val="1004"/>
        </w:numPr>
      </w:pPr>
      <w:r>
        <w:rPr>
          <w:b/>
          <w:bCs/>
        </w:rPr>
        <w:t xml:space="preserve">Logging:</w:t>
      </w:r>
      <w:r>
        <w:t xml:space="preserve"> </w:t>
      </w:r>
      <w:r>
        <w:t xml:space="preserve">Use a structured logging library (like Winston or Pino) to log all requests, responses, and errors with timestamps, levels, and request IDs. Log ingress requests (with masked sensitive data) and critical events (login failures, exceptions).</w:t>
      </w:r>
    </w:p>
    <w:p>
      <w:pPr>
        <w:pStyle w:val="Compact"/>
        <w:numPr>
          <w:ilvl w:val="0"/>
          <w:numId w:val="1004"/>
        </w:numPr>
      </w:pPr>
      <w:r>
        <w:rPr>
          <w:b/>
          <w:bCs/>
        </w:rPr>
        <w:t xml:space="preserve">Metrics:</w:t>
      </w:r>
      <w:r>
        <w:t xml:space="preserve"> </w:t>
      </w:r>
      <w:r>
        <w:t xml:space="preserve">Export basic metrics (e.g. Prometheus Node exporter or PM2’s built-in metrics) for CPU, heap usage, request rate, latency.</w:t>
      </w:r>
    </w:p>
    <w:p>
      <w:pPr>
        <w:pStyle w:val="Compact"/>
        <w:numPr>
          <w:ilvl w:val="0"/>
          <w:numId w:val="1004"/>
        </w:numPr>
      </w:pPr>
      <w:r>
        <w:rPr>
          <w:b/>
          <w:bCs/>
        </w:rPr>
        <w:t xml:space="preserve">Alerts:</w:t>
      </w:r>
      <w:r>
        <w:t xml:space="preserve"> </w:t>
      </w:r>
      <w:r>
        <w:t xml:space="preserve">Define alerts on key metrics (e.g. Node memory &gt;80%, CPU &gt;70% for 5min, error rate spike).</w:t>
      </w:r>
    </w:p>
    <w:p>
      <w:pPr>
        <w:pStyle w:val="Compact"/>
        <w:numPr>
          <w:ilvl w:val="0"/>
          <w:numId w:val="1004"/>
        </w:numPr>
      </w:pPr>
      <w:r>
        <w:rPr>
          <w:b/>
          <w:bCs/>
        </w:rPr>
        <w:t xml:space="preserve">Automated Tests:</w:t>
      </w:r>
      <w:r>
        <w:t xml:space="preserve"> </w:t>
      </w:r>
      <w:r>
        <w:t xml:space="preserve">Implement unit tests (Jest/Mocha) for critical modules (authentication, order logic, inventory calculations). Use Supertest for integration tests on the API. Include tests for edge cases (e.g. creating an invoice with insufficient stock, RBAC enforcement, invalid inputs). Aim for high code coverage on business logic.</w:t>
      </w:r>
    </w:p>
    <w:p>
      <w:pPr>
        <w:pStyle w:val="Compact"/>
        <w:numPr>
          <w:ilvl w:val="0"/>
          <w:numId w:val="1004"/>
        </w:numPr>
      </w:pPr>
      <w:r>
        <w:rPr>
          <w:b/>
          <w:bCs/>
        </w:rPr>
        <w:t xml:space="preserve">End-to-End (optional):</w:t>
      </w:r>
      <w:r>
        <w:t xml:space="preserve"> </w:t>
      </w:r>
      <w:r>
        <w:t xml:space="preserve">If a frontend exists, use tools like Cypress to simulate user flows (login → create order → sync).</w:t>
      </w:r>
    </w:p>
    <w:bookmarkEnd w:id="24"/>
    <w:bookmarkStart w:id="25" w:name="implementation-roadmap"/>
    <w:p>
      <w:pPr>
        <w:pStyle w:val="Heading2"/>
      </w:pPr>
      <w:r>
        <w:t xml:space="preserve">Implementation Roadmap</w:t>
      </w:r>
    </w:p>
    <w:p>
      <w:pPr>
        <w:numPr>
          <w:ilvl w:val="0"/>
          <w:numId w:val="1005"/>
        </w:numPr>
      </w:pPr>
      <w:r>
        <w:rPr>
          <w:b/>
          <w:bCs/>
        </w:rPr>
        <w:t xml:space="preserve">Critical Bug Fixes and Configuration (1–2 days)</w:t>
      </w:r>
      <w:r>
        <w:t xml:space="preserve"> </w:t>
      </w:r>
      <w:r>
        <w:t xml:space="preserve">– Fix the known runtime issues. Replace</w:t>
      </w:r>
      <w:r>
        <w:t xml:space="preserve"> </w:t>
      </w:r>
      <w:r>
        <w:rPr>
          <w:rStyle w:val="VerbatimChar"/>
        </w:rPr>
        <w:t xml:space="preserve">app.options('*', cors())</w:t>
      </w:r>
      <w:r>
        <w:t xml:space="preserve"> </w:t>
      </w:r>
      <w:r>
        <w:t xml:space="preserve">with</w:t>
      </w:r>
      <w:r>
        <w:t xml:space="preserve"> </w:t>
      </w:r>
      <w:r>
        <w:rPr>
          <w:rStyle w:val="VerbatimChar"/>
        </w:rPr>
        <w:t xml:space="preserve">app.options(/.*/, cors())</w:t>
      </w:r>
      <w:r>
        <w:t xml:space="preserve"> </w:t>
      </w:r>
      <w:r>
        <w:t xml:space="preserve">to avoid the missing-parameter error. Enable trust proxy (</w:t>
      </w:r>
      <w:r>
        <w:rPr>
          <w:rStyle w:val="VerbatimChar"/>
        </w:rPr>
        <w:t xml:space="preserve">app.set('trust proxy', 1)</w:t>
      </w:r>
      <w:r>
        <w:t xml:space="preserve">) so rate-limiter and IP logs work【23†L163-L172】. Add null-checks around string operations (</w:t>
      </w:r>
      <w:r>
        <w:rPr>
          <w:rStyle w:val="VerbatimChar"/>
        </w:rPr>
        <w:t xml:space="preserve">String(x).toUpperCase()</w:t>
      </w:r>
      <w:r>
        <w:t xml:space="preserve"> </w:t>
      </w:r>
      <w:r>
        <w:t xml:space="preserve">or</w:t>
      </w:r>
      <w:r>
        <w:t xml:space="preserve"> </w:t>
      </w:r>
      <w:r>
        <w:rPr>
          <w:rStyle w:val="VerbatimChar"/>
        </w:rPr>
        <w:t xml:space="preserve">x &amp;&amp; x.toUpperCase()</w:t>
      </w:r>
      <w:r>
        <w:t xml:space="preserve">) to prevent “undefined.toUpperCase” errors. Verify no crashes on startup.</w:t>
      </w:r>
      <w:r>
        <w:t xml:space="preserve"> </w:t>
      </w:r>
      <w:r>
        <w:rPr>
          <w:b/>
          <w:bCs/>
        </w:rPr>
        <w:t xml:space="preserve">Risk:</w:t>
      </w:r>
      <w:r>
        <w:t xml:space="preserve"> </w:t>
      </w:r>
      <w:r>
        <w:t xml:space="preserve">Minor – straightforward fixes.</w:t>
      </w:r>
    </w:p>
    <w:p>
      <w:pPr>
        <w:numPr>
          <w:ilvl w:val="0"/>
          <w:numId w:val="1005"/>
        </w:numPr>
      </w:pPr>
      <w:r>
        <w:rPr>
          <w:b/>
          <w:bCs/>
        </w:rPr>
        <w:t xml:space="preserve">Database Migration (1 day)</w:t>
      </w:r>
      <w:r>
        <w:t xml:space="preserve"> </w:t>
      </w:r>
      <w:r>
        <w:t xml:space="preserve">– Handle index conflicts. In Mongo shell, drop any conflicting indexes and recreate them properly (as shown above)【47†L125-L133】. Ensure no duplicate data will violate new constraints. Test startup after migration.</w:t>
      </w:r>
      <w:r>
        <w:t xml:space="preserve"> </w:t>
      </w:r>
      <w:r>
        <w:rPr>
          <w:b/>
          <w:bCs/>
        </w:rPr>
        <w:t xml:space="preserve">Risk:</w:t>
      </w:r>
      <w:r>
        <w:t xml:space="preserve"> </w:t>
      </w:r>
      <w:r>
        <w:t xml:space="preserve">Low – but take backup first in case of mistakes.</w:t>
      </w:r>
    </w:p>
    <w:p>
      <w:pPr>
        <w:numPr>
          <w:ilvl w:val="0"/>
          <w:numId w:val="1005"/>
        </w:numPr>
      </w:pPr>
      <w:r>
        <w:rPr>
          <w:b/>
          <w:bCs/>
        </w:rPr>
        <w:t xml:space="preserve">Inventory &amp; Ledger Refactor (3–5 days)</w:t>
      </w:r>
      <w:r>
        <w:t xml:space="preserve"> </w:t>
      </w:r>
      <w:r>
        <w:t xml:space="preserve">– Revise stock-handling code to use the ledger schema. Modify the order/invoice creation flow to insert inventory movements. Remove or stop using any legacy</w:t>
      </w:r>
      <w:r>
        <w:t xml:space="preserve"> </w:t>
      </w:r>
      <w:r>
        <w:rPr>
          <w:rStyle w:val="VerbatimChar"/>
        </w:rPr>
        <w:t xml:space="preserve">product.stock</w:t>
      </w:r>
      <w:r>
        <w:t xml:space="preserve"> </w:t>
      </w:r>
      <w:r>
        <w:t xml:space="preserve">field (if present). Ensure stock queries sum ledger entries. Thoroughly test stock calculations in multiple scenarios.</w:t>
      </w:r>
      <w:r>
        <w:t xml:space="preserve"> </w:t>
      </w:r>
      <w:r>
        <w:rPr>
          <w:b/>
          <w:bCs/>
        </w:rPr>
        <w:t xml:space="preserve">Risk:</w:t>
      </w:r>
      <w:r>
        <w:t xml:space="preserve"> </w:t>
      </w:r>
      <w:r>
        <w:t xml:space="preserve">Medium – this change is central; data integrity tests needed.</w:t>
      </w:r>
    </w:p>
    <w:p>
      <w:pPr>
        <w:numPr>
          <w:ilvl w:val="0"/>
          <w:numId w:val="1005"/>
        </w:numPr>
      </w:pPr>
      <w:r>
        <w:rPr>
          <w:b/>
          <w:bCs/>
        </w:rPr>
        <w:t xml:space="preserve">RBAC Implementation (3 days)</w:t>
      </w:r>
      <w:r>
        <w:t xml:space="preserve"> </w:t>
      </w:r>
      <w:r>
        <w:t xml:space="preserve">– Create</w:t>
      </w:r>
      <w:r>
        <w:t xml:space="preserve"> </w:t>
      </w:r>
      <w:r>
        <w:rPr>
          <w:rStyle w:val="VerbatimChar"/>
        </w:rPr>
        <w:t xml:space="preserve">roles</w:t>
      </w:r>
      <w:r>
        <w:t xml:space="preserve"> </w:t>
      </w:r>
      <w:r>
        <w:t xml:space="preserve">and</w:t>
      </w:r>
      <w:r>
        <w:t xml:space="preserve"> </w:t>
      </w:r>
      <w:r>
        <w:rPr>
          <w:rStyle w:val="VerbatimChar"/>
        </w:rPr>
        <w:t xml:space="preserve">permissions</w:t>
      </w:r>
      <w:r>
        <w:t xml:space="preserve"> </w:t>
      </w:r>
      <w:r>
        <w:t xml:space="preserve">collections. Seed default roles and permissions. Update user schema to reference roles. Build Express middleware (</w:t>
      </w:r>
      <w:r>
        <w:rPr>
          <w:rStyle w:val="VerbatimChar"/>
        </w:rPr>
        <w:t xml:space="preserve">requireRole(‘Manager’)</w:t>
      </w:r>
      <w:r>
        <w:t xml:space="preserve">) to check permissions on each route. Restrict all APIs (product, customer, order, etc.) according to role needs. Test with sample users.</w:t>
      </w:r>
      <w:r>
        <w:t xml:space="preserve"> </w:t>
      </w:r>
      <w:r>
        <w:rPr>
          <w:b/>
          <w:bCs/>
        </w:rPr>
        <w:t xml:space="preserve">Risk:</w:t>
      </w:r>
      <w:r>
        <w:t xml:space="preserve"> </w:t>
      </w:r>
      <w:r>
        <w:t xml:space="preserve">Medium – correct permissions matrix must be well-defined, or risk locking out functionalities.</w:t>
      </w:r>
    </w:p>
    <w:p>
      <w:pPr>
        <w:numPr>
          <w:ilvl w:val="0"/>
          <w:numId w:val="1005"/>
        </w:numPr>
      </w:pPr>
      <w:r>
        <w:rPr>
          <w:b/>
          <w:bCs/>
        </w:rPr>
        <w:t xml:space="preserve">Audit Logging (2 days)</w:t>
      </w:r>
      <w:r>
        <w:t xml:space="preserve"> </w:t>
      </w:r>
      <w:r>
        <w:t xml:space="preserve">– Create</w:t>
      </w:r>
      <w:r>
        <w:t xml:space="preserve"> </w:t>
      </w:r>
      <w:r>
        <w:rPr>
          <w:rStyle w:val="VerbatimChar"/>
        </w:rPr>
        <w:t xml:space="preserve">audit_logs</w:t>
      </w:r>
      <w:r>
        <w:t xml:space="preserve"> </w:t>
      </w:r>
      <w:r>
        <w:t xml:space="preserve">collection and middleware/hooks to log key actions. For each create/update/delete handler, capture old vs new values and insert an audit record. Include date and user ID. Develop a purge/archive mechanism (e.g. delete logs older than X days, or archive to cold storage).</w:t>
      </w:r>
      <w:r>
        <w:t xml:space="preserve"> </w:t>
      </w:r>
      <w:r>
        <w:rPr>
          <w:b/>
          <w:bCs/>
        </w:rPr>
        <w:t xml:space="preserve">Risk:</w:t>
      </w:r>
      <w:r>
        <w:t xml:space="preserve"> </w:t>
      </w:r>
      <w:r>
        <w:t xml:space="preserve">Low – additive feature, does not affect existing flows except slight performance overhead.</w:t>
      </w:r>
    </w:p>
    <w:p>
      <w:pPr>
        <w:numPr>
          <w:ilvl w:val="0"/>
          <w:numId w:val="1005"/>
        </w:numPr>
      </w:pPr>
      <w:r>
        <w:rPr>
          <w:b/>
          <w:bCs/>
        </w:rPr>
        <w:t xml:space="preserve">Real-Time Sync (2 days)</w:t>
      </w:r>
      <w:r>
        <w:t xml:space="preserve"> </w:t>
      </w:r>
      <w:r>
        <w:t xml:space="preserve">– Ensure Socket.IO is correctly integrated. Define socket “rooms” per store or organization. On data changes (e.g. new invoice), emit events (</w:t>
      </w:r>
      <w:r>
        <w:rPr>
          <w:rStyle w:val="VerbatimChar"/>
        </w:rPr>
        <w:t xml:space="preserve">new_invoice</w:t>
      </w:r>
      <w:r>
        <w:t xml:space="preserve">,</w:t>
      </w:r>
      <w:r>
        <w:t xml:space="preserve"> </w:t>
      </w:r>
      <w:r>
        <w:rPr>
          <w:rStyle w:val="VerbatimChar"/>
        </w:rPr>
        <w:t xml:space="preserve">inventory_update</w:t>
      </w:r>
      <w:r>
        <w:t xml:space="preserve">). Update front-end (if applicable) to subscribe and refresh data on events. As an alternative: evaluate SSE if only one-way updates are needed, but Socket.IO is preferred for bidirectional support【33†L39-L45】.</w:t>
      </w:r>
      <w:r>
        <w:t xml:space="preserve"> </w:t>
      </w:r>
      <w:r>
        <w:rPr>
          <w:b/>
          <w:bCs/>
        </w:rPr>
        <w:t xml:space="preserve">Risk:</w:t>
      </w:r>
      <w:r>
        <w:t xml:space="preserve"> </w:t>
      </w:r>
      <w:r>
        <w:t xml:space="preserve">Low – mostly using established libraries.</w:t>
      </w:r>
    </w:p>
    <w:p>
      <w:pPr>
        <w:numPr>
          <w:ilvl w:val="0"/>
          <w:numId w:val="1005"/>
        </w:numPr>
      </w:pPr>
      <w:r>
        <w:rPr>
          <w:b/>
          <w:bCs/>
        </w:rPr>
        <w:t xml:space="preserve">Security Hardening (2 days)</w:t>
      </w:r>
      <w:r>
        <w:t xml:space="preserve"> </w:t>
      </w:r>
      <w:r>
        <w:t xml:space="preserve">– Integrate security middleware:</w:t>
      </w:r>
      <w:r>
        <w:t xml:space="preserve"> </w:t>
      </w:r>
      <w:r>
        <w:rPr>
          <w:rStyle w:val="VerbatimChar"/>
        </w:rPr>
        <w:t xml:space="preserve">helmet()</w:t>
      </w:r>
      <w:r>
        <w:t xml:space="preserve">, secure CORS (no wildcards in prod, use ENV whitelist), properly configure</w:t>
      </w:r>
      <w:r>
        <w:t xml:space="preserve"> </w:t>
      </w:r>
      <w:r>
        <w:rPr>
          <w:rStyle w:val="VerbatimChar"/>
        </w:rPr>
        <w:t xml:space="preserve">express-rate-limit</w:t>
      </w:r>
      <w:r>
        <w:t xml:space="preserve"> </w:t>
      </w:r>
      <w:r>
        <w:t xml:space="preserve">with proxy. Enforce HTTPS. Audit remaining routes for any open CORS or auth issues.</w:t>
      </w:r>
      <w:r>
        <w:t xml:space="preserve"> </w:t>
      </w:r>
      <w:r>
        <w:rPr>
          <w:b/>
          <w:bCs/>
        </w:rPr>
        <w:t xml:space="preserve">Risk:</w:t>
      </w:r>
      <w:r>
        <w:t xml:space="preserve"> </w:t>
      </w:r>
      <w:r>
        <w:t xml:space="preserve">Low.</w:t>
      </w:r>
    </w:p>
    <w:p>
      <w:pPr>
        <w:numPr>
          <w:ilvl w:val="0"/>
          <w:numId w:val="1005"/>
        </w:numPr>
      </w:pPr>
      <w:r>
        <w:rPr>
          <w:b/>
          <w:bCs/>
        </w:rPr>
        <w:t xml:space="preserve">Deployment Setup (1–2 days)</w:t>
      </w:r>
      <w:r>
        <w:t xml:space="preserve"> </w:t>
      </w:r>
      <w:r>
        <w:t xml:space="preserve">– Configure Nginx (SSL certs, reverse proxy headers) as shown【43†L99-L107】. Configure UFW firewall (allow SSH, Nginx)【45†L882-L890】. Write PM2 startup and ecosystem files. Document deployment steps.</w:t>
      </w:r>
      <w:r>
        <w:t xml:space="preserve"> </w:t>
      </w:r>
      <w:r>
        <w:rPr>
          <w:b/>
          <w:bCs/>
        </w:rPr>
        <w:t xml:space="preserve">Risk:</w:t>
      </w:r>
      <w:r>
        <w:t xml:space="preserve"> </w:t>
      </w:r>
      <w:r>
        <w:t xml:space="preserve">Low – follow guides.</w:t>
      </w:r>
    </w:p>
    <w:p>
      <w:pPr>
        <w:numPr>
          <w:ilvl w:val="0"/>
          <w:numId w:val="1005"/>
        </w:numPr>
      </w:pPr>
      <w:r>
        <w:rPr>
          <w:b/>
          <w:bCs/>
        </w:rPr>
        <w:t xml:space="preserve">Monitoring &amp; Testing (3–5 days)</w:t>
      </w:r>
      <w:r>
        <w:t xml:space="preserve"> </w:t>
      </w:r>
      <w:r>
        <w:t xml:space="preserve">– Implement logging and alerts. Set up PM2’s monitoring or Prometheus/Grafana if needed. Write and run unit/integration tests (Jest/Supertest). Perform load tests if warranted.</w:t>
      </w:r>
      <w:r>
        <w:t xml:space="preserve"> </w:t>
      </w:r>
      <w:r>
        <w:rPr>
          <w:b/>
          <w:bCs/>
        </w:rPr>
        <w:t xml:space="preserve">Risk:</w:t>
      </w:r>
      <w:r>
        <w:t xml:space="preserve"> </w:t>
      </w:r>
      <w:r>
        <w:t xml:space="preserve">Low to Medium – timeline as time permits.</w:t>
      </w:r>
    </w:p>
    <w:p>
      <w:pPr>
        <w:pStyle w:val="FirstParagraph"/>
      </w:pPr>
      <w:r>
        <w:rPr>
          <w:b/>
          <w:bCs/>
        </w:rPr>
        <w:t xml:space="preserve">Total effort:</w:t>
      </w:r>
      <w:r>
        <w:t xml:space="preserve"> </w:t>
      </w:r>
      <w:r>
        <w:t xml:space="preserve">~3–4 weeks (assuming a single developer). Each task above should be triaged in priority: critical fixes first, then data and security, then enhancement features.</w:t>
      </w:r>
    </w:p>
    <w:p>
      <w:pPr>
        <w:pStyle w:val="BodyText"/>
      </w:pPr>
      <w:r>
        <w:t xml:space="preserve">Each change should be tested on a staging VPS before production cutover. We recommend doing major DB schema changes during a maintenance window. By following this plan, VC Organic will have a production-ready, scalable, and secure billing system built on Node.js/Express and MongoDB, with clear audit trails and real-time consistency.</w:t>
      </w:r>
    </w:p>
    <w:p>
      <w:pPr>
        <w:pStyle w:val="BodyText"/>
      </w:pPr>
      <w:r>
        <w:rPr>
          <w:b/>
          <w:bCs/>
        </w:rPr>
        <w:t xml:space="preserve">Sources:</w:t>
      </w:r>
      <w:r>
        <w:t xml:space="preserve"> </w:t>
      </w:r>
      <w:r>
        <w:t xml:space="preserve">Best practices and examples were drawn from MongoDB and Express documentation and community resources (see e.g. inventory ledger design【16†L49-L57】, CORS/rate-limit guidance【23†L163-L172】, real-time options【33†L39-L45】【33†L91-L94】, backup strategies【40†L163-L172】, Nginx/PM2 setup【43†L99-L107】, etc.). These guided the schema and configuration recommendations above.</w:t>
      </w:r>
    </w:p>
    <w:bookmarkEnd w:id="25"/>
    <w:bookmarkEnd w:id="26"/>
    <w:bookmarkEnd w:id="27"/>
    <w:p>
      <w:r>
        <w:pict>
          <v:rect style="width:0;height:1.5pt" o:hralign="center" o:hrstd="t" o:hr="t"/>
        </w:pict>
      </w:r>
    </w:p>
    <w:bookmarkStart w:id="28" w:name="citations"/>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10" Target="media/rId1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