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{{sponsor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name is {{first name}}{{last name}} and I’m the {{title}} for the {{organization name}}. We’re the proud home of {{number of athletes}} youth athletes who represent the next generation of our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writing to you because we rely on the support of local businesses like yours to help give every kid the chance to play the sport that they love. Sports teach our kids about the value of teamwork, dedication, and discipline while helping them build character, confidence, and friendships that will last a lifetime.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help us continue to provide kids with these opportunities by becoming a sponsor. The parents and athletes at our club love to support the businesses that support them. This sponsorship will give you a direct connection to our club’s parents, athletes, and fans where you can extend special offers, discounts, and messages of encouragement.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our community works together, we win together! Thank you for your time and your consideration.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{{title}}</w:t>
      </w:r>
    </w:p>
    <w:p w:rsidR="00000000" w:rsidDel="00000000" w:rsidP="00000000" w:rsidRDefault="00000000" w:rsidRPr="00000000">
      <w:pPr>
        <w:contextualSpacing w:val="0"/>
      </w:pPr>
      <w:r w:rsidDel="00000000" w:rsidR="00000000" w:rsidRPr="00000000">
        <w:rPr>
          <w:rtl w:val="0"/>
        </w:rPr>
        <w:t xml:space="preserve">{{organization}}</w:t>
      </w:r>
    </w:p>
    <w:p w:rsidR="00000000" w:rsidDel="00000000" w:rsidP="00000000" w:rsidRDefault="00000000" w:rsidRPr="00000000">
      <w:pPr>
        <w:contextualSpacing w:val="0"/>
      </w:pPr>
      <w:r w:rsidDel="00000000" w:rsidR="00000000" w:rsidRPr="00000000">
        <w:rPr>
          <w:rtl w:val="0"/>
        </w:rPr>
        <w:t xml:space="preserve">{{phone}}</w:t>
      </w:r>
    </w:p>
    <w:p w:rsidR="00000000" w:rsidDel="00000000" w:rsidP="00000000" w:rsidRDefault="00000000" w:rsidRPr="00000000">
      <w:pPr>
        <w:contextualSpacing w:val="0"/>
      </w:pPr>
      <w:r w:rsidDel="00000000" w:rsidR="00000000" w:rsidRPr="00000000">
        <w:rPr>
          <w:rtl w:val="0"/>
        </w:rPr>
        <w:t xml:space="preserve">{{email}}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[[space for signature]]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