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2218" w14:textId="77777777" w:rsidR="00085D2A" w:rsidRDefault="00085D2A" w:rsidP="009605FD">
      <w:pPr>
        <w:jc w:val="center"/>
        <w:rPr>
          <w:b/>
          <w:bCs/>
          <w:sz w:val="40"/>
          <w:szCs w:val="40"/>
        </w:rPr>
      </w:pPr>
    </w:p>
    <w:p w14:paraId="793A6C2C" w14:textId="77777777" w:rsidR="00085D2A" w:rsidRDefault="00085D2A" w:rsidP="009605FD">
      <w:pPr>
        <w:jc w:val="center"/>
        <w:rPr>
          <w:b/>
          <w:bCs/>
          <w:sz w:val="40"/>
          <w:szCs w:val="40"/>
        </w:rPr>
      </w:pPr>
    </w:p>
    <w:p w14:paraId="2FF7C531" w14:textId="096EC2F8" w:rsidR="009605FD" w:rsidRPr="009605FD" w:rsidRDefault="009605FD" w:rsidP="009605FD">
      <w:pPr>
        <w:jc w:val="center"/>
        <w:rPr>
          <w:sz w:val="40"/>
          <w:szCs w:val="40"/>
        </w:rPr>
      </w:pPr>
      <w:r w:rsidRPr="009605FD">
        <w:rPr>
          <w:b/>
          <w:bCs/>
          <w:sz w:val="40"/>
          <w:szCs w:val="40"/>
        </w:rPr>
        <w:t>EXPERIMENT</w:t>
      </w:r>
      <w:r w:rsidRPr="009605FD">
        <w:rPr>
          <w:sz w:val="40"/>
          <w:szCs w:val="40"/>
        </w:rPr>
        <w:t xml:space="preserve"> </w:t>
      </w:r>
      <w:r w:rsidRPr="009605FD">
        <w:rPr>
          <w:b/>
          <w:bCs/>
          <w:sz w:val="40"/>
          <w:szCs w:val="40"/>
        </w:rPr>
        <w:t>– 1</w:t>
      </w:r>
    </w:p>
    <w:p w14:paraId="5F7D9FB5" w14:textId="77777777" w:rsidR="00085D2A" w:rsidRDefault="00085D2A" w:rsidP="009605FD">
      <w:pPr>
        <w:rPr>
          <w:b/>
          <w:bCs/>
          <w:sz w:val="36"/>
          <w:szCs w:val="36"/>
        </w:rPr>
      </w:pPr>
    </w:p>
    <w:p w14:paraId="436712F0" w14:textId="77777777" w:rsidR="00085D2A" w:rsidRDefault="00085D2A" w:rsidP="009605FD">
      <w:pPr>
        <w:rPr>
          <w:b/>
          <w:bCs/>
          <w:sz w:val="36"/>
          <w:szCs w:val="36"/>
        </w:rPr>
      </w:pPr>
    </w:p>
    <w:p w14:paraId="251B18A1" w14:textId="77777777" w:rsidR="00CF17BB" w:rsidRDefault="00CF17BB" w:rsidP="0022339E">
      <w:pPr>
        <w:jc w:val="center"/>
        <w:rPr>
          <w:b/>
          <w:bCs/>
          <w:sz w:val="36"/>
          <w:szCs w:val="36"/>
        </w:rPr>
      </w:pPr>
    </w:p>
    <w:p w14:paraId="4F54B47A" w14:textId="6E2BE5C8" w:rsidR="009605FD" w:rsidRPr="009605FD" w:rsidRDefault="009605FD" w:rsidP="0022339E">
      <w:pPr>
        <w:jc w:val="center"/>
        <w:rPr>
          <w:b/>
          <w:bCs/>
          <w:sz w:val="36"/>
          <w:szCs w:val="36"/>
        </w:rPr>
      </w:pPr>
      <w:r w:rsidRPr="009605FD">
        <w:rPr>
          <w:b/>
          <w:bCs/>
          <w:sz w:val="36"/>
          <w:szCs w:val="36"/>
        </w:rPr>
        <w:t>Comprehensive Report on the Fundamentals of Generative AI and Large Language Models</w:t>
      </w:r>
    </w:p>
    <w:p w14:paraId="7F9C97B0" w14:textId="0040558E" w:rsidR="009605FD" w:rsidRPr="009605FD" w:rsidRDefault="009605FD" w:rsidP="0022339E">
      <w:pPr>
        <w:jc w:val="center"/>
      </w:pPr>
    </w:p>
    <w:p w14:paraId="50E90790" w14:textId="77777777" w:rsidR="00085D2A" w:rsidRDefault="00085D2A" w:rsidP="009605FD">
      <w:pPr>
        <w:rPr>
          <w:b/>
          <w:bCs/>
          <w:sz w:val="32"/>
          <w:szCs w:val="32"/>
        </w:rPr>
      </w:pPr>
    </w:p>
    <w:p w14:paraId="5B918FC8" w14:textId="77777777" w:rsidR="00085D2A" w:rsidRDefault="00085D2A" w:rsidP="009605FD">
      <w:pPr>
        <w:rPr>
          <w:b/>
          <w:bCs/>
          <w:sz w:val="32"/>
          <w:szCs w:val="32"/>
        </w:rPr>
      </w:pPr>
    </w:p>
    <w:p w14:paraId="620F86CC" w14:textId="77777777" w:rsidR="00085D2A" w:rsidRDefault="00085D2A" w:rsidP="009605FD">
      <w:pPr>
        <w:rPr>
          <w:b/>
          <w:bCs/>
          <w:sz w:val="32"/>
          <w:szCs w:val="32"/>
        </w:rPr>
      </w:pPr>
    </w:p>
    <w:p w14:paraId="3E83617C" w14:textId="77777777" w:rsidR="00CF17BB" w:rsidRDefault="00CF17BB" w:rsidP="009605FD">
      <w:pPr>
        <w:rPr>
          <w:b/>
          <w:bCs/>
          <w:sz w:val="32"/>
          <w:szCs w:val="32"/>
        </w:rPr>
      </w:pPr>
    </w:p>
    <w:p w14:paraId="143BC36C" w14:textId="77777777" w:rsidR="00CF17BB" w:rsidRDefault="00CF17BB" w:rsidP="009605FD">
      <w:pPr>
        <w:rPr>
          <w:b/>
          <w:bCs/>
          <w:sz w:val="32"/>
          <w:szCs w:val="32"/>
        </w:rPr>
      </w:pPr>
    </w:p>
    <w:p w14:paraId="5DC2E53C" w14:textId="513FB626" w:rsidR="00085D2A" w:rsidRDefault="0022339E" w:rsidP="009605FD">
      <w:pPr>
        <w:rPr>
          <w:b/>
          <w:bCs/>
          <w:sz w:val="32"/>
          <w:szCs w:val="32"/>
        </w:rPr>
      </w:pPr>
      <w:r>
        <w:rPr>
          <w:b/>
          <w:bCs/>
          <w:sz w:val="32"/>
          <w:szCs w:val="32"/>
        </w:rPr>
        <w:t>NAME: AVANTHIKA MEGANATHAN</w:t>
      </w:r>
    </w:p>
    <w:p w14:paraId="3B0C8C7F" w14:textId="26F5B491" w:rsidR="0060086E" w:rsidRDefault="0060086E" w:rsidP="009605FD">
      <w:pPr>
        <w:rPr>
          <w:b/>
          <w:bCs/>
          <w:sz w:val="32"/>
          <w:szCs w:val="32"/>
        </w:rPr>
      </w:pPr>
      <w:r>
        <w:rPr>
          <w:b/>
          <w:bCs/>
          <w:sz w:val="32"/>
          <w:szCs w:val="32"/>
        </w:rPr>
        <w:t>REG. NO: 212225060027</w:t>
      </w:r>
    </w:p>
    <w:p w14:paraId="5DB97CB0" w14:textId="23C068A5" w:rsidR="0060086E" w:rsidRDefault="0060086E" w:rsidP="009605FD">
      <w:pPr>
        <w:rPr>
          <w:b/>
          <w:bCs/>
          <w:sz w:val="32"/>
          <w:szCs w:val="32"/>
        </w:rPr>
      </w:pPr>
      <w:r>
        <w:rPr>
          <w:b/>
          <w:bCs/>
          <w:sz w:val="32"/>
          <w:szCs w:val="32"/>
        </w:rPr>
        <w:t xml:space="preserve">DEPT: </w:t>
      </w:r>
      <w:r w:rsidR="00CF17BB">
        <w:rPr>
          <w:b/>
          <w:bCs/>
          <w:sz w:val="32"/>
          <w:szCs w:val="32"/>
        </w:rPr>
        <w:t>B.E ECE</w:t>
      </w:r>
    </w:p>
    <w:p w14:paraId="0FFD79E2" w14:textId="77777777" w:rsidR="00085D2A" w:rsidRDefault="00085D2A" w:rsidP="009605FD">
      <w:pPr>
        <w:rPr>
          <w:b/>
          <w:bCs/>
          <w:sz w:val="32"/>
          <w:szCs w:val="32"/>
        </w:rPr>
      </w:pPr>
    </w:p>
    <w:p w14:paraId="5F67C558" w14:textId="77777777" w:rsidR="00085D2A" w:rsidRDefault="00085D2A" w:rsidP="009605FD">
      <w:pPr>
        <w:rPr>
          <w:b/>
          <w:bCs/>
          <w:sz w:val="32"/>
          <w:szCs w:val="32"/>
        </w:rPr>
      </w:pPr>
    </w:p>
    <w:p w14:paraId="54D59B59" w14:textId="77777777" w:rsidR="00085D2A" w:rsidRDefault="00085D2A" w:rsidP="009605FD">
      <w:pPr>
        <w:rPr>
          <w:b/>
          <w:bCs/>
          <w:sz w:val="32"/>
          <w:szCs w:val="32"/>
        </w:rPr>
      </w:pPr>
    </w:p>
    <w:p w14:paraId="4BDF4104" w14:textId="77777777" w:rsidR="00085D2A" w:rsidRDefault="00085D2A" w:rsidP="009605FD">
      <w:pPr>
        <w:rPr>
          <w:b/>
          <w:bCs/>
          <w:sz w:val="32"/>
          <w:szCs w:val="32"/>
        </w:rPr>
      </w:pPr>
    </w:p>
    <w:p w14:paraId="542B49B5" w14:textId="77777777" w:rsidR="00085D2A" w:rsidRDefault="00085D2A" w:rsidP="009605FD">
      <w:pPr>
        <w:rPr>
          <w:b/>
          <w:bCs/>
          <w:sz w:val="32"/>
          <w:szCs w:val="32"/>
        </w:rPr>
      </w:pPr>
    </w:p>
    <w:p w14:paraId="3574464E" w14:textId="08BF607E" w:rsidR="009605FD" w:rsidRPr="009605FD" w:rsidRDefault="009605FD" w:rsidP="009605FD">
      <w:pPr>
        <w:rPr>
          <w:b/>
          <w:bCs/>
          <w:sz w:val="32"/>
          <w:szCs w:val="32"/>
        </w:rPr>
      </w:pPr>
      <w:r w:rsidRPr="009605FD">
        <w:rPr>
          <w:b/>
          <w:bCs/>
          <w:sz w:val="32"/>
          <w:szCs w:val="32"/>
        </w:rPr>
        <w:lastRenderedPageBreak/>
        <w:t>1. Abstract / Executive Summary</w:t>
      </w:r>
    </w:p>
    <w:p w14:paraId="48B9F27B" w14:textId="77777777" w:rsidR="009605FD" w:rsidRPr="009605FD" w:rsidRDefault="009605FD" w:rsidP="009605FD">
      <w:pPr>
        <w:rPr>
          <w:sz w:val="28"/>
          <w:szCs w:val="28"/>
        </w:rPr>
      </w:pPr>
      <w:r w:rsidRPr="009605FD">
        <w:rPr>
          <w:sz w:val="28"/>
          <w:szCs w:val="28"/>
        </w:rPr>
        <w:t>Artificial Intelligence (AI) has evolved into one of the most transformative technologies of the modern era, significantly impacting industries such as healthcare, education, finance, and entertainment. Among the most influential advancements in AI are Generative AI and Large Language Models (LLMs), which have redefined how machines create and interact with content.</w:t>
      </w:r>
    </w:p>
    <w:p w14:paraId="209831DA" w14:textId="77777777" w:rsidR="009605FD" w:rsidRPr="009605FD" w:rsidRDefault="009605FD" w:rsidP="009605FD">
      <w:pPr>
        <w:rPr>
          <w:sz w:val="28"/>
          <w:szCs w:val="28"/>
        </w:rPr>
      </w:pPr>
      <w:r w:rsidRPr="009605FD">
        <w:rPr>
          <w:sz w:val="28"/>
          <w:szCs w:val="28"/>
        </w:rPr>
        <w:t>Generative AI enables systems to produce new data that resembles existing datasets, thereby extending AI capabilities beyond analysis into creativity. Technologies such as Generative Adversarial Networks (GANs), Variational Autoencoders (VAEs), and diffusion models have made it possible to generate realistic images, text, and multimedia content. At the same time, LLMs, built using transformer architectures, have enhanced natural language understanding and generation, enabling sophisticated human-computer interaction.</w:t>
      </w:r>
    </w:p>
    <w:p w14:paraId="09BD3185" w14:textId="77777777" w:rsidR="009605FD" w:rsidRPr="009605FD" w:rsidRDefault="009605FD" w:rsidP="009605FD">
      <w:r w:rsidRPr="009605FD">
        <w:rPr>
          <w:sz w:val="28"/>
          <w:szCs w:val="28"/>
        </w:rPr>
        <w:t>This report provides a comprehensive analysis of these technologies, including their underlying principles, architectures, applications, and limitations. It also examines modern AI tools developed in 2024 and discusses the ethical implications and future directions of AI.</w:t>
      </w:r>
    </w:p>
    <w:p w14:paraId="3A216D12" w14:textId="77777777" w:rsidR="009605FD" w:rsidRPr="009605FD" w:rsidRDefault="00000000" w:rsidP="009605FD">
      <w:r>
        <w:pict w14:anchorId="23838F83">
          <v:rect id="_x0000_i1026" style="width:0;height:1.5pt" o:hralign="center" o:hrstd="t" o:hr="t" fillcolor="#a0a0a0" stroked="f"/>
        </w:pict>
      </w:r>
    </w:p>
    <w:p w14:paraId="2F621665" w14:textId="77777777" w:rsidR="009605FD" w:rsidRPr="009605FD" w:rsidRDefault="009605FD" w:rsidP="009605FD">
      <w:pPr>
        <w:rPr>
          <w:b/>
          <w:bCs/>
          <w:sz w:val="32"/>
          <w:szCs w:val="32"/>
        </w:rPr>
      </w:pPr>
      <w:r w:rsidRPr="009605FD">
        <w:rPr>
          <w:b/>
          <w:bCs/>
          <w:sz w:val="32"/>
          <w:szCs w:val="32"/>
        </w:rPr>
        <w:t>2. Introduction</w:t>
      </w:r>
    </w:p>
    <w:p w14:paraId="6101E5C6" w14:textId="77777777" w:rsidR="009605FD" w:rsidRPr="009605FD" w:rsidRDefault="009605FD" w:rsidP="009605FD">
      <w:pPr>
        <w:rPr>
          <w:sz w:val="28"/>
          <w:szCs w:val="28"/>
        </w:rPr>
      </w:pPr>
      <w:r w:rsidRPr="009605FD">
        <w:rPr>
          <w:sz w:val="28"/>
          <w:szCs w:val="28"/>
        </w:rPr>
        <w:t>Artificial Intelligence refers to the simulation of human cognitive processes by machines, particularly in tasks involving learning, reasoning, and decision-making. Over the past few decades, AI has transitioned from rule-based systems to data-driven approaches, largely due to the availability of large datasets and advancements in computational power.</w:t>
      </w:r>
    </w:p>
    <w:p w14:paraId="20D8C8E7" w14:textId="76DE821A" w:rsidR="009605FD" w:rsidRPr="009605FD" w:rsidRDefault="009605FD" w:rsidP="009605FD">
      <w:pPr>
        <w:rPr>
          <w:sz w:val="28"/>
          <w:szCs w:val="28"/>
        </w:rPr>
      </w:pPr>
      <w:r w:rsidRPr="009605FD">
        <w:rPr>
          <w:sz w:val="28"/>
          <w:szCs w:val="28"/>
        </w:rPr>
        <w:t>A significant milestone in this evolution is the emergence of Generative AI, which focuses on creating new content rather than merely analysing existing information. This shift represents a fundamental change in how AI systems are designed and utilized. Instead of being limited to classification or prediction tasks, modern AI systems can now generate text, images, audio, and even complex simulations.</w:t>
      </w:r>
    </w:p>
    <w:p w14:paraId="37A015F1" w14:textId="77777777" w:rsidR="009605FD" w:rsidRPr="009605FD" w:rsidRDefault="009605FD" w:rsidP="009605FD">
      <w:pPr>
        <w:rPr>
          <w:sz w:val="28"/>
          <w:szCs w:val="28"/>
        </w:rPr>
      </w:pPr>
      <w:r w:rsidRPr="009605FD">
        <w:rPr>
          <w:sz w:val="28"/>
          <w:szCs w:val="28"/>
        </w:rPr>
        <w:lastRenderedPageBreak/>
        <w:t>Closely related to this development is the rise of Large Language Models, which have demonstrated remarkable capabilities in understanding and generating human language. These models are now widely used in applications such as virtual assistants, automated content generation, and intelligent tutoring systems.</w:t>
      </w:r>
    </w:p>
    <w:p w14:paraId="13769818" w14:textId="77777777" w:rsidR="009605FD" w:rsidRPr="009605FD" w:rsidRDefault="00000000" w:rsidP="009605FD">
      <w:r>
        <w:pict w14:anchorId="0925515C">
          <v:rect id="_x0000_i1027" style="width:0;height:1.5pt" o:hralign="center" o:hrstd="t" o:hr="t" fillcolor="#a0a0a0" stroked="f"/>
        </w:pict>
      </w:r>
    </w:p>
    <w:p w14:paraId="47B58684" w14:textId="77777777" w:rsidR="009605FD" w:rsidRPr="009605FD" w:rsidRDefault="009605FD" w:rsidP="009605FD">
      <w:pPr>
        <w:rPr>
          <w:b/>
          <w:bCs/>
          <w:sz w:val="32"/>
          <w:szCs w:val="32"/>
        </w:rPr>
      </w:pPr>
      <w:r w:rsidRPr="009605FD">
        <w:rPr>
          <w:b/>
          <w:bCs/>
          <w:sz w:val="32"/>
          <w:szCs w:val="32"/>
        </w:rPr>
        <w:t>3. Fundamentals of Artificial Intelligence and Machine Learning</w:t>
      </w:r>
    </w:p>
    <w:p w14:paraId="19F65FD4" w14:textId="77777777" w:rsidR="009605FD" w:rsidRPr="009605FD" w:rsidRDefault="009605FD" w:rsidP="009605FD">
      <w:pPr>
        <w:rPr>
          <w:sz w:val="28"/>
          <w:szCs w:val="28"/>
        </w:rPr>
      </w:pPr>
      <w:r w:rsidRPr="009605FD">
        <w:rPr>
          <w:sz w:val="28"/>
          <w:szCs w:val="28"/>
        </w:rPr>
        <w:t>Artificial Intelligence is a broad discipline encompassing various methodologies aimed at enabling machines to perform tasks that typically require human intelligence. Machine Learning, a key subset of AI, allows systems to learn patterns from data and improve their performance over time.</w:t>
      </w:r>
    </w:p>
    <w:p w14:paraId="1BC714BF" w14:textId="77777777" w:rsidR="009605FD" w:rsidRPr="009605FD" w:rsidRDefault="009605FD" w:rsidP="009605FD">
      <w:pPr>
        <w:rPr>
          <w:sz w:val="28"/>
          <w:szCs w:val="28"/>
        </w:rPr>
      </w:pPr>
      <w:r w:rsidRPr="009605FD">
        <w:rPr>
          <w:sz w:val="28"/>
          <w:szCs w:val="28"/>
        </w:rPr>
        <w:t>Machine Learning can be broadly categorized into supervised, unsupervised, and reinforcement learning. Supervised learning involves training a model on labeled data, allowing it to make predictions based on known outcomes. Unsupervised learning, in contrast, identifies patterns in unlabeled data, making it useful for clustering and data exploration. Reinforcement learning focuses on decision-making, where an agent learns optimal actions through rewards and penalties.</w:t>
      </w:r>
    </w:p>
    <w:p w14:paraId="3F7396DD" w14:textId="77777777" w:rsidR="009605FD" w:rsidRPr="009605FD" w:rsidRDefault="009605FD" w:rsidP="009605FD">
      <w:r w:rsidRPr="009605FD">
        <w:rPr>
          <w:sz w:val="28"/>
          <w:szCs w:val="28"/>
        </w:rPr>
        <w:t>Deep Learning represents a more advanced form of machine learning, utilizing multi-layered neural networks to process complex data. These neural networks are particularly effective in handling high-dimensional data such as images, audio, and text, and they form the foundation of modern generative AI systems.</w:t>
      </w:r>
    </w:p>
    <w:p w14:paraId="506F6DF5" w14:textId="77777777" w:rsidR="009605FD" w:rsidRPr="009605FD" w:rsidRDefault="00000000" w:rsidP="009605FD">
      <w:r>
        <w:pict w14:anchorId="77AEF5CF">
          <v:rect id="_x0000_i1028" style="width:0;height:1.5pt" o:hralign="center" o:hrstd="t" o:hr="t" fillcolor="#a0a0a0" stroked="f"/>
        </w:pict>
      </w:r>
    </w:p>
    <w:p w14:paraId="5DDA2964" w14:textId="77777777" w:rsidR="009605FD" w:rsidRPr="009605FD" w:rsidRDefault="009605FD" w:rsidP="009605FD">
      <w:pPr>
        <w:rPr>
          <w:b/>
          <w:bCs/>
          <w:sz w:val="32"/>
          <w:szCs w:val="32"/>
        </w:rPr>
      </w:pPr>
      <w:r w:rsidRPr="009605FD">
        <w:rPr>
          <w:b/>
          <w:bCs/>
          <w:sz w:val="32"/>
          <w:szCs w:val="32"/>
        </w:rPr>
        <w:t>4. Generative AI: Concepts and Significance</w:t>
      </w:r>
    </w:p>
    <w:p w14:paraId="1572D5EB" w14:textId="77777777" w:rsidR="009605FD" w:rsidRPr="009605FD" w:rsidRDefault="009605FD" w:rsidP="009605FD">
      <w:pPr>
        <w:rPr>
          <w:sz w:val="28"/>
          <w:szCs w:val="28"/>
        </w:rPr>
      </w:pPr>
      <w:r w:rsidRPr="009605FD">
        <w:rPr>
          <w:sz w:val="28"/>
          <w:szCs w:val="28"/>
        </w:rPr>
        <w:t>Generative AI is a class of machine learning techniques that focuses on generating new data samples that resemble the training data. This is achieved by learning the underlying probability distribution of the data, enabling the model to produce novel outputs.</w:t>
      </w:r>
    </w:p>
    <w:p w14:paraId="7185641F" w14:textId="77777777" w:rsidR="009605FD" w:rsidRPr="009605FD" w:rsidRDefault="009605FD" w:rsidP="009605FD">
      <w:pPr>
        <w:rPr>
          <w:sz w:val="28"/>
          <w:szCs w:val="28"/>
        </w:rPr>
      </w:pPr>
      <w:r w:rsidRPr="009605FD">
        <w:rPr>
          <w:sz w:val="28"/>
          <w:szCs w:val="28"/>
        </w:rPr>
        <w:lastRenderedPageBreak/>
        <w:t>The significance of generative AI lies in its ability to automate creative processes. For example, it can generate realistic images for design purposes, compose music, or write articles. This capability has far-reaching implications across industries, as it reduces the need for manual effort while enhancing productivity and creativity.</w:t>
      </w:r>
    </w:p>
    <w:p w14:paraId="255EEB9B" w14:textId="77777777" w:rsidR="009605FD" w:rsidRPr="009605FD" w:rsidRDefault="009605FD" w:rsidP="009605FD">
      <w:pPr>
        <w:rPr>
          <w:sz w:val="28"/>
          <w:szCs w:val="28"/>
        </w:rPr>
      </w:pPr>
      <w:r w:rsidRPr="009605FD">
        <w:rPr>
          <w:sz w:val="28"/>
          <w:szCs w:val="28"/>
        </w:rPr>
        <w:t>However, the effectiveness of generative AI depends on the quality of the training data. Poor or biased datasets can lead to inaccurate or misleading outputs, highlighting the importance of data quality and ethical considerations.</w:t>
      </w:r>
    </w:p>
    <w:p w14:paraId="458153FA" w14:textId="77777777" w:rsidR="009605FD" w:rsidRPr="009605FD" w:rsidRDefault="00000000" w:rsidP="009605FD">
      <w:r>
        <w:pict w14:anchorId="0E18F9AB">
          <v:rect id="_x0000_i1029" style="width:0;height:1.5pt" o:hralign="center" o:hrstd="t" o:hr="t" fillcolor="#a0a0a0" stroked="f"/>
        </w:pict>
      </w:r>
    </w:p>
    <w:p w14:paraId="0D7F8048" w14:textId="77777777" w:rsidR="009605FD" w:rsidRPr="009605FD" w:rsidRDefault="009605FD" w:rsidP="009605FD">
      <w:pPr>
        <w:rPr>
          <w:b/>
          <w:bCs/>
          <w:sz w:val="32"/>
          <w:szCs w:val="32"/>
        </w:rPr>
      </w:pPr>
      <w:r w:rsidRPr="009605FD">
        <w:rPr>
          <w:b/>
          <w:bCs/>
          <w:sz w:val="32"/>
          <w:szCs w:val="32"/>
        </w:rPr>
        <w:t>5. Types of Generative Models</w:t>
      </w:r>
    </w:p>
    <w:p w14:paraId="6F68F131" w14:textId="77777777" w:rsidR="009605FD" w:rsidRPr="009605FD" w:rsidRDefault="009605FD" w:rsidP="009605FD">
      <w:pPr>
        <w:rPr>
          <w:b/>
          <w:bCs/>
          <w:sz w:val="32"/>
          <w:szCs w:val="32"/>
        </w:rPr>
      </w:pPr>
      <w:r w:rsidRPr="009605FD">
        <w:rPr>
          <w:b/>
          <w:bCs/>
          <w:sz w:val="32"/>
          <w:szCs w:val="32"/>
        </w:rPr>
        <w:t>5.1 Generative Adversarial Networks (GANs)</w:t>
      </w:r>
    </w:p>
    <w:p w14:paraId="27F9D6FE" w14:textId="77777777" w:rsidR="009605FD" w:rsidRPr="009605FD" w:rsidRDefault="009605FD" w:rsidP="009605FD">
      <w:pPr>
        <w:rPr>
          <w:sz w:val="28"/>
          <w:szCs w:val="28"/>
        </w:rPr>
      </w:pPr>
      <w:r w:rsidRPr="009605FD">
        <w:rPr>
          <w:sz w:val="28"/>
          <w:szCs w:val="28"/>
        </w:rPr>
        <w:t>Generative Adversarial Networks consist of two competing neural networks: a generator and a discriminator. The generator attempts to create realistic data, while the discriminator evaluates whether the data is genuine or synthetic. Through this adversarial process, both networks improve over time.</w:t>
      </w:r>
    </w:p>
    <w:p w14:paraId="36B9A138" w14:textId="77777777" w:rsidR="009605FD" w:rsidRPr="009605FD" w:rsidRDefault="009605FD" w:rsidP="009605FD">
      <w:pPr>
        <w:rPr>
          <w:sz w:val="28"/>
          <w:szCs w:val="28"/>
        </w:rPr>
      </w:pPr>
      <w:r w:rsidRPr="009605FD">
        <w:rPr>
          <w:sz w:val="28"/>
          <w:szCs w:val="28"/>
        </w:rPr>
        <w:t>This approach enables GANs to produce highly realistic outputs, particularly in image generation tasks. However, training GANs can be challenging due to issues such as instability and mode collapse. Despite these challenges, GANs remain a powerful tool in generative AI.</w:t>
      </w:r>
    </w:p>
    <w:p w14:paraId="0A6ABE1C" w14:textId="77777777" w:rsidR="009605FD" w:rsidRPr="009605FD" w:rsidRDefault="00000000" w:rsidP="009605FD">
      <w:r>
        <w:pict w14:anchorId="6F2EC526">
          <v:rect id="_x0000_i1030" style="width:0;height:1.5pt" o:hralign="center" o:hrstd="t" o:hr="t" fillcolor="#a0a0a0" stroked="f"/>
        </w:pict>
      </w:r>
    </w:p>
    <w:p w14:paraId="3C0BE6B4" w14:textId="77777777" w:rsidR="009605FD" w:rsidRPr="009605FD" w:rsidRDefault="009605FD" w:rsidP="009605FD">
      <w:pPr>
        <w:rPr>
          <w:b/>
          <w:bCs/>
        </w:rPr>
      </w:pPr>
      <w:r w:rsidRPr="009605FD">
        <w:rPr>
          <w:b/>
          <w:bCs/>
          <w:sz w:val="32"/>
          <w:szCs w:val="32"/>
        </w:rPr>
        <w:t>5.2 Variational Autoencoders (VAEs)</w:t>
      </w:r>
    </w:p>
    <w:p w14:paraId="2F9E5983" w14:textId="77777777" w:rsidR="009605FD" w:rsidRPr="009605FD" w:rsidRDefault="009605FD" w:rsidP="009605FD">
      <w:pPr>
        <w:rPr>
          <w:sz w:val="28"/>
          <w:szCs w:val="28"/>
        </w:rPr>
      </w:pPr>
      <w:r w:rsidRPr="009605FD">
        <w:rPr>
          <w:sz w:val="28"/>
          <w:szCs w:val="28"/>
        </w:rPr>
        <w:t>Variational Autoencoders are probabilistic models that encode input data into a latent space and then decode it to reconstruct the original data. By learning the distribution of the data, VAEs can generate new samples that are similar to the training data.</w:t>
      </w:r>
    </w:p>
    <w:p w14:paraId="68DCD36D" w14:textId="77777777" w:rsidR="009605FD" w:rsidRPr="009605FD" w:rsidRDefault="009605FD" w:rsidP="009605FD">
      <w:pPr>
        <w:rPr>
          <w:sz w:val="28"/>
          <w:szCs w:val="28"/>
        </w:rPr>
      </w:pPr>
      <w:r w:rsidRPr="009605FD">
        <w:rPr>
          <w:sz w:val="28"/>
          <w:szCs w:val="28"/>
        </w:rPr>
        <w:t>VAEs are more stable than GANs and are widely used in applications such as data compression and anomaly detection. However, the generated outputs may lack the sharpness and detail produced by GANs.</w:t>
      </w:r>
    </w:p>
    <w:p w14:paraId="7AA7D875" w14:textId="77777777" w:rsidR="009605FD" w:rsidRPr="009605FD" w:rsidRDefault="00000000" w:rsidP="009605FD">
      <w:r>
        <w:lastRenderedPageBreak/>
        <w:pict w14:anchorId="704E2D33">
          <v:rect id="_x0000_i1031" style="width:0;height:1.5pt" o:hralign="center" o:hrstd="t" o:hr="t" fillcolor="#a0a0a0" stroked="f"/>
        </w:pict>
      </w:r>
    </w:p>
    <w:p w14:paraId="1427F4DF" w14:textId="77777777" w:rsidR="009605FD" w:rsidRPr="009605FD" w:rsidRDefault="009605FD" w:rsidP="009605FD">
      <w:pPr>
        <w:rPr>
          <w:b/>
          <w:bCs/>
          <w:sz w:val="32"/>
          <w:szCs w:val="32"/>
        </w:rPr>
      </w:pPr>
      <w:r w:rsidRPr="009605FD">
        <w:rPr>
          <w:b/>
          <w:bCs/>
          <w:sz w:val="32"/>
          <w:szCs w:val="32"/>
        </w:rPr>
        <w:t>5.3 Diffusion Models</w:t>
      </w:r>
    </w:p>
    <w:p w14:paraId="5BE9C5EF" w14:textId="77777777" w:rsidR="009605FD" w:rsidRPr="009605FD" w:rsidRDefault="009605FD" w:rsidP="009605FD">
      <w:pPr>
        <w:rPr>
          <w:sz w:val="28"/>
          <w:szCs w:val="28"/>
        </w:rPr>
      </w:pPr>
      <w:r w:rsidRPr="009605FD">
        <w:rPr>
          <w:sz w:val="28"/>
          <w:szCs w:val="28"/>
        </w:rPr>
        <w:t>Diffusion models represent a significant advancement in generative AI. These models work by gradually adding noise to data and then learning how to reverse the process to generate new data.</w:t>
      </w:r>
    </w:p>
    <w:p w14:paraId="325B4122" w14:textId="77777777" w:rsidR="009605FD" w:rsidRPr="009605FD" w:rsidRDefault="009605FD" w:rsidP="009605FD">
      <w:pPr>
        <w:rPr>
          <w:sz w:val="28"/>
          <w:szCs w:val="28"/>
        </w:rPr>
      </w:pPr>
      <w:r w:rsidRPr="009605FD">
        <w:rPr>
          <w:sz w:val="28"/>
          <w:szCs w:val="28"/>
        </w:rPr>
        <w:t>This method allows for the creation of highly detailed and realistic outputs, making diffusion models particularly effective in image generation tasks. Their stability and quality have made them the preferred choice in many modern AI applications.</w:t>
      </w:r>
    </w:p>
    <w:p w14:paraId="71DE90FC" w14:textId="77777777" w:rsidR="009605FD" w:rsidRPr="009605FD" w:rsidRDefault="00000000" w:rsidP="009605FD">
      <w:r>
        <w:pict w14:anchorId="0228FB09">
          <v:rect id="_x0000_i1032" style="width:0;height:1.5pt" o:hralign="center" o:hrstd="t" o:hr="t" fillcolor="#a0a0a0" stroked="f"/>
        </w:pict>
      </w:r>
    </w:p>
    <w:p w14:paraId="026D195F" w14:textId="77777777" w:rsidR="009605FD" w:rsidRPr="009605FD" w:rsidRDefault="009605FD" w:rsidP="009605FD">
      <w:pPr>
        <w:rPr>
          <w:b/>
          <w:bCs/>
          <w:sz w:val="32"/>
          <w:szCs w:val="32"/>
        </w:rPr>
      </w:pPr>
      <w:r w:rsidRPr="009605FD">
        <w:rPr>
          <w:b/>
          <w:bCs/>
          <w:sz w:val="32"/>
          <w:szCs w:val="32"/>
        </w:rPr>
        <w:t>6. AI Tools (2024): Detailed Analytical Study</w:t>
      </w:r>
    </w:p>
    <w:p w14:paraId="2E7314E0" w14:textId="77777777" w:rsidR="009605FD" w:rsidRPr="009605FD" w:rsidRDefault="009605FD" w:rsidP="009605FD">
      <w:pPr>
        <w:rPr>
          <w:sz w:val="28"/>
          <w:szCs w:val="28"/>
        </w:rPr>
      </w:pPr>
      <w:r w:rsidRPr="009605FD">
        <w:rPr>
          <w:sz w:val="28"/>
          <w:szCs w:val="28"/>
        </w:rPr>
        <w:t>The rapid advancement of generative AI has led to the development of powerful tools that are widely used across industries. These tools are designed to simplify complex tasks and enhance productivity.</w:t>
      </w:r>
    </w:p>
    <w:p w14:paraId="0FF4942C" w14:textId="77777777" w:rsidR="009605FD" w:rsidRPr="009605FD" w:rsidRDefault="009605FD" w:rsidP="009605FD">
      <w:pPr>
        <w:rPr>
          <w:b/>
          <w:bCs/>
          <w:sz w:val="28"/>
          <w:szCs w:val="28"/>
        </w:rPr>
      </w:pPr>
      <w:r w:rsidRPr="009605FD">
        <w:rPr>
          <w:b/>
          <w:bCs/>
          <w:sz w:val="28"/>
          <w:szCs w:val="28"/>
        </w:rPr>
        <w:t>ChatGPT</w:t>
      </w:r>
    </w:p>
    <w:p w14:paraId="34E50858" w14:textId="77777777" w:rsidR="009605FD" w:rsidRPr="009605FD" w:rsidRDefault="009605FD" w:rsidP="009605FD">
      <w:pPr>
        <w:rPr>
          <w:sz w:val="28"/>
          <w:szCs w:val="28"/>
        </w:rPr>
      </w:pPr>
      <w:r w:rsidRPr="009605FD">
        <w:rPr>
          <w:sz w:val="28"/>
          <w:szCs w:val="28"/>
        </w:rPr>
        <w:t>ChatGPT is a conversational AI system capable of generating human-like responses. It uses transformer-based architecture to process and generate text. Its ability to understand context and produce coherent responses makes it highly effective in applications such as education, customer service, and content creation.</w:t>
      </w:r>
    </w:p>
    <w:p w14:paraId="517DDFD3" w14:textId="77777777" w:rsidR="009605FD" w:rsidRPr="009605FD" w:rsidRDefault="009605FD" w:rsidP="009605FD">
      <w:pPr>
        <w:rPr>
          <w:sz w:val="28"/>
          <w:szCs w:val="28"/>
        </w:rPr>
      </w:pPr>
      <w:r w:rsidRPr="009605FD">
        <w:rPr>
          <w:sz w:val="28"/>
          <w:szCs w:val="28"/>
        </w:rPr>
        <w:t>This tool demonstrates how LLMs can be applied in real-world scenarios to improve efficiency and accessibility of information.</w:t>
      </w:r>
    </w:p>
    <w:p w14:paraId="650082E8" w14:textId="77777777" w:rsidR="009605FD" w:rsidRPr="009605FD" w:rsidRDefault="00000000" w:rsidP="009605FD">
      <w:r>
        <w:pict w14:anchorId="79334555">
          <v:rect id="_x0000_i1033" style="width:0;height:1.5pt" o:hralign="center" o:hrstd="t" o:hr="t" fillcolor="#a0a0a0" stroked="f"/>
        </w:pict>
      </w:r>
    </w:p>
    <w:p w14:paraId="035F981D" w14:textId="77777777" w:rsidR="009605FD" w:rsidRDefault="009605FD" w:rsidP="009605FD">
      <w:pPr>
        <w:rPr>
          <w:b/>
          <w:bCs/>
          <w:sz w:val="28"/>
          <w:szCs w:val="28"/>
        </w:rPr>
      </w:pPr>
    </w:p>
    <w:p w14:paraId="5FAAF5A4" w14:textId="3C041327" w:rsidR="009605FD" w:rsidRPr="009605FD" w:rsidRDefault="009605FD" w:rsidP="009605FD">
      <w:pPr>
        <w:rPr>
          <w:b/>
          <w:bCs/>
          <w:sz w:val="28"/>
          <w:szCs w:val="28"/>
        </w:rPr>
      </w:pPr>
      <w:r w:rsidRPr="009605FD">
        <w:rPr>
          <w:b/>
          <w:bCs/>
          <w:sz w:val="28"/>
          <w:szCs w:val="28"/>
        </w:rPr>
        <w:t>Google Gemini</w:t>
      </w:r>
    </w:p>
    <w:p w14:paraId="3C9E7BFB" w14:textId="00DFDE9D" w:rsidR="009605FD" w:rsidRPr="009605FD" w:rsidRDefault="009605FD" w:rsidP="009605FD">
      <w:pPr>
        <w:rPr>
          <w:sz w:val="28"/>
          <w:szCs w:val="28"/>
        </w:rPr>
      </w:pPr>
      <w:r w:rsidRPr="009605FD">
        <w:rPr>
          <w:sz w:val="28"/>
          <w:szCs w:val="28"/>
        </w:rPr>
        <w:t>Google Gemini is a multimodal AI system that can process text, images, and other data types. This capability allows it to perform complex tasks such as analysing visual data and providing detailed explanations.</w:t>
      </w:r>
    </w:p>
    <w:p w14:paraId="27071923" w14:textId="77777777" w:rsidR="009605FD" w:rsidRPr="009605FD" w:rsidRDefault="009605FD" w:rsidP="009605FD">
      <w:pPr>
        <w:rPr>
          <w:sz w:val="28"/>
          <w:szCs w:val="28"/>
        </w:rPr>
      </w:pPr>
      <w:r w:rsidRPr="009605FD">
        <w:rPr>
          <w:sz w:val="28"/>
          <w:szCs w:val="28"/>
        </w:rPr>
        <w:lastRenderedPageBreak/>
        <w:t>The integration of multiple data types represents a significant advancement in AI, enabling more comprehensive and accurate solutions.</w:t>
      </w:r>
    </w:p>
    <w:p w14:paraId="565C1C18" w14:textId="77777777" w:rsidR="009605FD" w:rsidRPr="009605FD" w:rsidRDefault="00000000" w:rsidP="009605FD">
      <w:r>
        <w:pict w14:anchorId="3EF7CF82">
          <v:rect id="_x0000_i1034" style="width:0;height:1.5pt" o:hralign="center" o:hrstd="t" o:hr="t" fillcolor="#a0a0a0" stroked="f"/>
        </w:pict>
      </w:r>
    </w:p>
    <w:p w14:paraId="26AEB064" w14:textId="77777777" w:rsidR="009605FD" w:rsidRPr="009605FD" w:rsidRDefault="009605FD" w:rsidP="009605FD">
      <w:pPr>
        <w:rPr>
          <w:b/>
          <w:bCs/>
          <w:sz w:val="28"/>
          <w:szCs w:val="28"/>
        </w:rPr>
      </w:pPr>
      <w:r w:rsidRPr="009605FD">
        <w:rPr>
          <w:b/>
          <w:bCs/>
          <w:sz w:val="28"/>
          <w:szCs w:val="28"/>
        </w:rPr>
        <w:t>Midjourney and DALL·E</w:t>
      </w:r>
    </w:p>
    <w:p w14:paraId="16B1C6D8" w14:textId="77777777" w:rsidR="009605FD" w:rsidRPr="009605FD" w:rsidRDefault="009605FD" w:rsidP="009605FD">
      <w:pPr>
        <w:rPr>
          <w:sz w:val="28"/>
          <w:szCs w:val="28"/>
        </w:rPr>
      </w:pPr>
      <w:r w:rsidRPr="009605FD">
        <w:rPr>
          <w:sz w:val="28"/>
          <w:szCs w:val="28"/>
        </w:rPr>
        <w:t>Both Midjourney and DALL·E are image generation tools that convert textual descriptions into visual content. These tools use advanced generative models to produce high-quality images.</w:t>
      </w:r>
    </w:p>
    <w:p w14:paraId="3D261021" w14:textId="77777777" w:rsidR="009605FD" w:rsidRPr="009605FD" w:rsidRDefault="009605FD" w:rsidP="009605FD">
      <w:pPr>
        <w:rPr>
          <w:sz w:val="28"/>
          <w:szCs w:val="28"/>
        </w:rPr>
      </w:pPr>
      <w:r w:rsidRPr="009605FD">
        <w:rPr>
          <w:sz w:val="28"/>
          <w:szCs w:val="28"/>
        </w:rPr>
        <w:t>They are widely used in creative industries, demonstrating the practical applications of generative AI in design and media.</w:t>
      </w:r>
    </w:p>
    <w:p w14:paraId="78459CA6" w14:textId="77777777" w:rsidR="009605FD" w:rsidRPr="009605FD" w:rsidRDefault="00000000" w:rsidP="009605FD">
      <w:r>
        <w:pict w14:anchorId="43E081EC">
          <v:rect id="_x0000_i1035" style="width:0;height:1.5pt" o:hralign="center" o:hrstd="t" o:hr="t" fillcolor="#a0a0a0" stroked="f"/>
        </w:pict>
      </w:r>
    </w:p>
    <w:p w14:paraId="21978444" w14:textId="77777777" w:rsidR="009605FD" w:rsidRPr="009605FD" w:rsidRDefault="009605FD" w:rsidP="009605FD">
      <w:pPr>
        <w:rPr>
          <w:b/>
          <w:bCs/>
          <w:sz w:val="28"/>
          <w:szCs w:val="28"/>
        </w:rPr>
      </w:pPr>
      <w:r w:rsidRPr="009605FD">
        <w:rPr>
          <w:b/>
          <w:bCs/>
          <w:sz w:val="28"/>
          <w:szCs w:val="28"/>
        </w:rPr>
        <w:t>GitHub Copilot</w:t>
      </w:r>
    </w:p>
    <w:p w14:paraId="4CB9F733" w14:textId="0803D6F0" w:rsidR="009605FD" w:rsidRPr="009605FD" w:rsidRDefault="009605FD" w:rsidP="009605FD">
      <w:pPr>
        <w:rPr>
          <w:sz w:val="28"/>
          <w:szCs w:val="28"/>
        </w:rPr>
      </w:pPr>
      <w:r w:rsidRPr="009605FD">
        <w:rPr>
          <w:sz w:val="28"/>
          <w:szCs w:val="28"/>
        </w:rPr>
        <w:t>GitHub Copilot is an AI-powered coding assistant that helps developers write code more efficiently. By analysing patterns in large code datasets, it provides real-time suggestions, reducing development time and improving productivity.</w:t>
      </w:r>
    </w:p>
    <w:p w14:paraId="154D38D8" w14:textId="77777777" w:rsidR="009605FD" w:rsidRPr="009605FD" w:rsidRDefault="00000000" w:rsidP="009605FD">
      <w:r>
        <w:pict w14:anchorId="16E51075">
          <v:rect id="_x0000_i1036" style="width:0;height:1.5pt" o:hralign="center" o:hrstd="t" o:hr="t" fillcolor="#a0a0a0" stroked="f"/>
        </w:pict>
      </w:r>
    </w:p>
    <w:p w14:paraId="4E8A7DBA" w14:textId="77777777" w:rsidR="009605FD" w:rsidRPr="009605FD" w:rsidRDefault="009605FD" w:rsidP="009605FD">
      <w:pPr>
        <w:rPr>
          <w:b/>
          <w:bCs/>
          <w:sz w:val="28"/>
          <w:szCs w:val="28"/>
        </w:rPr>
      </w:pPr>
      <w:r w:rsidRPr="009605FD">
        <w:rPr>
          <w:b/>
          <w:bCs/>
          <w:sz w:val="28"/>
          <w:szCs w:val="28"/>
        </w:rPr>
        <w:t>Runway ML</w:t>
      </w:r>
    </w:p>
    <w:p w14:paraId="32061872" w14:textId="77777777" w:rsidR="009605FD" w:rsidRPr="009605FD" w:rsidRDefault="009605FD" w:rsidP="009605FD">
      <w:pPr>
        <w:rPr>
          <w:sz w:val="28"/>
          <w:szCs w:val="28"/>
        </w:rPr>
      </w:pPr>
      <w:r w:rsidRPr="009605FD">
        <w:rPr>
          <w:sz w:val="28"/>
          <w:szCs w:val="28"/>
        </w:rPr>
        <w:t>Runway ML focuses on video and multimedia generation, enabling users to create and edit content using AI. This tool highlights the expanding scope of generative AI beyond text and images.</w:t>
      </w:r>
    </w:p>
    <w:p w14:paraId="2EE49905" w14:textId="77777777" w:rsidR="009605FD" w:rsidRPr="009605FD" w:rsidRDefault="00000000" w:rsidP="009605FD">
      <w:r>
        <w:pict w14:anchorId="6CB5042F">
          <v:rect id="_x0000_i1037" style="width:0;height:1.5pt" o:hralign="center" o:hrstd="t" o:hr="t" fillcolor="#a0a0a0" stroked="f"/>
        </w:pict>
      </w:r>
    </w:p>
    <w:p w14:paraId="12CF12DC" w14:textId="77777777" w:rsidR="009605FD" w:rsidRPr="009605FD" w:rsidRDefault="009605FD" w:rsidP="009605FD">
      <w:pPr>
        <w:rPr>
          <w:b/>
          <w:bCs/>
          <w:sz w:val="28"/>
          <w:szCs w:val="28"/>
        </w:rPr>
      </w:pPr>
      <w:r w:rsidRPr="009605FD">
        <w:rPr>
          <w:b/>
          <w:bCs/>
          <w:sz w:val="28"/>
          <w:szCs w:val="28"/>
        </w:rPr>
        <w:t>Impact Analysis</w:t>
      </w:r>
    </w:p>
    <w:p w14:paraId="2D1344AF" w14:textId="77777777" w:rsidR="009605FD" w:rsidRPr="009605FD" w:rsidRDefault="009605FD" w:rsidP="009605FD">
      <w:pPr>
        <w:rPr>
          <w:sz w:val="28"/>
          <w:szCs w:val="28"/>
        </w:rPr>
      </w:pPr>
      <w:r w:rsidRPr="009605FD">
        <w:rPr>
          <w:sz w:val="28"/>
          <w:szCs w:val="28"/>
        </w:rPr>
        <w:t>These tools collectively demonstrate the transformative potential of AI. They enhance productivity, enable creativity, and reduce manual effort. However, they also raise concerns about over-reliance on automation and potential job displacement.</w:t>
      </w:r>
    </w:p>
    <w:p w14:paraId="573EC158" w14:textId="77777777" w:rsidR="009605FD" w:rsidRPr="009605FD" w:rsidRDefault="00000000" w:rsidP="009605FD">
      <w:r>
        <w:pict w14:anchorId="776E7B4D">
          <v:rect id="_x0000_i1038" style="width:0;height:1.5pt" o:hralign="center" o:hrstd="t" o:hr="t" fillcolor="#a0a0a0" stroked="f"/>
        </w:pict>
      </w:r>
    </w:p>
    <w:p w14:paraId="1D8C29A8" w14:textId="77777777" w:rsidR="009605FD" w:rsidRPr="009605FD" w:rsidRDefault="009605FD" w:rsidP="009605FD">
      <w:pPr>
        <w:rPr>
          <w:b/>
          <w:bCs/>
          <w:sz w:val="32"/>
          <w:szCs w:val="32"/>
        </w:rPr>
      </w:pPr>
      <w:r w:rsidRPr="009605FD">
        <w:rPr>
          <w:b/>
          <w:bCs/>
          <w:sz w:val="32"/>
          <w:szCs w:val="32"/>
        </w:rPr>
        <w:t>7. Large Language Models (LLMs)</w:t>
      </w:r>
    </w:p>
    <w:p w14:paraId="2526DFF5" w14:textId="77777777" w:rsidR="009605FD" w:rsidRPr="009605FD" w:rsidRDefault="009605FD" w:rsidP="009605FD">
      <w:pPr>
        <w:rPr>
          <w:sz w:val="28"/>
          <w:szCs w:val="28"/>
        </w:rPr>
      </w:pPr>
      <w:r w:rsidRPr="009605FD">
        <w:rPr>
          <w:sz w:val="28"/>
          <w:szCs w:val="28"/>
        </w:rPr>
        <w:lastRenderedPageBreak/>
        <w:t>Large Language Models are designed to process and generate natural language by learning from massive datasets. These models capture complex patterns in language, enabling them to perform tasks such as translation, summarization, and conversation.</w:t>
      </w:r>
    </w:p>
    <w:p w14:paraId="5F6A903F" w14:textId="77777777" w:rsidR="009605FD" w:rsidRPr="009605FD" w:rsidRDefault="009605FD" w:rsidP="009605FD">
      <w:pPr>
        <w:rPr>
          <w:sz w:val="28"/>
          <w:szCs w:val="28"/>
        </w:rPr>
      </w:pPr>
      <w:r w:rsidRPr="009605FD">
        <w:rPr>
          <w:sz w:val="28"/>
          <w:szCs w:val="28"/>
        </w:rPr>
        <w:t>The scalability of LLMs is a key factor in their effectiveness. Larger models with more parameters tend to produce more accurate and coherent outputs.</w:t>
      </w:r>
    </w:p>
    <w:p w14:paraId="162C9D5A" w14:textId="77777777" w:rsidR="009605FD" w:rsidRPr="009605FD" w:rsidRDefault="00000000" w:rsidP="009605FD">
      <w:r>
        <w:pict w14:anchorId="647D3F78">
          <v:rect id="_x0000_i1039" style="width:0;height:1.5pt" o:hralign="center" o:hrstd="t" o:hr="t" fillcolor="#a0a0a0" stroked="f"/>
        </w:pict>
      </w:r>
    </w:p>
    <w:p w14:paraId="489D3EB7" w14:textId="77777777" w:rsidR="009605FD" w:rsidRPr="009605FD" w:rsidRDefault="009605FD" w:rsidP="009605FD">
      <w:pPr>
        <w:rPr>
          <w:b/>
          <w:bCs/>
          <w:sz w:val="32"/>
          <w:szCs w:val="32"/>
        </w:rPr>
      </w:pPr>
      <w:r w:rsidRPr="009605FD">
        <w:rPr>
          <w:b/>
          <w:bCs/>
          <w:sz w:val="32"/>
          <w:szCs w:val="32"/>
        </w:rPr>
        <w:t>8. Architecture of LLMs</w:t>
      </w:r>
    </w:p>
    <w:p w14:paraId="537BD516" w14:textId="77777777" w:rsidR="009605FD" w:rsidRPr="009605FD" w:rsidRDefault="009605FD" w:rsidP="009605FD">
      <w:pPr>
        <w:rPr>
          <w:sz w:val="28"/>
          <w:szCs w:val="28"/>
        </w:rPr>
      </w:pPr>
      <w:r w:rsidRPr="009605FD">
        <w:rPr>
          <w:sz w:val="28"/>
          <w:szCs w:val="28"/>
        </w:rPr>
        <w:t>The transformer architecture is the foundation of modern LLMs. It uses an attention mechanism to focus on relevant parts of the input data, improving context understanding.</w:t>
      </w:r>
    </w:p>
    <w:p w14:paraId="50AA8854" w14:textId="77777777" w:rsidR="009605FD" w:rsidRPr="009605FD" w:rsidRDefault="009605FD" w:rsidP="009605FD">
      <w:pPr>
        <w:rPr>
          <w:sz w:val="28"/>
          <w:szCs w:val="28"/>
        </w:rPr>
      </w:pPr>
      <w:r w:rsidRPr="009605FD">
        <w:rPr>
          <w:sz w:val="28"/>
          <w:szCs w:val="28"/>
        </w:rPr>
        <w:t>This architecture allows for parallel processing, making it more efficient than traditional sequential models. As a result, transformer-based models have become the standard in natural language processing.</w:t>
      </w:r>
    </w:p>
    <w:p w14:paraId="393CE877" w14:textId="77777777" w:rsidR="009605FD" w:rsidRPr="009605FD" w:rsidRDefault="00000000" w:rsidP="009605FD">
      <w:r>
        <w:pict w14:anchorId="33F8BA3B">
          <v:rect id="_x0000_i1040" style="width:0;height:1.5pt" o:hralign="center" o:hrstd="t" o:hr="t" fillcolor="#a0a0a0" stroked="f"/>
        </w:pict>
      </w:r>
    </w:p>
    <w:p w14:paraId="70AEF0EC" w14:textId="77777777" w:rsidR="009605FD" w:rsidRPr="009605FD" w:rsidRDefault="009605FD" w:rsidP="009605FD">
      <w:pPr>
        <w:rPr>
          <w:b/>
          <w:bCs/>
          <w:sz w:val="32"/>
          <w:szCs w:val="32"/>
        </w:rPr>
      </w:pPr>
      <w:r w:rsidRPr="009605FD">
        <w:rPr>
          <w:b/>
          <w:bCs/>
          <w:sz w:val="32"/>
          <w:szCs w:val="32"/>
        </w:rPr>
        <w:t>9. Training Process of LLMs</w:t>
      </w:r>
    </w:p>
    <w:p w14:paraId="025D89D2" w14:textId="77777777" w:rsidR="009605FD" w:rsidRPr="009605FD" w:rsidRDefault="009605FD" w:rsidP="009605FD">
      <w:pPr>
        <w:rPr>
          <w:sz w:val="28"/>
          <w:szCs w:val="28"/>
        </w:rPr>
      </w:pPr>
      <w:r w:rsidRPr="009605FD">
        <w:rPr>
          <w:sz w:val="28"/>
          <w:szCs w:val="28"/>
        </w:rPr>
        <w:t>Training LLMs involves collecting large datasets, preprocessing the data, and training the model using powerful hardware. The model is then fine-tuned for specific tasks to improve performance.</w:t>
      </w:r>
    </w:p>
    <w:p w14:paraId="597CE8F9" w14:textId="77777777" w:rsidR="009605FD" w:rsidRPr="009605FD" w:rsidRDefault="009605FD" w:rsidP="009605FD">
      <w:pPr>
        <w:rPr>
          <w:sz w:val="28"/>
          <w:szCs w:val="28"/>
        </w:rPr>
      </w:pPr>
      <w:r w:rsidRPr="009605FD">
        <w:rPr>
          <w:sz w:val="28"/>
          <w:szCs w:val="28"/>
        </w:rPr>
        <w:t>This process is resource-intensive and requires significant computational power. However, it enables the development of highly capable AI systems.</w:t>
      </w:r>
    </w:p>
    <w:p w14:paraId="28026E54" w14:textId="77777777" w:rsidR="009605FD" w:rsidRPr="009605FD" w:rsidRDefault="00000000" w:rsidP="009605FD">
      <w:r>
        <w:pict w14:anchorId="680D48E4">
          <v:rect id="_x0000_i1041" style="width:0;height:1.5pt" o:hralign="center" o:hrstd="t" o:hr="t" fillcolor="#a0a0a0" stroked="f"/>
        </w:pict>
      </w:r>
    </w:p>
    <w:p w14:paraId="6148A030" w14:textId="77777777" w:rsidR="009605FD" w:rsidRDefault="009605FD" w:rsidP="009605FD">
      <w:pPr>
        <w:rPr>
          <w:b/>
          <w:bCs/>
          <w:sz w:val="28"/>
          <w:szCs w:val="28"/>
        </w:rPr>
      </w:pPr>
    </w:p>
    <w:p w14:paraId="4EECE903" w14:textId="77777777" w:rsidR="009605FD" w:rsidRDefault="009605FD" w:rsidP="009605FD">
      <w:pPr>
        <w:rPr>
          <w:b/>
          <w:bCs/>
          <w:sz w:val="28"/>
          <w:szCs w:val="28"/>
        </w:rPr>
      </w:pPr>
    </w:p>
    <w:p w14:paraId="004F5D25" w14:textId="3A364474" w:rsidR="009605FD" w:rsidRPr="009605FD" w:rsidRDefault="009605FD" w:rsidP="009605FD">
      <w:pPr>
        <w:rPr>
          <w:b/>
          <w:bCs/>
          <w:sz w:val="32"/>
          <w:szCs w:val="32"/>
        </w:rPr>
      </w:pPr>
      <w:r w:rsidRPr="009605FD">
        <w:rPr>
          <w:b/>
          <w:bCs/>
          <w:sz w:val="32"/>
          <w:szCs w:val="32"/>
        </w:rPr>
        <w:t>10. Applications of Generative AI and LLMs</w:t>
      </w:r>
    </w:p>
    <w:p w14:paraId="7FB4F2A2" w14:textId="77777777" w:rsidR="009605FD" w:rsidRPr="009605FD" w:rsidRDefault="009605FD" w:rsidP="009605FD">
      <w:pPr>
        <w:rPr>
          <w:sz w:val="28"/>
          <w:szCs w:val="28"/>
        </w:rPr>
      </w:pPr>
      <w:r w:rsidRPr="009605FD">
        <w:rPr>
          <w:sz w:val="28"/>
          <w:szCs w:val="28"/>
        </w:rPr>
        <w:t xml:space="preserve">Generative AI has a wide range of applications across industries. In healthcare, it is used for diagnosis and medical imaging. In education, it </w:t>
      </w:r>
      <w:r w:rsidRPr="009605FD">
        <w:rPr>
          <w:sz w:val="28"/>
          <w:szCs w:val="28"/>
        </w:rPr>
        <w:lastRenderedPageBreak/>
        <w:t>provides personalized learning experiences. In content creation, it automates writing and design tasks.</w:t>
      </w:r>
    </w:p>
    <w:p w14:paraId="5BCD38C6" w14:textId="77777777" w:rsidR="009605FD" w:rsidRPr="009605FD" w:rsidRDefault="009605FD" w:rsidP="009605FD">
      <w:pPr>
        <w:rPr>
          <w:sz w:val="28"/>
          <w:szCs w:val="28"/>
        </w:rPr>
      </w:pPr>
      <w:r w:rsidRPr="009605FD">
        <w:rPr>
          <w:sz w:val="28"/>
          <w:szCs w:val="28"/>
        </w:rPr>
        <w:t>These applications demonstrate the versatility and impact of generative AI in solving real-world problems.</w:t>
      </w:r>
    </w:p>
    <w:p w14:paraId="6B07D8D2" w14:textId="77777777" w:rsidR="009605FD" w:rsidRPr="009605FD" w:rsidRDefault="00000000" w:rsidP="009605FD">
      <w:r>
        <w:pict w14:anchorId="60B23C67">
          <v:rect id="_x0000_i1042" style="width:0;height:1.5pt" o:hralign="center" o:hrstd="t" o:hr="t" fillcolor="#a0a0a0" stroked="f"/>
        </w:pict>
      </w:r>
    </w:p>
    <w:p w14:paraId="2715E8C7" w14:textId="77777777" w:rsidR="009605FD" w:rsidRPr="009605FD" w:rsidRDefault="009605FD" w:rsidP="009605FD">
      <w:pPr>
        <w:rPr>
          <w:b/>
          <w:bCs/>
          <w:sz w:val="32"/>
          <w:szCs w:val="32"/>
        </w:rPr>
      </w:pPr>
      <w:r w:rsidRPr="009605FD">
        <w:rPr>
          <w:b/>
          <w:bCs/>
          <w:sz w:val="32"/>
          <w:szCs w:val="32"/>
        </w:rPr>
        <w:t>11. Limitations and Ethical Considerations</w:t>
      </w:r>
    </w:p>
    <w:p w14:paraId="0E8FD0C5" w14:textId="77777777" w:rsidR="009605FD" w:rsidRPr="009605FD" w:rsidRDefault="009605FD" w:rsidP="009605FD">
      <w:pPr>
        <w:rPr>
          <w:sz w:val="28"/>
          <w:szCs w:val="28"/>
        </w:rPr>
      </w:pPr>
      <w:r w:rsidRPr="009605FD">
        <w:rPr>
          <w:sz w:val="28"/>
          <w:szCs w:val="28"/>
        </w:rPr>
        <w:t>Despite its advantages, generative AI has limitations such as bias, lack of true understanding, and potential misuse. Ethical concerns include privacy issues, misinformation, and job displacement.</w:t>
      </w:r>
    </w:p>
    <w:p w14:paraId="3E48CB11" w14:textId="77777777" w:rsidR="009605FD" w:rsidRPr="009605FD" w:rsidRDefault="009605FD" w:rsidP="009605FD">
      <w:pPr>
        <w:rPr>
          <w:sz w:val="28"/>
          <w:szCs w:val="28"/>
        </w:rPr>
      </w:pPr>
      <w:r w:rsidRPr="009605FD">
        <w:rPr>
          <w:sz w:val="28"/>
          <w:szCs w:val="28"/>
        </w:rPr>
        <w:t>Addressing these challenges is essential to ensure responsible AI development.</w:t>
      </w:r>
    </w:p>
    <w:p w14:paraId="09A3192E" w14:textId="77777777" w:rsidR="009605FD" w:rsidRPr="009605FD" w:rsidRDefault="00000000" w:rsidP="009605FD">
      <w:r>
        <w:pict w14:anchorId="30C412A3">
          <v:rect id="_x0000_i1043" style="width:0;height:1.5pt" o:hralign="center" o:hrstd="t" o:hr="t" fillcolor="#a0a0a0" stroked="f"/>
        </w:pict>
      </w:r>
    </w:p>
    <w:p w14:paraId="5109B08F" w14:textId="77777777" w:rsidR="009605FD" w:rsidRPr="009605FD" w:rsidRDefault="009605FD" w:rsidP="009605FD">
      <w:pPr>
        <w:rPr>
          <w:b/>
          <w:bCs/>
          <w:sz w:val="32"/>
          <w:szCs w:val="32"/>
        </w:rPr>
      </w:pPr>
      <w:r w:rsidRPr="009605FD">
        <w:rPr>
          <w:b/>
          <w:bCs/>
          <w:sz w:val="32"/>
          <w:szCs w:val="32"/>
        </w:rPr>
        <w:t>12. Future Trends</w:t>
      </w:r>
    </w:p>
    <w:p w14:paraId="7BC73649" w14:textId="77777777" w:rsidR="009605FD" w:rsidRPr="009605FD" w:rsidRDefault="009605FD" w:rsidP="009605FD">
      <w:pPr>
        <w:rPr>
          <w:sz w:val="28"/>
          <w:szCs w:val="28"/>
        </w:rPr>
      </w:pPr>
      <w:r w:rsidRPr="009605FD">
        <w:rPr>
          <w:sz w:val="28"/>
          <w:szCs w:val="28"/>
        </w:rPr>
        <w:t>The future of AI includes the development of multimodal systems, improved efficiency, and stronger ethical frameworks. AI is expected to become more integrated into everyday life, enhancing human capabilities.</w:t>
      </w:r>
    </w:p>
    <w:p w14:paraId="247A94A5" w14:textId="77777777" w:rsidR="009605FD" w:rsidRPr="009605FD" w:rsidRDefault="00000000" w:rsidP="009605FD">
      <w:r>
        <w:pict w14:anchorId="6D0BBB2C">
          <v:rect id="_x0000_i1044" style="width:0;height:1.5pt" o:hralign="center" o:hrstd="t" o:hr="t" fillcolor="#a0a0a0" stroked="f"/>
        </w:pict>
      </w:r>
    </w:p>
    <w:p w14:paraId="0DA536D1" w14:textId="77777777" w:rsidR="009605FD" w:rsidRPr="009605FD" w:rsidRDefault="009605FD" w:rsidP="009605FD">
      <w:pPr>
        <w:rPr>
          <w:b/>
          <w:bCs/>
          <w:sz w:val="32"/>
          <w:szCs w:val="32"/>
        </w:rPr>
      </w:pPr>
      <w:r w:rsidRPr="009605FD">
        <w:rPr>
          <w:b/>
          <w:bCs/>
          <w:sz w:val="32"/>
          <w:szCs w:val="32"/>
        </w:rPr>
        <w:t>13. Evolution of AI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3419"/>
      </w:tblGrid>
      <w:tr w:rsidR="009605FD" w:rsidRPr="009605FD" w14:paraId="55AA594A" w14:textId="77777777">
        <w:trPr>
          <w:tblHeader/>
          <w:tblCellSpacing w:w="15" w:type="dxa"/>
        </w:trPr>
        <w:tc>
          <w:tcPr>
            <w:tcW w:w="0" w:type="auto"/>
            <w:vAlign w:val="center"/>
            <w:hideMark/>
          </w:tcPr>
          <w:p w14:paraId="16349E3C" w14:textId="77777777" w:rsidR="009605FD" w:rsidRPr="009605FD" w:rsidRDefault="009605FD" w:rsidP="009605FD">
            <w:pPr>
              <w:rPr>
                <w:b/>
                <w:bCs/>
                <w:sz w:val="28"/>
                <w:szCs w:val="28"/>
              </w:rPr>
            </w:pPr>
            <w:r w:rsidRPr="009605FD">
              <w:rPr>
                <w:b/>
                <w:bCs/>
                <w:sz w:val="28"/>
                <w:szCs w:val="28"/>
              </w:rPr>
              <w:t>Year</w:t>
            </w:r>
          </w:p>
        </w:tc>
        <w:tc>
          <w:tcPr>
            <w:tcW w:w="0" w:type="auto"/>
            <w:vAlign w:val="center"/>
            <w:hideMark/>
          </w:tcPr>
          <w:p w14:paraId="7BA72103" w14:textId="77777777" w:rsidR="009605FD" w:rsidRPr="009605FD" w:rsidRDefault="009605FD" w:rsidP="009605FD">
            <w:pPr>
              <w:rPr>
                <w:b/>
                <w:bCs/>
                <w:sz w:val="28"/>
                <w:szCs w:val="28"/>
              </w:rPr>
            </w:pPr>
            <w:r w:rsidRPr="009605FD">
              <w:rPr>
                <w:b/>
                <w:bCs/>
                <w:sz w:val="28"/>
                <w:szCs w:val="28"/>
              </w:rPr>
              <w:t>Development</w:t>
            </w:r>
          </w:p>
        </w:tc>
      </w:tr>
      <w:tr w:rsidR="009605FD" w:rsidRPr="009605FD" w14:paraId="4788D6D1" w14:textId="77777777">
        <w:trPr>
          <w:tblCellSpacing w:w="15" w:type="dxa"/>
        </w:trPr>
        <w:tc>
          <w:tcPr>
            <w:tcW w:w="0" w:type="auto"/>
            <w:vAlign w:val="center"/>
            <w:hideMark/>
          </w:tcPr>
          <w:p w14:paraId="033046A0" w14:textId="77777777" w:rsidR="009605FD" w:rsidRPr="009605FD" w:rsidRDefault="009605FD" w:rsidP="009605FD">
            <w:pPr>
              <w:rPr>
                <w:sz w:val="28"/>
                <w:szCs w:val="28"/>
              </w:rPr>
            </w:pPr>
            <w:r w:rsidRPr="009605FD">
              <w:rPr>
                <w:sz w:val="28"/>
                <w:szCs w:val="28"/>
              </w:rPr>
              <w:t>1950</w:t>
            </w:r>
          </w:p>
        </w:tc>
        <w:tc>
          <w:tcPr>
            <w:tcW w:w="0" w:type="auto"/>
            <w:vAlign w:val="center"/>
            <w:hideMark/>
          </w:tcPr>
          <w:p w14:paraId="6E121A53" w14:textId="77777777" w:rsidR="009605FD" w:rsidRPr="009605FD" w:rsidRDefault="009605FD" w:rsidP="009605FD">
            <w:pPr>
              <w:rPr>
                <w:sz w:val="28"/>
                <w:szCs w:val="28"/>
              </w:rPr>
            </w:pPr>
            <w:r w:rsidRPr="009605FD">
              <w:rPr>
                <w:sz w:val="28"/>
                <w:szCs w:val="28"/>
              </w:rPr>
              <w:t>Turing Test proposed</w:t>
            </w:r>
          </w:p>
        </w:tc>
      </w:tr>
      <w:tr w:rsidR="009605FD" w:rsidRPr="009605FD" w14:paraId="443A7C96" w14:textId="77777777">
        <w:trPr>
          <w:tblCellSpacing w:w="15" w:type="dxa"/>
        </w:trPr>
        <w:tc>
          <w:tcPr>
            <w:tcW w:w="0" w:type="auto"/>
            <w:vAlign w:val="center"/>
            <w:hideMark/>
          </w:tcPr>
          <w:p w14:paraId="67A5F9A6" w14:textId="77777777" w:rsidR="009605FD" w:rsidRPr="009605FD" w:rsidRDefault="009605FD" w:rsidP="009605FD">
            <w:pPr>
              <w:rPr>
                <w:sz w:val="28"/>
                <w:szCs w:val="28"/>
              </w:rPr>
            </w:pPr>
            <w:r w:rsidRPr="009605FD">
              <w:rPr>
                <w:sz w:val="28"/>
                <w:szCs w:val="28"/>
              </w:rPr>
              <w:t>1956</w:t>
            </w:r>
          </w:p>
        </w:tc>
        <w:tc>
          <w:tcPr>
            <w:tcW w:w="0" w:type="auto"/>
            <w:vAlign w:val="center"/>
            <w:hideMark/>
          </w:tcPr>
          <w:p w14:paraId="65673A75" w14:textId="77777777" w:rsidR="009605FD" w:rsidRPr="009605FD" w:rsidRDefault="009605FD" w:rsidP="009605FD">
            <w:pPr>
              <w:rPr>
                <w:sz w:val="28"/>
                <w:szCs w:val="28"/>
              </w:rPr>
            </w:pPr>
            <w:r w:rsidRPr="009605FD">
              <w:rPr>
                <w:sz w:val="28"/>
                <w:szCs w:val="28"/>
              </w:rPr>
              <w:t>Birth of AI</w:t>
            </w:r>
          </w:p>
        </w:tc>
      </w:tr>
      <w:tr w:rsidR="009605FD" w:rsidRPr="009605FD" w14:paraId="4588B7A0" w14:textId="77777777">
        <w:trPr>
          <w:tblCellSpacing w:w="15" w:type="dxa"/>
        </w:trPr>
        <w:tc>
          <w:tcPr>
            <w:tcW w:w="0" w:type="auto"/>
            <w:vAlign w:val="center"/>
            <w:hideMark/>
          </w:tcPr>
          <w:p w14:paraId="12CA576B" w14:textId="77777777" w:rsidR="009605FD" w:rsidRPr="009605FD" w:rsidRDefault="009605FD" w:rsidP="009605FD">
            <w:pPr>
              <w:rPr>
                <w:sz w:val="28"/>
                <w:szCs w:val="28"/>
              </w:rPr>
            </w:pPr>
            <w:r w:rsidRPr="009605FD">
              <w:rPr>
                <w:sz w:val="28"/>
                <w:szCs w:val="28"/>
              </w:rPr>
              <w:t>1980s</w:t>
            </w:r>
          </w:p>
        </w:tc>
        <w:tc>
          <w:tcPr>
            <w:tcW w:w="0" w:type="auto"/>
            <w:vAlign w:val="center"/>
            <w:hideMark/>
          </w:tcPr>
          <w:p w14:paraId="77885DF0" w14:textId="77777777" w:rsidR="009605FD" w:rsidRPr="009605FD" w:rsidRDefault="009605FD" w:rsidP="009605FD">
            <w:pPr>
              <w:rPr>
                <w:sz w:val="28"/>
                <w:szCs w:val="28"/>
              </w:rPr>
            </w:pPr>
            <w:r w:rsidRPr="009605FD">
              <w:rPr>
                <w:sz w:val="28"/>
                <w:szCs w:val="28"/>
              </w:rPr>
              <w:t>Expert systems</w:t>
            </w:r>
          </w:p>
        </w:tc>
      </w:tr>
      <w:tr w:rsidR="009605FD" w:rsidRPr="009605FD" w14:paraId="253F499D" w14:textId="77777777">
        <w:trPr>
          <w:tblCellSpacing w:w="15" w:type="dxa"/>
        </w:trPr>
        <w:tc>
          <w:tcPr>
            <w:tcW w:w="0" w:type="auto"/>
            <w:vAlign w:val="center"/>
            <w:hideMark/>
          </w:tcPr>
          <w:p w14:paraId="28F93D48" w14:textId="77777777" w:rsidR="009605FD" w:rsidRPr="009605FD" w:rsidRDefault="009605FD" w:rsidP="009605FD">
            <w:pPr>
              <w:rPr>
                <w:sz w:val="28"/>
                <w:szCs w:val="28"/>
              </w:rPr>
            </w:pPr>
            <w:r w:rsidRPr="009605FD">
              <w:rPr>
                <w:sz w:val="28"/>
                <w:szCs w:val="28"/>
              </w:rPr>
              <w:t>2000s</w:t>
            </w:r>
          </w:p>
        </w:tc>
        <w:tc>
          <w:tcPr>
            <w:tcW w:w="0" w:type="auto"/>
            <w:vAlign w:val="center"/>
            <w:hideMark/>
          </w:tcPr>
          <w:p w14:paraId="7CB0C9EB" w14:textId="77777777" w:rsidR="009605FD" w:rsidRPr="009605FD" w:rsidRDefault="009605FD" w:rsidP="009605FD">
            <w:pPr>
              <w:rPr>
                <w:sz w:val="28"/>
                <w:szCs w:val="28"/>
              </w:rPr>
            </w:pPr>
            <w:r w:rsidRPr="009605FD">
              <w:rPr>
                <w:sz w:val="28"/>
                <w:szCs w:val="28"/>
              </w:rPr>
              <w:t>Machine learning growth</w:t>
            </w:r>
          </w:p>
        </w:tc>
      </w:tr>
      <w:tr w:rsidR="009605FD" w:rsidRPr="009605FD" w14:paraId="750A2FA4" w14:textId="77777777">
        <w:trPr>
          <w:tblCellSpacing w:w="15" w:type="dxa"/>
        </w:trPr>
        <w:tc>
          <w:tcPr>
            <w:tcW w:w="0" w:type="auto"/>
            <w:vAlign w:val="center"/>
            <w:hideMark/>
          </w:tcPr>
          <w:p w14:paraId="07F7CEA6" w14:textId="77777777" w:rsidR="009605FD" w:rsidRPr="009605FD" w:rsidRDefault="009605FD" w:rsidP="009605FD">
            <w:pPr>
              <w:rPr>
                <w:sz w:val="28"/>
                <w:szCs w:val="28"/>
              </w:rPr>
            </w:pPr>
            <w:r w:rsidRPr="009605FD">
              <w:rPr>
                <w:sz w:val="28"/>
                <w:szCs w:val="28"/>
              </w:rPr>
              <w:t>2012</w:t>
            </w:r>
          </w:p>
        </w:tc>
        <w:tc>
          <w:tcPr>
            <w:tcW w:w="0" w:type="auto"/>
            <w:vAlign w:val="center"/>
            <w:hideMark/>
          </w:tcPr>
          <w:p w14:paraId="48BF7C23" w14:textId="77777777" w:rsidR="009605FD" w:rsidRPr="009605FD" w:rsidRDefault="009605FD" w:rsidP="009605FD">
            <w:pPr>
              <w:rPr>
                <w:sz w:val="28"/>
                <w:szCs w:val="28"/>
              </w:rPr>
            </w:pPr>
            <w:r w:rsidRPr="009605FD">
              <w:rPr>
                <w:sz w:val="28"/>
                <w:szCs w:val="28"/>
              </w:rPr>
              <w:t>Deep learning breakthrough</w:t>
            </w:r>
          </w:p>
        </w:tc>
      </w:tr>
      <w:tr w:rsidR="009605FD" w:rsidRPr="009605FD" w14:paraId="3D1D0020" w14:textId="77777777">
        <w:trPr>
          <w:tblCellSpacing w:w="15" w:type="dxa"/>
        </w:trPr>
        <w:tc>
          <w:tcPr>
            <w:tcW w:w="0" w:type="auto"/>
            <w:vAlign w:val="center"/>
            <w:hideMark/>
          </w:tcPr>
          <w:p w14:paraId="22D29A1F" w14:textId="77777777" w:rsidR="009605FD" w:rsidRPr="001E03B1" w:rsidRDefault="009605FD" w:rsidP="009605FD">
            <w:pPr>
              <w:rPr>
                <w:sz w:val="28"/>
                <w:szCs w:val="28"/>
              </w:rPr>
            </w:pPr>
            <w:r w:rsidRPr="001E03B1">
              <w:rPr>
                <w:sz w:val="28"/>
                <w:szCs w:val="28"/>
              </w:rPr>
              <w:t>2017</w:t>
            </w:r>
          </w:p>
        </w:tc>
        <w:tc>
          <w:tcPr>
            <w:tcW w:w="0" w:type="auto"/>
            <w:vAlign w:val="center"/>
            <w:hideMark/>
          </w:tcPr>
          <w:p w14:paraId="046F4E57" w14:textId="77777777" w:rsidR="009605FD" w:rsidRPr="001E03B1" w:rsidRDefault="009605FD" w:rsidP="009605FD">
            <w:pPr>
              <w:rPr>
                <w:sz w:val="28"/>
                <w:szCs w:val="28"/>
              </w:rPr>
            </w:pPr>
            <w:r w:rsidRPr="001E03B1">
              <w:rPr>
                <w:sz w:val="28"/>
                <w:szCs w:val="28"/>
              </w:rPr>
              <w:t>Transformer introduced</w:t>
            </w:r>
          </w:p>
        </w:tc>
      </w:tr>
      <w:tr w:rsidR="009605FD" w:rsidRPr="009605FD" w14:paraId="328ABFB6" w14:textId="77777777">
        <w:trPr>
          <w:tblCellSpacing w:w="15" w:type="dxa"/>
        </w:trPr>
        <w:tc>
          <w:tcPr>
            <w:tcW w:w="0" w:type="auto"/>
            <w:vAlign w:val="center"/>
            <w:hideMark/>
          </w:tcPr>
          <w:p w14:paraId="1C9A9F06" w14:textId="77777777" w:rsidR="009605FD" w:rsidRPr="001E03B1" w:rsidRDefault="009605FD" w:rsidP="009605FD">
            <w:pPr>
              <w:rPr>
                <w:sz w:val="28"/>
                <w:szCs w:val="28"/>
              </w:rPr>
            </w:pPr>
            <w:r w:rsidRPr="001E03B1">
              <w:rPr>
                <w:sz w:val="28"/>
                <w:szCs w:val="28"/>
              </w:rPr>
              <w:t>2020</w:t>
            </w:r>
          </w:p>
        </w:tc>
        <w:tc>
          <w:tcPr>
            <w:tcW w:w="0" w:type="auto"/>
            <w:vAlign w:val="center"/>
            <w:hideMark/>
          </w:tcPr>
          <w:p w14:paraId="72D36306" w14:textId="77777777" w:rsidR="009605FD" w:rsidRPr="001E03B1" w:rsidRDefault="009605FD" w:rsidP="009605FD">
            <w:pPr>
              <w:rPr>
                <w:sz w:val="28"/>
                <w:szCs w:val="28"/>
              </w:rPr>
            </w:pPr>
            <w:r w:rsidRPr="001E03B1">
              <w:rPr>
                <w:sz w:val="28"/>
                <w:szCs w:val="28"/>
              </w:rPr>
              <w:t>GPT-3</w:t>
            </w:r>
          </w:p>
        </w:tc>
      </w:tr>
      <w:tr w:rsidR="009605FD" w:rsidRPr="009605FD" w14:paraId="33D8781C" w14:textId="77777777">
        <w:trPr>
          <w:tblCellSpacing w:w="15" w:type="dxa"/>
        </w:trPr>
        <w:tc>
          <w:tcPr>
            <w:tcW w:w="0" w:type="auto"/>
            <w:vAlign w:val="center"/>
            <w:hideMark/>
          </w:tcPr>
          <w:p w14:paraId="0FE97D91" w14:textId="77777777" w:rsidR="009605FD" w:rsidRPr="001E03B1" w:rsidRDefault="009605FD" w:rsidP="009605FD">
            <w:pPr>
              <w:rPr>
                <w:sz w:val="28"/>
                <w:szCs w:val="28"/>
              </w:rPr>
            </w:pPr>
            <w:r w:rsidRPr="001E03B1">
              <w:rPr>
                <w:sz w:val="28"/>
                <w:szCs w:val="28"/>
              </w:rPr>
              <w:lastRenderedPageBreak/>
              <w:t>2024</w:t>
            </w:r>
          </w:p>
        </w:tc>
        <w:tc>
          <w:tcPr>
            <w:tcW w:w="0" w:type="auto"/>
            <w:vAlign w:val="center"/>
            <w:hideMark/>
          </w:tcPr>
          <w:p w14:paraId="0B82CBFE" w14:textId="77777777" w:rsidR="009605FD" w:rsidRPr="001E03B1" w:rsidRDefault="009605FD" w:rsidP="009605FD">
            <w:pPr>
              <w:rPr>
                <w:sz w:val="28"/>
                <w:szCs w:val="28"/>
              </w:rPr>
            </w:pPr>
            <w:r w:rsidRPr="001E03B1">
              <w:rPr>
                <w:sz w:val="28"/>
                <w:szCs w:val="28"/>
              </w:rPr>
              <w:t>Generative AI boom</w:t>
            </w:r>
          </w:p>
        </w:tc>
      </w:tr>
    </w:tbl>
    <w:p w14:paraId="1284A3CA" w14:textId="77777777" w:rsidR="009605FD" w:rsidRPr="009605FD" w:rsidRDefault="00000000" w:rsidP="009605FD">
      <w:r>
        <w:pict w14:anchorId="76187D85">
          <v:rect id="_x0000_i1045" style="width:0;height:1.5pt" o:hralign="center" o:hrstd="t" o:hr="t" fillcolor="#a0a0a0" stroked="f"/>
        </w:pict>
      </w:r>
    </w:p>
    <w:p w14:paraId="058C3927" w14:textId="77777777" w:rsidR="009605FD" w:rsidRPr="001E03B1" w:rsidRDefault="009605FD" w:rsidP="009605FD">
      <w:pPr>
        <w:rPr>
          <w:b/>
          <w:bCs/>
          <w:sz w:val="32"/>
          <w:szCs w:val="32"/>
        </w:rPr>
      </w:pPr>
      <w:r w:rsidRPr="001E03B1">
        <w:rPr>
          <w:b/>
          <w:bCs/>
          <w:sz w:val="32"/>
          <w:szCs w:val="32"/>
        </w:rPr>
        <w:t>14. Conclusion</w:t>
      </w:r>
    </w:p>
    <w:p w14:paraId="6F794C8E" w14:textId="77777777" w:rsidR="009605FD" w:rsidRPr="001E03B1" w:rsidRDefault="009605FD" w:rsidP="009605FD">
      <w:pPr>
        <w:rPr>
          <w:sz w:val="28"/>
          <w:szCs w:val="28"/>
        </w:rPr>
      </w:pPr>
      <w:r w:rsidRPr="001E03B1">
        <w:rPr>
          <w:sz w:val="28"/>
          <w:szCs w:val="28"/>
        </w:rPr>
        <w:t>Generative AI and Large Language Models represent a major advancement in artificial intelligence. They have transformed how machines generate content and interact with humans.</w:t>
      </w:r>
    </w:p>
    <w:p w14:paraId="1B7AD70E" w14:textId="77777777" w:rsidR="009605FD" w:rsidRPr="001E03B1" w:rsidRDefault="009605FD" w:rsidP="009605FD">
      <w:pPr>
        <w:rPr>
          <w:sz w:val="28"/>
          <w:szCs w:val="28"/>
        </w:rPr>
      </w:pPr>
      <w:r w:rsidRPr="001E03B1">
        <w:rPr>
          <w:sz w:val="28"/>
          <w:szCs w:val="28"/>
        </w:rPr>
        <w:t>While these technologies offer numerous benefits, it is important to address their limitations and ethical concerns. With responsible development, AI has the potential to significantly enhance human productivity and creativity.</w:t>
      </w:r>
    </w:p>
    <w:p w14:paraId="5298E41D" w14:textId="77777777" w:rsidR="009605FD" w:rsidRPr="009605FD" w:rsidRDefault="00000000" w:rsidP="009605FD">
      <w:r>
        <w:pict w14:anchorId="24943EF2">
          <v:rect id="_x0000_i1046" style="width:0;height:1.5pt" o:hralign="center" o:hrstd="t" o:hr="t" fillcolor="#a0a0a0" stroked="f"/>
        </w:pict>
      </w:r>
    </w:p>
    <w:p w14:paraId="4E7416EF" w14:textId="77777777" w:rsidR="009605FD" w:rsidRPr="001E03B1" w:rsidRDefault="009605FD" w:rsidP="009605FD">
      <w:pPr>
        <w:rPr>
          <w:b/>
          <w:bCs/>
          <w:sz w:val="32"/>
          <w:szCs w:val="32"/>
        </w:rPr>
      </w:pPr>
      <w:r w:rsidRPr="001E03B1">
        <w:rPr>
          <w:b/>
          <w:bCs/>
          <w:sz w:val="32"/>
          <w:szCs w:val="32"/>
        </w:rPr>
        <w:t>15. References (APA Style)</w:t>
      </w:r>
    </w:p>
    <w:p w14:paraId="56A0A5F7" w14:textId="77777777" w:rsidR="009605FD" w:rsidRPr="001E03B1" w:rsidRDefault="009605FD" w:rsidP="009605FD">
      <w:pPr>
        <w:numPr>
          <w:ilvl w:val="0"/>
          <w:numId w:val="1"/>
        </w:numPr>
        <w:rPr>
          <w:sz w:val="28"/>
          <w:szCs w:val="28"/>
        </w:rPr>
      </w:pPr>
      <w:r w:rsidRPr="001E03B1">
        <w:rPr>
          <w:sz w:val="28"/>
          <w:szCs w:val="28"/>
        </w:rPr>
        <w:t>Goodfellow, I. et al. (2014). Generative Adversarial Networks</w:t>
      </w:r>
    </w:p>
    <w:p w14:paraId="6C0BD815" w14:textId="77777777" w:rsidR="009605FD" w:rsidRPr="001E03B1" w:rsidRDefault="009605FD" w:rsidP="009605FD">
      <w:pPr>
        <w:numPr>
          <w:ilvl w:val="0"/>
          <w:numId w:val="1"/>
        </w:numPr>
        <w:rPr>
          <w:sz w:val="28"/>
          <w:szCs w:val="28"/>
        </w:rPr>
      </w:pPr>
      <w:r w:rsidRPr="001E03B1">
        <w:rPr>
          <w:sz w:val="28"/>
          <w:szCs w:val="28"/>
        </w:rPr>
        <w:t>Vaswani, A. et al. (2017). Attention is All You Need</w:t>
      </w:r>
    </w:p>
    <w:p w14:paraId="1D6D984A" w14:textId="77777777" w:rsidR="009605FD" w:rsidRPr="001E03B1" w:rsidRDefault="009605FD" w:rsidP="009605FD">
      <w:pPr>
        <w:numPr>
          <w:ilvl w:val="0"/>
          <w:numId w:val="1"/>
        </w:numPr>
        <w:rPr>
          <w:sz w:val="28"/>
          <w:szCs w:val="28"/>
        </w:rPr>
      </w:pPr>
      <w:r w:rsidRPr="001E03B1">
        <w:rPr>
          <w:sz w:val="28"/>
          <w:szCs w:val="28"/>
        </w:rPr>
        <w:t>Brown, T. et al. (2020). Language Models are Few-Shot Learners</w:t>
      </w:r>
    </w:p>
    <w:p w14:paraId="10780FB3" w14:textId="77777777" w:rsidR="009605FD" w:rsidRPr="001E03B1" w:rsidRDefault="009605FD" w:rsidP="009605FD">
      <w:pPr>
        <w:numPr>
          <w:ilvl w:val="0"/>
          <w:numId w:val="1"/>
        </w:numPr>
        <w:rPr>
          <w:sz w:val="28"/>
          <w:szCs w:val="28"/>
        </w:rPr>
      </w:pPr>
      <w:r w:rsidRPr="001E03B1">
        <w:rPr>
          <w:sz w:val="28"/>
          <w:szCs w:val="28"/>
        </w:rPr>
        <w:t>OpenAI Documentation</w:t>
      </w:r>
    </w:p>
    <w:p w14:paraId="28658ACE" w14:textId="5F292C77" w:rsidR="009605FD" w:rsidRPr="001E03B1" w:rsidRDefault="009605FD" w:rsidP="009605FD">
      <w:pPr>
        <w:numPr>
          <w:ilvl w:val="0"/>
          <w:numId w:val="1"/>
        </w:numPr>
        <w:rPr>
          <w:sz w:val="28"/>
          <w:szCs w:val="28"/>
        </w:rPr>
      </w:pPr>
      <w:r w:rsidRPr="001E03B1">
        <w:rPr>
          <w:sz w:val="28"/>
          <w:szCs w:val="28"/>
        </w:rPr>
        <w:t>Google AI Research Papers</w:t>
      </w:r>
    </w:p>
    <w:sectPr w:rsidR="009605FD" w:rsidRPr="001E03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70024" w14:textId="77777777" w:rsidR="002545C5" w:rsidRDefault="002545C5" w:rsidP="009605FD">
      <w:pPr>
        <w:spacing w:after="0" w:line="240" w:lineRule="auto"/>
      </w:pPr>
      <w:r>
        <w:separator/>
      </w:r>
    </w:p>
  </w:endnote>
  <w:endnote w:type="continuationSeparator" w:id="0">
    <w:p w14:paraId="51B7EE74" w14:textId="77777777" w:rsidR="002545C5" w:rsidRDefault="002545C5" w:rsidP="0096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0C6D" w14:textId="77777777" w:rsidR="002545C5" w:rsidRDefault="002545C5" w:rsidP="009605FD">
      <w:pPr>
        <w:spacing w:after="0" w:line="240" w:lineRule="auto"/>
      </w:pPr>
      <w:r>
        <w:separator/>
      </w:r>
    </w:p>
  </w:footnote>
  <w:footnote w:type="continuationSeparator" w:id="0">
    <w:p w14:paraId="35A9121E" w14:textId="77777777" w:rsidR="002545C5" w:rsidRDefault="002545C5" w:rsidP="00960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4676F"/>
    <w:multiLevelType w:val="multilevel"/>
    <w:tmpl w:val="B9A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206BB"/>
    <w:multiLevelType w:val="multilevel"/>
    <w:tmpl w:val="C35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A5C4F"/>
    <w:multiLevelType w:val="multilevel"/>
    <w:tmpl w:val="1E7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289080">
    <w:abstractNumId w:val="2"/>
  </w:num>
  <w:num w:numId="2" w16cid:durableId="1668705022">
    <w:abstractNumId w:val="0"/>
  </w:num>
  <w:num w:numId="3" w16cid:durableId="156968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FD"/>
    <w:rsid w:val="00085D2A"/>
    <w:rsid w:val="001E03B1"/>
    <w:rsid w:val="0022339E"/>
    <w:rsid w:val="002545C5"/>
    <w:rsid w:val="00457AAD"/>
    <w:rsid w:val="0060086E"/>
    <w:rsid w:val="00677788"/>
    <w:rsid w:val="0076085B"/>
    <w:rsid w:val="009605FD"/>
    <w:rsid w:val="009A4B54"/>
    <w:rsid w:val="00CF1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737D"/>
  <w15:chartTrackingRefBased/>
  <w15:docId w15:val="{1028C108-A2BF-4286-9C80-3137E95E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5FD"/>
    <w:rPr>
      <w:rFonts w:eastAsiaTheme="majorEastAsia" w:cstheme="majorBidi"/>
      <w:color w:val="272727" w:themeColor="text1" w:themeTint="D8"/>
    </w:rPr>
  </w:style>
  <w:style w:type="paragraph" w:styleId="Title">
    <w:name w:val="Title"/>
    <w:basedOn w:val="Normal"/>
    <w:next w:val="Normal"/>
    <w:link w:val="TitleChar"/>
    <w:uiPriority w:val="10"/>
    <w:qFormat/>
    <w:rsid w:val="00960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5FD"/>
    <w:pPr>
      <w:spacing w:before="160"/>
      <w:jc w:val="center"/>
    </w:pPr>
    <w:rPr>
      <w:i/>
      <w:iCs/>
      <w:color w:val="404040" w:themeColor="text1" w:themeTint="BF"/>
    </w:rPr>
  </w:style>
  <w:style w:type="character" w:customStyle="1" w:styleId="QuoteChar">
    <w:name w:val="Quote Char"/>
    <w:basedOn w:val="DefaultParagraphFont"/>
    <w:link w:val="Quote"/>
    <w:uiPriority w:val="29"/>
    <w:rsid w:val="009605FD"/>
    <w:rPr>
      <w:i/>
      <w:iCs/>
      <w:color w:val="404040" w:themeColor="text1" w:themeTint="BF"/>
    </w:rPr>
  </w:style>
  <w:style w:type="paragraph" w:styleId="ListParagraph">
    <w:name w:val="List Paragraph"/>
    <w:basedOn w:val="Normal"/>
    <w:uiPriority w:val="34"/>
    <w:qFormat/>
    <w:rsid w:val="009605FD"/>
    <w:pPr>
      <w:ind w:left="720"/>
      <w:contextualSpacing/>
    </w:pPr>
  </w:style>
  <w:style w:type="character" w:styleId="IntenseEmphasis">
    <w:name w:val="Intense Emphasis"/>
    <w:basedOn w:val="DefaultParagraphFont"/>
    <w:uiPriority w:val="21"/>
    <w:qFormat/>
    <w:rsid w:val="009605FD"/>
    <w:rPr>
      <w:i/>
      <w:iCs/>
      <w:color w:val="0F4761" w:themeColor="accent1" w:themeShade="BF"/>
    </w:rPr>
  </w:style>
  <w:style w:type="paragraph" w:styleId="IntenseQuote">
    <w:name w:val="Intense Quote"/>
    <w:basedOn w:val="Normal"/>
    <w:next w:val="Normal"/>
    <w:link w:val="IntenseQuoteChar"/>
    <w:uiPriority w:val="30"/>
    <w:qFormat/>
    <w:rsid w:val="00960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5FD"/>
    <w:rPr>
      <w:i/>
      <w:iCs/>
      <w:color w:val="0F4761" w:themeColor="accent1" w:themeShade="BF"/>
    </w:rPr>
  </w:style>
  <w:style w:type="character" w:styleId="IntenseReference">
    <w:name w:val="Intense Reference"/>
    <w:basedOn w:val="DefaultParagraphFont"/>
    <w:uiPriority w:val="32"/>
    <w:qFormat/>
    <w:rsid w:val="009605FD"/>
    <w:rPr>
      <w:b/>
      <w:bCs/>
      <w:smallCaps/>
      <w:color w:val="0F4761" w:themeColor="accent1" w:themeShade="BF"/>
      <w:spacing w:val="5"/>
    </w:rPr>
  </w:style>
  <w:style w:type="paragraph" w:styleId="Header">
    <w:name w:val="header"/>
    <w:basedOn w:val="Normal"/>
    <w:link w:val="HeaderChar"/>
    <w:uiPriority w:val="99"/>
    <w:unhideWhenUsed/>
    <w:rsid w:val="00960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05FD"/>
  </w:style>
  <w:style w:type="paragraph" w:styleId="Footer">
    <w:name w:val="footer"/>
    <w:basedOn w:val="Normal"/>
    <w:link w:val="FooterChar"/>
    <w:uiPriority w:val="99"/>
    <w:unhideWhenUsed/>
    <w:rsid w:val="00960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0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9474</TotalTime>
  <Pages>9</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Punitha vathi</dc:creator>
  <cp:keywords/>
  <dc:description/>
  <cp:lastModifiedBy>Punitha vathi</cp:lastModifiedBy>
  <cp:revision>5</cp:revision>
  <dcterms:created xsi:type="dcterms:W3CDTF">2026-04-30T10:06:00Z</dcterms:created>
  <dcterms:modified xsi:type="dcterms:W3CDTF">2026-05-07T13:59:00Z</dcterms:modified>
</cp:coreProperties>
</file>