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59E3C" w14:textId="77777777" w:rsidR="00B4422B" w:rsidRPr="0098260B" w:rsidRDefault="00B4422B" w:rsidP="00B4422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260B">
        <w:rPr>
          <w:rFonts w:ascii="Times New Roman" w:hAnsi="Times New Roman" w:cs="Times New Roman"/>
          <w:b/>
          <w:bCs/>
          <w:sz w:val="36"/>
          <w:szCs w:val="36"/>
        </w:rPr>
        <w:t>PostgreSQL: Types vs. Domains</w:t>
      </w:r>
    </w:p>
    <w:p w14:paraId="79142EA6" w14:textId="77777777" w:rsidR="00B4422B" w:rsidRPr="0098260B" w:rsidRDefault="00B4422B" w:rsidP="00B4422B">
      <w:pPr>
        <w:rPr>
          <w:rFonts w:ascii="Times New Roman" w:hAnsi="Times New Roman" w:cs="Times New Roman"/>
        </w:rPr>
      </w:pPr>
      <w:r w:rsidRPr="0098260B">
        <w:rPr>
          <w:rFonts w:ascii="Times New Roman" w:hAnsi="Times New Roman" w:cs="Times New Roman"/>
        </w:rPr>
        <w:t>In PostgreSQL, both types and domains are fundamental concepts for defining the structure and constraints of data. Understanding their differences is crucial for effective database design.</w:t>
      </w:r>
    </w:p>
    <w:p w14:paraId="4EEAF097" w14:textId="77777777" w:rsidR="0098260B" w:rsidRDefault="005C50EB" w:rsidP="005C50EB">
      <w:pPr>
        <w:rPr>
          <w:rFonts w:ascii="Times New Roman" w:hAnsi="Times New Roman" w:cs="Times New Roman"/>
        </w:rPr>
      </w:pPr>
      <w:r w:rsidRPr="0098260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B4422B" w:rsidRPr="0098260B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Pr="009826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B4422B" w:rsidRPr="0098260B">
        <w:rPr>
          <w:rFonts w:ascii="Times New Roman" w:hAnsi="Times New Roman" w:cs="Times New Roman"/>
        </w:rPr>
        <w:t xml:space="preserve"> </w:t>
      </w:r>
    </w:p>
    <w:p w14:paraId="69A68F6B" w14:textId="45B1BEA1" w:rsidR="00B4422B" w:rsidRPr="0098260B" w:rsidRDefault="00B4422B" w:rsidP="005C50EB">
      <w:pPr>
        <w:rPr>
          <w:rFonts w:ascii="Times New Roman" w:hAnsi="Times New Roman" w:cs="Times New Roman"/>
          <w:b/>
          <w:bCs/>
        </w:rPr>
      </w:pPr>
      <w:r w:rsidRPr="0098260B">
        <w:rPr>
          <w:rFonts w:ascii="Times New Roman" w:hAnsi="Times New Roman" w:cs="Times New Roman"/>
        </w:rPr>
        <w:t>Types define the basic nature of the data, such as its storage format and the operations that can be performed on it.</w:t>
      </w:r>
    </w:p>
    <w:p w14:paraId="3FE0B3CA" w14:textId="77777777" w:rsidR="0098260B" w:rsidRDefault="00B4422B" w:rsidP="005C50EB">
      <w:pPr>
        <w:rPr>
          <w:rFonts w:ascii="Times New Roman" w:hAnsi="Times New Roman" w:cs="Times New Roman"/>
          <w:sz w:val="24"/>
          <w:szCs w:val="24"/>
        </w:rPr>
      </w:pPr>
      <w:r w:rsidRPr="0098260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8260B">
        <w:rPr>
          <w:rFonts w:ascii="Times New Roman" w:hAnsi="Times New Roman" w:cs="Times New Roman"/>
          <w:sz w:val="24"/>
          <w:szCs w:val="24"/>
        </w:rPr>
        <w:t>:</w:t>
      </w:r>
    </w:p>
    <w:p w14:paraId="35D8DB55" w14:textId="79A812A8" w:rsidR="00B4422B" w:rsidRPr="0098260B" w:rsidRDefault="00B4422B" w:rsidP="005C50EB">
      <w:pPr>
        <w:rPr>
          <w:rFonts w:ascii="Times New Roman" w:hAnsi="Times New Roman" w:cs="Times New Roman"/>
        </w:rPr>
      </w:pPr>
      <w:r w:rsidRPr="0098260B">
        <w:rPr>
          <w:rFonts w:ascii="Times New Roman" w:hAnsi="Times New Roman" w:cs="Times New Roman"/>
          <w:sz w:val="24"/>
          <w:szCs w:val="24"/>
        </w:rPr>
        <w:br/>
      </w:r>
      <w:r w:rsidRPr="0098260B">
        <w:rPr>
          <w:rFonts w:ascii="Times New Roman" w:hAnsi="Times New Roman" w:cs="Times New Roman"/>
        </w:rPr>
        <w:t>CREATE TABLE employees (</w:t>
      </w:r>
      <w:r w:rsidRPr="0098260B">
        <w:rPr>
          <w:rFonts w:ascii="Times New Roman" w:hAnsi="Times New Roman" w:cs="Times New Roman"/>
        </w:rPr>
        <w:br/>
        <w:t>    id serial PRIMARY KEY,</w:t>
      </w:r>
      <w:r w:rsidRPr="0098260B">
        <w:rPr>
          <w:rFonts w:ascii="Times New Roman" w:hAnsi="Times New Roman" w:cs="Times New Roman"/>
        </w:rPr>
        <w:br/>
        <w:t>    name text,</w:t>
      </w:r>
      <w:r w:rsidRPr="0098260B">
        <w:rPr>
          <w:rFonts w:ascii="Times New Roman" w:hAnsi="Times New Roman" w:cs="Times New Roman"/>
        </w:rPr>
        <w:br/>
        <w:t>    age integer,</w:t>
      </w:r>
      <w:r w:rsidRPr="0098260B">
        <w:rPr>
          <w:rFonts w:ascii="Times New Roman" w:hAnsi="Times New Roman" w:cs="Times New Roman"/>
        </w:rPr>
        <w:br/>
        <w:t xml:space="preserve">    salary </w:t>
      </w:r>
      <w:proofErr w:type="gramStart"/>
      <w:r w:rsidRPr="0098260B">
        <w:rPr>
          <w:rFonts w:ascii="Times New Roman" w:hAnsi="Times New Roman" w:cs="Times New Roman"/>
        </w:rPr>
        <w:t>numeric(</w:t>
      </w:r>
      <w:proofErr w:type="gramEnd"/>
      <w:r w:rsidRPr="0098260B">
        <w:rPr>
          <w:rFonts w:ascii="Times New Roman" w:hAnsi="Times New Roman" w:cs="Times New Roman"/>
        </w:rPr>
        <w:t>10, 2),</w:t>
      </w:r>
      <w:r w:rsidRPr="0098260B">
        <w:rPr>
          <w:rFonts w:ascii="Times New Roman" w:hAnsi="Times New Roman" w:cs="Times New Roman"/>
        </w:rPr>
        <w:br/>
        <w:t xml:space="preserve">    </w:t>
      </w:r>
      <w:proofErr w:type="spellStart"/>
      <w:r w:rsidRPr="0098260B">
        <w:rPr>
          <w:rFonts w:ascii="Times New Roman" w:hAnsi="Times New Roman" w:cs="Times New Roman"/>
        </w:rPr>
        <w:t>hire_date</w:t>
      </w:r>
      <w:proofErr w:type="spellEnd"/>
      <w:r w:rsidRPr="0098260B">
        <w:rPr>
          <w:rFonts w:ascii="Times New Roman" w:hAnsi="Times New Roman" w:cs="Times New Roman"/>
        </w:rPr>
        <w:t xml:space="preserve"> date</w:t>
      </w:r>
      <w:r w:rsidRPr="0098260B">
        <w:rPr>
          <w:rFonts w:ascii="Times New Roman" w:hAnsi="Times New Roman" w:cs="Times New Roman"/>
        </w:rPr>
        <w:br/>
        <w:t>);</w:t>
      </w:r>
      <w:r w:rsidRPr="0098260B">
        <w:rPr>
          <w:rFonts w:ascii="Times New Roman" w:hAnsi="Times New Roman" w:cs="Times New Roman"/>
        </w:rPr>
        <w:br/>
      </w:r>
    </w:p>
    <w:p w14:paraId="387EF5CA" w14:textId="77777777" w:rsidR="0098260B" w:rsidRDefault="005C50EB" w:rsidP="005C50EB">
      <w:pPr>
        <w:rPr>
          <w:rFonts w:ascii="Times New Roman" w:hAnsi="Times New Roman" w:cs="Times New Roman"/>
          <w:b/>
          <w:bCs/>
        </w:rPr>
      </w:pPr>
      <w:r w:rsidRPr="0098260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B4422B" w:rsidRPr="0098260B">
        <w:rPr>
          <w:rFonts w:ascii="Times New Roman" w:hAnsi="Times New Roman" w:cs="Times New Roman"/>
          <w:b/>
          <w:bCs/>
          <w:sz w:val="28"/>
          <w:szCs w:val="28"/>
        </w:rPr>
        <w:t>Domains</w:t>
      </w:r>
      <w:r w:rsidRPr="009826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8260B">
        <w:rPr>
          <w:rFonts w:ascii="Times New Roman" w:hAnsi="Times New Roman" w:cs="Times New Roman"/>
          <w:b/>
          <w:bCs/>
        </w:rPr>
        <w:t xml:space="preserve"> </w:t>
      </w:r>
    </w:p>
    <w:p w14:paraId="0246BC93" w14:textId="261CC359" w:rsidR="00B4422B" w:rsidRPr="0098260B" w:rsidRDefault="00B4422B" w:rsidP="005C50EB">
      <w:pPr>
        <w:rPr>
          <w:rFonts w:ascii="Times New Roman" w:hAnsi="Times New Roman" w:cs="Times New Roman"/>
          <w:b/>
          <w:bCs/>
        </w:rPr>
      </w:pPr>
      <w:r w:rsidRPr="0098260B">
        <w:rPr>
          <w:rFonts w:ascii="Times New Roman" w:hAnsi="Times New Roman" w:cs="Times New Roman"/>
          <w:b/>
          <w:bCs/>
        </w:rPr>
        <w:t>Definition</w:t>
      </w:r>
      <w:r w:rsidRPr="0098260B">
        <w:rPr>
          <w:rFonts w:ascii="Times New Roman" w:hAnsi="Times New Roman" w:cs="Times New Roman"/>
        </w:rPr>
        <w:t>: Domains are user-defined types based on existing base types. They allow you to add constraints to restrict the set of valid values.</w:t>
      </w:r>
    </w:p>
    <w:p w14:paraId="75AB8FE1" w14:textId="77777777" w:rsidR="0098260B" w:rsidRDefault="00B4422B" w:rsidP="005C50EB">
      <w:pPr>
        <w:rPr>
          <w:rFonts w:ascii="Times New Roman" w:hAnsi="Times New Roman" w:cs="Times New Roman"/>
          <w:sz w:val="24"/>
          <w:szCs w:val="24"/>
        </w:rPr>
      </w:pPr>
      <w:r w:rsidRPr="0098260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8260B">
        <w:rPr>
          <w:rFonts w:ascii="Times New Roman" w:hAnsi="Times New Roman" w:cs="Times New Roman"/>
          <w:sz w:val="24"/>
          <w:szCs w:val="24"/>
        </w:rPr>
        <w:t>:</w:t>
      </w:r>
    </w:p>
    <w:p w14:paraId="31088D2D" w14:textId="2A5E107F" w:rsidR="00B4422B" w:rsidRPr="0098260B" w:rsidRDefault="00B4422B" w:rsidP="005C50EB">
      <w:pPr>
        <w:rPr>
          <w:rFonts w:ascii="Times New Roman" w:hAnsi="Times New Roman" w:cs="Times New Roman"/>
        </w:rPr>
      </w:pPr>
      <w:r w:rsidRPr="0098260B">
        <w:rPr>
          <w:rFonts w:ascii="Times New Roman" w:hAnsi="Times New Roman" w:cs="Times New Roman"/>
        </w:rPr>
        <w:br/>
        <w:t xml:space="preserve">CREATE DOMAIN </w:t>
      </w:r>
      <w:proofErr w:type="spellStart"/>
      <w:r w:rsidRPr="0098260B">
        <w:rPr>
          <w:rFonts w:ascii="Times New Roman" w:hAnsi="Times New Roman" w:cs="Times New Roman"/>
        </w:rPr>
        <w:t>positive_integer</w:t>
      </w:r>
      <w:proofErr w:type="spellEnd"/>
      <w:r w:rsidRPr="0098260B">
        <w:rPr>
          <w:rFonts w:ascii="Times New Roman" w:hAnsi="Times New Roman" w:cs="Times New Roman"/>
        </w:rPr>
        <w:t xml:space="preserve"> AS integer CHECK (VALUE &gt; 0);</w:t>
      </w:r>
      <w:r w:rsidRPr="0098260B">
        <w:rPr>
          <w:rFonts w:ascii="Times New Roman" w:hAnsi="Times New Roman" w:cs="Times New Roman"/>
        </w:rPr>
        <w:br/>
      </w:r>
      <w:r w:rsidRPr="0098260B">
        <w:rPr>
          <w:rFonts w:ascii="Times New Roman" w:hAnsi="Times New Roman" w:cs="Times New Roman"/>
        </w:rPr>
        <w:br/>
        <w:t>CREATE TABLE products (</w:t>
      </w:r>
      <w:r w:rsidRPr="0098260B">
        <w:rPr>
          <w:rFonts w:ascii="Times New Roman" w:hAnsi="Times New Roman" w:cs="Times New Roman"/>
        </w:rPr>
        <w:br/>
        <w:t>    id serial PRIMARY KEY,</w:t>
      </w:r>
      <w:r w:rsidRPr="0098260B">
        <w:rPr>
          <w:rFonts w:ascii="Times New Roman" w:hAnsi="Times New Roman" w:cs="Times New Roman"/>
        </w:rPr>
        <w:br/>
        <w:t xml:space="preserve">    quantity </w:t>
      </w:r>
      <w:proofErr w:type="spellStart"/>
      <w:r w:rsidRPr="0098260B">
        <w:rPr>
          <w:rFonts w:ascii="Times New Roman" w:hAnsi="Times New Roman" w:cs="Times New Roman"/>
        </w:rPr>
        <w:t>positive_integer</w:t>
      </w:r>
      <w:proofErr w:type="spellEnd"/>
      <w:r w:rsidRPr="0098260B">
        <w:rPr>
          <w:rFonts w:ascii="Times New Roman" w:hAnsi="Times New Roman" w:cs="Times New Roman"/>
        </w:rPr>
        <w:t>,</w:t>
      </w:r>
      <w:r w:rsidRPr="0098260B">
        <w:rPr>
          <w:rFonts w:ascii="Times New Roman" w:hAnsi="Times New Roman" w:cs="Times New Roman"/>
        </w:rPr>
        <w:br/>
        <w:t xml:space="preserve">    price </w:t>
      </w:r>
      <w:proofErr w:type="gramStart"/>
      <w:r w:rsidRPr="0098260B">
        <w:rPr>
          <w:rFonts w:ascii="Times New Roman" w:hAnsi="Times New Roman" w:cs="Times New Roman"/>
        </w:rPr>
        <w:t>numeric(</w:t>
      </w:r>
      <w:proofErr w:type="gramEnd"/>
      <w:r w:rsidRPr="0098260B">
        <w:rPr>
          <w:rFonts w:ascii="Times New Roman" w:hAnsi="Times New Roman" w:cs="Times New Roman"/>
        </w:rPr>
        <w:t>10, 2)</w:t>
      </w:r>
      <w:r w:rsidRPr="0098260B">
        <w:rPr>
          <w:rFonts w:ascii="Times New Roman" w:hAnsi="Times New Roman" w:cs="Times New Roman"/>
        </w:rPr>
        <w:br/>
        <w:t>);</w:t>
      </w:r>
    </w:p>
    <w:p w14:paraId="25C0F5DC" w14:textId="77777777" w:rsidR="005C50EB" w:rsidRPr="0098260B" w:rsidRDefault="005C50EB" w:rsidP="005C50EB">
      <w:pPr>
        <w:rPr>
          <w:rFonts w:ascii="Times New Roman" w:hAnsi="Times New Roman" w:cs="Times New Roman"/>
        </w:rPr>
      </w:pPr>
    </w:p>
    <w:p w14:paraId="73C287DE" w14:textId="63122D4B" w:rsidR="005C50EB" w:rsidRDefault="005C50EB" w:rsidP="005C50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0EB"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Domain and Type in </w:t>
      </w:r>
      <w:proofErr w:type="gramStart"/>
      <w:r w:rsidRPr="005C50E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 w:rsidRPr="009826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D4F4909" w14:textId="77777777" w:rsidR="0098260B" w:rsidRPr="0098260B" w:rsidRDefault="0098260B" w:rsidP="005C50E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50EB" w:rsidRPr="0098260B" w14:paraId="35ABEEB8" w14:textId="77777777" w:rsidTr="005C50EB">
        <w:tc>
          <w:tcPr>
            <w:tcW w:w="3005" w:type="dxa"/>
          </w:tcPr>
          <w:p w14:paraId="4381C7FB" w14:textId="6BCBD1E6" w:rsidR="005C50EB" w:rsidRPr="0098260B" w:rsidRDefault="0098260B" w:rsidP="0098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98260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64E1B4E9" w14:textId="4DEA12ED" w:rsidR="005C50EB" w:rsidRPr="0098260B" w:rsidRDefault="0098260B" w:rsidP="0098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98260B">
              <w:rPr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3006" w:type="dxa"/>
          </w:tcPr>
          <w:p w14:paraId="41E6287C" w14:textId="76CE84DC" w:rsidR="005C50EB" w:rsidRPr="0098260B" w:rsidRDefault="0098260B" w:rsidP="0098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98260B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5C50EB" w14:paraId="65727FCD" w14:textId="77777777" w:rsidTr="005C50EB">
        <w:tc>
          <w:tcPr>
            <w:tcW w:w="3005" w:type="dxa"/>
          </w:tcPr>
          <w:p w14:paraId="1FF1E23C" w14:textId="5B7165F4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05" w:type="dxa"/>
          </w:tcPr>
          <w:p w14:paraId="1D80E606" w14:textId="788E3855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A domain is a refined version of an existing data type with additional constraints.</w:t>
            </w:r>
          </w:p>
        </w:tc>
        <w:tc>
          <w:tcPr>
            <w:tcW w:w="3006" w:type="dxa"/>
          </w:tcPr>
          <w:p w14:paraId="75053FEE" w14:textId="3096626E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A type is a completely new data structure that can hold multiple attributes.</w:t>
            </w:r>
          </w:p>
        </w:tc>
      </w:tr>
      <w:tr w:rsidR="005C50EB" w14:paraId="407C195F" w14:textId="77777777" w:rsidTr="005C50EB">
        <w:tc>
          <w:tcPr>
            <w:tcW w:w="3005" w:type="dxa"/>
          </w:tcPr>
          <w:p w14:paraId="749DBC80" w14:textId="46F9308D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3005" w:type="dxa"/>
          </w:tcPr>
          <w:p w14:paraId="62558351" w14:textId="3E638D64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Enforces constraints across multiple tables without repeating them.</w:t>
            </w:r>
          </w:p>
        </w:tc>
        <w:tc>
          <w:tcPr>
            <w:tcW w:w="3006" w:type="dxa"/>
          </w:tcPr>
          <w:p w14:paraId="059BAE58" w14:textId="7C286B55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Groups multiple values into a structured format for better data management.</w:t>
            </w:r>
          </w:p>
        </w:tc>
      </w:tr>
      <w:tr w:rsidR="005C50EB" w14:paraId="44811B66" w14:textId="77777777" w:rsidTr="005C50EB">
        <w:tc>
          <w:tcPr>
            <w:tcW w:w="3005" w:type="dxa"/>
          </w:tcPr>
          <w:p w14:paraId="73E61C36" w14:textId="252BD0A0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Flexibility</w:t>
            </w:r>
          </w:p>
        </w:tc>
        <w:tc>
          <w:tcPr>
            <w:tcW w:w="3005" w:type="dxa"/>
          </w:tcPr>
          <w:p w14:paraId="5DD5477D" w14:textId="75C136B4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Limited to modifying existing types with extra validation rules.</w:t>
            </w:r>
          </w:p>
        </w:tc>
        <w:tc>
          <w:tcPr>
            <w:tcW w:w="3006" w:type="dxa"/>
          </w:tcPr>
          <w:p w14:paraId="5A247A9F" w14:textId="7190B466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Can hold multiple attributes and be used in tables, functions, and procedures.</w:t>
            </w:r>
          </w:p>
        </w:tc>
      </w:tr>
      <w:tr w:rsidR="005C50EB" w14:paraId="3FD40F52" w14:textId="77777777" w:rsidTr="005C50EB">
        <w:tc>
          <w:tcPr>
            <w:tcW w:w="3005" w:type="dxa"/>
          </w:tcPr>
          <w:p w14:paraId="2804F8A4" w14:textId="5581200B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Usage </w:t>
            </w:r>
          </w:p>
        </w:tc>
        <w:tc>
          <w:tcPr>
            <w:tcW w:w="3005" w:type="dxa"/>
          </w:tcPr>
          <w:p w14:paraId="61C36439" w14:textId="45908116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Used mainly for enforcing consistent validation.</w:t>
            </w:r>
          </w:p>
        </w:tc>
        <w:tc>
          <w:tcPr>
            <w:tcW w:w="3006" w:type="dxa"/>
          </w:tcPr>
          <w:p w14:paraId="1FE8C4D6" w14:textId="215C19BD" w:rsidR="005C50EB" w:rsidRPr="0098260B" w:rsidRDefault="0098260B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Used for defining structured objects in tables or functions.</w:t>
            </w:r>
          </w:p>
        </w:tc>
      </w:tr>
      <w:tr w:rsidR="0098260B" w14:paraId="2C007B46" w14:textId="77777777" w:rsidTr="00A26E13">
        <w:tc>
          <w:tcPr>
            <w:tcW w:w="3005" w:type="dxa"/>
          </w:tcPr>
          <w:p w14:paraId="455CA4DD" w14:textId="4DD638DE" w:rsidR="0098260B" w:rsidRPr="0098260B" w:rsidRDefault="0098260B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3005" w:type="dxa"/>
            <w:vAlign w:val="center"/>
          </w:tcPr>
          <w:p w14:paraId="0E2D9797" w14:textId="0D6BEFB9" w:rsidR="0098260B" w:rsidRPr="0098260B" w:rsidRDefault="0098260B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CREATE DOMAIN </w:t>
            </w:r>
            <w:proofErr w:type="spell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positive_integer</w:t>
            </w:r>
            <w:proofErr w:type="spell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 AS INTEGER CHECK (VALUE &gt; 0);</w:t>
            </w:r>
          </w:p>
        </w:tc>
        <w:tc>
          <w:tcPr>
            <w:tcW w:w="3006" w:type="dxa"/>
            <w:vAlign w:val="center"/>
          </w:tcPr>
          <w:p w14:paraId="061D4584" w14:textId="1144C61A" w:rsidR="0098260B" w:rsidRPr="0098260B" w:rsidRDefault="0098260B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CREATE TYPE </w:t>
            </w:r>
            <w:proofErr w:type="spell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address_type</w:t>
            </w:r>
            <w:proofErr w:type="spell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 AS (street </w:t>
            </w:r>
            <w:proofErr w:type="gram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255), city </w:t>
            </w:r>
            <w:proofErr w:type="gram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100), state </w:t>
            </w:r>
            <w:proofErr w:type="gram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proofErr w:type="spell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zip_code</w:t>
            </w:r>
            <w:proofErr w:type="spell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8260B">
              <w:rPr>
                <w:rFonts w:ascii="Times New Roman" w:hAnsi="Times New Roman" w:cs="Times New Roman"/>
                <w:sz w:val="24"/>
                <w:szCs w:val="24"/>
              </w:rPr>
              <w:t>10));</w:t>
            </w:r>
          </w:p>
        </w:tc>
      </w:tr>
    </w:tbl>
    <w:p w14:paraId="07E704A7" w14:textId="16D8D0B2" w:rsidR="0098260B" w:rsidRPr="0098260B" w:rsidRDefault="0098260B" w:rsidP="0098260B"/>
    <w:sectPr w:rsidR="0098260B" w:rsidRPr="0098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E45"/>
    <w:multiLevelType w:val="multilevel"/>
    <w:tmpl w:val="757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77F"/>
    <w:multiLevelType w:val="hybridMultilevel"/>
    <w:tmpl w:val="25B6156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50C1D19"/>
    <w:multiLevelType w:val="multilevel"/>
    <w:tmpl w:val="F2C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158"/>
    <w:multiLevelType w:val="multilevel"/>
    <w:tmpl w:val="A90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6671"/>
    <w:multiLevelType w:val="multilevel"/>
    <w:tmpl w:val="767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5824"/>
    <w:multiLevelType w:val="multilevel"/>
    <w:tmpl w:val="716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01AA"/>
    <w:multiLevelType w:val="multilevel"/>
    <w:tmpl w:val="2BE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A33A2"/>
    <w:multiLevelType w:val="multilevel"/>
    <w:tmpl w:val="0374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E0F34"/>
    <w:multiLevelType w:val="multilevel"/>
    <w:tmpl w:val="01B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CFD"/>
    <w:multiLevelType w:val="multilevel"/>
    <w:tmpl w:val="445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86E96"/>
    <w:multiLevelType w:val="multilevel"/>
    <w:tmpl w:val="65FC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B54EE"/>
    <w:multiLevelType w:val="hybridMultilevel"/>
    <w:tmpl w:val="42148316"/>
    <w:lvl w:ilvl="0" w:tplc="6DF020B6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B241FE0"/>
    <w:multiLevelType w:val="multilevel"/>
    <w:tmpl w:val="22C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D63BE"/>
    <w:multiLevelType w:val="multilevel"/>
    <w:tmpl w:val="8FD8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111C2"/>
    <w:multiLevelType w:val="multilevel"/>
    <w:tmpl w:val="EDB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0CCD"/>
    <w:multiLevelType w:val="multilevel"/>
    <w:tmpl w:val="69D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232EF"/>
    <w:multiLevelType w:val="multilevel"/>
    <w:tmpl w:val="969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9987">
    <w:abstractNumId w:val="15"/>
  </w:num>
  <w:num w:numId="2" w16cid:durableId="37304716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7297325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9750806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9741802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6534752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73040755">
    <w:abstractNumId w:val="8"/>
  </w:num>
  <w:num w:numId="8" w16cid:durableId="183313286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2911865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849937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48061646">
    <w:abstractNumId w:val="12"/>
  </w:num>
  <w:num w:numId="12" w16cid:durableId="1056052995">
    <w:abstractNumId w:val="3"/>
  </w:num>
  <w:num w:numId="13" w16cid:durableId="537484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8843740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9366004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64789233">
    <w:abstractNumId w:val="16"/>
  </w:num>
  <w:num w:numId="17" w16cid:durableId="559558373">
    <w:abstractNumId w:val="5"/>
  </w:num>
  <w:num w:numId="18" w16cid:durableId="1418211274">
    <w:abstractNumId w:val="1"/>
  </w:num>
  <w:num w:numId="19" w16cid:durableId="1714649871">
    <w:abstractNumId w:val="11"/>
  </w:num>
  <w:num w:numId="20" w16cid:durableId="1497696031">
    <w:abstractNumId w:val="6"/>
  </w:num>
  <w:num w:numId="21" w16cid:durableId="1275288913">
    <w:abstractNumId w:val="2"/>
  </w:num>
  <w:num w:numId="22" w16cid:durableId="803617046">
    <w:abstractNumId w:val="4"/>
  </w:num>
  <w:num w:numId="23" w16cid:durableId="1150712008">
    <w:abstractNumId w:val="7"/>
  </w:num>
  <w:num w:numId="24" w16cid:durableId="2071493824">
    <w:abstractNumId w:val="10"/>
  </w:num>
  <w:num w:numId="25" w16cid:durableId="1685203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B"/>
    <w:rsid w:val="00031E25"/>
    <w:rsid w:val="0032663B"/>
    <w:rsid w:val="005C50EB"/>
    <w:rsid w:val="00897209"/>
    <w:rsid w:val="0098260B"/>
    <w:rsid w:val="00B17D4A"/>
    <w:rsid w:val="00B4422B"/>
    <w:rsid w:val="00C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D45"/>
  <w15:chartTrackingRefBased/>
  <w15:docId w15:val="{7281FA1F-6AC1-4E49-9352-12633FB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0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Bhusari</dc:creator>
  <cp:keywords/>
  <dc:description/>
  <cp:lastModifiedBy>Avanti Bisane</cp:lastModifiedBy>
  <cp:revision>2</cp:revision>
  <dcterms:created xsi:type="dcterms:W3CDTF">2025-05-19T12:48:00Z</dcterms:created>
  <dcterms:modified xsi:type="dcterms:W3CDTF">2025-05-19T12:48:00Z</dcterms:modified>
</cp:coreProperties>
</file>