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2E2ABF" w14:textId="708ED4A8" w:rsidR="0035428C" w:rsidRPr="00145F8E" w:rsidRDefault="00D85AC9" w:rsidP="0035428C">
      <w:pPr>
        <w:spacing w:after="0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 w:rsidRPr="00145F8E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="0035428C" w:rsidRPr="00145F8E">
        <w:rPr>
          <w:rFonts w:ascii="Times New Roman" w:hAnsi="Times New Roman" w:cs="Times New Roman"/>
          <w:b/>
          <w:bCs/>
          <w:sz w:val="23"/>
          <w:szCs w:val="23"/>
        </w:rPr>
        <w:t>Government of India</w:t>
      </w:r>
    </w:p>
    <w:p w14:paraId="6E2A92E9" w14:textId="1C272629" w:rsidR="0035428C" w:rsidRPr="00145F8E" w:rsidRDefault="00FE019C" w:rsidP="0035428C">
      <w:pPr>
        <w:spacing w:after="0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 w:rsidRPr="00145F8E">
        <w:rPr>
          <w:rFonts w:ascii="Times New Roman" w:hAnsi="Times New Roman" w:cs="Times New Roman"/>
          <w:b/>
          <w:bCs/>
          <w:sz w:val="23"/>
          <w:szCs w:val="23"/>
        </w:rPr>
        <w:t>Household Survey</w:t>
      </w:r>
      <w:r w:rsidR="0035428C" w:rsidRPr="00145F8E">
        <w:rPr>
          <w:rFonts w:ascii="Times New Roman" w:hAnsi="Times New Roman" w:cs="Times New Roman"/>
          <w:b/>
          <w:bCs/>
          <w:sz w:val="23"/>
          <w:szCs w:val="23"/>
        </w:rPr>
        <w:t xml:space="preserve"> Division</w:t>
      </w:r>
    </w:p>
    <w:p w14:paraId="7252F751" w14:textId="6DF19B87" w:rsidR="0035428C" w:rsidRPr="00145F8E" w:rsidRDefault="0035428C" w:rsidP="0035428C">
      <w:pPr>
        <w:spacing w:after="0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 w:rsidRPr="00145F8E">
        <w:rPr>
          <w:rFonts w:ascii="Times New Roman" w:hAnsi="Times New Roman" w:cs="Times New Roman"/>
          <w:b/>
          <w:bCs/>
          <w:sz w:val="23"/>
          <w:szCs w:val="23"/>
        </w:rPr>
        <w:t xml:space="preserve">National </w:t>
      </w:r>
      <w:r w:rsidR="00415D30" w:rsidRPr="00145F8E">
        <w:rPr>
          <w:rFonts w:ascii="Times New Roman" w:hAnsi="Times New Roman" w:cs="Times New Roman"/>
          <w:b/>
          <w:bCs/>
          <w:sz w:val="23"/>
          <w:szCs w:val="23"/>
        </w:rPr>
        <w:t>Statistics</w:t>
      </w:r>
      <w:r w:rsidRPr="00145F8E">
        <w:rPr>
          <w:rFonts w:ascii="Times New Roman" w:hAnsi="Times New Roman" w:cs="Times New Roman"/>
          <w:b/>
          <w:bCs/>
          <w:sz w:val="23"/>
          <w:szCs w:val="23"/>
        </w:rPr>
        <w:t xml:space="preserve"> Office</w:t>
      </w:r>
    </w:p>
    <w:p w14:paraId="73E6D63C" w14:textId="77777777" w:rsidR="0035428C" w:rsidRPr="00145F8E" w:rsidRDefault="0035428C" w:rsidP="0035428C">
      <w:pPr>
        <w:spacing w:after="0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 w:rsidRPr="00145F8E">
        <w:rPr>
          <w:rFonts w:ascii="Times New Roman" w:hAnsi="Times New Roman" w:cs="Times New Roman"/>
          <w:b/>
          <w:bCs/>
          <w:sz w:val="23"/>
          <w:szCs w:val="23"/>
        </w:rPr>
        <w:t>164, Gopal Lal Thakur Road, Kolkata-108</w:t>
      </w:r>
    </w:p>
    <w:p w14:paraId="79B5A6B7" w14:textId="77777777" w:rsidR="0035428C" w:rsidRPr="00145F8E" w:rsidRDefault="0035428C" w:rsidP="0035428C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>---------------------------------------</w:t>
      </w:r>
    </w:p>
    <w:p w14:paraId="48C9C27A" w14:textId="2982B345" w:rsidR="0035428C" w:rsidRPr="00145F8E" w:rsidRDefault="00303F59" w:rsidP="0035428C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r w:rsidRPr="00145F8E">
        <w:rPr>
          <w:rFonts w:ascii="Times New Roman" w:hAnsi="Times New Roman" w:cs="Times New Roman"/>
          <w:b/>
          <w:sz w:val="23"/>
          <w:szCs w:val="23"/>
        </w:rPr>
        <w:t xml:space="preserve">Periodic </w:t>
      </w:r>
      <w:proofErr w:type="spellStart"/>
      <w:r w:rsidRPr="00145F8E">
        <w:rPr>
          <w:rFonts w:ascii="Times New Roman" w:hAnsi="Times New Roman" w:cs="Times New Roman"/>
          <w:b/>
          <w:sz w:val="23"/>
          <w:szCs w:val="23"/>
        </w:rPr>
        <w:t>Labour</w:t>
      </w:r>
      <w:proofErr w:type="spellEnd"/>
      <w:r w:rsidRPr="00145F8E">
        <w:rPr>
          <w:rFonts w:ascii="Times New Roman" w:hAnsi="Times New Roman" w:cs="Times New Roman"/>
          <w:b/>
          <w:sz w:val="23"/>
          <w:szCs w:val="23"/>
        </w:rPr>
        <w:t xml:space="preserve"> Force Survey</w:t>
      </w:r>
      <w:r w:rsidRPr="00145F8E">
        <w:rPr>
          <w:rFonts w:ascii="Times New Roman" w:hAnsi="Times New Roman" w:cs="Times New Roman"/>
          <w:b/>
          <w:bCs/>
          <w:i/>
          <w:iCs/>
          <w:sz w:val="23"/>
          <w:szCs w:val="23"/>
        </w:rPr>
        <w:t xml:space="preserve"> (PLFS)</w:t>
      </w:r>
      <w:r w:rsidR="00E40C3B" w:rsidRPr="00145F8E">
        <w:rPr>
          <w:rFonts w:ascii="Times New Roman" w:hAnsi="Times New Roman" w:cs="Times New Roman"/>
          <w:b/>
          <w:bCs/>
          <w:i/>
          <w:iCs/>
          <w:sz w:val="23"/>
          <w:szCs w:val="23"/>
        </w:rPr>
        <w:t>, J</w:t>
      </w:r>
      <w:r w:rsidR="00C67639" w:rsidRPr="00145F8E">
        <w:rPr>
          <w:rFonts w:ascii="Times New Roman" w:hAnsi="Times New Roman" w:cs="Times New Roman"/>
          <w:b/>
          <w:bCs/>
          <w:i/>
          <w:iCs/>
          <w:sz w:val="23"/>
          <w:szCs w:val="23"/>
        </w:rPr>
        <w:t>anuary</w:t>
      </w:r>
      <w:r w:rsidR="00E40C3B" w:rsidRPr="00145F8E">
        <w:rPr>
          <w:rFonts w:ascii="Times New Roman" w:hAnsi="Times New Roman" w:cs="Times New Roman"/>
          <w:b/>
          <w:bCs/>
          <w:i/>
          <w:iCs/>
          <w:sz w:val="23"/>
          <w:szCs w:val="23"/>
        </w:rPr>
        <w:t xml:space="preserve"> 20</w:t>
      </w:r>
      <w:r w:rsidR="00260EEA" w:rsidRPr="00145F8E">
        <w:rPr>
          <w:rFonts w:ascii="Times New Roman" w:hAnsi="Times New Roman" w:cs="Times New Roman"/>
          <w:b/>
          <w:bCs/>
          <w:i/>
          <w:iCs/>
          <w:sz w:val="23"/>
          <w:szCs w:val="23"/>
        </w:rPr>
        <w:t>2</w:t>
      </w:r>
      <w:r w:rsidR="00C75C5D" w:rsidRPr="00145F8E">
        <w:rPr>
          <w:rFonts w:ascii="Times New Roman" w:hAnsi="Times New Roman" w:cs="Times New Roman"/>
          <w:b/>
          <w:bCs/>
          <w:i/>
          <w:iCs/>
          <w:sz w:val="23"/>
          <w:szCs w:val="23"/>
        </w:rPr>
        <w:t>4</w:t>
      </w:r>
      <w:r w:rsidR="00E40C3B" w:rsidRPr="00145F8E">
        <w:rPr>
          <w:rFonts w:ascii="Times New Roman" w:hAnsi="Times New Roman" w:cs="Times New Roman"/>
          <w:b/>
          <w:bCs/>
          <w:i/>
          <w:iCs/>
          <w:sz w:val="23"/>
          <w:szCs w:val="23"/>
        </w:rPr>
        <w:t>-</w:t>
      </w:r>
      <w:r w:rsidR="00C67639" w:rsidRPr="00145F8E">
        <w:rPr>
          <w:rFonts w:ascii="Times New Roman" w:hAnsi="Times New Roman" w:cs="Times New Roman"/>
          <w:b/>
          <w:bCs/>
          <w:i/>
          <w:iCs/>
          <w:sz w:val="23"/>
          <w:szCs w:val="23"/>
        </w:rPr>
        <w:t>December</w:t>
      </w:r>
      <w:r w:rsidR="00E40C3B" w:rsidRPr="00145F8E">
        <w:rPr>
          <w:rFonts w:ascii="Times New Roman" w:hAnsi="Times New Roman" w:cs="Times New Roman"/>
          <w:b/>
          <w:bCs/>
          <w:i/>
          <w:iCs/>
          <w:sz w:val="23"/>
          <w:szCs w:val="23"/>
        </w:rPr>
        <w:t xml:space="preserve"> 20</w:t>
      </w:r>
      <w:r w:rsidR="00D7377F" w:rsidRPr="00145F8E">
        <w:rPr>
          <w:rFonts w:ascii="Times New Roman" w:hAnsi="Times New Roman" w:cs="Times New Roman"/>
          <w:b/>
          <w:bCs/>
          <w:i/>
          <w:iCs/>
          <w:sz w:val="23"/>
          <w:szCs w:val="23"/>
        </w:rPr>
        <w:t>2</w:t>
      </w:r>
      <w:r w:rsidR="00C75C5D" w:rsidRPr="00145F8E">
        <w:rPr>
          <w:rFonts w:ascii="Times New Roman" w:hAnsi="Times New Roman" w:cs="Times New Roman"/>
          <w:b/>
          <w:bCs/>
          <w:i/>
          <w:iCs/>
          <w:sz w:val="23"/>
          <w:szCs w:val="23"/>
        </w:rPr>
        <w:t>4</w:t>
      </w:r>
    </w:p>
    <w:p w14:paraId="7F368FDE" w14:textId="77777777" w:rsidR="0035428C" w:rsidRPr="00145F8E" w:rsidRDefault="0035428C" w:rsidP="0058394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r w:rsidRPr="00145F8E">
        <w:rPr>
          <w:rFonts w:ascii="Times New Roman" w:hAnsi="Times New Roman" w:cs="Times New Roman"/>
          <w:b/>
          <w:bCs/>
          <w:i/>
          <w:iCs/>
          <w:sz w:val="23"/>
          <w:szCs w:val="23"/>
        </w:rPr>
        <w:t xml:space="preserve">Final Multiplier-posted </w:t>
      </w:r>
      <w:r w:rsidR="00583948" w:rsidRPr="00145F8E">
        <w:rPr>
          <w:rFonts w:ascii="Times New Roman" w:hAnsi="Times New Roman" w:cs="Times New Roman"/>
          <w:b/>
          <w:bCs/>
          <w:i/>
          <w:iCs/>
          <w:sz w:val="23"/>
          <w:szCs w:val="23"/>
        </w:rPr>
        <w:t>Unit</w:t>
      </w:r>
      <w:r w:rsidRPr="00145F8E">
        <w:rPr>
          <w:rFonts w:ascii="Times New Roman" w:hAnsi="Times New Roman" w:cs="Times New Roman"/>
          <w:b/>
          <w:bCs/>
          <w:i/>
          <w:iCs/>
          <w:sz w:val="23"/>
          <w:szCs w:val="23"/>
        </w:rPr>
        <w:t>-</w:t>
      </w:r>
      <w:r w:rsidR="00583948" w:rsidRPr="00145F8E">
        <w:rPr>
          <w:rFonts w:ascii="Times New Roman" w:hAnsi="Times New Roman" w:cs="Times New Roman"/>
          <w:b/>
          <w:bCs/>
          <w:i/>
          <w:iCs/>
          <w:sz w:val="23"/>
          <w:szCs w:val="23"/>
        </w:rPr>
        <w:t xml:space="preserve">Level Data </w:t>
      </w:r>
      <w:r w:rsidRPr="00145F8E">
        <w:rPr>
          <w:rFonts w:ascii="Times New Roman" w:hAnsi="Times New Roman" w:cs="Times New Roman"/>
          <w:b/>
          <w:bCs/>
          <w:i/>
          <w:iCs/>
          <w:sz w:val="23"/>
          <w:szCs w:val="23"/>
        </w:rPr>
        <w:t xml:space="preserve">for Schedule- </w:t>
      </w:r>
      <w:r w:rsidR="00303F59" w:rsidRPr="00145F8E">
        <w:rPr>
          <w:rFonts w:ascii="Times New Roman" w:hAnsi="Times New Roman" w:cs="Times New Roman"/>
          <w:b/>
          <w:bCs/>
          <w:i/>
          <w:iCs/>
          <w:sz w:val="23"/>
          <w:szCs w:val="23"/>
        </w:rPr>
        <w:t>10.4</w:t>
      </w:r>
    </w:p>
    <w:p w14:paraId="6B3A37C6" w14:textId="38985D33" w:rsidR="00303F59" w:rsidRPr="00145F8E" w:rsidRDefault="00303F59" w:rsidP="0035428C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3C0F" w:rsidRPr="00145F8E" w14:paraId="53859B5E" w14:textId="77777777" w:rsidTr="00E73C0F">
        <w:tc>
          <w:tcPr>
            <w:tcW w:w="9016" w:type="dxa"/>
          </w:tcPr>
          <w:p w14:paraId="47A637CB" w14:textId="77777777" w:rsidR="00E73C0F" w:rsidRPr="00145F8E" w:rsidRDefault="00E73C0F" w:rsidP="00E73C0F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u w:val="single"/>
                <w:lang w:val="en-IN"/>
              </w:rPr>
            </w:pPr>
            <w:r w:rsidRPr="00145F8E">
              <w:rPr>
                <w:rFonts w:ascii="Times New Roman" w:hAnsi="Times New Roman" w:cs="Times New Roman"/>
                <w:b/>
                <w:bCs/>
                <w:sz w:val="23"/>
                <w:szCs w:val="23"/>
                <w:u w:val="single"/>
                <w:lang w:val="en-IN"/>
              </w:rPr>
              <w:t>A rider for users of unit level data of PLFS</w:t>
            </w:r>
          </w:p>
          <w:p w14:paraId="4EB74DFF" w14:textId="77777777" w:rsidR="00E73C0F" w:rsidRPr="00145F8E" w:rsidRDefault="00E73C0F" w:rsidP="00E73C0F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bidi="hi-IN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 xml:space="preserve">The objective of PLFS is </w:t>
            </w:r>
            <w:r w:rsidRPr="00145F8E">
              <w:rPr>
                <w:rFonts w:ascii="Times New Roman" w:hAnsi="Times New Roman" w:cs="Times New Roman"/>
                <w:iCs/>
                <w:sz w:val="23"/>
                <w:szCs w:val="23"/>
              </w:rPr>
              <w:t xml:space="preserve">to estimate the employment and unemployment indicators. In PLFS information is also collected on classificatory variables like age, gender, </w:t>
            </w: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 xml:space="preserve">household type, religion, social group, household’s usual monthly consumer expenditure, etc. The unit level data of PLFS should not be specifically used for </w:t>
            </w:r>
            <w:r w:rsidRPr="00145F8E">
              <w:rPr>
                <w:rFonts w:ascii="Times New Roman" w:hAnsi="Times New Roman" w:cs="Times New Roman"/>
                <w:sz w:val="23"/>
                <w:szCs w:val="23"/>
                <w:lang w:bidi="hi-IN"/>
              </w:rPr>
              <w:t xml:space="preserve">studying of any variable other than </w:t>
            </w:r>
            <w:r w:rsidRPr="00145F8E">
              <w:rPr>
                <w:rFonts w:ascii="Times New Roman" w:hAnsi="Times New Roman" w:cs="Times New Roman"/>
                <w:iCs/>
                <w:sz w:val="23"/>
                <w:szCs w:val="23"/>
              </w:rPr>
              <w:t>the employment and unemployment indicators.</w:t>
            </w:r>
          </w:p>
          <w:p w14:paraId="706AFD55" w14:textId="77777777" w:rsidR="00E73C0F" w:rsidRPr="00145F8E" w:rsidRDefault="00E73C0F" w:rsidP="0035428C">
            <w:pPr>
              <w:spacing w:after="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14:paraId="483C3A7B" w14:textId="77777777" w:rsidR="00E73C0F" w:rsidRPr="00145F8E" w:rsidRDefault="00E73C0F" w:rsidP="0035428C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</w:p>
    <w:p w14:paraId="337A9826" w14:textId="5A12B928" w:rsidR="00411434" w:rsidRPr="00145F8E" w:rsidRDefault="00996772" w:rsidP="000B0262">
      <w:pPr>
        <w:jc w:val="both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 xml:space="preserve">A) </w:t>
      </w:r>
      <w:r w:rsidR="00115C2F" w:rsidRPr="00145F8E">
        <w:rPr>
          <w:rFonts w:ascii="Times New Roman" w:hAnsi="Times New Roman" w:cs="Times New Roman"/>
          <w:sz w:val="23"/>
          <w:szCs w:val="23"/>
        </w:rPr>
        <w:t xml:space="preserve"> </w:t>
      </w:r>
      <w:r w:rsidR="00B435D1" w:rsidRPr="00145F8E">
        <w:rPr>
          <w:rFonts w:ascii="Times New Roman" w:hAnsi="Times New Roman" w:cs="Times New Roman"/>
          <w:sz w:val="23"/>
          <w:szCs w:val="23"/>
        </w:rPr>
        <w:t>Unit level d</w:t>
      </w:r>
      <w:r w:rsidRPr="00145F8E">
        <w:rPr>
          <w:rFonts w:ascii="Times New Roman" w:hAnsi="Times New Roman" w:cs="Times New Roman"/>
          <w:sz w:val="23"/>
          <w:szCs w:val="23"/>
        </w:rPr>
        <w:t xml:space="preserve">ata for Sch. </w:t>
      </w:r>
      <w:r w:rsidR="00DA05B4" w:rsidRPr="00145F8E">
        <w:rPr>
          <w:rFonts w:ascii="Times New Roman" w:hAnsi="Times New Roman" w:cs="Times New Roman"/>
          <w:sz w:val="23"/>
          <w:szCs w:val="23"/>
        </w:rPr>
        <w:t>10.4</w:t>
      </w:r>
      <w:r w:rsidRPr="00145F8E">
        <w:rPr>
          <w:rFonts w:ascii="Times New Roman" w:hAnsi="Times New Roman" w:cs="Times New Roman"/>
          <w:sz w:val="23"/>
          <w:szCs w:val="23"/>
        </w:rPr>
        <w:t xml:space="preserve"> </w:t>
      </w:r>
      <w:r w:rsidR="00832EA2" w:rsidRPr="00145F8E">
        <w:rPr>
          <w:rFonts w:ascii="Times New Roman" w:hAnsi="Times New Roman" w:cs="Times New Roman"/>
          <w:sz w:val="23"/>
          <w:szCs w:val="23"/>
        </w:rPr>
        <w:t>[</w:t>
      </w:r>
      <w:r w:rsidR="00DA05B4" w:rsidRPr="00145F8E">
        <w:rPr>
          <w:rFonts w:ascii="Times New Roman" w:hAnsi="Times New Roman" w:cs="Times New Roman"/>
          <w:sz w:val="23"/>
          <w:szCs w:val="23"/>
        </w:rPr>
        <w:t xml:space="preserve">Periodic </w:t>
      </w:r>
      <w:proofErr w:type="spellStart"/>
      <w:r w:rsidR="00DA05B4" w:rsidRPr="00145F8E">
        <w:rPr>
          <w:rFonts w:ascii="Times New Roman" w:hAnsi="Times New Roman" w:cs="Times New Roman"/>
          <w:sz w:val="23"/>
          <w:szCs w:val="23"/>
        </w:rPr>
        <w:t>Labour</w:t>
      </w:r>
      <w:proofErr w:type="spellEnd"/>
      <w:r w:rsidR="00DA05B4" w:rsidRPr="00145F8E">
        <w:rPr>
          <w:rFonts w:ascii="Times New Roman" w:hAnsi="Times New Roman" w:cs="Times New Roman"/>
          <w:sz w:val="23"/>
          <w:szCs w:val="23"/>
        </w:rPr>
        <w:t xml:space="preserve"> Force Survey</w:t>
      </w:r>
      <w:r w:rsidR="00832EA2" w:rsidRPr="00145F8E">
        <w:rPr>
          <w:rFonts w:ascii="Times New Roman" w:hAnsi="Times New Roman" w:cs="Times New Roman"/>
          <w:sz w:val="23"/>
          <w:szCs w:val="23"/>
        </w:rPr>
        <w:t>]</w:t>
      </w:r>
      <w:r w:rsidR="00DC21C7" w:rsidRPr="00145F8E">
        <w:rPr>
          <w:rFonts w:ascii="Times New Roman" w:hAnsi="Times New Roman" w:cs="Times New Roman"/>
          <w:sz w:val="23"/>
          <w:szCs w:val="23"/>
        </w:rPr>
        <w:t xml:space="preserve"> for </w:t>
      </w:r>
      <w:r w:rsidR="00C67639" w:rsidRPr="00145F8E">
        <w:rPr>
          <w:rFonts w:ascii="Times New Roman" w:hAnsi="Times New Roman" w:cs="Times New Roman"/>
          <w:sz w:val="23"/>
          <w:szCs w:val="23"/>
        </w:rPr>
        <w:t>January</w:t>
      </w:r>
      <w:r w:rsidR="00DC21C7" w:rsidRPr="00145F8E">
        <w:rPr>
          <w:rFonts w:ascii="Times New Roman" w:hAnsi="Times New Roman" w:cs="Times New Roman"/>
          <w:sz w:val="23"/>
          <w:szCs w:val="23"/>
        </w:rPr>
        <w:t xml:space="preserve"> 20</w:t>
      </w:r>
      <w:r w:rsidR="00885A65" w:rsidRPr="00145F8E">
        <w:rPr>
          <w:rFonts w:ascii="Times New Roman" w:hAnsi="Times New Roman" w:cs="Times New Roman"/>
          <w:sz w:val="23"/>
          <w:szCs w:val="23"/>
        </w:rPr>
        <w:t>2</w:t>
      </w:r>
      <w:r w:rsidR="00C75C5D" w:rsidRPr="00145F8E">
        <w:rPr>
          <w:rFonts w:ascii="Times New Roman" w:hAnsi="Times New Roman" w:cs="Times New Roman"/>
          <w:sz w:val="23"/>
          <w:szCs w:val="23"/>
        </w:rPr>
        <w:t>4</w:t>
      </w:r>
      <w:r w:rsidR="00885A65" w:rsidRPr="00145F8E">
        <w:rPr>
          <w:rFonts w:ascii="Times New Roman" w:hAnsi="Times New Roman" w:cs="Times New Roman"/>
          <w:sz w:val="23"/>
          <w:szCs w:val="23"/>
        </w:rPr>
        <w:t>-</w:t>
      </w:r>
      <w:r w:rsidR="00C67639" w:rsidRPr="00145F8E">
        <w:rPr>
          <w:rFonts w:ascii="Times New Roman" w:hAnsi="Times New Roman" w:cs="Times New Roman"/>
          <w:sz w:val="23"/>
          <w:szCs w:val="23"/>
        </w:rPr>
        <w:t>December</w:t>
      </w:r>
      <w:r w:rsidR="00885A65" w:rsidRPr="00145F8E">
        <w:rPr>
          <w:rFonts w:ascii="Times New Roman" w:hAnsi="Times New Roman" w:cs="Times New Roman"/>
          <w:sz w:val="23"/>
          <w:szCs w:val="23"/>
        </w:rPr>
        <w:t xml:space="preserve"> 202</w:t>
      </w:r>
      <w:r w:rsidR="00C75C5D" w:rsidRPr="00145F8E">
        <w:rPr>
          <w:rFonts w:ascii="Times New Roman" w:hAnsi="Times New Roman" w:cs="Times New Roman"/>
          <w:sz w:val="23"/>
          <w:szCs w:val="23"/>
        </w:rPr>
        <w:t>4</w:t>
      </w:r>
      <w:r w:rsidRPr="00145F8E">
        <w:rPr>
          <w:rFonts w:ascii="Times New Roman" w:hAnsi="Times New Roman" w:cs="Times New Roman"/>
          <w:sz w:val="23"/>
          <w:szCs w:val="23"/>
        </w:rPr>
        <w:t>.</w:t>
      </w:r>
    </w:p>
    <w:p w14:paraId="012BAEF8" w14:textId="1C05D9B6" w:rsidR="00996772" w:rsidRPr="00145F8E" w:rsidRDefault="00996772" w:rsidP="004C255B">
      <w:pPr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 xml:space="preserve">There are </w:t>
      </w:r>
      <w:r w:rsidR="00C67639" w:rsidRPr="00145F8E">
        <w:rPr>
          <w:rFonts w:ascii="Times New Roman" w:hAnsi="Times New Roman" w:cs="Times New Roman"/>
          <w:sz w:val="23"/>
          <w:szCs w:val="23"/>
        </w:rPr>
        <w:t>2</w:t>
      </w:r>
      <w:r w:rsidRPr="00145F8E">
        <w:rPr>
          <w:rFonts w:ascii="Times New Roman" w:hAnsi="Times New Roman" w:cs="Times New Roman"/>
          <w:sz w:val="23"/>
          <w:szCs w:val="23"/>
        </w:rPr>
        <w:t xml:space="preserve"> </w:t>
      </w:r>
      <w:r w:rsidR="00261644" w:rsidRPr="00145F8E">
        <w:rPr>
          <w:rFonts w:ascii="Times New Roman" w:hAnsi="Times New Roman" w:cs="Times New Roman"/>
          <w:sz w:val="23"/>
          <w:szCs w:val="23"/>
        </w:rPr>
        <w:t xml:space="preserve">data </w:t>
      </w:r>
      <w:r w:rsidRPr="00145F8E">
        <w:rPr>
          <w:rFonts w:ascii="Times New Roman" w:hAnsi="Times New Roman" w:cs="Times New Roman"/>
          <w:sz w:val="23"/>
          <w:szCs w:val="23"/>
        </w:rPr>
        <w:t>files</w:t>
      </w:r>
      <w:r w:rsidR="002723CE" w:rsidRPr="00145F8E">
        <w:rPr>
          <w:rFonts w:ascii="Times New Roman" w:hAnsi="Times New Roman" w:cs="Times New Roman"/>
          <w:sz w:val="23"/>
          <w:szCs w:val="23"/>
        </w:rPr>
        <w:t xml:space="preserve"> (Household level and Person level)</w:t>
      </w:r>
      <w:r w:rsidRPr="00145F8E">
        <w:rPr>
          <w:rFonts w:ascii="Times New Roman" w:hAnsi="Times New Roman" w:cs="Times New Roman"/>
          <w:sz w:val="23"/>
          <w:szCs w:val="23"/>
        </w:rPr>
        <w:t xml:space="preserve"> </w:t>
      </w:r>
      <w:r w:rsidR="003B62AD" w:rsidRPr="00145F8E">
        <w:rPr>
          <w:rFonts w:ascii="Times New Roman" w:hAnsi="Times New Roman" w:cs="Times New Roman"/>
          <w:sz w:val="23"/>
          <w:szCs w:val="23"/>
        </w:rPr>
        <w:t xml:space="preserve">for </w:t>
      </w:r>
      <w:r w:rsidR="00C61F9A" w:rsidRPr="00145F8E">
        <w:rPr>
          <w:rFonts w:ascii="Times New Roman" w:hAnsi="Times New Roman" w:cs="Times New Roman"/>
          <w:color w:val="0070C0"/>
          <w:sz w:val="23"/>
          <w:szCs w:val="23"/>
        </w:rPr>
        <w:t>each of</w:t>
      </w:r>
      <w:r w:rsidR="00C61F9A" w:rsidRPr="00145F8E">
        <w:rPr>
          <w:rFonts w:ascii="Times New Roman" w:hAnsi="Times New Roman" w:cs="Times New Roman"/>
          <w:sz w:val="23"/>
          <w:szCs w:val="23"/>
        </w:rPr>
        <w:t xml:space="preserve"> </w:t>
      </w:r>
      <w:r w:rsidR="00DA05B4" w:rsidRPr="00145F8E">
        <w:rPr>
          <w:rFonts w:ascii="Times New Roman" w:hAnsi="Times New Roman" w:cs="Times New Roman"/>
          <w:sz w:val="23"/>
          <w:szCs w:val="23"/>
        </w:rPr>
        <w:t>4 Quarters</w:t>
      </w:r>
      <w:r w:rsidR="00D40020" w:rsidRPr="00145F8E">
        <w:rPr>
          <w:rFonts w:ascii="Times New Roman" w:hAnsi="Times New Roman" w:cs="Times New Roman"/>
          <w:sz w:val="23"/>
          <w:szCs w:val="23"/>
        </w:rPr>
        <w:t xml:space="preserve"> (</w:t>
      </w:r>
      <w:r w:rsidR="00C67639" w:rsidRPr="00145F8E">
        <w:rPr>
          <w:rFonts w:ascii="Times New Roman" w:hAnsi="Times New Roman" w:cs="Times New Roman"/>
          <w:sz w:val="23"/>
          <w:szCs w:val="23"/>
        </w:rPr>
        <w:t>January</w:t>
      </w:r>
      <w:r w:rsidR="00885A65" w:rsidRPr="00145F8E">
        <w:rPr>
          <w:rFonts w:ascii="Times New Roman" w:hAnsi="Times New Roman" w:cs="Times New Roman"/>
          <w:sz w:val="23"/>
          <w:szCs w:val="23"/>
        </w:rPr>
        <w:t xml:space="preserve"> 202</w:t>
      </w:r>
      <w:r w:rsidR="00C75C5D" w:rsidRPr="00145F8E">
        <w:rPr>
          <w:rFonts w:ascii="Times New Roman" w:hAnsi="Times New Roman" w:cs="Times New Roman"/>
          <w:sz w:val="23"/>
          <w:szCs w:val="23"/>
        </w:rPr>
        <w:t>4</w:t>
      </w:r>
      <w:r w:rsidR="00885A65" w:rsidRPr="00145F8E">
        <w:rPr>
          <w:rFonts w:ascii="Times New Roman" w:hAnsi="Times New Roman" w:cs="Times New Roman"/>
          <w:sz w:val="23"/>
          <w:szCs w:val="23"/>
        </w:rPr>
        <w:t>-</w:t>
      </w:r>
      <w:r w:rsidR="00C67639" w:rsidRPr="00145F8E">
        <w:rPr>
          <w:rFonts w:ascii="Times New Roman" w:hAnsi="Times New Roman" w:cs="Times New Roman"/>
          <w:sz w:val="23"/>
          <w:szCs w:val="23"/>
        </w:rPr>
        <w:t>December</w:t>
      </w:r>
      <w:r w:rsidR="00885A65" w:rsidRPr="00145F8E">
        <w:rPr>
          <w:rFonts w:ascii="Times New Roman" w:hAnsi="Times New Roman" w:cs="Times New Roman"/>
          <w:sz w:val="23"/>
          <w:szCs w:val="23"/>
        </w:rPr>
        <w:t xml:space="preserve"> 202</w:t>
      </w:r>
      <w:r w:rsidR="00C75C5D" w:rsidRPr="00145F8E">
        <w:rPr>
          <w:rFonts w:ascii="Times New Roman" w:hAnsi="Times New Roman" w:cs="Times New Roman"/>
          <w:sz w:val="23"/>
          <w:szCs w:val="23"/>
        </w:rPr>
        <w:t>4</w:t>
      </w:r>
      <w:r w:rsidR="00D40020" w:rsidRPr="00145F8E">
        <w:rPr>
          <w:rFonts w:ascii="Times New Roman" w:hAnsi="Times New Roman" w:cs="Times New Roman"/>
          <w:sz w:val="23"/>
          <w:szCs w:val="23"/>
        </w:rPr>
        <w:t>)</w:t>
      </w:r>
      <w:r w:rsidR="001E0C2C" w:rsidRPr="00145F8E">
        <w:rPr>
          <w:rFonts w:ascii="Times New Roman" w:hAnsi="Times New Roman" w:cs="Times New Roman"/>
          <w:sz w:val="23"/>
          <w:szCs w:val="23"/>
        </w:rPr>
        <w:t>.</w:t>
      </w:r>
      <w:r w:rsidR="00C75C5D" w:rsidRPr="00145F8E"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="00C61F9A" w:rsidRPr="00145F8E">
        <w:rPr>
          <w:rFonts w:ascii="Times New Roman" w:hAnsi="Times New Roman" w:cs="Times New Roman"/>
          <w:sz w:val="23"/>
          <w:szCs w:val="23"/>
        </w:rPr>
        <w:t>Details of data layout is</w:t>
      </w:r>
      <w:proofErr w:type="gramEnd"/>
      <w:r w:rsidR="00C61F9A" w:rsidRPr="00145F8E">
        <w:rPr>
          <w:rFonts w:ascii="Times New Roman" w:hAnsi="Times New Roman" w:cs="Times New Roman"/>
          <w:sz w:val="23"/>
          <w:szCs w:val="23"/>
        </w:rPr>
        <w:t xml:space="preserve"> given in </w:t>
      </w:r>
      <w:r w:rsidR="00342F22" w:rsidRPr="00145F8E">
        <w:rPr>
          <w:rFonts w:ascii="Times New Roman" w:hAnsi="Times New Roman" w:cs="Times New Roman"/>
          <w:sz w:val="23"/>
          <w:szCs w:val="23"/>
        </w:rPr>
        <w:t>Data_LayoutPLFS_Calendar_202</w:t>
      </w:r>
      <w:r w:rsidR="00C75C5D" w:rsidRPr="00145F8E">
        <w:rPr>
          <w:rFonts w:ascii="Times New Roman" w:hAnsi="Times New Roman" w:cs="Times New Roman"/>
          <w:sz w:val="23"/>
          <w:szCs w:val="23"/>
        </w:rPr>
        <w:t>4</w:t>
      </w:r>
      <w:r w:rsidR="00342F22" w:rsidRPr="00145F8E">
        <w:rPr>
          <w:rFonts w:ascii="Times New Roman" w:hAnsi="Times New Roman" w:cs="Times New Roman"/>
          <w:sz w:val="23"/>
          <w:szCs w:val="23"/>
        </w:rPr>
        <w:t>.xlsx</w:t>
      </w:r>
      <w:r w:rsidR="00C61F9A" w:rsidRPr="00145F8E">
        <w:rPr>
          <w:rFonts w:ascii="Times New Roman" w:hAnsi="Times New Roman" w:cs="Times New Roman"/>
          <w:b/>
          <w:bCs/>
          <w:sz w:val="23"/>
          <w:szCs w:val="23"/>
        </w:rPr>
        <w:t>.</w:t>
      </w:r>
    </w:p>
    <w:tbl>
      <w:tblPr>
        <w:tblW w:w="7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6"/>
        <w:gridCol w:w="1369"/>
        <w:gridCol w:w="1170"/>
        <w:gridCol w:w="3960"/>
      </w:tblGrid>
      <w:tr w:rsidR="006A6A57" w:rsidRPr="00145F8E" w14:paraId="7FC81C36" w14:textId="77777777" w:rsidTr="00F3141D">
        <w:trPr>
          <w:jc w:val="center"/>
        </w:trPr>
        <w:tc>
          <w:tcPr>
            <w:tcW w:w="1416" w:type="dxa"/>
            <w:vAlign w:val="bottom"/>
          </w:tcPr>
          <w:p w14:paraId="03E40650" w14:textId="77777777" w:rsidR="00DA05B4" w:rsidRPr="00145F8E" w:rsidRDefault="00DA05B4" w:rsidP="00105946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 w:rsidRPr="00145F8E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File names</w:t>
            </w:r>
          </w:p>
        </w:tc>
        <w:tc>
          <w:tcPr>
            <w:tcW w:w="1369" w:type="dxa"/>
            <w:vAlign w:val="bottom"/>
          </w:tcPr>
          <w:p w14:paraId="5DD2D09A" w14:textId="77777777" w:rsidR="00DA05B4" w:rsidRPr="00145F8E" w:rsidRDefault="00DA05B4" w:rsidP="00105946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 w:rsidRPr="00145F8E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No. of Records</w:t>
            </w:r>
          </w:p>
        </w:tc>
        <w:tc>
          <w:tcPr>
            <w:tcW w:w="1170" w:type="dxa"/>
            <w:vAlign w:val="bottom"/>
          </w:tcPr>
          <w:p w14:paraId="7B99895A" w14:textId="77777777" w:rsidR="00DA05B4" w:rsidRPr="00145F8E" w:rsidRDefault="00DA05B4" w:rsidP="00105946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 w:rsidRPr="00145F8E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Record Length</w:t>
            </w:r>
          </w:p>
        </w:tc>
        <w:tc>
          <w:tcPr>
            <w:tcW w:w="3960" w:type="dxa"/>
          </w:tcPr>
          <w:p w14:paraId="4C3747BE" w14:textId="77777777" w:rsidR="00DA05B4" w:rsidRPr="00145F8E" w:rsidRDefault="00DA05B4" w:rsidP="00105946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 w:rsidRPr="00145F8E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Remark</w:t>
            </w:r>
          </w:p>
        </w:tc>
      </w:tr>
      <w:tr w:rsidR="006A6A57" w:rsidRPr="00145F8E" w14:paraId="4FFA26A9" w14:textId="77777777" w:rsidTr="00F3141D">
        <w:trPr>
          <w:jc w:val="center"/>
        </w:trPr>
        <w:tc>
          <w:tcPr>
            <w:tcW w:w="1416" w:type="dxa"/>
            <w:vAlign w:val="center"/>
          </w:tcPr>
          <w:p w14:paraId="3AEF3BCE" w14:textId="0BE26EDF" w:rsidR="00DA05B4" w:rsidRPr="00145F8E" w:rsidRDefault="00803F36" w:rsidP="003B62A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C</w:t>
            </w:r>
            <w:r w:rsidR="00DA05B4" w:rsidRPr="00145F8E">
              <w:rPr>
                <w:rFonts w:ascii="Times New Roman" w:hAnsi="Times New Roman" w:cs="Times New Roman"/>
                <w:sz w:val="23"/>
                <w:szCs w:val="23"/>
              </w:rPr>
              <w:t>HH</w:t>
            </w:r>
            <w:r w:rsidR="004331DA" w:rsidRPr="00145F8E">
              <w:rPr>
                <w:rFonts w:ascii="Times New Roman" w:hAnsi="Times New Roman" w:cs="Times New Roman"/>
                <w:sz w:val="23"/>
                <w:szCs w:val="23"/>
              </w:rPr>
              <w:t>V1</w:t>
            </w:r>
            <w:r w:rsidR="00DA05B4" w:rsidRPr="00145F8E">
              <w:rPr>
                <w:rFonts w:ascii="Times New Roman" w:hAnsi="Times New Roman" w:cs="Times New Roman"/>
                <w:sz w:val="23"/>
                <w:szCs w:val="23"/>
              </w:rPr>
              <w:t>.txt</w:t>
            </w:r>
          </w:p>
        </w:tc>
        <w:tc>
          <w:tcPr>
            <w:tcW w:w="1369" w:type="dxa"/>
          </w:tcPr>
          <w:p w14:paraId="06D60ECD" w14:textId="72BC16C3" w:rsidR="00DA05B4" w:rsidRPr="00145F8E" w:rsidRDefault="00803F36" w:rsidP="005C57B2">
            <w:pPr>
              <w:jc w:val="right"/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10</w:t>
            </w:r>
            <w:r w:rsidR="006A6A57" w:rsidRPr="00145F8E">
              <w:rPr>
                <w:rFonts w:ascii="Times New Roman" w:hAnsi="Times New Roman" w:cs="Times New Roman"/>
                <w:sz w:val="23"/>
                <w:szCs w:val="23"/>
              </w:rPr>
              <w:t>1</w:t>
            </w:r>
            <w:r w:rsidR="005C57B2" w:rsidRPr="00145F8E">
              <w:rPr>
                <w:rFonts w:ascii="Times New Roman" w:hAnsi="Times New Roman" w:cs="Times New Roman"/>
                <w:sz w:val="23"/>
                <w:szCs w:val="23"/>
              </w:rPr>
              <w:t>957</w:t>
            </w:r>
          </w:p>
        </w:tc>
        <w:tc>
          <w:tcPr>
            <w:tcW w:w="1170" w:type="dxa"/>
          </w:tcPr>
          <w:p w14:paraId="5D029474" w14:textId="3E678A83" w:rsidR="00DA05B4" w:rsidRPr="00145F8E" w:rsidRDefault="005D3407" w:rsidP="00342F22">
            <w:pPr>
              <w:jc w:val="right"/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1</w:t>
            </w:r>
            <w:r w:rsidR="004B00FD" w:rsidRPr="00145F8E">
              <w:rPr>
                <w:rFonts w:ascii="Times New Roman" w:hAnsi="Times New Roman" w:cs="Times New Roman"/>
                <w:sz w:val="23"/>
                <w:szCs w:val="23"/>
              </w:rPr>
              <w:t>29</w:t>
            </w:r>
            <w:r w:rsidR="00634DED" w:rsidRPr="00145F8E">
              <w:rPr>
                <w:rFonts w:ascii="Times New Roman" w:hAnsi="Times New Roman" w:cs="Times New Roman"/>
                <w:sz w:val="23"/>
                <w:szCs w:val="23"/>
              </w:rPr>
              <w:t>+1</w:t>
            </w:r>
          </w:p>
        </w:tc>
        <w:tc>
          <w:tcPr>
            <w:tcW w:w="3960" w:type="dxa"/>
          </w:tcPr>
          <w:p w14:paraId="47061901" w14:textId="77777777" w:rsidR="00DA05B4" w:rsidRPr="00145F8E" w:rsidRDefault="00DA05B4" w:rsidP="00F3141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Household wise record</w:t>
            </w:r>
            <w:r w:rsidR="004331DA" w:rsidRPr="00145F8E">
              <w:rPr>
                <w:rFonts w:ascii="Times New Roman" w:hAnsi="Times New Roman" w:cs="Times New Roman"/>
                <w:sz w:val="23"/>
                <w:szCs w:val="23"/>
              </w:rPr>
              <w:t xml:space="preserve"> for visit-1</w:t>
            </w:r>
          </w:p>
        </w:tc>
      </w:tr>
      <w:tr w:rsidR="006A6A57" w:rsidRPr="00145F8E" w14:paraId="78071BBF" w14:textId="77777777" w:rsidTr="00F3141D">
        <w:trPr>
          <w:jc w:val="center"/>
        </w:trPr>
        <w:tc>
          <w:tcPr>
            <w:tcW w:w="1416" w:type="dxa"/>
            <w:vAlign w:val="center"/>
          </w:tcPr>
          <w:p w14:paraId="14A6A835" w14:textId="0B76035B" w:rsidR="00634DED" w:rsidRPr="00145F8E" w:rsidRDefault="00803F36" w:rsidP="00513E1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C</w:t>
            </w:r>
            <w:r w:rsidR="00634DED" w:rsidRPr="00145F8E">
              <w:rPr>
                <w:rFonts w:ascii="Times New Roman" w:hAnsi="Times New Roman" w:cs="Times New Roman"/>
                <w:sz w:val="23"/>
                <w:szCs w:val="23"/>
              </w:rPr>
              <w:t>P</w:t>
            </w:r>
            <w:r w:rsidR="00513E11" w:rsidRPr="00145F8E">
              <w:rPr>
                <w:rFonts w:ascii="Times New Roman" w:hAnsi="Times New Roman" w:cs="Times New Roman"/>
                <w:sz w:val="23"/>
                <w:szCs w:val="23"/>
              </w:rPr>
              <w:t>ER</w:t>
            </w:r>
            <w:r w:rsidR="00634DED" w:rsidRPr="00145F8E">
              <w:rPr>
                <w:rFonts w:ascii="Times New Roman" w:hAnsi="Times New Roman" w:cs="Times New Roman"/>
                <w:sz w:val="23"/>
                <w:szCs w:val="23"/>
              </w:rPr>
              <w:t>V1.txt</w:t>
            </w:r>
          </w:p>
        </w:tc>
        <w:tc>
          <w:tcPr>
            <w:tcW w:w="1369" w:type="dxa"/>
          </w:tcPr>
          <w:p w14:paraId="588FA9F5" w14:textId="58D38510" w:rsidR="00634DED" w:rsidRPr="00145F8E" w:rsidRDefault="00803F36" w:rsidP="005C57B2">
            <w:pPr>
              <w:jc w:val="right"/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4</w:t>
            </w:r>
            <w:r w:rsidR="006A6A57" w:rsidRPr="00145F8E">
              <w:rPr>
                <w:rFonts w:ascii="Times New Roman" w:hAnsi="Times New Roman" w:cs="Times New Roman"/>
                <w:sz w:val="23"/>
                <w:szCs w:val="23"/>
              </w:rPr>
              <w:t>1</w:t>
            </w:r>
            <w:r w:rsidR="005C57B2" w:rsidRPr="00145F8E">
              <w:rPr>
                <w:rFonts w:ascii="Times New Roman" w:hAnsi="Times New Roman" w:cs="Times New Roman"/>
                <w:sz w:val="23"/>
                <w:szCs w:val="23"/>
              </w:rPr>
              <w:t>5549</w:t>
            </w:r>
          </w:p>
        </w:tc>
        <w:tc>
          <w:tcPr>
            <w:tcW w:w="1170" w:type="dxa"/>
          </w:tcPr>
          <w:p w14:paraId="1A77F865" w14:textId="349192F4" w:rsidR="00634DED" w:rsidRPr="00145F8E" w:rsidRDefault="004B00FD" w:rsidP="00366B49">
            <w:pPr>
              <w:jc w:val="right"/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333</w:t>
            </w:r>
            <w:r w:rsidR="00634DED" w:rsidRPr="00145F8E">
              <w:rPr>
                <w:rFonts w:ascii="Times New Roman" w:hAnsi="Times New Roman" w:cs="Times New Roman"/>
                <w:sz w:val="23"/>
                <w:szCs w:val="23"/>
              </w:rPr>
              <w:t>+1</w:t>
            </w:r>
          </w:p>
        </w:tc>
        <w:tc>
          <w:tcPr>
            <w:tcW w:w="3960" w:type="dxa"/>
          </w:tcPr>
          <w:p w14:paraId="0780ECBF" w14:textId="77777777" w:rsidR="00634DED" w:rsidRPr="00145F8E" w:rsidRDefault="00634DED" w:rsidP="00F3141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Person wise record for visit-1</w:t>
            </w:r>
          </w:p>
        </w:tc>
      </w:tr>
    </w:tbl>
    <w:p w14:paraId="349AD522" w14:textId="77777777" w:rsidR="006F7B51" w:rsidRPr="00145F8E" w:rsidRDefault="006F7B51" w:rsidP="000B0262">
      <w:pPr>
        <w:jc w:val="both"/>
        <w:rPr>
          <w:rFonts w:ascii="Times New Roman" w:hAnsi="Times New Roman" w:cs="Times New Roman"/>
          <w:sz w:val="23"/>
          <w:szCs w:val="23"/>
        </w:rPr>
      </w:pPr>
    </w:p>
    <w:p w14:paraId="6D47CFCF" w14:textId="2C85D29B" w:rsidR="005C57B2" w:rsidRPr="00145F8E" w:rsidRDefault="00B41C94" w:rsidP="000B0262">
      <w:pPr>
        <w:jc w:val="both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>C</w:t>
      </w:r>
      <w:r w:rsidR="00C14701" w:rsidRPr="00145F8E">
        <w:rPr>
          <w:rFonts w:ascii="Times New Roman" w:hAnsi="Times New Roman" w:cs="Times New Roman"/>
          <w:sz w:val="23"/>
          <w:szCs w:val="23"/>
        </w:rPr>
        <w:t xml:space="preserve">HHV1.txt and </w:t>
      </w:r>
      <w:r w:rsidRPr="00145F8E">
        <w:rPr>
          <w:rFonts w:ascii="Times New Roman" w:hAnsi="Times New Roman" w:cs="Times New Roman"/>
          <w:sz w:val="23"/>
          <w:szCs w:val="23"/>
        </w:rPr>
        <w:t>C</w:t>
      </w:r>
      <w:r w:rsidR="00C14701" w:rsidRPr="00145F8E">
        <w:rPr>
          <w:rFonts w:ascii="Times New Roman" w:hAnsi="Times New Roman" w:cs="Times New Roman"/>
          <w:sz w:val="23"/>
          <w:szCs w:val="23"/>
        </w:rPr>
        <w:t>P</w:t>
      </w:r>
      <w:r w:rsidR="005C57B2" w:rsidRPr="00145F8E">
        <w:rPr>
          <w:rFonts w:ascii="Times New Roman" w:hAnsi="Times New Roman" w:cs="Times New Roman"/>
          <w:sz w:val="23"/>
          <w:szCs w:val="23"/>
        </w:rPr>
        <w:t>ER</w:t>
      </w:r>
      <w:r w:rsidR="00C14701" w:rsidRPr="00145F8E">
        <w:rPr>
          <w:rFonts w:ascii="Times New Roman" w:hAnsi="Times New Roman" w:cs="Times New Roman"/>
          <w:sz w:val="23"/>
          <w:szCs w:val="23"/>
        </w:rPr>
        <w:t xml:space="preserve">V1.txt contain data pertaining to Visit-1 of </w:t>
      </w:r>
      <w:r w:rsidR="005C57B2" w:rsidRPr="00145F8E">
        <w:rPr>
          <w:rFonts w:ascii="Times New Roman" w:hAnsi="Times New Roman" w:cs="Times New Roman"/>
          <w:sz w:val="23"/>
          <w:szCs w:val="23"/>
        </w:rPr>
        <w:t>the following quarters:</w:t>
      </w:r>
    </w:p>
    <w:tbl>
      <w:tblPr>
        <w:tblW w:w="7347" w:type="dxa"/>
        <w:jc w:val="center"/>
        <w:tblInd w:w="-1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7"/>
        <w:gridCol w:w="3453"/>
        <w:gridCol w:w="1807"/>
      </w:tblGrid>
      <w:tr w:rsidR="005C57B2" w:rsidRPr="00145F8E" w14:paraId="350A5C0A" w14:textId="77777777" w:rsidTr="005C57B2">
        <w:trPr>
          <w:jc w:val="center"/>
        </w:trPr>
        <w:tc>
          <w:tcPr>
            <w:tcW w:w="2087" w:type="dxa"/>
            <w:vAlign w:val="bottom"/>
          </w:tcPr>
          <w:p w14:paraId="084ECE6A" w14:textId="013308DC" w:rsidR="005C57B2" w:rsidRPr="00145F8E" w:rsidRDefault="005C57B2" w:rsidP="002A196B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 w:rsidRPr="00145F8E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Quarter no.</w:t>
            </w:r>
          </w:p>
        </w:tc>
        <w:tc>
          <w:tcPr>
            <w:tcW w:w="3453" w:type="dxa"/>
            <w:vAlign w:val="bottom"/>
          </w:tcPr>
          <w:p w14:paraId="52517F64" w14:textId="7061B67C" w:rsidR="005C57B2" w:rsidRPr="00145F8E" w:rsidRDefault="005C57B2" w:rsidP="002A196B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 w:rsidRPr="00145F8E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 xml:space="preserve">Quarter </w:t>
            </w:r>
          </w:p>
        </w:tc>
        <w:tc>
          <w:tcPr>
            <w:tcW w:w="1807" w:type="dxa"/>
            <w:vAlign w:val="bottom"/>
          </w:tcPr>
          <w:p w14:paraId="1B90F2BA" w14:textId="7089CEC6" w:rsidR="005C57B2" w:rsidRPr="00145F8E" w:rsidRDefault="005C57B2" w:rsidP="002A196B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 w:rsidRPr="00145F8E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Panel no.</w:t>
            </w:r>
          </w:p>
        </w:tc>
      </w:tr>
      <w:tr w:rsidR="005C57B2" w:rsidRPr="00145F8E" w14:paraId="1AF4CB8D" w14:textId="77777777" w:rsidTr="005C57B2">
        <w:trPr>
          <w:jc w:val="center"/>
        </w:trPr>
        <w:tc>
          <w:tcPr>
            <w:tcW w:w="2087" w:type="dxa"/>
            <w:vAlign w:val="center"/>
          </w:tcPr>
          <w:p w14:paraId="6979C000" w14:textId="2DFBD01B" w:rsidR="005C57B2" w:rsidRPr="00145F8E" w:rsidRDefault="005C57B2" w:rsidP="00120AFE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Q3</w:t>
            </w:r>
          </w:p>
        </w:tc>
        <w:tc>
          <w:tcPr>
            <w:tcW w:w="3453" w:type="dxa"/>
          </w:tcPr>
          <w:p w14:paraId="7EC7AE11" w14:textId="50E03347" w:rsidR="005C57B2" w:rsidRPr="00145F8E" w:rsidRDefault="005C57B2" w:rsidP="005C57B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January 2024-March 2024</w:t>
            </w:r>
          </w:p>
        </w:tc>
        <w:tc>
          <w:tcPr>
            <w:tcW w:w="1807" w:type="dxa"/>
          </w:tcPr>
          <w:p w14:paraId="4D6DBBDC" w14:textId="0BC8A26E" w:rsidR="005C57B2" w:rsidRPr="00145F8E" w:rsidRDefault="005C57B2" w:rsidP="00120AFE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P4</w:t>
            </w:r>
          </w:p>
        </w:tc>
      </w:tr>
      <w:tr w:rsidR="005C57B2" w:rsidRPr="00145F8E" w14:paraId="4A194A0D" w14:textId="77777777" w:rsidTr="005C57B2">
        <w:trPr>
          <w:jc w:val="center"/>
        </w:trPr>
        <w:tc>
          <w:tcPr>
            <w:tcW w:w="2087" w:type="dxa"/>
            <w:vAlign w:val="center"/>
          </w:tcPr>
          <w:p w14:paraId="3C318DDB" w14:textId="67C4C9AB" w:rsidR="005C57B2" w:rsidRPr="00145F8E" w:rsidRDefault="005C57B2" w:rsidP="00120AFE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Q4</w:t>
            </w:r>
          </w:p>
        </w:tc>
        <w:tc>
          <w:tcPr>
            <w:tcW w:w="3453" w:type="dxa"/>
          </w:tcPr>
          <w:p w14:paraId="541BD5C9" w14:textId="403C8B36" w:rsidR="005C57B2" w:rsidRPr="00145F8E" w:rsidRDefault="005C57B2" w:rsidP="005C57B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April 2024-June 2024</w:t>
            </w:r>
          </w:p>
        </w:tc>
        <w:tc>
          <w:tcPr>
            <w:tcW w:w="1807" w:type="dxa"/>
          </w:tcPr>
          <w:p w14:paraId="4AE567F2" w14:textId="20FF5EAE" w:rsidR="005C57B2" w:rsidRPr="00145F8E" w:rsidRDefault="005C57B2" w:rsidP="00120AFE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P4</w:t>
            </w:r>
          </w:p>
        </w:tc>
      </w:tr>
      <w:tr w:rsidR="005C57B2" w:rsidRPr="00145F8E" w14:paraId="26D349EA" w14:textId="77777777" w:rsidTr="005C57B2">
        <w:trPr>
          <w:jc w:val="center"/>
        </w:trPr>
        <w:tc>
          <w:tcPr>
            <w:tcW w:w="2087" w:type="dxa"/>
            <w:vAlign w:val="center"/>
          </w:tcPr>
          <w:p w14:paraId="6C863F23" w14:textId="7E859797" w:rsidR="005C57B2" w:rsidRPr="00145F8E" w:rsidRDefault="005C57B2" w:rsidP="00120AFE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Q5</w:t>
            </w:r>
          </w:p>
        </w:tc>
        <w:tc>
          <w:tcPr>
            <w:tcW w:w="3453" w:type="dxa"/>
          </w:tcPr>
          <w:p w14:paraId="75310B96" w14:textId="13AE49ED" w:rsidR="005C57B2" w:rsidRPr="00145F8E" w:rsidRDefault="005C57B2" w:rsidP="005C57B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July 2024-September 2024</w:t>
            </w:r>
          </w:p>
        </w:tc>
        <w:tc>
          <w:tcPr>
            <w:tcW w:w="1807" w:type="dxa"/>
          </w:tcPr>
          <w:p w14:paraId="75966CA7" w14:textId="6C40997E" w:rsidR="005C57B2" w:rsidRPr="00145F8E" w:rsidRDefault="005C57B2" w:rsidP="00120AFE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P4</w:t>
            </w:r>
          </w:p>
        </w:tc>
      </w:tr>
      <w:tr w:rsidR="005C57B2" w:rsidRPr="00145F8E" w14:paraId="026D58AD" w14:textId="77777777" w:rsidTr="005C57B2">
        <w:trPr>
          <w:jc w:val="center"/>
        </w:trPr>
        <w:tc>
          <w:tcPr>
            <w:tcW w:w="2087" w:type="dxa"/>
            <w:vAlign w:val="center"/>
          </w:tcPr>
          <w:p w14:paraId="68884F7C" w14:textId="093C856D" w:rsidR="005C57B2" w:rsidRPr="00145F8E" w:rsidRDefault="005C57B2" w:rsidP="00120AFE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Q6</w:t>
            </w:r>
          </w:p>
        </w:tc>
        <w:tc>
          <w:tcPr>
            <w:tcW w:w="3453" w:type="dxa"/>
          </w:tcPr>
          <w:p w14:paraId="505E2BC7" w14:textId="55FCC5C9" w:rsidR="005C57B2" w:rsidRPr="00145F8E" w:rsidRDefault="005C57B2" w:rsidP="005C57B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October 2024-December 2024</w:t>
            </w:r>
          </w:p>
        </w:tc>
        <w:tc>
          <w:tcPr>
            <w:tcW w:w="1807" w:type="dxa"/>
          </w:tcPr>
          <w:p w14:paraId="47C24211" w14:textId="2DB8ADC1" w:rsidR="005C57B2" w:rsidRPr="00145F8E" w:rsidRDefault="005C57B2" w:rsidP="00120AFE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P4</w:t>
            </w:r>
          </w:p>
        </w:tc>
      </w:tr>
    </w:tbl>
    <w:p w14:paraId="24ED498B" w14:textId="77777777" w:rsidR="005C57B2" w:rsidRPr="00145F8E" w:rsidRDefault="005C57B2" w:rsidP="000B0262">
      <w:pPr>
        <w:jc w:val="both"/>
        <w:rPr>
          <w:rFonts w:ascii="Times New Roman" w:hAnsi="Times New Roman" w:cs="Times New Roman"/>
          <w:sz w:val="23"/>
          <w:szCs w:val="23"/>
        </w:rPr>
      </w:pPr>
    </w:p>
    <w:p w14:paraId="314B5DB1" w14:textId="77777777" w:rsidR="00996772" w:rsidRPr="00145F8E" w:rsidRDefault="00303F59" w:rsidP="000B0262">
      <w:pPr>
        <w:jc w:val="both"/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145F8E">
        <w:rPr>
          <w:rFonts w:ascii="Times New Roman" w:hAnsi="Times New Roman" w:cs="Times New Roman"/>
          <w:b/>
          <w:bCs/>
          <w:sz w:val="23"/>
          <w:szCs w:val="23"/>
        </w:rPr>
        <w:t>B</w:t>
      </w:r>
      <w:r w:rsidR="00115C2F" w:rsidRPr="00145F8E">
        <w:rPr>
          <w:rFonts w:ascii="Times New Roman" w:hAnsi="Times New Roman" w:cs="Times New Roman"/>
          <w:b/>
          <w:bCs/>
          <w:sz w:val="23"/>
          <w:szCs w:val="23"/>
        </w:rPr>
        <w:t xml:space="preserve">) </w:t>
      </w:r>
      <w:r w:rsidR="00996772" w:rsidRPr="00145F8E">
        <w:rPr>
          <w:rFonts w:ascii="Times New Roman" w:hAnsi="Times New Roman" w:cs="Times New Roman"/>
          <w:b/>
          <w:bCs/>
          <w:sz w:val="23"/>
          <w:szCs w:val="23"/>
          <w:u w:val="single"/>
        </w:rPr>
        <w:t xml:space="preserve">Note for </w:t>
      </w:r>
      <w:r w:rsidR="007B4BBF" w:rsidRPr="00145F8E">
        <w:rPr>
          <w:rFonts w:ascii="Times New Roman" w:hAnsi="Times New Roman" w:cs="Times New Roman"/>
          <w:b/>
          <w:bCs/>
          <w:sz w:val="23"/>
          <w:szCs w:val="23"/>
          <w:u w:val="single"/>
        </w:rPr>
        <w:t>users</w:t>
      </w:r>
      <w:r w:rsidR="007B4BBF" w:rsidRPr="00145F8E">
        <w:rPr>
          <w:rFonts w:ascii="Times New Roman" w:hAnsi="Times New Roman" w:cs="Times New Roman"/>
          <w:b/>
          <w:bCs/>
          <w:sz w:val="23"/>
          <w:szCs w:val="23"/>
        </w:rPr>
        <w:t>:</w:t>
      </w:r>
    </w:p>
    <w:p w14:paraId="33561D61" w14:textId="501AD69B" w:rsidR="00C61F9A" w:rsidRPr="00145F8E" w:rsidRDefault="0078567C" w:rsidP="000B026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 xml:space="preserve">For each Quarter, </w:t>
      </w:r>
      <w:r w:rsidR="00164CC0" w:rsidRPr="00145F8E">
        <w:rPr>
          <w:rFonts w:ascii="Times New Roman" w:hAnsi="Times New Roman" w:cs="Times New Roman"/>
          <w:sz w:val="23"/>
          <w:szCs w:val="23"/>
        </w:rPr>
        <w:t>following values are calculated</w:t>
      </w:r>
      <w:r w:rsidR="002C5B71" w:rsidRPr="00145F8E">
        <w:rPr>
          <w:rFonts w:ascii="Times New Roman" w:hAnsi="Times New Roman" w:cs="Times New Roman"/>
          <w:sz w:val="23"/>
          <w:szCs w:val="23"/>
        </w:rPr>
        <w:t>: -</w:t>
      </w:r>
    </w:p>
    <w:p w14:paraId="09B1D00F" w14:textId="70C283BB" w:rsidR="00C61F9A" w:rsidRPr="00145F8E" w:rsidRDefault="0078567C" w:rsidP="00C61F9A">
      <w:pPr>
        <w:ind w:left="360"/>
        <w:jc w:val="both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 xml:space="preserve">NSS </w:t>
      </w:r>
      <w:r w:rsidR="00C61F9A" w:rsidRPr="00145F8E">
        <w:rPr>
          <w:rFonts w:ascii="Times New Roman" w:hAnsi="Times New Roman" w:cs="Times New Roman"/>
          <w:sz w:val="23"/>
          <w:szCs w:val="23"/>
        </w:rPr>
        <w:t>(3 bytes) =</w:t>
      </w:r>
      <w:r w:rsidR="00996772" w:rsidRPr="00145F8E">
        <w:rPr>
          <w:rFonts w:ascii="Times New Roman" w:hAnsi="Times New Roman" w:cs="Times New Roman"/>
          <w:sz w:val="23"/>
          <w:szCs w:val="23"/>
        </w:rPr>
        <w:t xml:space="preserve"> number of firs</w:t>
      </w:r>
      <w:r w:rsidR="00C61F9A" w:rsidRPr="00145F8E">
        <w:rPr>
          <w:rFonts w:ascii="Times New Roman" w:hAnsi="Times New Roman" w:cs="Times New Roman"/>
          <w:sz w:val="23"/>
          <w:szCs w:val="23"/>
        </w:rPr>
        <w:t xml:space="preserve">t stage units surveyed within </w:t>
      </w:r>
      <w:r w:rsidR="00C61F9A" w:rsidRPr="00145F8E">
        <w:rPr>
          <w:rFonts w:ascii="Times New Roman" w:hAnsi="Times New Roman" w:cs="Times New Roman"/>
          <w:color w:val="0070C0"/>
          <w:sz w:val="23"/>
          <w:szCs w:val="23"/>
        </w:rPr>
        <w:t xml:space="preserve">sector x state x stratum x </w:t>
      </w:r>
      <w:r w:rsidR="00996772" w:rsidRPr="00145F8E">
        <w:rPr>
          <w:rFonts w:ascii="Times New Roman" w:hAnsi="Times New Roman" w:cs="Times New Roman"/>
          <w:color w:val="0070C0"/>
          <w:sz w:val="23"/>
          <w:szCs w:val="23"/>
        </w:rPr>
        <w:t>substra</w:t>
      </w:r>
      <w:r w:rsidR="00B07660" w:rsidRPr="00145F8E">
        <w:rPr>
          <w:rFonts w:ascii="Times New Roman" w:hAnsi="Times New Roman" w:cs="Times New Roman"/>
          <w:color w:val="0070C0"/>
          <w:sz w:val="23"/>
          <w:szCs w:val="23"/>
        </w:rPr>
        <w:t>tum</w:t>
      </w:r>
      <w:r w:rsidR="00B07660" w:rsidRPr="00145F8E">
        <w:rPr>
          <w:rFonts w:ascii="Times New Roman" w:hAnsi="Times New Roman" w:cs="Times New Roman"/>
          <w:sz w:val="23"/>
          <w:szCs w:val="23"/>
        </w:rPr>
        <w:t xml:space="preserve"> for t</w:t>
      </w:r>
      <w:r w:rsidRPr="00145F8E">
        <w:rPr>
          <w:rFonts w:ascii="Times New Roman" w:hAnsi="Times New Roman" w:cs="Times New Roman"/>
          <w:sz w:val="23"/>
          <w:szCs w:val="23"/>
        </w:rPr>
        <w:t>he sub-sample</w:t>
      </w:r>
      <w:r w:rsidR="009F0151" w:rsidRPr="00145F8E">
        <w:rPr>
          <w:rFonts w:ascii="Times New Roman" w:hAnsi="Times New Roman" w:cs="Times New Roman"/>
          <w:sz w:val="23"/>
          <w:szCs w:val="23"/>
        </w:rPr>
        <w:t xml:space="preserve"> </w:t>
      </w:r>
      <w:r w:rsidR="00026B8C" w:rsidRPr="00145F8E">
        <w:rPr>
          <w:rFonts w:ascii="Times New Roman" w:hAnsi="Times New Roman" w:cs="Times New Roman"/>
          <w:sz w:val="23"/>
          <w:szCs w:val="23"/>
        </w:rPr>
        <w:t xml:space="preserve">in a Second Stage </w:t>
      </w:r>
      <w:r w:rsidR="009446C8" w:rsidRPr="00145F8E">
        <w:rPr>
          <w:rFonts w:ascii="Times New Roman" w:hAnsi="Times New Roman" w:cs="Times New Roman"/>
          <w:sz w:val="23"/>
          <w:szCs w:val="23"/>
        </w:rPr>
        <w:t>S</w:t>
      </w:r>
      <w:r w:rsidR="00026B8C" w:rsidRPr="00145F8E">
        <w:rPr>
          <w:rFonts w:ascii="Times New Roman" w:hAnsi="Times New Roman" w:cs="Times New Roman"/>
          <w:sz w:val="23"/>
          <w:szCs w:val="23"/>
        </w:rPr>
        <w:t>tratum</w:t>
      </w:r>
      <w:r w:rsidR="00C67639" w:rsidRPr="00145F8E">
        <w:rPr>
          <w:rFonts w:ascii="Times New Roman" w:hAnsi="Times New Roman" w:cs="Times New Roman"/>
          <w:sz w:val="23"/>
          <w:szCs w:val="23"/>
        </w:rPr>
        <w:t xml:space="preserve"> for the Panel</w:t>
      </w:r>
    </w:p>
    <w:p w14:paraId="05877D4F" w14:textId="6E2AF208" w:rsidR="00C61F9A" w:rsidRPr="00145F8E" w:rsidRDefault="00C61F9A" w:rsidP="00C61F9A">
      <w:pPr>
        <w:ind w:left="360"/>
        <w:jc w:val="both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 xml:space="preserve">NSC (3 bytes) = </w:t>
      </w:r>
      <w:r w:rsidR="00B07660" w:rsidRPr="00145F8E">
        <w:rPr>
          <w:rFonts w:ascii="Times New Roman" w:hAnsi="Times New Roman" w:cs="Times New Roman"/>
          <w:sz w:val="23"/>
          <w:szCs w:val="23"/>
        </w:rPr>
        <w:t xml:space="preserve">number of first stage units surveyed </w:t>
      </w:r>
      <w:r w:rsidR="00DD4623" w:rsidRPr="00145F8E">
        <w:rPr>
          <w:rFonts w:ascii="Times New Roman" w:hAnsi="Times New Roman" w:cs="Times New Roman"/>
          <w:sz w:val="23"/>
          <w:szCs w:val="23"/>
        </w:rPr>
        <w:t xml:space="preserve">within a </w:t>
      </w:r>
      <w:r w:rsidRPr="00145F8E">
        <w:rPr>
          <w:rFonts w:ascii="Times New Roman" w:hAnsi="Times New Roman" w:cs="Times New Roman"/>
          <w:color w:val="0070C0"/>
          <w:sz w:val="23"/>
          <w:szCs w:val="23"/>
        </w:rPr>
        <w:t>sector x state x stratum x substratum</w:t>
      </w:r>
      <w:r w:rsidR="00DD4623" w:rsidRPr="00145F8E">
        <w:rPr>
          <w:rFonts w:ascii="Times New Roman" w:hAnsi="Times New Roman" w:cs="Times New Roman"/>
          <w:sz w:val="23"/>
          <w:szCs w:val="23"/>
        </w:rPr>
        <w:t xml:space="preserve"> </w:t>
      </w:r>
      <w:r w:rsidR="00B07660" w:rsidRPr="00145F8E">
        <w:rPr>
          <w:rFonts w:ascii="Times New Roman" w:hAnsi="Times New Roman" w:cs="Times New Roman"/>
          <w:sz w:val="23"/>
          <w:szCs w:val="23"/>
        </w:rPr>
        <w:t xml:space="preserve">for </w:t>
      </w:r>
      <w:r w:rsidRPr="00145F8E">
        <w:rPr>
          <w:rFonts w:ascii="Times New Roman" w:hAnsi="Times New Roman" w:cs="Times New Roman"/>
          <w:sz w:val="23"/>
          <w:szCs w:val="23"/>
        </w:rPr>
        <w:t xml:space="preserve">combined </w:t>
      </w:r>
      <w:r w:rsidR="00996772" w:rsidRPr="00145F8E">
        <w:rPr>
          <w:rFonts w:ascii="Times New Roman" w:hAnsi="Times New Roman" w:cs="Times New Roman"/>
          <w:sz w:val="23"/>
          <w:szCs w:val="23"/>
        </w:rPr>
        <w:t>sub-sample</w:t>
      </w:r>
      <w:r w:rsidRPr="00145F8E">
        <w:rPr>
          <w:rFonts w:ascii="Times New Roman" w:hAnsi="Times New Roman" w:cs="Times New Roman"/>
          <w:sz w:val="23"/>
          <w:szCs w:val="23"/>
        </w:rPr>
        <w:t>s</w:t>
      </w:r>
      <w:r w:rsidR="00026B8C" w:rsidRPr="00145F8E">
        <w:rPr>
          <w:rFonts w:ascii="Times New Roman" w:hAnsi="Times New Roman" w:cs="Times New Roman"/>
          <w:sz w:val="23"/>
          <w:szCs w:val="23"/>
        </w:rPr>
        <w:t xml:space="preserve"> in a Second Stage </w:t>
      </w:r>
      <w:r w:rsidR="009446C8" w:rsidRPr="00145F8E">
        <w:rPr>
          <w:rFonts w:ascii="Times New Roman" w:hAnsi="Times New Roman" w:cs="Times New Roman"/>
          <w:sz w:val="23"/>
          <w:szCs w:val="23"/>
        </w:rPr>
        <w:t>S</w:t>
      </w:r>
      <w:r w:rsidR="00026B8C" w:rsidRPr="00145F8E">
        <w:rPr>
          <w:rFonts w:ascii="Times New Roman" w:hAnsi="Times New Roman" w:cs="Times New Roman"/>
          <w:sz w:val="23"/>
          <w:szCs w:val="23"/>
        </w:rPr>
        <w:t>tratum</w:t>
      </w:r>
      <w:r w:rsidR="00C67639" w:rsidRPr="00145F8E">
        <w:rPr>
          <w:rFonts w:ascii="Times New Roman" w:hAnsi="Times New Roman" w:cs="Times New Roman"/>
          <w:sz w:val="23"/>
          <w:szCs w:val="23"/>
        </w:rPr>
        <w:t xml:space="preserve"> for the Panel</w:t>
      </w:r>
    </w:p>
    <w:p w14:paraId="39DEF978" w14:textId="63B43DD1" w:rsidR="00164CC0" w:rsidRPr="00145F8E" w:rsidRDefault="002C5B71" w:rsidP="00164CC0">
      <w:pPr>
        <w:ind w:left="270" w:hanging="270"/>
        <w:jc w:val="both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 xml:space="preserve">    M</w:t>
      </w:r>
      <w:r w:rsidR="00B73B07" w:rsidRPr="00145F8E">
        <w:rPr>
          <w:rFonts w:ascii="Times New Roman" w:hAnsi="Times New Roman" w:cs="Times New Roman"/>
          <w:sz w:val="23"/>
          <w:szCs w:val="23"/>
        </w:rPr>
        <w:t>ULT</w:t>
      </w:r>
      <w:r w:rsidR="00C61F9A" w:rsidRPr="00145F8E">
        <w:rPr>
          <w:rFonts w:ascii="Times New Roman" w:hAnsi="Times New Roman" w:cs="Times New Roman"/>
          <w:sz w:val="23"/>
          <w:szCs w:val="23"/>
        </w:rPr>
        <w:t xml:space="preserve"> (10 bytes) = </w:t>
      </w:r>
      <w:r w:rsidR="00996772" w:rsidRPr="00145F8E">
        <w:rPr>
          <w:rFonts w:ascii="Times New Roman" w:hAnsi="Times New Roman" w:cs="Times New Roman"/>
          <w:sz w:val="23"/>
          <w:szCs w:val="23"/>
        </w:rPr>
        <w:t xml:space="preserve">weight </w:t>
      </w:r>
      <w:r w:rsidR="00411434" w:rsidRPr="00145F8E">
        <w:rPr>
          <w:rFonts w:ascii="Times New Roman" w:hAnsi="Times New Roman" w:cs="Times New Roman"/>
          <w:sz w:val="23"/>
          <w:szCs w:val="23"/>
        </w:rPr>
        <w:t>or multiplier (</w:t>
      </w:r>
      <w:r w:rsidR="005D037C" w:rsidRPr="00145F8E">
        <w:rPr>
          <w:rFonts w:ascii="Times New Roman" w:hAnsi="Times New Roman" w:cs="Times New Roman"/>
          <w:sz w:val="23"/>
          <w:szCs w:val="23"/>
        </w:rPr>
        <w:t>in two places of decimal</w:t>
      </w:r>
      <w:r w:rsidR="00411434" w:rsidRPr="00145F8E">
        <w:rPr>
          <w:rFonts w:ascii="Times New Roman" w:hAnsi="Times New Roman" w:cs="Times New Roman"/>
          <w:sz w:val="23"/>
          <w:szCs w:val="23"/>
        </w:rPr>
        <w:t xml:space="preserve">) </w:t>
      </w:r>
      <w:r w:rsidR="00164CC0" w:rsidRPr="00145F8E">
        <w:rPr>
          <w:rFonts w:ascii="Times New Roman" w:hAnsi="Times New Roman" w:cs="Times New Roman"/>
          <w:sz w:val="23"/>
          <w:szCs w:val="23"/>
        </w:rPr>
        <w:t xml:space="preserve">calculated at the level of Second Stage Stratum (SSS) </w:t>
      </w:r>
      <w:r w:rsidR="00C67639" w:rsidRPr="00145F8E">
        <w:rPr>
          <w:rFonts w:ascii="Times New Roman" w:hAnsi="Times New Roman" w:cs="Times New Roman"/>
          <w:sz w:val="23"/>
          <w:szCs w:val="23"/>
        </w:rPr>
        <w:t>for the Panel</w:t>
      </w:r>
    </w:p>
    <w:p w14:paraId="5E177305" w14:textId="3CACEEBF" w:rsidR="009879EB" w:rsidRDefault="00164CC0" w:rsidP="002C37E9">
      <w:pPr>
        <w:ind w:left="270" w:hanging="270"/>
        <w:jc w:val="both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 xml:space="preserve">    </w:t>
      </w:r>
    </w:p>
    <w:p w14:paraId="514FEA6E" w14:textId="77777777" w:rsidR="009879EB" w:rsidRDefault="009879EB">
      <w:pPr>
        <w:spacing w:after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br w:type="page"/>
      </w:r>
    </w:p>
    <w:p w14:paraId="44A47483" w14:textId="77777777" w:rsidR="00996772" w:rsidRPr="00145F8E" w:rsidRDefault="00996772" w:rsidP="000B0262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3"/>
          <w:szCs w:val="23"/>
        </w:rPr>
      </w:pPr>
      <w:r w:rsidRPr="00145F8E">
        <w:rPr>
          <w:rFonts w:ascii="Times New Roman" w:hAnsi="Times New Roman" w:cs="Times New Roman"/>
          <w:b/>
          <w:sz w:val="23"/>
          <w:szCs w:val="23"/>
        </w:rPr>
        <w:lastRenderedPageBreak/>
        <w:t xml:space="preserve">Use of </w:t>
      </w:r>
      <w:r w:rsidR="00773279" w:rsidRPr="00145F8E">
        <w:rPr>
          <w:rFonts w:ascii="Times New Roman" w:hAnsi="Times New Roman" w:cs="Times New Roman"/>
          <w:b/>
          <w:sz w:val="23"/>
          <w:szCs w:val="23"/>
        </w:rPr>
        <w:t>Sub-sample</w:t>
      </w:r>
      <w:r w:rsidR="00CC3B2B" w:rsidRPr="00145F8E">
        <w:rPr>
          <w:rFonts w:ascii="Times New Roman" w:hAnsi="Times New Roman" w:cs="Times New Roman"/>
          <w:b/>
          <w:sz w:val="23"/>
          <w:szCs w:val="23"/>
        </w:rPr>
        <w:t xml:space="preserve"> </w:t>
      </w:r>
      <w:r w:rsidRPr="00145F8E">
        <w:rPr>
          <w:rFonts w:ascii="Times New Roman" w:hAnsi="Times New Roman" w:cs="Times New Roman"/>
          <w:b/>
          <w:sz w:val="23"/>
          <w:szCs w:val="23"/>
        </w:rPr>
        <w:t>wise weights (</w:t>
      </w:r>
      <w:r w:rsidR="0017778E" w:rsidRPr="00145F8E">
        <w:rPr>
          <w:rFonts w:ascii="Times New Roman" w:hAnsi="Times New Roman" w:cs="Times New Roman"/>
          <w:b/>
          <w:sz w:val="23"/>
          <w:szCs w:val="23"/>
        </w:rPr>
        <w:t>Quarter</w:t>
      </w:r>
      <w:r w:rsidR="00762899" w:rsidRPr="00145F8E">
        <w:rPr>
          <w:rFonts w:ascii="Times New Roman" w:hAnsi="Times New Roman" w:cs="Times New Roman"/>
          <w:b/>
          <w:sz w:val="23"/>
          <w:szCs w:val="23"/>
        </w:rPr>
        <w:t xml:space="preserve"> wise</w:t>
      </w:r>
      <w:r w:rsidR="00762899" w:rsidRPr="00145F8E">
        <w:rPr>
          <w:rFonts w:ascii="Times New Roman" w:hAnsi="Times New Roman" w:cs="Times New Roman"/>
          <w:b/>
          <w:color w:val="FF0000"/>
          <w:sz w:val="23"/>
          <w:szCs w:val="23"/>
        </w:rPr>
        <w:t xml:space="preserve"> </w:t>
      </w:r>
      <w:r w:rsidRPr="00145F8E">
        <w:rPr>
          <w:rFonts w:ascii="Times New Roman" w:hAnsi="Times New Roman" w:cs="Times New Roman"/>
          <w:b/>
          <w:sz w:val="23"/>
          <w:szCs w:val="23"/>
        </w:rPr>
        <w:t xml:space="preserve">multipliers) </w:t>
      </w:r>
    </w:p>
    <w:p w14:paraId="54141D68" w14:textId="5E0238CC" w:rsidR="00887E1B" w:rsidRPr="00145F8E" w:rsidRDefault="00887E1B" w:rsidP="00887E1B">
      <w:pPr>
        <w:jc w:val="both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>For generating Sub-sample wise estimates for the Calendar Year, FSUs of only one sub-sample are to be considered. Sub-sample code is available in the data file at 27</w:t>
      </w:r>
      <w:r w:rsidRPr="00145F8E">
        <w:rPr>
          <w:rFonts w:ascii="Times New Roman" w:hAnsi="Times New Roman" w:cs="Times New Roman"/>
          <w:sz w:val="23"/>
          <w:szCs w:val="23"/>
          <w:vertAlign w:val="superscript"/>
        </w:rPr>
        <w:t>th</w:t>
      </w:r>
      <w:r w:rsidRPr="00145F8E">
        <w:rPr>
          <w:rFonts w:ascii="Times New Roman" w:hAnsi="Times New Roman" w:cs="Times New Roman"/>
          <w:sz w:val="23"/>
          <w:szCs w:val="23"/>
        </w:rPr>
        <w:t xml:space="preserve"> byte (refer to layout of data i.e., </w:t>
      </w:r>
      <w:r w:rsidRPr="00145F8E">
        <w:rPr>
          <w:rFonts w:ascii="Times New Roman" w:hAnsi="Times New Roman" w:cs="Times New Roman"/>
          <w:b/>
          <w:sz w:val="23"/>
          <w:szCs w:val="23"/>
        </w:rPr>
        <w:t>Data_LayoutPLFS_Calendar_2024.xlsx</w:t>
      </w:r>
      <w:r w:rsidRPr="00145F8E">
        <w:rPr>
          <w:rFonts w:ascii="Times New Roman" w:hAnsi="Times New Roman" w:cs="Times New Roman"/>
          <w:sz w:val="23"/>
          <w:szCs w:val="23"/>
        </w:rPr>
        <w:t xml:space="preserve">).   </w:t>
      </w:r>
    </w:p>
    <w:p w14:paraId="22B8F3AD" w14:textId="77777777" w:rsidR="00887E1B" w:rsidRPr="00145F8E" w:rsidRDefault="00887E1B" w:rsidP="00887E1B">
      <w:pPr>
        <w:jc w:val="both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>For generating sub-sample wise estimate for the Calendar Year, weight may be applied as follows:</w:t>
      </w:r>
    </w:p>
    <w:p w14:paraId="2C6905F8" w14:textId="77777777" w:rsidR="00887E1B" w:rsidRPr="00145F8E" w:rsidRDefault="00887E1B" w:rsidP="00887E1B">
      <w:pPr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 xml:space="preserve">     Final Weight = MULT </w:t>
      </w:r>
      <w:proofErr w:type="gramStart"/>
      <w:r w:rsidRPr="00145F8E">
        <w:rPr>
          <w:rFonts w:ascii="Times New Roman" w:hAnsi="Times New Roman" w:cs="Times New Roman"/>
          <w:sz w:val="23"/>
          <w:szCs w:val="23"/>
        </w:rPr>
        <w:t>/(</w:t>
      </w:r>
      <w:proofErr w:type="gramEnd"/>
      <w:r w:rsidRPr="00145F8E">
        <w:rPr>
          <w:rFonts w:ascii="Times New Roman" w:hAnsi="Times New Roman" w:cs="Times New Roman"/>
          <w:sz w:val="23"/>
          <w:szCs w:val="23"/>
        </w:rPr>
        <w:t>NO_QTR*100)</w:t>
      </w:r>
    </w:p>
    <w:p w14:paraId="5416D7EE" w14:textId="77777777" w:rsidR="00887E1B" w:rsidRPr="00145F8E" w:rsidRDefault="00887E1B" w:rsidP="00887E1B">
      <w:pPr>
        <w:jc w:val="both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i/>
          <w:sz w:val="23"/>
          <w:szCs w:val="23"/>
        </w:rPr>
        <w:t>For generating combined estimate for the Calendar Year (taking both the subsamples together), weights may be applied as follows</w:t>
      </w:r>
      <w:r w:rsidRPr="00145F8E">
        <w:rPr>
          <w:rFonts w:ascii="Times New Roman" w:hAnsi="Times New Roman" w:cs="Times New Roman"/>
          <w:sz w:val="23"/>
          <w:szCs w:val="23"/>
        </w:rPr>
        <w:t xml:space="preserve">: </w:t>
      </w:r>
    </w:p>
    <w:p w14:paraId="0B66A154" w14:textId="77777777" w:rsidR="00887E1B" w:rsidRPr="00145F8E" w:rsidRDefault="00887E1B" w:rsidP="00887E1B">
      <w:pPr>
        <w:jc w:val="both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 xml:space="preserve">     Final weight = MULT </w:t>
      </w:r>
      <w:proofErr w:type="gramStart"/>
      <w:r w:rsidRPr="00145F8E">
        <w:rPr>
          <w:rFonts w:ascii="Times New Roman" w:hAnsi="Times New Roman" w:cs="Times New Roman"/>
          <w:sz w:val="23"/>
          <w:szCs w:val="23"/>
        </w:rPr>
        <w:t>/(</w:t>
      </w:r>
      <w:proofErr w:type="gramEnd"/>
      <w:r w:rsidRPr="00145F8E">
        <w:rPr>
          <w:rFonts w:ascii="Times New Roman" w:hAnsi="Times New Roman" w:cs="Times New Roman"/>
          <w:sz w:val="23"/>
          <w:szCs w:val="23"/>
        </w:rPr>
        <w:t xml:space="preserve">NO_QTR*100) if NSS=NSC             </w:t>
      </w:r>
    </w:p>
    <w:p w14:paraId="7B47BB26" w14:textId="77777777" w:rsidR="00887E1B" w:rsidRPr="00145F8E" w:rsidRDefault="00887E1B" w:rsidP="00887E1B">
      <w:pPr>
        <w:jc w:val="both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 xml:space="preserve">                          = MULT </w:t>
      </w:r>
      <w:proofErr w:type="gramStart"/>
      <w:r w:rsidRPr="00145F8E">
        <w:rPr>
          <w:rFonts w:ascii="Times New Roman" w:hAnsi="Times New Roman" w:cs="Times New Roman"/>
          <w:sz w:val="23"/>
          <w:szCs w:val="23"/>
        </w:rPr>
        <w:t>/(</w:t>
      </w:r>
      <w:proofErr w:type="gramEnd"/>
      <w:r w:rsidRPr="00145F8E">
        <w:rPr>
          <w:rFonts w:ascii="Times New Roman" w:hAnsi="Times New Roman" w:cs="Times New Roman"/>
          <w:sz w:val="23"/>
          <w:szCs w:val="23"/>
        </w:rPr>
        <w:t>NO_QTR*200) otherwise.</w:t>
      </w:r>
    </w:p>
    <w:p w14:paraId="4536A78C" w14:textId="16D9BF98" w:rsidR="005D24C2" w:rsidRPr="00145F8E" w:rsidRDefault="00887E1B" w:rsidP="00887E1B">
      <w:pPr>
        <w:jc w:val="both"/>
        <w:rPr>
          <w:rFonts w:ascii="Times New Roman" w:hAnsi="Times New Roman" w:cs="Times New Roman"/>
          <w:sz w:val="23"/>
          <w:szCs w:val="23"/>
        </w:rPr>
      </w:pPr>
      <w:proofErr w:type="gramStart"/>
      <w:r w:rsidRPr="00145F8E">
        <w:rPr>
          <w:rFonts w:ascii="Times New Roman" w:hAnsi="Times New Roman" w:cs="Times New Roman"/>
          <w:bCs/>
          <w:sz w:val="23"/>
          <w:szCs w:val="23"/>
        </w:rPr>
        <w:t>Where</w:t>
      </w:r>
      <w:r w:rsidRPr="00145F8E">
        <w:rPr>
          <w:rFonts w:ascii="Times New Roman" w:hAnsi="Times New Roman" w:cs="Times New Roman"/>
          <w:b/>
          <w:sz w:val="23"/>
          <w:szCs w:val="23"/>
        </w:rPr>
        <w:t xml:space="preserve"> </w:t>
      </w:r>
      <w:r w:rsidRPr="00145F8E">
        <w:rPr>
          <w:rFonts w:ascii="Times New Roman" w:hAnsi="Times New Roman" w:cs="Times New Roman"/>
          <w:sz w:val="23"/>
          <w:szCs w:val="23"/>
        </w:rPr>
        <w:t xml:space="preserve">NO_QTR is </w:t>
      </w:r>
      <w:r w:rsidRPr="00145F8E">
        <w:rPr>
          <w:rFonts w:ascii="Times New Roman" w:hAnsi="Times New Roman" w:cs="Times New Roman"/>
          <w:sz w:val="23"/>
          <w:szCs w:val="23"/>
          <w:u w:val="single"/>
        </w:rPr>
        <w:t xml:space="preserve">count of contributing samples for State x Sector x Stratum x Sub-Stratum in </w:t>
      </w:r>
      <w:r w:rsidR="006C1870" w:rsidRPr="00145F8E">
        <w:rPr>
          <w:rFonts w:ascii="Times New Roman" w:hAnsi="Times New Roman" w:cs="Times New Roman"/>
          <w:sz w:val="23"/>
          <w:szCs w:val="23"/>
          <w:u w:val="single"/>
        </w:rPr>
        <w:t>four</w:t>
      </w:r>
      <w:r w:rsidRPr="00145F8E">
        <w:rPr>
          <w:rFonts w:ascii="Times New Roman" w:hAnsi="Times New Roman" w:cs="Times New Roman"/>
          <w:sz w:val="23"/>
          <w:szCs w:val="23"/>
          <w:u w:val="single"/>
        </w:rPr>
        <w:t xml:space="preserve"> Quarters</w:t>
      </w:r>
      <w:r w:rsidRPr="00145F8E">
        <w:rPr>
          <w:rFonts w:ascii="Times New Roman" w:hAnsi="Times New Roman" w:cs="Times New Roman"/>
          <w:sz w:val="23"/>
          <w:szCs w:val="23"/>
        </w:rPr>
        <w:t>.</w:t>
      </w:r>
      <w:proofErr w:type="gramEnd"/>
    </w:p>
    <w:p w14:paraId="0657B466" w14:textId="37E3F041" w:rsidR="00996772" w:rsidRPr="00145F8E" w:rsidRDefault="00996772" w:rsidP="000B026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>Common Primary Key for identification of a record is</w:t>
      </w:r>
      <w:r w:rsidR="00887E1B" w:rsidRPr="00145F8E">
        <w:rPr>
          <w:rFonts w:ascii="Times New Roman" w:hAnsi="Times New Roman" w:cs="Times New Roman"/>
          <w:sz w:val="23"/>
          <w:szCs w:val="23"/>
        </w:rPr>
        <w:t xml:space="preserve"> given below</w:t>
      </w:r>
      <w:r w:rsidRPr="00145F8E">
        <w:rPr>
          <w:rFonts w:ascii="Times New Roman" w:hAnsi="Times New Roman" w:cs="Times New Roman"/>
          <w:sz w:val="23"/>
          <w:szCs w:val="23"/>
        </w:rPr>
        <w:t>:</w:t>
      </w:r>
    </w:p>
    <w:tbl>
      <w:tblPr>
        <w:tblW w:w="739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5"/>
        <w:gridCol w:w="4410"/>
      </w:tblGrid>
      <w:tr w:rsidR="006A6A57" w:rsidRPr="00145F8E" w14:paraId="3DE59CC5" w14:textId="77777777" w:rsidTr="006E761D">
        <w:tc>
          <w:tcPr>
            <w:tcW w:w="2985" w:type="dxa"/>
          </w:tcPr>
          <w:p w14:paraId="255C6D17" w14:textId="77777777" w:rsidR="009446C8" w:rsidRPr="00145F8E" w:rsidRDefault="009446C8" w:rsidP="006E761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Quarter</w:t>
            </w:r>
          </w:p>
        </w:tc>
        <w:tc>
          <w:tcPr>
            <w:tcW w:w="4410" w:type="dxa"/>
          </w:tcPr>
          <w:p w14:paraId="65D1D502" w14:textId="77777777" w:rsidR="009446C8" w:rsidRPr="00145F8E" w:rsidRDefault="009446C8" w:rsidP="006E761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=11(2) (i.e., offset 8</w:t>
            </w:r>
            <w:r w:rsidRPr="00145F8E">
              <w:rPr>
                <w:rFonts w:ascii="Times New Roman" w:hAnsi="Times New Roman" w:cs="Times New Roman"/>
                <w:sz w:val="23"/>
                <w:szCs w:val="23"/>
                <w:vertAlign w:val="superscript"/>
              </w:rPr>
              <w:t>th</w:t>
            </w: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 xml:space="preserve"> byte, length 2 bytes)</w:t>
            </w:r>
          </w:p>
        </w:tc>
      </w:tr>
      <w:tr w:rsidR="006A6A57" w:rsidRPr="00145F8E" w14:paraId="0B71D2D2" w14:textId="77777777" w:rsidTr="006E761D">
        <w:tc>
          <w:tcPr>
            <w:tcW w:w="2985" w:type="dxa"/>
          </w:tcPr>
          <w:p w14:paraId="2CBC12C0" w14:textId="77777777" w:rsidR="009446C8" w:rsidRPr="00145F8E" w:rsidRDefault="009446C8" w:rsidP="006E761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FSU Serial No.</w:t>
            </w:r>
          </w:p>
        </w:tc>
        <w:tc>
          <w:tcPr>
            <w:tcW w:w="4410" w:type="dxa"/>
          </w:tcPr>
          <w:p w14:paraId="462819C7" w14:textId="77777777" w:rsidR="009446C8" w:rsidRPr="00145F8E" w:rsidRDefault="009446C8" w:rsidP="006E761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 xml:space="preserve">= 32(5) </w:t>
            </w:r>
          </w:p>
        </w:tc>
      </w:tr>
      <w:tr w:rsidR="006A6A57" w:rsidRPr="00145F8E" w14:paraId="3FA8811E" w14:textId="77777777" w:rsidTr="006E761D">
        <w:tc>
          <w:tcPr>
            <w:tcW w:w="2985" w:type="dxa"/>
          </w:tcPr>
          <w:p w14:paraId="28B16881" w14:textId="77777777" w:rsidR="009446C8" w:rsidRPr="00145F8E" w:rsidRDefault="009446C8" w:rsidP="006E761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Hamlet group/sub-block no.</w:t>
            </w:r>
          </w:p>
        </w:tc>
        <w:tc>
          <w:tcPr>
            <w:tcW w:w="4410" w:type="dxa"/>
          </w:tcPr>
          <w:p w14:paraId="3902E8C4" w14:textId="77777777" w:rsidR="009446C8" w:rsidRPr="00145F8E" w:rsidRDefault="009446C8" w:rsidP="006E761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= 37(1)</w:t>
            </w:r>
          </w:p>
        </w:tc>
      </w:tr>
      <w:tr w:rsidR="006A6A57" w:rsidRPr="00145F8E" w14:paraId="1CA5A905" w14:textId="77777777" w:rsidTr="006E761D">
        <w:tc>
          <w:tcPr>
            <w:tcW w:w="2985" w:type="dxa"/>
          </w:tcPr>
          <w:p w14:paraId="3E6E348A" w14:textId="77777777" w:rsidR="009446C8" w:rsidRPr="00145F8E" w:rsidRDefault="009446C8" w:rsidP="006E761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Second Stage Stratum No.</w:t>
            </w:r>
          </w:p>
        </w:tc>
        <w:tc>
          <w:tcPr>
            <w:tcW w:w="4410" w:type="dxa"/>
          </w:tcPr>
          <w:p w14:paraId="24E26767" w14:textId="77777777" w:rsidR="009446C8" w:rsidRPr="00145F8E" w:rsidRDefault="009446C8" w:rsidP="006E761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= 38(1)</w:t>
            </w:r>
          </w:p>
        </w:tc>
      </w:tr>
      <w:tr w:rsidR="00BA4AFA" w:rsidRPr="00145F8E" w14:paraId="15EC527A" w14:textId="77777777" w:rsidTr="006E761D">
        <w:tc>
          <w:tcPr>
            <w:tcW w:w="2985" w:type="dxa"/>
          </w:tcPr>
          <w:p w14:paraId="1A51ED0D" w14:textId="77777777" w:rsidR="009446C8" w:rsidRPr="00145F8E" w:rsidRDefault="009446C8" w:rsidP="006E761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Sample Household No.</w:t>
            </w:r>
          </w:p>
        </w:tc>
        <w:tc>
          <w:tcPr>
            <w:tcW w:w="4410" w:type="dxa"/>
          </w:tcPr>
          <w:p w14:paraId="53FFC318" w14:textId="77777777" w:rsidR="009446C8" w:rsidRPr="00145F8E" w:rsidRDefault="009446C8" w:rsidP="006E761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= 39(2)</w:t>
            </w:r>
          </w:p>
        </w:tc>
      </w:tr>
      <w:tr w:rsidR="00887E1B" w:rsidRPr="00145F8E" w14:paraId="48DF1547" w14:textId="77777777" w:rsidTr="006E761D">
        <w:tc>
          <w:tcPr>
            <w:tcW w:w="2985" w:type="dxa"/>
          </w:tcPr>
          <w:p w14:paraId="715A6CB6" w14:textId="3661C7F2" w:rsidR="00887E1B" w:rsidRPr="00145F8E" w:rsidRDefault="00887E1B" w:rsidP="006E761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Person serial no.</w:t>
            </w:r>
          </w:p>
        </w:tc>
        <w:tc>
          <w:tcPr>
            <w:tcW w:w="4410" w:type="dxa"/>
          </w:tcPr>
          <w:p w14:paraId="35098278" w14:textId="06196EC0" w:rsidR="00887E1B" w:rsidRPr="00145F8E" w:rsidRDefault="00887E1B" w:rsidP="006E761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45F8E">
              <w:rPr>
                <w:rFonts w:ascii="Times New Roman" w:hAnsi="Times New Roman" w:cs="Times New Roman"/>
                <w:sz w:val="23"/>
                <w:szCs w:val="23"/>
              </w:rPr>
              <w:t>= 41(2)</w:t>
            </w:r>
          </w:p>
        </w:tc>
      </w:tr>
    </w:tbl>
    <w:p w14:paraId="7C956AF8" w14:textId="77777777" w:rsidR="00DA05B4" w:rsidRPr="00145F8E" w:rsidRDefault="00DA05B4" w:rsidP="009446C8">
      <w:pPr>
        <w:rPr>
          <w:rFonts w:ascii="Times New Roman" w:hAnsi="Times New Roman" w:cs="Times New Roman"/>
          <w:sz w:val="23"/>
          <w:szCs w:val="23"/>
        </w:rPr>
      </w:pPr>
    </w:p>
    <w:p w14:paraId="0B3597C5" w14:textId="4A1C1293" w:rsidR="00D86722" w:rsidRPr="00145F8E" w:rsidRDefault="00D86722" w:rsidP="00342F2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>State code</w:t>
      </w:r>
      <w:r w:rsidR="00E10322" w:rsidRPr="00145F8E">
        <w:rPr>
          <w:rFonts w:ascii="Times New Roman" w:hAnsi="Times New Roman" w:cs="Times New Roman"/>
          <w:sz w:val="23"/>
          <w:szCs w:val="23"/>
        </w:rPr>
        <w:t>s</w:t>
      </w:r>
      <w:r w:rsidRPr="00145F8E">
        <w:rPr>
          <w:rFonts w:ascii="Times New Roman" w:hAnsi="Times New Roman" w:cs="Times New Roman"/>
          <w:sz w:val="23"/>
          <w:szCs w:val="23"/>
        </w:rPr>
        <w:t xml:space="preserve"> along with State Names are also made available in “</w:t>
      </w:r>
      <w:r w:rsidR="00342F22" w:rsidRPr="00145F8E">
        <w:rPr>
          <w:rFonts w:ascii="Times New Roman" w:hAnsi="Times New Roman" w:cs="Times New Roman"/>
          <w:b/>
          <w:sz w:val="23"/>
          <w:szCs w:val="23"/>
        </w:rPr>
        <w:t>Data_LayoutPLFS_Calendar_202</w:t>
      </w:r>
      <w:r w:rsidR="00683360" w:rsidRPr="00145F8E">
        <w:rPr>
          <w:rFonts w:ascii="Times New Roman" w:hAnsi="Times New Roman" w:cs="Times New Roman"/>
          <w:b/>
          <w:sz w:val="23"/>
          <w:szCs w:val="23"/>
        </w:rPr>
        <w:t>4</w:t>
      </w:r>
      <w:r w:rsidR="00EF7237" w:rsidRPr="00145F8E">
        <w:rPr>
          <w:rFonts w:ascii="Times New Roman" w:hAnsi="Times New Roman" w:cs="Times New Roman"/>
          <w:b/>
          <w:sz w:val="23"/>
          <w:szCs w:val="23"/>
        </w:rPr>
        <w:t>.xlsx</w:t>
      </w:r>
      <w:r w:rsidRPr="00145F8E">
        <w:rPr>
          <w:rFonts w:ascii="Times New Roman" w:hAnsi="Times New Roman" w:cs="Times New Roman"/>
          <w:sz w:val="23"/>
          <w:szCs w:val="23"/>
        </w:rPr>
        <w:t>”.</w:t>
      </w:r>
    </w:p>
    <w:p w14:paraId="07BD9C64" w14:textId="3ED6DCE7" w:rsidR="00985F55" w:rsidRPr="00145F8E" w:rsidRDefault="00985F55" w:rsidP="006F797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 xml:space="preserve">The </w:t>
      </w:r>
      <w:r w:rsidR="005920DD" w:rsidRPr="00145F8E">
        <w:rPr>
          <w:rFonts w:ascii="Times New Roman" w:hAnsi="Times New Roman" w:cs="Times New Roman"/>
          <w:sz w:val="23"/>
          <w:szCs w:val="23"/>
        </w:rPr>
        <w:t xml:space="preserve">block-wise </w:t>
      </w:r>
      <w:r w:rsidRPr="00145F8E">
        <w:rPr>
          <w:rFonts w:ascii="Times New Roman" w:hAnsi="Times New Roman" w:cs="Times New Roman"/>
          <w:sz w:val="23"/>
          <w:szCs w:val="23"/>
        </w:rPr>
        <w:t>codes along with description used in different items</w:t>
      </w:r>
      <w:r w:rsidR="006F7978" w:rsidRPr="00145F8E">
        <w:rPr>
          <w:rFonts w:ascii="Times New Roman" w:hAnsi="Times New Roman" w:cs="Times New Roman"/>
          <w:sz w:val="23"/>
          <w:szCs w:val="23"/>
        </w:rPr>
        <w:t xml:space="preserve">/columns </w:t>
      </w:r>
      <w:r w:rsidRPr="00145F8E">
        <w:rPr>
          <w:rFonts w:ascii="Times New Roman" w:hAnsi="Times New Roman" w:cs="Times New Roman"/>
          <w:sz w:val="23"/>
          <w:szCs w:val="23"/>
        </w:rPr>
        <w:t>of the Schedule 10.4 are available in “</w:t>
      </w:r>
      <w:r w:rsidR="006F7978" w:rsidRPr="00145F8E">
        <w:rPr>
          <w:rFonts w:ascii="Times New Roman" w:hAnsi="Times New Roman" w:cs="Times New Roman"/>
          <w:b/>
          <w:sz w:val="23"/>
          <w:szCs w:val="23"/>
        </w:rPr>
        <w:t xml:space="preserve">PLFS Panel 4 </w:t>
      </w:r>
      <w:proofErr w:type="spellStart"/>
      <w:r w:rsidR="006F7978" w:rsidRPr="00145F8E">
        <w:rPr>
          <w:rFonts w:ascii="Times New Roman" w:hAnsi="Times New Roman" w:cs="Times New Roman"/>
          <w:b/>
          <w:sz w:val="23"/>
          <w:szCs w:val="23"/>
        </w:rPr>
        <w:t>Sch</w:t>
      </w:r>
      <w:proofErr w:type="spellEnd"/>
      <w:r w:rsidR="006F7978" w:rsidRPr="00145F8E">
        <w:rPr>
          <w:rFonts w:ascii="Times New Roman" w:hAnsi="Times New Roman" w:cs="Times New Roman"/>
          <w:b/>
          <w:sz w:val="23"/>
          <w:szCs w:val="23"/>
        </w:rPr>
        <w:t xml:space="preserve"> 10.4 Item Code</w:t>
      </w:r>
      <w:bookmarkStart w:id="0" w:name="_GoBack"/>
      <w:bookmarkEnd w:id="0"/>
      <w:r w:rsidR="006F7978" w:rsidRPr="00145F8E">
        <w:rPr>
          <w:rFonts w:ascii="Times New Roman" w:hAnsi="Times New Roman" w:cs="Times New Roman"/>
          <w:b/>
          <w:sz w:val="23"/>
          <w:szCs w:val="23"/>
        </w:rPr>
        <w:t xml:space="preserve"> description &amp; codes.xlsx</w:t>
      </w:r>
      <w:r w:rsidRPr="00145F8E">
        <w:rPr>
          <w:rFonts w:ascii="Times New Roman" w:hAnsi="Times New Roman" w:cs="Times New Roman"/>
          <w:sz w:val="23"/>
          <w:szCs w:val="23"/>
        </w:rPr>
        <w:t>”.</w:t>
      </w:r>
    </w:p>
    <w:p w14:paraId="740DF4B1" w14:textId="5E0A111A" w:rsidR="00282729" w:rsidRPr="00145F8E" w:rsidRDefault="00282729" w:rsidP="0028272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>The “</w:t>
      </w:r>
      <w:r w:rsidRPr="00145F8E">
        <w:rPr>
          <w:rFonts w:ascii="Times New Roman" w:hAnsi="Times New Roman" w:cs="Times New Roman"/>
          <w:b/>
          <w:sz w:val="23"/>
          <w:szCs w:val="23"/>
        </w:rPr>
        <w:t xml:space="preserve">Instruction manual PLFS </w:t>
      </w:r>
      <w:proofErr w:type="spellStart"/>
      <w:r w:rsidRPr="00145F8E">
        <w:rPr>
          <w:rFonts w:ascii="Times New Roman" w:hAnsi="Times New Roman" w:cs="Times New Roman"/>
          <w:b/>
          <w:sz w:val="23"/>
          <w:szCs w:val="23"/>
        </w:rPr>
        <w:t>Vol</w:t>
      </w:r>
      <w:proofErr w:type="spellEnd"/>
      <w:r w:rsidRPr="00145F8E">
        <w:rPr>
          <w:rFonts w:ascii="Times New Roman" w:hAnsi="Times New Roman" w:cs="Times New Roman"/>
          <w:b/>
          <w:sz w:val="23"/>
          <w:szCs w:val="23"/>
        </w:rPr>
        <w:t xml:space="preserve"> I.pdf</w:t>
      </w:r>
      <w:r w:rsidRPr="00145F8E">
        <w:rPr>
          <w:rFonts w:ascii="Times New Roman" w:hAnsi="Times New Roman" w:cs="Times New Roman"/>
          <w:sz w:val="23"/>
          <w:szCs w:val="23"/>
        </w:rPr>
        <w:t>” and “</w:t>
      </w:r>
      <w:r w:rsidRPr="00145F8E">
        <w:rPr>
          <w:rFonts w:ascii="Times New Roman" w:hAnsi="Times New Roman" w:cs="Times New Roman"/>
          <w:b/>
          <w:sz w:val="23"/>
          <w:szCs w:val="23"/>
        </w:rPr>
        <w:t>Instruction Manual PLFS Vol-II.pdf</w:t>
      </w:r>
      <w:r w:rsidRPr="00145F8E">
        <w:rPr>
          <w:rFonts w:ascii="Times New Roman" w:hAnsi="Times New Roman" w:cs="Times New Roman"/>
          <w:sz w:val="23"/>
          <w:szCs w:val="23"/>
        </w:rPr>
        <w:t>”</w:t>
      </w:r>
      <w:r w:rsidR="00296A92" w:rsidRPr="00145F8E">
        <w:rPr>
          <w:rFonts w:ascii="Times New Roman" w:hAnsi="Times New Roman" w:cs="Times New Roman"/>
          <w:sz w:val="23"/>
          <w:szCs w:val="23"/>
        </w:rPr>
        <w:t xml:space="preserve"> were followed during the period of survey.</w:t>
      </w:r>
    </w:p>
    <w:p w14:paraId="7179587D" w14:textId="31A45D8A" w:rsidR="006F7978" w:rsidRPr="00145F8E" w:rsidRDefault="006F7978" w:rsidP="00D055A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>To generate unit level data from text format to CSV, the application “</w:t>
      </w:r>
      <w:r w:rsidR="00D055AD" w:rsidRPr="00145F8E">
        <w:rPr>
          <w:rFonts w:ascii="Times New Roman" w:hAnsi="Times New Roman" w:cs="Times New Roman"/>
          <w:b/>
          <w:bCs/>
          <w:sz w:val="23"/>
          <w:szCs w:val="23"/>
        </w:rPr>
        <w:t>txt2csv_calendar2024.exe</w:t>
      </w:r>
      <w:r w:rsidRPr="00145F8E">
        <w:rPr>
          <w:rFonts w:ascii="Times New Roman" w:hAnsi="Times New Roman" w:cs="Times New Roman"/>
          <w:sz w:val="23"/>
          <w:szCs w:val="23"/>
        </w:rPr>
        <w:t xml:space="preserve">” may be executed/ run by double-clicking on the application. The </w:t>
      </w:r>
      <w:r w:rsidR="00E27BD5" w:rsidRPr="00145F8E">
        <w:rPr>
          <w:rFonts w:ascii="Times New Roman" w:hAnsi="Times New Roman" w:cs="Times New Roman"/>
          <w:sz w:val="23"/>
          <w:szCs w:val="23"/>
        </w:rPr>
        <w:t>C</w:t>
      </w:r>
      <w:r w:rsidRPr="00145F8E">
        <w:rPr>
          <w:rFonts w:ascii="Times New Roman" w:hAnsi="Times New Roman" w:cs="Times New Roman"/>
          <w:b/>
          <w:bCs/>
          <w:sz w:val="23"/>
          <w:szCs w:val="23"/>
        </w:rPr>
        <w:t>HHV1.TXT</w:t>
      </w:r>
      <w:r w:rsidR="00E27BD5" w:rsidRPr="00145F8E">
        <w:rPr>
          <w:rFonts w:ascii="Times New Roman" w:hAnsi="Times New Roman" w:cs="Times New Roman"/>
          <w:b/>
          <w:bCs/>
          <w:sz w:val="23"/>
          <w:szCs w:val="23"/>
        </w:rPr>
        <w:t>, C</w:t>
      </w:r>
      <w:r w:rsidRPr="00145F8E">
        <w:rPr>
          <w:rFonts w:ascii="Times New Roman" w:hAnsi="Times New Roman" w:cs="Times New Roman"/>
          <w:b/>
          <w:bCs/>
          <w:sz w:val="23"/>
          <w:szCs w:val="23"/>
        </w:rPr>
        <w:t xml:space="preserve">PERV1.TXT, </w:t>
      </w:r>
      <w:r w:rsidR="00E27BD5" w:rsidRPr="00145F8E">
        <w:rPr>
          <w:rFonts w:ascii="Times New Roman" w:hAnsi="Times New Roman" w:cs="Times New Roman"/>
          <w:b/>
          <w:sz w:val="23"/>
          <w:szCs w:val="23"/>
        </w:rPr>
        <w:t>Data_LayoutPLFS_Calendar_2024.xlsx</w:t>
      </w:r>
      <w:r w:rsidRPr="00145F8E">
        <w:rPr>
          <w:rFonts w:ascii="Times New Roman" w:hAnsi="Times New Roman" w:cs="Times New Roman"/>
          <w:sz w:val="23"/>
          <w:szCs w:val="23"/>
        </w:rPr>
        <w:t xml:space="preserve"> and the application </w:t>
      </w:r>
      <w:r w:rsidR="00D055AD" w:rsidRPr="00145F8E">
        <w:rPr>
          <w:rFonts w:ascii="Times New Roman" w:hAnsi="Times New Roman" w:cs="Times New Roman"/>
          <w:b/>
          <w:bCs/>
          <w:sz w:val="23"/>
          <w:szCs w:val="23"/>
        </w:rPr>
        <w:t>txt2csv_calendar2024.exe</w:t>
      </w:r>
      <w:r w:rsidRPr="00145F8E">
        <w:rPr>
          <w:rFonts w:ascii="Times New Roman" w:hAnsi="Times New Roman" w:cs="Times New Roman"/>
          <w:sz w:val="23"/>
          <w:szCs w:val="23"/>
        </w:rPr>
        <w:t xml:space="preserve"> are to be kept in a single folder after downloading from the </w:t>
      </w:r>
      <w:proofErr w:type="spellStart"/>
      <w:r w:rsidRPr="00145F8E">
        <w:rPr>
          <w:rFonts w:ascii="Times New Roman" w:hAnsi="Times New Roman" w:cs="Times New Roman"/>
          <w:sz w:val="23"/>
          <w:szCs w:val="23"/>
        </w:rPr>
        <w:t>MoSPI</w:t>
      </w:r>
      <w:proofErr w:type="spellEnd"/>
      <w:r w:rsidRPr="00145F8E">
        <w:rPr>
          <w:rFonts w:ascii="Times New Roman" w:hAnsi="Times New Roman" w:cs="Times New Roman"/>
          <w:sz w:val="23"/>
          <w:szCs w:val="23"/>
        </w:rPr>
        <w:t xml:space="preserve"> website. </w:t>
      </w:r>
    </w:p>
    <w:p w14:paraId="6CFE43BB" w14:textId="5ED89EB2" w:rsidR="006F7978" w:rsidRPr="00145F8E" w:rsidRDefault="006F7978" w:rsidP="006F797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 xml:space="preserve">To use this application successfully, the name of the above mentioned files or any of the sheets of the </w:t>
      </w:r>
      <w:r w:rsidR="00E27BD5" w:rsidRPr="00145F8E">
        <w:rPr>
          <w:rFonts w:ascii="Times New Roman" w:hAnsi="Times New Roman" w:cs="Times New Roman"/>
          <w:b/>
          <w:sz w:val="23"/>
          <w:szCs w:val="23"/>
        </w:rPr>
        <w:t>Data_LayoutPLFS_Calendar_2024.xlsx</w:t>
      </w:r>
      <w:r w:rsidR="00E27BD5" w:rsidRPr="00145F8E">
        <w:rPr>
          <w:rFonts w:ascii="Times New Roman" w:hAnsi="Times New Roman" w:cs="Times New Roman"/>
          <w:sz w:val="23"/>
          <w:szCs w:val="23"/>
        </w:rPr>
        <w:t xml:space="preserve"> </w:t>
      </w:r>
      <w:r w:rsidRPr="00145F8E">
        <w:rPr>
          <w:rFonts w:ascii="Times New Roman" w:hAnsi="Times New Roman" w:cs="Times New Roman"/>
          <w:sz w:val="23"/>
          <w:szCs w:val="23"/>
        </w:rPr>
        <w:t xml:space="preserve">must </w:t>
      </w:r>
      <w:r w:rsidRPr="00145F8E">
        <w:rPr>
          <w:rFonts w:ascii="Times New Roman" w:hAnsi="Times New Roman" w:cs="Times New Roman"/>
          <w:b/>
          <w:bCs/>
          <w:sz w:val="23"/>
          <w:szCs w:val="23"/>
        </w:rPr>
        <w:t>not be altered/ renamed</w:t>
      </w:r>
      <w:r w:rsidRPr="00145F8E">
        <w:rPr>
          <w:rFonts w:ascii="Times New Roman" w:hAnsi="Times New Roman" w:cs="Times New Roman"/>
          <w:sz w:val="23"/>
          <w:szCs w:val="23"/>
        </w:rPr>
        <w:t>.</w:t>
      </w:r>
    </w:p>
    <w:p w14:paraId="01E15E06" w14:textId="77777777" w:rsidR="009879EB" w:rsidRDefault="009879EB" w:rsidP="00375BDA">
      <w:pPr>
        <w:ind w:left="360"/>
        <w:jc w:val="both"/>
        <w:rPr>
          <w:rFonts w:ascii="Times New Roman" w:hAnsi="Times New Roman" w:cs="Times New Roman"/>
          <w:b/>
          <w:color w:val="2E74B5"/>
          <w:sz w:val="23"/>
          <w:szCs w:val="23"/>
        </w:rPr>
      </w:pPr>
    </w:p>
    <w:p w14:paraId="3DE0BA69" w14:textId="77777777" w:rsidR="009879EB" w:rsidRDefault="009879EB" w:rsidP="00375BDA">
      <w:pPr>
        <w:ind w:left="360"/>
        <w:jc w:val="both"/>
        <w:rPr>
          <w:rFonts w:ascii="Times New Roman" w:hAnsi="Times New Roman" w:cs="Times New Roman"/>
          <w:b/>
          <w:color w:val="2E74B5"/>
          <w:sz w:val="23"/>
          <w:szCs w:val="23"/>
        </w:rPr>
      </w:pPr>
    </w:p>
    <w:p w14:paraId="0CEC5B1E" w14:textId="77777777" w:rsidR="00375BDA" w:rsidRPr="00145F8E" w:rsidRDefault="00683360" w:rsidP="00375BDA">
      <w:pPr>
        <w:ind w:left="360"/>
        <w:jc w:val="both"/>
        <w:rPr>
          <w:rFonts w:ascii="Times New Roman" w:hAnsi="Times New Roman" w:cs="Times New Roman"/>
          <w:b/>
          <w:color w:val="2E74B5"/>
          <w:sz w:val="23"/>
          <w:szCs w:val="23"/>
        </w:rPr>
      </w:pPr>
      <w:r w:rsidRPr="00145F8E">
        <w:rPr>
          <w:rFonts w:ascii="Times New Roman" w:hAnsi="Times New Roman" w:cs="Times New Roman"/>
          <w:b/>
          <w:color w:val="2E74B5"/>
          <w:sz w:val="23"/>
          <w:szCs w:val="23"/>
        </w:rPr>
        <w:t>Note 1: Multipliers given in the data file are to be used for generating annual estimates for the calendar year only</w:t>
      </w:r>
      <w:r w:rsidR="00A56A00" w:rsidRPr="00145F8E">
        <w:rPr>
          <w:rFonts w:ascii="Times New Roman" w:hAnsi="Times New Roman" w:cs="Times New Roman"/>
          <w:b/>
          <w:color w:val="2E74B5"/>
          <w:sz w:val="23"/>
          <w:szCs w:val="23"/>
        </w:rPr>
        <w:t>.</w:t>
      </w:r>
    </w:p>
    <w:p w14:paraId="285D42A6" w14:textId="62705767" w:rsidR="00130BD8" w:rsidRPr="00145F8E" w:rsidRDefault="00130BD8" w:rsidP="00375BDA">
      <w:pPr>
        <w:ind w:left="360"/>
        <w:jc w:val="center"/>
        <w:rPr>
          <w:rFonts w:ascii="Times New Roman" w:hAnsi="Times New Roman" w:cs="Times New Roman"/>
          <w:sz w:val="23"/>
          <w:szCs w:val="23"/>
        </w:rPr>
      </w:pPr>
      <w:r w:rsidRPr="00145F8E">
        <w:rPr>
          <w:rFonts w:ascii="Times New Roman" w:hAnsi="Times New Roman" w:cs="Times New Roman"/>
          <w:sz w:val="23"/>
          <w:szCs w:val="23"/>
        </w:rPr>
        <w:t>************</w:t>
      </w:r>
    </w:p>
    <w:sectPr w:rsidR="00130BD8" w:rsidRPr="00145F8E" w:rsidSect="00145F8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053EB"/>
    <w:multiLevelType w:val="hybridMultilevel"/>
    <w:tmpl w:val="D624D2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B7B7861"/>
    <w:multiLevelType w:val="hybridMultilevel"/>
    <w:tmpl w:val="33BE8618"/>
    <w:lvl w:ilvl="0" w:tplc="5240D42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34595E"/>
    <w:multiLevelType w:val="hybridMultilevel"/>
    <w:tmpl w:val="54861B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261AA1"/>
    <w:multiLevelType w:val="hybridMultilevel"/>
    <w:tmpl w:val="705858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D2F67A7"/>
    <w:multiLevelType w:val="hybridMultilevel"/>
    <w:tmpl w:val="A16E87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415BE8"/>
    <w:multiLevelType w:val="hybridMultilevel"/>
    <w:tmpl w:val="435CB19A"/>
    <w:lvl w:ilvl="0" w:tplc="CE22AE7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0973AE"/>
    <w:multiLevelType w:val="hybridMultilevel"/>
    <w:tmpl w:val="57442EB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>
    <w:nsid w:val="5CB431FE"/>
    <w:multiLevelType w:val="hybridMultilevel"/>
    <w:tmpl w:val="14C8B0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F41177C"/>
    <w:multiLevelType w:val="hybridMultilevel"/>
    <w:tmpl w:val="418E40AC"/>
    <w:lvl w:ilvl="0" w:tplc="CE22AE76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64794277"/>
    <w:multiLevelType w:val="hybridMultilevel"/>
    <w:tmpl w:val="254E8E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291A38"/>
    <w:multiLevelType w:val="hybridMultilevel"/>
    <w:tmpl w:val="2BBAF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3"/>
  </w:num>
  <w:num w:numId="5">
    <w:abstractNumId w:val="8"/>
  </w:num>
  <w:num w:numId="6">
    <w:abstractNumId w:val="5"/>
  </w:num>
  <w:num w:numId="7">
    <w:abstractNumId w:val="2"/>
  </w:num>
  <w:num w:numId="8">
    <w:abstractNumId w:val="4"/>
  </w:num>
  <w:num w:numId="9">
    <w:abstractNumId w:val="6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6" w:nlCheck="1" w:checkStyle="0"/>
  <w:activeWritingStyle w:appName="MSWord" w:lang="en-IN" w:vendorID="64" w:dllVersion="4096" w:nlCheck="1" w:checkStyle="0"/>
  <w:activeWritingStyle w:appName="MSWord" w:lang="en-US" w:vendorID="64" w:dllVersion="131078" w:nlCheck="1" w:checkStyle="1"/>
  <w:activeWritingStyle w:appName="MSWord" w:lang="en-IN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9B7"/>
    <w:rsid w:val="00014421"/>
    <w:rsid w:val="00026B8C"/>
    <w:rsid w:val="000316E2"/>
    <w:rsid w:val="0003704B"/>
    <w:rsid w:val="00053524"/>
    <w:rsid w:val="000619AB"/>
    <w:rsid w:val="000718D7"/>
    <w:rsid w:val="00075D2E"/>
    <w:rsid w:val="000773FC"/>
    <w:rsid w:val="0008664B"/>
    <w:rsid w:val="000978BC"/>
    <w:rsid w:val="000B0262"/>
    <w:rsid w:val="000B773A"/>
    <w:rsid w:val="000B7C37"/>
    <w:rsid w:val="000D00EC"/>
    <w:rsid w:val="000E2D04"/>
    <w:rsid w:val="000E655C"/>
    <w:rsid w:val="000F476F"/>
    <w:rsid w:val="000F6ABA"/>
    <w:rsid w:val="00105946"/>
    <w:rsid w:val="00106CAE"/>
    <w:rsid w:val="00115C2F"/>
    <w:rsid w:val="00116889"/>
    <w:rsid w:val="00120AFE"/>
    <w:rsid w:val="00121F6F"/>
    <w:rsid w:val="0012493E"/>
    <w:rsid w:val="00127258"/>
    <w:rsid w:val="00130BD8"/>
    <w:rsid w:val="00134F27"/>
    <w:rsid w:val="00135150"/>
    <w:rsid w:val="0013705F"/>
    <w:rsid w:val="00137BE2"/>
    <w:rsid w:val="00140021"/>
    <w:rsid w:val="00141D60"/>
    <w:rsid w:val="00141E3D"/>
    <w:rsid w:val="00145F8E"/>
    <w:rsid w:val="00164CC0"/>
    <w:rsid w:val="00171951"/>
    <w:rsid w:val="00173611"/>
    <w:rsid w:val="001746FF"/>
    <w:rsid w:val="0017778E"/>
    <w:rsid w:val="00191717"/>
    <w:rsid w:val="001967FE"/>
    <w:rsid w:val="001A260A"/>
    <w:rsid w:val="001A4775"/>
    <w:rsid w:val="001A74AE"/>
    <w:rsid w:val="001B1B05"/>
    <w:rsid w:val="001B3AD2"/>
    <w:rsid w:val="001B6B0C"/>
    <w:rsid w:val="001B7D06"/>
    <w:rsid w:val="001D4CD9"/>
    <w:rsid w:val="001E0C2C"/>
    <w:rsid w:val="001E24AF"/>
    <w:rsid w:val="001F472F"/>
    <w:rsid w:val="00206B89"/>
    <w:rsid w:val="00206F30"/>
    <w:rsid w:val="00220AF1"/>
    <w:rsid w:val="002210B1"/>
    <w:rsid w:val="0022697C"/>
    <w:rsid w:val="00237861"/>
    <w:rsid w:val="00240B26"/>
    <w:rsid w:val="00242461"/>
    <w:rsid w:val="0024497B"/>
    <w:rsid w:val="00260EEA"/>
    <w:rsid w:val="002612B8"/>
    <w:rsid w:val="00261644"/>
    <w:rsid w:val="002723CE"/>
    <w:rsid w:val="00282729"/>
    <w:rsid w:val="002870C1"/>
    <w:rsid w:val="00296A92"/>
    <w:rsid w:val="0029768D"/>
    <w:rsid w:val="002C37E9"/>
    <w:rsid w:val="002C3D7C"/>
    <w:rsid w:val="002C5B71"/>
    <w:rsid w:val="002F32F8"/>
    <w:rsid w:val="00303F59"/>
    <w:rsid w:val="00306774"/>
    <w:rsid w:val="00306C66"/>
    <w:rsid w:val="003144C3"/>
    <w:rsid w:val="00314624"/>
    <w:rsid w:val="0032016F"/>
    <w:rsid w:val="00320575"/>
    <w:rsid w:val="0034162D"/>
    <w:rsid w:val="00341E9C"/>
    <w:rsid w:val="00342F22"/>
    <w:rsid w:val="0035428C"/>
    <w:rsid w:val="0036045E"/>
    <w:rsid w:val="00366B49"/>
    <w:rsid w:val="00375BDA"/>
    <w:rsid w:val="003B3221"/>
    <w:rsid w:val="003B3EC2"/>
    <w:rsid w:val="003B62AD"/>
    <w:rsid w:val="003C0DB9"/>
    <w:rsid w:val="003C32BE"/>
    <w:rsid w:val="003D43A3"/>
    <w:rsid w:val="003D5AA8"/>
    <w:rsid w:val="003E4554"/>
    <w:rsid w:val="003F2137"/>
    <w:rsid w:val="003F2488"/>
    <w:rsid w:val="003F2D0C"/>
    <w:rsid w:val="003F3BCA"/>
    <w:rsid w:val="003F6F17"/>
    <w:rsid w:val="003F7CE1"/>
    <w:rsid w:val="003F7E55"/>
    <w:rsid w:val="00402D78"/>
    <w:rsid w:val="00403182"/>
    <w:rsid w:val="00404255"/>
    <w:rsid w:val="00410976"/>
    <w:rsid w:val="00411434"/>
    <w:rsid w:val="00412A94"/>
    <w:rsid w:val="00415D30"/>
    <w:rsid w:val="00423D58"/>
    <w:rsid w:val="004256A8"/>
    <w:rsid w:val="00427CD9"/>
    <w:rsid w:val="004331DA"/>
    <w:rsid w:val="004336F1"/>
    <w:rsid w:val="00440813"/>
    <w:rsid w:val="00450DF7"/>
    <w:rsid w:val="0045785D"/>
    <w:rsid w:val="00481978"/>
    <w:rsid w:val="004A40D3"/>
    <w:rsid w:val="004B00FD"/>
    <w:rsid w:val="004B0488"/>
    <w:rsid w:val="004B50D9"/>
    <w:rsid w:val="004C255B"/>
    <w:rsid w:val="004C6B34"/>
    <w:rsid w:val="004D72ED"/>
    <w:rsid w:val="004F0103"/>
    <w:rsid w:val="00506FC7"/>
    <w:rsid w:val="00513E11"/>
    <w:rsid w:val="00514FC4"/>
    <w:rsid w:val="00521CC2"/>
    <w:rsid w:val="00525DAD"/>
    <w:rsid w:val="005378CC"/>
    <w:rsid w:val="00544FC1"/>
    <w:rsid w:val="00556BAD"/>
    <w:rsid w:val="00561E70"/>
    <w:rsid w:val="00577F22"/>
    <w:rsid w:val="00583948"/>
    <w:rsid w:val="00584F7B"/>
    <w:rsid w:val="005920DD"/>
    <w:rsid w:val="0059463E"/>
    <w:rsid w:val="005963F8"/>
    <w:rsid w:val="005A3B3B"/>
    <w:rsid w:val="005C3C39"/>
    <w:rsid w:val="005C57B2"/>
    <w:rsid w:val="005D037C"/>
    <w:rsid w:val="005D24C2"/>
    <w:rsid w:val="005D3407"/>
    <w:rsid w:val="005E6624"/>
    <w:rsid w:val="006066C6"/>
    <w:rsid w:val="00613557"/>
    <w:rsid w:val="00613645"/>
    <w:rsid w:val="00621015"/>
    <w:rsid w:val="006238FD"/>
    <w:rsid w:val="00625BF8"/>
    <w:rsid w:val="00631F80"/>
    <w:rsid w:val="0063473E"/>
    <w:rsid w:val="00634DED"/>
    <w:rsid w:val="00636A7D"/>
    <w:rsid w:val="00642DDC"/>
    <w:rsid w:val="00642FE1"/>
    <w:rsid w:val="006472CF"/>
    <w:rsid w:val="006530C0"/>
    <w:rsid w:val="00681011"/>
    <w:rsid w:val="00682528"/>
    <w:rsid w:val="00683360"/>
    <w:rsid w:val="00686F31"/>
    <w:rsid w:val="006A2A6E"/>
    <w:rsid w:val="006A6A57"/>
    <w:rsid w:val="006B72C0"/>
    <w:rsid w:val="006C1180"/>
    <w:rsid w:val="006C1870"/>
    <w:rsid w:val="006E2FDF"/>
    <w:rsid w:val="006E46BD"/>
    <w:rsid w:val="006E609B"/>
    <w:rsid w:val="006E72A5"/>
    <w:rsid w:val="006F295B"/>
    <w:rsid w:val="006F5C2A"/>
    <w:rsid w:val="006F7978"/>
    <w:rsid w:val="006F7B51"/>
    <w:rsid w:val="0070203F"/>
    <w:rsid w:val="00703E07"/>
    <w:rsid w:val="0071116B"/>
    <w:rsid w:val="007267E3"/>
    <w:rsid w:val="00737538"/>
    <w:rsid w:val="00744848"/>
    <w:rsid w:val="00750FF8"/>
    <w:rsid w:val="00751DB0"/>
    <w:rsid w:val="007535C2"/>
    <w:rsid w:val="007539B7"/>
    <w:rsid w:val="00753CA8"/>
    <w:rsid w:val="00762899"/>
    <w:rsid w:val="00773279"/>
    <w:rsid w:val="00774659"/>
    <w:rsid w:val="007830C1"/>
    <w:rsid w:val="0078567C"/>
    <w:rsid w:val="00785EB4"/>
    <w:rsid w:val="0078794F"/>
    <w:rsid w:val="00790C93"/>
    <w:rsid w:val="007A655E"/>
    <w:rsid w:val="007A73BC"/>
    <w:rsid w:val="007A7F4B"/>
    <w:rsid w:val="007B33F6"/>
    <w:rsid w:val="007B4BBF"/>
    <w:rsid w:val="007C1A89"/>
    <w:rsid w:val="007C67C0"/>
    <w:rsid w:val="007D6254"/>
    <w:rsid w:val="007F6043"/>
    <w:rsid w:val="00803F36"/>
    <w:rsid w:val="00832EA2"/>
    <w:rsid w:val="00841083"/>
    <w:rsid w:val="00845F16"/>
    <w:rsid w:val="008472FF"/>
    <w:rsid w:val="00855389"/>
    <w:rsid w:val="00856E87"/>
    <w:rsid w:val="00864E2D"/>
    <w:rsid w:val="0086685C"/>
    <w:rsid w:val="008707C3"/>
    <w:rsid w:val="00881503"/>
    <w:rsid w:val="00884247"/>
    <w:rsid w:val="00885A65"/>
    <w:rsid w:val="00887E1B"/>
    <w:rsid w:val="00891DA0"/>
    <w:rsid w:val="008A3331"/>
    <w:rsid w:val="008B22F9"/>
    <w:rsid w:val="008C535A"/>
    <w:rsid w:val="008D0725"/>
    <w:rsid w:val="008D75CB"/>
    <w:rsid w:val="008E2491"/>
    <w:rsid w:val="008E2FE2"/>
    <w:rsid w:val="008E52BE"/>
    <w:rsid w:val="008F62E1"/>
    <w:rsid w:val="008F7EA4"/>
    <w:rsid w:val="00911910"/>
    <w:rsid w:val="00937347"/>
    <w:rsid w:val="009446C8"/>
    <w:rsid w:val="00945739"/>
    <w:rsid w:val="00985F55"/>
    <w:rsid w:val="009879EB"/>
    <w:rsid w:val="00990934"/>
    <w:rsid w:val="00990B28"/>
    <w:rsid w:val="00993A7C"/>
    <w:rsid w:val="00996772"/>
    <w:rsid w:val="009A011D"/>
    <w:rsid w:val="009A31AD"/>
    <w:rsid w:val="009B0A8A"/>
    <w:rsid w:val="009B2C56"/>
    <w:rsid w:val="009C3EB8"/>
    <w:rsid w:val="009D2A09"/>
    <w:rsid w:val="009F0151"/>
    <w:rsid w:val="009F758E"/>
    <w:rsid w:val="00A02044"/>
    <w:rsid w:val="00A1324C"/>
    <w:rsid w:val="00A172E8"/>
    <w:rsid w:val="00A330CE"/>
    <w:rsid w:val="00A34B86"/>
    <w:rsid w:val="00A3684E"/>
    <w:rsid w:val="00A45859"/>
    <w:rsid w:val="00A47D8D"/>
    <w:rsid w:val="00A53110"/>
    <w:rsid w:val="00A56A00"/>
    <w:rsid w:val="00A60A5D"/>
    <w:rsid w:val="00A705D6"/>
    <w:rsid w:val="00A725DA"/>
    <w:rsid w:val="00A82FE9"/>
    <w:rsid w:val="00A91474"/>
    <w:rsid w:val="00A95DF2"/>
    <w:rsid w:val="00A9611B"/>
    <w:rsid w:val="00AA791F"/>
    <w:rsid w:val="00AB272B"/>
    <w:rsid w:val="00AB3471"/>
    <w:rsid w:val="00AD0071"/>
    <w:rsid w:val="00B0494F"/>
    <w:rsid w:val="00B050EF"/>
    <w:rsid w:val="00B07660"/>
    <w:rsid w:val="00B17EF1"/>
    <w:rsid w:val="00B232BA"/>
    <w:rsid w:val="00B27798"/>
    <w:rsid w:val="00B41C94"/>
    <w:rsid w:val="00B42C89"/>
    <w:rsid w:val="00B435D1"/>
    <w:rsid w:val="00B508DD"/>
    <w:rsid w:val="00B57156"/>
    <w:rsid w:val="00B73B07"/>
    <w:rsid w:val="00B75C9C"/>
    <w:rsid w:val="00B81333"/>
    <w:rsid w:val="00B903A9"/>
    <w:rsid w:val="00B92D65"/>
    <w:rsid w:val="00B941F1"/>
    <w:rsid w:val="00B968D9"/>
    <w:rsid w:val="00BA0169"/>
    <w:rsid w:val="00BA4AFA"/>
    <w:rsid w:val="00BC598C"/>
    <w:rsid w:val="00BD2B3B"/>
    <w:rsid w:val="00BD77B1"/>
    <w:rsid w:val="00BD7F16"/>
    <w:rsid w:val="00BE34B3"/>
    <w:rsid w:val="00BE3B6C"/>
    <w:rsid w:val="00BE4DC8"/>
    <w:rsid w:val="00BE687E"/>
    <w:rsid w:val="00C0308E"/>
    <w:rsid w:val="00C05A6B"/>
    <w:rsid w:val="00C14701"/>
    <w:rsid w:val="00C15DD3"/>
    <w:rsid w:val="00C24A66"/>
    <w:rsid w:val="00C35CBF"/>
    <w:rsid w:val="00C4095A"/>
    <w:rsid w:val="00C52FAD"/>
    <w:rsid w:val="00C61C71"/>
    <w:rsid w:val="00C61F9A"/>
    <w:rsid w:val="00C63A9E"/>
    <w:rsid w:val="00C67639"/>
    <w:rsid w:val="00C708F8"/>
    <w:rsid w:val="00C75C5D"/>
    <w:rsid w:val="00C85140"/>
    <w:rsid w:val="00C85E06"/>
    <w:rsid w:val="00C873D0"/>
    <w:rsid w:val="00CA20FA"/>
    <w:rsid w:val="00CA4F25"/>
    <w:rsid w:val="00CC3B2B"/>
    <w:rsid w:val="00CC4D21"/>
    <w:rsid w:val="00CD56EA"/>
    <w:rsid w:val="00CE028F"/>
    <w:rsid w:val="00CE3017"/>
    <w:rsid w:val="00D03BAC"/>
    <w:rsid w:val="00D055AD"/>
    <w:rsid w:val="00D15DE6"/>
    <w:rsid w:val="00D2049E"/>
    <w:rsid w:val="00D3678C"/>
    <w:rsid w:val="00D40020"/>
    <w:rsid w:val="00D40DFA"/>
    <w:rsid w:val="00D47778"/>
    <w:rsid w:val="00D47BC5"/>
    <w:rsid w:val="00D47C01"/>
    <w:rsid w:val="00D63C26"/>
    <w:rsid w:val="00D7377F"/>
    <w:rsid w:val="00D75B43"/>
    <w:rsid w:val="00D80CF9"/>
    <w:rsid w:val="00D85AC9"/>
    <w:rsid w:val="00D86722"/>
    <w:rsid w:val="00D9531F"/>
    <w:rsid w:val="00D971D7"/>
    <w:rsid w:val="00DA05B4"/>
    <w:rsid w:val="00DA1536"/>
    <w:rsid w:val="00DB748B"/>
    <w:rsid w:val="00DC1F3B"/>
    <w:rsid w:val="00DC21C7"/>
    <w:rsid w:val="00DC3318"/>
    <w:rsid w:val="00DD4623"/>
    <w:rsid w:val="00DE0430"/>
    <w:rsid w:val="00DE113B"/>
    <w:rsid w:val="00E07616"/>
    <w:rsid w:val="00E10322"/>
    <w:rsid w:val="00E10F3D"/>
    <w:rsid w:val="00E11A2A"/>
    <w:rsid w:val="00E20360"/>
    <w:rsid w:val="00E2654A"/>
    <w:rsid w:val="00E27BD5"/>
    <w:rsid w:val="00E318E9"/>
    <w:rsid w:val="00E40C3B"/>
    <w:rsid w:val="00E50271"/>
    <w:rsid w:val="00E54B1C"/>
    <w:rsid w:val="00E62A66"/>
    <w:rsid w:val="00E73C0F"/>
    <w:rsid w:val="00E836DD"/>
    <w:rsid w:val="00E9239D"/>
    <w:rsid w:val="00EA32C7"/>
    <w:rsid w:val="00EB6100"/>
    <w:rsid w:val="00EC420C"/>
    <w:rsid w:val="00EC44BC"/>
    <w:rsid w:val="00ED4080"/>
    <w:rsid w:val="00EF0C29"/>
    <w:rsid w:val="00EF49C5"/>
    <w:rsid w:val="00EF7237"/>
    <w:rsid w:val="00F07569"/>
    <w:rsid w:val="00F179F4"/>
    <w:rsid w:val="00F3141D"/>
    <w:rsid w:val="00F44D5C"/>
    <w:rsid w:val="00F7076C"/>
    <w:rsid w:val="00F71788"/>
    <w:rsid w:val="00F72C0B"/>
    <w:rsid w:val="00F86CAD"/>
    <w:rsid w:val="00FA1450"/>
    <w:rsid w:val="00FB572E"/>
    <w:rsid w:val="00FE019C"/>
    <w:rsid w:val="00FE3535"/>
    <w:rsid w:val="00FF0E73"/>
    <w:rsid w:val="00FF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52F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F16"/>
    <w:pPr>
      <w:spacing w:after="120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9B7"/>
    <w:pPr>
      <w:ind w:left="720"/>
      <w:contextualSpacing/>
    </w:pPr>
  </w:style>
  <w:style w:type="table" w:styleId="TableGrid">
    <w:name w:val="Table Grid"/>
    <w:basedOn w:val="TableNormal"/>
    <w:uiPriority w:val="59"/>
    <w:rsid w:val="00CE301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777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47778"/>
    <w:rPr>
      <w:rFonts w:ascii="Segoe UI" w:hAnsi="Segoe UI" w:cs="Segoe UI"/>
      <w:sz w:val="18"/>
      <w:szCs w:val="18"/>
    </w:rPr>
  </w:style>
  <w:style w:type="character" w:customStyle="1" w:styleId="object">
    <w:name w:val="object"/>
    <w:basedOn w:val="DefaultParagraphFont"/>
    <w:rsid w:val="005C3C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F16"/>
    <w:pPr>
      <w:spacing w:after="120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9B7"/>
    <w:pPr>
      <w:ind w:left="720"/>
      <w:contextualSpacing/>
    </w:pPr>
  </w:style>
  <w:style w:type="table" w:styleId="TableGrid">
    <w:name w:val="Table Grid"/>
    <w:basedOn w:val="TableNormal"/>
    <w:uiPriority w:val="59"/>
    <w:rsid w:val="00CE301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777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47778"/>
    <w:rPr>
      <w:rFonts w:ascii="Segoe UI" w:hAnsi="Segoe UI" w:cs="Segoe UI"/>
      <w:sz w:val="18"/>
      <w:szCs w:val="18"/>
    </w:rPr>
  </w:style>
  <w:style w:type="character" w:customStyle="1" w:styleId="object">
    <w:name w:val="object"/>
    <w:basedOn w:val="DefaultParagraphFont"/>
    <w:rsid w:val="005C3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25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2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NSSO</dc:creator>
  <cp:keywords/>
  <cp:lastModifiedBy>Acer3</cp:lastModifiedBy>
  <cp:revision>95</cp:revision>
  <cp:lastPrinted>2019-06-03T10:24:00Z</cp:lastPrinted>
  <dcterms:created xsi:type="dcterms:W3CDTF">2022-03-11T05:25:00Z</dcterms:created>
  <dcterms:modified xsi:type="dcterms:W3CDTF">2025-03-30T19:52:00Z</dcterms:modified>
</cp:coreProperties>
</file>