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7A8" w:rsidRPr="005117A8" w:rsidRDefault="005117A8" w:rsidP="005117A8">
      <w:pPr>
        <w:widowControl/>
        <w:rPr>
          <w:rFonts w:ascii="宋体" w:eastAsia="宋体" w:hAnsi="宋体" w:cs="宋体"/>
          <w:color w:val="333333"/>
          <w:kern w:val="0"/>
          <w:szCs w:val="21"/>
        </w:rPr>
      </w:pPr>
      <w:r w:rsidRPr="005117A8">
        <w:rPr>
          <w:rFonts w:ascii="宋体" w:eastAsia="宋体" w:hAnsi="宋体" w:cs="宋体" w:hint="eastAsia"/>
          <w:b/>
          <w:bCs/>
          <w:color w:val="333333"/>
          <w:kern w:val="0"/>
          <w:szCs w:val="21"/>
        </w:rPr>
        <w:t>待研究的问题</w:t>
      </w:r>
    </w:p>
    <w:p w:rsidR="005117A8" w:rsidRDefault="005117A8" w:rsidP="00DC5AB1">
      <w:pPr>
        <w:widowControl/>
        <w:ind w:firstLine="630"/>
        <w:rPr>
          <w:rFonts w:ascii="宋体" w:eastAsia="宋体" w:hAnsi="宋体" w:cs="宋体"/>
          <w:color w:val="333333"/>
          <w:kern w:val="0"/>
          <w:szCs w:val="21"/>
        </w:rPr>
      </w:pPr>
      <w:r w:rsidRPr="005117A8">
        <w:rPr>
          <w:rFonts w:ascii="宋体" w:eastAsia="宋体" w:hAnsi="宋体" w:cs="宋体" w:hint="eastAsia"/>
          <w:color w:val="333333"/>
          <w:kern w:val="0"/>
          <w:szCs w:val="21"/>
        </w:rPr>
        <w:t>现有一个32单元相控天线阵列，移相器配置有4种方式（0°，90°，180°，270°）。采用仪器测量每种相位配置下的3D空间分布（数据参见附件一）。使用数据时需要考虑数据中存在的测量误差：移相器配置为90°和180°，两者信号相差（90+/- err）°，其中err为测量误差。</w:t>
      </w:r>
    </w:p>
    <w:p w:rsidR="00DC5AB1" w:rsidRDefault="00DC5AB1" w:rsidP="00DC5AB1">
      <w:pPr>
        <w:widowControl/>
        <w:ind w:firstLine="630"/>
        <w:rPr>
          <w:rFonts w:ascii="宋体" w:eastAsia="宋体" w:hAnsi="宋体" w:cs="宋体"/>
          <w:color w:val="333333"/>
          <w:kern w:val="0"/>
          <w:szCs w:val="21"/>
        </w:rPr>
      </w:pPr>
    </w:p>
    <w:p w:rsidR="00DC5AB1" w:rsidRPr="005117A8" w:rsidRDefault="00DC5AB1" w:rsidP="00DC5AB1">
      <w:pPr>
        <w:widowControl/>
        <w:ind w:firstLine="630"/>
        <w:rPr>
          <w:rFonts w:ascii="宋体" w:eastAsia="宋体" w:hAnsi="宋体" w:cs="宋体"/>
          <w:color w:val="333333"/>
          <w:kern w:val="0"/>
          <w:szCs w:val="21"/>
        </w:rPr>
      </w:pPr>
      <w:r>
        <w:rPr>
          <w:rFonts w:ascii="宋体" w:eastAsia="宋体" w:hAnsi="宋体" w:cs="宋体" w:hint="eastAsia"/>
          <w:color w:val="333333"/>
          <w:kern w:val="0"/>
          <w:szCs w:val="21"/>
        </w:rPr>
        <w:t>1.数据预处理排除测量错误数据</w:t>
      </w:r>
    </w:p>
    <w:p w:rsidR="005117A8" w:rsidRPr="005117A8" w:rsidRDefault="005117A8" w:rsidP="005117A8">
      <w:pPr>
        <w:widowControl/>
        <w:numPr>
          <w:ilvl w:val="0"/>
          <w:numId w:val="1"/>
        </w:numPr>
        <w:spacing w:before="100" w:beforeAutospacing="1" w:after="100" w:afterAutospacing="1"/>
        <w:rPr>
          <w:rFonts w:ascii="宋体" w:eastAsia="宋体" w:hAnsi="宋体" w:cs="宋体"/>
          <w:color w:val="333333"/>
          <w:kern w:val="0"/>
          <w:szCs w:val="21"/>
        </w:rPr>
      </w:pPr>
      <w:r w:rsidRPr="005117A8">
        <w:rPr>
          <w:rFonts w:ascii="宋体" w:eastAsia="宋体" w:hAnsi="宋体" w:cs="宋体" w:hint="eastAsia"/>
          <w:b/>
          <w:bCs/>
          <w:color w:val="333333"/>
          <w:kern w:val="0"/>
          <w:szCs w:val="21"/>
        </w:rPr>
        <w:t>微波问题1</w:t>
      </w:r>
    </w:p>
    <w:p w:rsidR="005117A8" w:rsidRDefault="005117A8" w:rsidP="005117A8">
      <w:pPr>
        <w:widowControl/>
        <w:ind w:firstLine="660"/>
        <w:rPr>
          <w:rFonts w:ascii="宋体" w:eastAsia="宋体" w:hAnsi="宋体" w:cs="宋体"/>
          <w:color w:val="333333"/>
          <w:kern w:val="0"/>
          <w:szCs w:val="21"/>
        </w:rPr>
      </w:pPr>
      <w:r w:rsidRPr="005117A8">
        <w:rPr>
          <w:rFonts w:ascii="宋体" w:eastAsia="宋体" w:hAnsi="宋体" w:cs="宋体" w:hint="eastAsia"/>
          <w:color w:val="333333"/>
          <w:kern w:val="0"/>
          <w:szCs w:val="21"/>
        </w:rPr>
        <w:t xml:space="preserve">假设：1. </w:t>
      </w:r>
      <w:r w:rsidRPr="0021038D">
        <w:rPr>
          <w:rFonts w:ascii="宋体" w:eastAsia="宋体" w:hAnsi="宋体" w:cs="宋体" w:hint="eastAsia"/>
          <w:kern w:val="0"/>
          <w:szCs w:val="21"/>
        </w:rPr>
        <w:t>合成功率为35dBm</w:t>
      </w:r>
      <w:r w:rsidRPr="005117A8">
        <w:rPr>
          <w:rFonts w:ascii="宋体" w:eastAsia="宋体" w:hAnsi="宋体" w:cs="宋体" w:hint="eastAsia"/>
          <w:color w:val="333333"/>
          <w:kern w:val="0"/>
          <w:szCs w:val="21"/>
        </w:rPr>
        <w:t xml:space="preserve">；2. </w:t>
      </w:r>
      <w:r w:rsidRPr="0021038D">
        <w:rPr>
          <w:rFonts w:ascii="宋体" w:eastAsia="宋体" w:hAnsi="宋体" w:cs="宋体" w:hint="eastAsia"/>
          <w:kern w:val="0"/>
          <w:szCs w:val="21"/>
        </w:rPr>
        <w:t>旁瓣电平尽可能低</w:t>
      </w:r>
      <w:r w:rsidRPr="005117A8">
        <w:rPr>
          <w:rFonts w:ascii="宋体" w:eastAsia="宋体" w:hAnsi="宋体" w:cs="宋体" w:hint="eastAsia"/>
          <w:color w:val="333333"/>
          <w:kern w:val="0"/>
          <w:szCs w:val="21"/>
        </w:rPr>
        <w:t xml:space="preserve">；3. </w:t>
      </w:r>
      <w:r w:rsidRPr="0021038D">
        <w:rPr>
          <w:rFonts w:ascii="宋体" w:eastAsia="宋体" w:hAnsi="宋体" w:cs="宋体" w:hint="eastAsia"/>
          <w:kern w:val="0"/>
          <w:szCs w:val="21"/>
        </w:rPr>
        <w:t>可以选择关闭某些通道</w:t>
      </w:r>
      <w:r w:rsidRPr="005117A8">
        <w:rPr>
          <w:rFonts w:ascii="宋体" w:eastAsia="宋体" w:hAnsi="宋体" w:cs="宋体" w:hint="eastAsia"/>
          <w:color w:val="333333"/>
          <w:kern w:val="0"/>
          <w:szCs w:val="21"/>
        </w:rPr>
        <w:t>；4.在位置AZ=10°，俯仰EL=10°处有一站点，波束设计时避免对该站点的干扰。请给出方位（水平角AZ=10°，俯仰角EL=5°）对应的波束配置（移相器配置矢量〖z=[</w:t>
      </w:r>
      <w:r w:rsidRPr="005117A8">
        <w:rPr>
          <w:rFonts w:ascii="微软雅黑" w:eastAsia="微软雅黑" w:hAnsi="微软雅黑" w:cs="微软雅黑" w:hint="eastAsia"/>
          <w:color w:val="333333"/>
          <w:kern w:val="0"/>
          <w:szCs w:val="21"/>
        </w:rPr>
        <w:t>∆</w:t>
      </w:r>
      <w:r w:rsidRPr="005117A8">
        <w:rPr>
          <w:rFonts w:ascii="宋体" w:eastAsia="宋体" w:hAnsi="宋体" w:cs="宋体" w:hint="eastAsia"/>
          <w:color w:val="333333"/>
          <w:kern w:val="0"/>
          <w:szCs w:val="21"/>
        </w:rPr>
        <w:t>〗_1,…,</w:t>
      </w:r>
      <w:r w:rsidRPr="005117A8">
        <w:rPr>
          <w:rFonts w:ascii="微软雅黑" w:eastAsia="微软雅黑" w:hAnsi="微软雅黑" w:cs="微软雅黑" w:hint="eastAsia"/>
          <w:color w:val="333333"/>
          <w:kern w:val="0"/>
          <w:szCs w:val="21"/>
        </w:rPr>
        <w:t>∆</w:t>
      </w:r>
      <w:r w:rsidRPr="005117A8">
        <w:rPr>
          <w:rFonts w:ascii="宋体" w:eastAsia="宋体" w:hAnsi="宋体" w:cs="宋体" w:hint="eastAsia"/>
          <w:color w:val="333333"/>
          <w:kern w:val="0"/>
          <w:szCs w:val="21"/>
        </w:rPr>
        <w:t>_N]）。</w:t>
      </w:r>
    </w:p>
    <w:p w:rsidR="00AA23B8" w:rsidRDefault="00AA23B8" w:rsidP="005117A8">
      <w:pPr>
        <w:widowControl/>
        <w:ind w:firstLine="660"/>
        <w:rPr>
          <w:rFonts w:ascii="宋体" w:eastAsia="宋体" w:hAnsi="宋体" w:cs="宋体"/>
          <w:color w:val="333333"/>
          <w:kern w:val="0"/>
          <w:szCs w:val="21"/>
        </w:rPr>
      </w:pPr>
    </w:p>
    <w:p w:rsidR="0021038D" w:rsidRPr="0021038D" w:rsidRDefault="0021038D" w:rsidP="005117A8">
      <w:pPr>
        <w:widowControl/>
        <w:ind w:firstLine="660"/>
        <w:rPr>
          <w:rFonts w:ascii="宋体" w:eastAsia="宋体" w:hAnsi="宋体" w:cs="宋体"/>
          <w:color w:val="333333"/>
          <w:kern w:val="0"/>
          <w:sz w:val="44"/>
          <w:szCs w:val="44"/>
        </w:rPr>
      </w:pPr>
      <w:r>
        <w:rPr>
          <w:rFonts w:ascii="宋体" w:eastAsia="宋体" w:hAnsi="宋体" w:cs="宋体" w:hint="eastAsia"/>
          <w:color w:val="333333"/>
          <w:kern w:val="0"/>
          <w:szCs w:val="21"/>
        </w:rPr>
        <w:t>目标函数</w:t>
      </w:r>
      <m:oMath>
        <m:r>
          <w:rPr>
            <w:rFonts w:ascii="Cambria Math" w:eastAsia="宋体" w:hAnsi="Cambria Math" w:cs="宋体"/>
            <w:color w:val="333333"/>
            <w:kern w:val="0"/>
            <w:sz w:val="44"/>
            <w:szCs w:val="44"/>
          </w:rPr>
          <m:t>T=</m:t>
        </m:r>
        <m:sSub>
          <m:sSubPr>
            <m:ctrlPr>
              <w:rPr>
                <w:rFonts w:ascii="Cambria Math" w:eastAsia="宋体" w:hAnsi="Cambria Math" w:cs="宋体"/>
                <w:color w:val="333333"/>
                <w:kern w:val="0"/>
                <w:sz w:val="44"/>
                <w:szCs w:val="44"/>
              </w:rPr>
            </m:ctrlPr>
          </m:sSubPr>
          <m:e>
            <m:r>
              <w:rPr>
                <w:rFonts w:ascii="Cambria Math" w:eastAsia="宋体" w:hAnsi="Cambria Math" w:cs="宋体"/>
                <w:color w:val="333333"/>
                <w:kern w:val="0"/>
                <w:sz w:val="44"/>
                <w:szCs w:val="44"/>
              </w:rPr>
              <m:t>u</m:t>
            </m:r>
          </m:e>
          <m:sub>
            <m:r>
              <w:rPr>
                <w:rFonts w:ascii="Cambria Math" w:eastAsia="宋体" w:hAnsi="Cambria Math" w:cs="宋体"/>
                <w:color w:val="333333"/>
                <w:kern w:val="0"/>
                <w:sz w:val="44"/>
                <w:szCs w:val="44"/>
              </w:rPr>
              <m:t>1</m:t>
            </m:r>
          </m:sub>
        </m:sSub>
        <m:d>
          <m:dPr>
            <m:ctrlPr>
              <w:rPr>
                <w:rFonts w:ascii="Cambria Math" w:eastAsia="宋体" w:hAnsi="Cambria Math" w:cs="宋体"/>
                <w:color w:val="333333"/>
                <w:kern w:val="0"/>
                <w:sz w:val="44"/>
                <w:szCs w:val="44"/>
              </w:rPr>
            </m:ctrlPr>
          </m:dPr>
          <m:e>
            <m:r>
              <w:rPr>
                <w:rFonts w:ascii="Cambria Math" w:eastAsia="宋体" w:hAnsi="Cambria Math" w:cs="宋体"/>
                <w:color w:val="333333"/>
                <w:kern w:val="0"/>
                <w:sz w:val="44"/>
                <w:szCs w:val="44"/>
              </w:rPr>
              <m:t>E</m:t>
            </m:r>
          </m:e>
        </m:d>
        <m:sSub>
          <m:sSubPr>
            <m:ctrlPr>
              <w:rPr>
                <w:rFonts w:ascii="Cambria Math" w:eastAsia="宋体" w:hAnsi="Cambria Math" w:cs="宋体"/>
                <w:color w:val="333333"/>
                <w:kern w:val="0"/>
                <w:sz w:val="44"/>
                <w:szCs w:val="44"/>
              </w:rPr>
            </m:ctrlPr>
          </m:sSubPr>
          <m:e>
            <m:r>
              <w:rPr>
                <w:rFonts w:ascii="Cambria Math" w:eastAsia="宋体" w:hAnsi="Cambria Math" w:cs="宋体"/>
                <w:color w:val="333333"/>
                <w:kern w:val="0"/>
                <w:sz w:val="44"/>
                <w:szCs w:val="44"/>
              </w:rPr>
              <m:t>u</m:t>
            </m:r>
          </m:e>
          <m:sub>
            <m:r>
              <w:rPr>
                <w:rFonts w:ascii="Cambria Math" w:eastAsia="宋体" w:hAnsi="Cambria Math" w:cs="宋体"/>
                <w:color w:val="333333"/>
                <w:kern w:val="0"/>
                <w:sz w:val="44"/>
                <w:szCs w:val="44"/>
              </w:rPr>
              <m:t>2</m:t>
            </m:r>
          </m:sub>
        </m:sSub>
        <m:d>
          <m:dPr>
            <m:ctrlPr>
              <w:rPr>
                <w:rFonts w:ascii="Cambria Math" w:eastAsia="宋体" w:hAnsi="Cambria Math" w:cs="宋体"/>
                <w:color w:val="333333"/>
                <w:kern w:val="0"/>
                <w:sz w:val="44"/>
                <w:szCs w:val="44"/>
              </w:rPr>
            </m:ctrlPr>
          </m:dPr>
          <m:e>
            <m:sSub>
              <m:sSubPr>
                <m:ctrlPr>
                  <w:rPr>
                    <w:rFonts w:ascii="Cambria Math" w:eastAsia="宋体" w:hAnsi="Cambria Math" w:cs="宋体"/>
                    <w:i/>
                    <w:color w:val="333333"/>
                    <w:kern w:val="0"/>
                    <w:sz w:val="44"/>
                    <w:szCs w:val="44"/>
                  </w:rPr>
                </m:ctrlPr>
              </m:sSubPr>
              <m:e>
                <m:r>
                  <w:rPr>
                    <w:rFonts w:ascii="Cambria Math" w:eastAsia="宋体" w:hAnsi="Cambria Math" w:cs="宋体"/>
                    <w:color w:val="333333"/>
                    <w:kern w:val="0"/>
                    <w:sz w:val="44"/>
                    <w:szCs w:val="44"/>
                  </w:rPr>
                  <m:t>E</m:t>
                </m:r>
              </m:e>
              <m:sub>
                <m:r>
                  <w:rPr>
                    <w:rFonts w:ascii="Cambria Math" w:eastAsia="宋体" w:hAnsi="Cambria Math" w:cs="宋体"/>
                    <w:color w:val="333333"/>
                    <w:kern w:val="0"/>
                    <w:sz w:val="44"/>
                    <w:szCs w:val="44"/>
                  </w:rPr>
                  <m:t>S</m:t>
                </m:r>
              </m:sub>
            </m:sSub>
          </m:e>
        </m:d>
        <m:sSub>
          <m:sSubPr>
            <m:ctrlPr>
              <w:rPr>
                <w:rFonts w:ascii="Cambria Math" w:eastAsia="宋体" w:hAnsi="Cambria Math" w:cs="宋体"/>
                <w:color w:val="333333"/>
                <w:kern w:val="0"/>
                <w:sz w:val="44"/>
                <w:szCs w:val="44"/>
              </w:rPr>
            </m:ctrlPr>
          </m:sSubPr>
          <m:e>
            <m:r>
              <w:rPr>
                <w:rFonts w:ascii="Cambria Math" w:eastAsia="宋体" w:hAnsi="Cambria Math" w:cs="宋体"/>
                <w:color w:val="333333"/>
                <w:kern w:val="0"/>
                <w:sz w:val="44"/>
                <w:szCs w:val="44"/>
              </w:rPr>
              <m:t>u</m:t>
            </m:r>
          </m:e>
          <m:sub>
            <m:r>
              <w:rPr>
                <w:rFonts w:ascii="Cambria Math" w:eastAsia="宋体" w:hAnsi="Cambria Math" w:cs="宋体"/>
                <w:color w:val="333333"/>
                <w:kern w:val="0"/>
                <w:sz w:val="44"/>
                <w:szCs w:val="44"/>
              </w:rPr>
              <m:t>3</m:t>
            </m:r>
          </m:sub>
        </m:sSub>
        <m:d>
          <m:dPr>
            <m:ctrlPr>
              <w:rPr>
                <w:rFonts w:ascii="Cambria Math" w:eastAsia="宋体" w:hAnsi="Cambria Math" w:cs="宋体"/>
                <w:color w:val="333333"/>
                <w:kern w:val="0"/>
                <w:sz w:val="44"/>
                <w:szCs w:val="44"/>
              </w:rPr>
            </m:ctrlPr>
          </m:dPr>
          <m:e>
            <m:sSub>
              <m:sSubPr>
                <m:ctrlPr>
                  <w:rPr>
                    <w:rFonts w:ascii="Cambria Math" w:eastAsia="宋体" w:hAnsi="Cambria Math" w:cs="宋体"/>
                    <w:i/>
                    <w:color w:val="333333"/>
                    <w:kern w:val="0"/>
                    <w:sz w:val="44"/>
                    <w:szCs w:val="44"/>
                  </w:rPr>
                </m:ctrlPr>
              </m:sSubPr>
              <m:e>
                <m:r>
                  <w:rPr>
                    <w:rFonts w:ascii="Cambria Math" w:eastAsia="宋体" w:hAnsi="Cambria Math" w:cs="宋体"/>
                    <w:color w:val="333333"/>
                    <w:kern w:val="0"/>
                    <w:sz w:val="44"/>
                    <w:szCs w:val="44"/>
                  </w:rPr>
                  <m:t>E</m:t>
                </m:r>
              </m:e>
              <m:sub>
                <m:r>
                  <w:rPr>
                    <w:rFonts w:ascii="Cambria Math" w:eastAsia="宋体" w:hAnsi="Cambria Math" w:cs="宋体"/>
                    <w:color w:val="333333"/>
                    <w:kern w:val="0"/>
                    <w:sz w:val="44"/>
                    <w:szCs w:val="44"/>
                  </w:rPr>
                  <m:t>d</m:t>
                </m:r>
              </m:sub>
            </m:sSub>
          </m:e>
        </m:d>
      </m:oMath>
    </w:p>
    <w:p w:rsidR="005117A8" w:rsidRPr="0021038D" w:rsidRDefault="003B5CE7" w:rsidP="005117A8">
      <w:pPr>
        <w:widowControl/>
        <w:ind w:firstLine="660"/>
        <w:rPr>
          <w:rFonts w:ascii="宋体" w:eastAsia="宋体" w:hAnsi="宋体" w:cs="宋体"/>
          <w:color w:val="333333"/>
          <w:kern w:val="0"/>
          <w:sz w:val="44"/>
          <w:szCs w:val="44"/>
        </w:rPr>
      </w:pPr>
      <m:oMath>
        <m:sSub>
          <m:sSubPr>
            <m:ctrlPr>
              <w:rPr>
                <w:rFonts w:ascii="Cambria Math" w:eastAsia="宋体" w:hAnsi="Cambria Math" w:cs="宋体"/>
                <w:color w:val="333333"/>
                <w:kern w:val="0"/>
                <w:sz w:val="44"/>
                <w:szCs w:val="44"/>
              </w:rPr>
            </m:ctrlPr>
          </m:sSubPr>
          <m:e>
            <m:r>
              <w:rPr>
                <w:rFonts w:ascii="Cambria Math" w:eastAsia="宋体" w:hAnsi="Cambria Math" w:cs="宋体"/>
                <w:color w:val="333333"/>
                <w:kern w:val="0"/>
                <w:sz w:val="44"/>
                <w:szCs w:val="44"/>
              </w:rPr>
              <m:t>u</m:t>
            </m:r>
            <m:ctrlPr>
              <w:rPr>
                <w:rFonts w:ascii="Cambria Math" w:eastAsia="宋体" w:hAnsi="Cambria Math" w:cs="宋体"/>
                <w:i/>
                <w:color w:val="333333"/>
                <w:kern w:val="0"/>
                <w:sz w:val="44"/>
                <w:szCs w:val="44"/>
              </w:rPr>
            </m:ctrlPr>
          </m:e>
          <m:sub>
            <m:r>
              <w:rPr>
                <w:rFonts w:ascii="Cambria Math" w:eastAsia="宋体" w:hAnsi="Cambria Math" w:cs="宋体"/>
                <w:color w:val="333333"/>
                <w:kern w:val="0"/>
                <w:sz w:val="44"/>
                <w:szCs w:val="44"/>
              </w:rPr>
              <m:t>1</m:t>
            </m:r>
          </m:sub>
        </m:sSub>
        <m:d>
          <m:dPr>
            <m:ctrlPr>
              <w:rPr>
                <w:rFonts w:ascii="Cambria Math" w:eastAsia="宋体" w:hAnsi="Cambria Math" w:cs="宋体"/>
                <w:color w:val="333333"/>
                <w:kern w:val="0"/>
                <w:sz w:val="44"/>
                <w:szCs w:val="44"/>
              </w:rPr>
            </m:ctrlPr>
          </m:dPr>
          <m:e>
            <m:r>
              <w:rPr>
                <w:rFonts w:ascii="Cambria Math" w:eastAsia="宋体" w:hAnsi="Cambria Math" w:cs="宋体"/>
                <w:color w:val="333333"/>
                <w:kern w:val="0"/>
                <w:sz w:val="44"/>
                <w:szCs w:val="44"/>
              </w:rPr>
              <m:t>E</m:t>
            </m:r>
          </m:e>
        </m:d>
        <m:r>
          <w:rPr>
            <w:rFonts w:ascii="Cambria Math" w:eastAsia="宋体" w:hAnsi="Cambria Math" w:cs="宋体" w:hint="eastAsia"/>
            <w:color w:val="333333"/>
            <w:kern w:val="0"/>
            <w:sz w:val="44"/>
            <w:szCs w:val="44"/>
          </w:rPr>
          <m:t>=</m:t>
        </m:r>
        <m:d>
          <m:dPr>
            <m:begChr m:val="{"/>
            <m:endChr m:val=""/>
            <m:ctrlPr>
              <w:rPr>
                <w:rFonts w:ascii="Cambria Math" w:eastAsia="宋体" w:hAnsi="Cambria Math" w:cs="宋体"/>
                <w:i/>
                <w:color w:val="333333"/>
                <w:kern w:val="0"/>
                <w:sz w:val="44"/>
                <w:szCs w:val="44"/>
              </w:rPr>
            </m:ctrlPr>
          </m:dPr>
          <m:e>
            <m:eqArr>
              <m:eqArrPr>
                <m:ctrlPr>
                  <w:rPr>
                    <w:rFonts w:ascii="Cambria Math" w:eastAsia="宋体" w:hAnsi="Cambria Math" w:cs="宋体"/>
                    <w:i/>
                    <w:color w:val="333333"/>
                    <w:kern w:val="0"/>
                    <w:sz w:val="44"/>
                    <w:szCs w:val="44"/>
                  </w:rPr>
                </m:ctrlPr>
              </m:eqArrPr>
              <m:e>
                <m:r>
                  <w:rPr>
                    <w:rFonts w:ascii="Cambria Math" w:eastAsia="宋体" w:hAnsi="Cambria Math" w:cs="宋体"/>
                    <w:color w:val="333333"/>
                    <w:kern w:val="0"/>
                    <w:sz w:val="44"/>
                    <w:szCs w:val="44"/>
                  </w:rPr>
                  <m:t>1 E≥35</m:t>
                </m:r>
              </m:e>
              <m:e>
                <m:r>
                  <m:rPr>
                    <m:sty m:val="p"/>
                  </m:rPr>
                  <w:rPr>
                    <w:rFonts w:ascii="Cambria Math" w:eastAsia="微软雅黑" w:hAnsi="Cambria Math" w:cs="微软雅黑"/>
                    <w:color w:val="333333"/>
                    <w:kern w:val="0"/>
                    <w:sz w:val="44"/>
                    <w:szCs w:val="44"/>
                  </w:rPr>
                  <m:t xml:space="preserve">0 </m:t>
                </m:r>
                <m:r>
                  <w:rPr>
                    <w:rFonts w:ascii="Cambria Math" w:eastAsia="宋体" w:hAnsi="Cambria Math" w:cs="宋体"/>
                    <w:color w:val="333333"/>
                    <w:kern w:val="0"/>
                    <w:sz w:val="44"/>
                    <w:szCs w:val="44"/>
                  </w:rPr>
                  <m:t>E</m:t>
                </m:r>
                <m:r>
                  <m:rPr>
                    <m:sty m:val="p"/>
                  </m:rPr>
                  <w:rPr>
                    <w:rFonts w:ascii="Cambria Math" w:eastAsia="微软雅黑" w:hAnsi="Cambria Math" w:cs="微软雅黑"/>
                    <w:color w:val="333333"/>
                    <w:kern w:val="0"/>
                    <w:sz w:val="44"/>
                    <w:szCs w:val="44"/>
                  </w:rPr>
                  <m:t>&lt;35</m:t>
                </m:r>
              </m:e>
            </m:eqArr>
          </m:e>
        </m:d>
      </m:oMath>
      <w:r w:rsidR="00DC5AB1">
        <w:rPr>
          <w:rFonts w:ascii="宋体" w:eastAsia="宋体" w:hAnsi="宋体" w:cs="宋体" w:hint="eastAsia"/>
          <w:color w:val="333333"/>
          <w:kern w:val="0"/>
          <w:sz w:val="44"/>
          <w:szCs w:val="44"/>
        </w:rPr>
        <w:t>满足条件1与否</w:t>
      </w:r>
    </w:p>
    <w:p w:rsidR="0021038D" w:rsidRPr="00EC4E97" w:rsidRDefault="003B5CE7" w:rsidP="0021038D">
      <w:pPr>
        <w:widowControl/>
        <w:ind w:firstLine="660"/>
        <w:rPr>
          <w:rFonts w:ascii="宋体" w:eastAsia="宋体" w:hAnsi="宋体" w:cs="宋体"/>
          <w:color w:val="333333"/>
          <w:kern w:val="0"/>
          <w:sz w:val="44"/>
          <w:szCs w:val="44"/>
        </w:rPr>
      </w:pPr>
      <m:oMath>
        <m:sSub>
          <m:sSubPr>
            <m:ctrlPr>
              <w:rPr>
                <w:rFonts w:ascii="Cambria Math" w:eastAsia="宋体" w:hAnsi="Cambria Math" w:cs="宋体"/>
                <w:color w:val="333333"/>
                <w:kern w:val="0"/>
                <w:sz w:val="44"/>
                <w:szCs w:val="44"/>
              </w:rPr>
            </m:ctrlPr>
          </m:sSubPr>
          <m:e>
            <m:r>
              <w:rPr>
                <w:rFonts w:ascii="Cambria Math" w:eastAsia="宋体" w:hAnsi="Cambria Math" w:cs="宋体"/>
                <w:color w:val="333333"/>
                <w:kern w:val="0"/>
                <w:sz w:val="44"/>
                <w:szCs w:val="44"/>
              </w:rPr>
              <m:t>u</m:t>
            </m:r>
          </m:e>
          <m:sub>
            <m:r>
              <w:rPr>
                <w:rFonts w:ascii="Cambria Math" w:eastAsia="宋体" w:hAnsi="Cambria Math" w:cs="宋体"/>
                <w:color w:val="333333"/>
                <w:kern w:val="0"/>
                <w:sz w:val="44"/>
                <w:szCs w:val="44"/>
              </w:rPr>
              <m:t>2</m:t>
            </m:r>
          </m:sub>
        </m:sSub>
        <m:d>
          <m:dPr>
            <m:ctrlPr>
              <w:rPr>
                <w:rFonts w:ascii="Cambria Math" w:eastAsia="宋体" w:hAnsi="Cambria Math" w:cs="宋体"/>
                <w:color w:val="333333"/>
                <w:kern w:val="0"/>
                <w:sz w:val="44"/>
                <w:szCs w:val="44"/>
              </w:rPr>
            </m:ctrlPr>
          </m:dPr>
          <m:e>
            <m:sSub>
              <m:sSubPr>
                <m:ctrlPr>
                  <w:rPr>
                    <w:rFonts w:ascii="Cambria Math" w:eastAsia="宋体" w:hAnsi="Cambria Math" w:cs="宋体"/>
                    <w:i/>
                    <w:color w:val="333333"/>
                    <w:kern w:val="0"/>
                    <w:sz w:val="44"/>
                    <w:szCs w:val="44"/>
                  </w:rPr>
                </m:ctrlPr>
              </m:sSubPr>
              <m:e>
                <m:r>
                  <w:rPr>
                    <w:rFonts w:ascii="Cambria Math" w:eastAsia="宋体" w:hAnsi="Cambria Math" w:cs="宋体"/>
                    <w:color w:val="333333"/>
                    <w:kern w:val="0"/>
                    <w:sz w:val="44"/>
                    <w:szCs w:val="44"/>
                  </w:rPr>
                  <m:t>E</m:t>
                </m:r>
              </m:e>
              <m:sub>
                <m:r>
                  <w:rPr>
                    <w:rFonts w:ascii="Cambria Math" w:eastAsia="宋体" w:hAnsi="Cambria Math" w:cs="宋体"/>
                    <w:color w:val="333333"/>
                    <w:kern w:val="0"/>
                    <w:sz w:val="44"/>
                    <w:szCs w:val="44"/>
                  </w:rPr>
                  <m:t>S</m:t>
                </m:r>
              </m:sub>
            </m:sSub>
          </m:e>
        </m:d>
        <m:r>
          <w:rPr>
            <w:rFonts w:ascii="Cambria Math" w:eastAsia="宋体" w:hAnsi="Cambria Math" w:cs="宋体" w:hint="eastAsia"/>
            <w:color w:val="333333"/>
            <w:kern w:val="0"/>
            <w:sz w:val="44"/>
            <w:szCs w:val="44"/>
          </w:rPr>
          <m:t>=</m:t>
        </m:r>
        <m:f>
          <m:fPr>
            <m:ctrlPr>
              <w:rPr>
                <w:rFonts w:ascii="Cambria Math" w:eastAsia="宋体" w:hAnsi="Cambria Math" w:cs="宋体"/>
                <w:i/>
                <w:color w:val="333333"/>
                <w:kern w:val="0"/>
                <w:sz w:val="44"/>
                <w:szCs w:val="44"/>
              </w:rPr>
            </m:ctrlPr>
          </m:fPr>
          <m:num>
            <m:sSub>
              <m:sSubPr>
                <m:ctrlPr>
                  <w:rPr>
                    <w:rFonts w:ascii="Cambria Math" w:eastAsia="宋体" w:hAnsi="Cambria Math" w:cs="宋体"/>
                    <w:i/>
                    <w:color w:val="333333"/>
                    <w:kern w:val="0"/>
                    <w:sz w:val="44"/>
                    <w:szCs w:val="44"/>
                  </w:rPr>
                </m:ctrlPr>
              </m:sSubPr>
              <m:e>
                <m:r>
                  <w:rPr>
                    <w:rFonts w:ascii="Cambria Math" w:eastAsia="宋体" w:hAnsi="Cambria Math" w:cs="宋体"/>
                    <w:color w:val="333333"/>
                    <w:kern w:val="0"/>
                    <w:sz w:val="44"/>
                    <w:szCs w:val="44"/>
                  </w:rPr>
                  <m:t>E</m:t>
                </m:r>
              </m:e>
              <m:sub>
                <m:r>
                  <w:rPr>
                    <w:rFonts w:ascii="Cambria Math" w:eastAsia="宋体" w:hAnsi="Cambria Math" w:cs="宋体"/>
                    <w:color w:val="333333"/>
                    <w:kern w:val="0"/>
                    <w:sz w:val="44"/>
                    <w:szCs w:val="44"/>
                  </w:rPr>
                  <m:t>S</m:t>
                </m:r>
              </m:sub>
            </m:sSub>
          </m:num>
          <m:den>
            <m:r>
              <w:rPr>
                <w:rFonts w:ascii="Cambria Math" w:eastAsia="宋体" w:hAnsi="Cambria Math" w:cs="宋体"/>
                <w:color w:val="333333"/>
                <w:kern w:val="0"/>
                <w:sz w:val="44"/>
                <w:szCs w:val="44"/>
              </w:rPr>
              <m:t>E</m:t>
            </m:r>
          </m:den>
        </m:f>
      </m:oMath>
      <w:r w:rsidR="00DC5AB1">
        <w:rPr>
          <w:rFonts w:ascii="宋体" w:eastAsia="宋体" w:hAnsi="宋体" w:cs="宋体" w:hint="eastAsia"/>
          <w:color w:val="333333"/>
          <w:kern w:val="0"/>
          <w:sz w:val="44"/>
          <w:szCs w:val="44"/>
        </w:rPr>
        <w:t>信噪比尽可能大</w:t>
      </w:r>
    </w:p>
    <w:p w:rsidR="00EC4E97" w:rsidRPr="00EC4E97" w:rsidRDefault="003B5CE7" w:rsidP="00EC4E97">
      <w:pPr>
        <w:widowControl/>
        <w:ind w:firstLine="660"/>
        <w:rPr>
          <w:rFonts w:ascii="宋体" w:eastAsia="宋体" w:hAnsi="宋体" w:cs="宋体"/>
          <w:color w:val="333333"/>
          <w:kern w:val="0"/>
          <w:sz w:val="44"/>
          <w:szCs w:val="44"/>
        </w:rPr>
      </w:pPr>
      <m:oMath>
        <m:sSub>
          <m:sSubPr>
            <m:ctrlPr>
              <w:rPr>
                <w:rFonts w:ascii="Cambria Math" w:eastAsia="宋体" w:hAnsi="Cambria Math" w:cs="宋体"/>
                <w:color w:val="333333"/>
                <w:kern w:val="0"/>
                <w:sz w:val="44"/>
                <w:szCs w:val="44"/>
              </w:rPr>
            </m:ctrlPr>
          </m:sSubPr>
          <m:e>
            <m:r>
              <w:rPr>
                <w:rFonts w:ascii="Cambria Math" w:eastAsia="宋体" w:hAnsi="Cambria Math" w:cs="宋体"/>
                <w:color w:val="333333"/>
                <w:kern w:val="0"/>
                <w:sz w:val="44"/>
                <w:szCs w:val="44"/>
              </w:rPr>
              <m:t>u</m:t>
            </m:r>
          </m:e>
          <m:sub>
            <m:r>
              <w:rPr>
                <w:rFonts w:ascii="Cambria Math" w:eastAsia="宋体" w:hAnsi="Cambria Math" w:cs="宋体"/>
                <w:color w:val="333333"/>
                <w:kern w:val="0"/>
                <w:sz w:val="44"/>
                <w:szCs w:val="44"/>
              </w:rPr>
              <m:t>3</m:t>
            </m:r>
          </m:sub>
        </m:sSub>
        <m:d>
          <m:dPr>
            <m:ctrlPr>
              <w:rPr>
                <w:rFonts w:ascii="Cambria Math" w:eastAsia="宋体" w:hAnsi="Cambria Math" w:cs="宋体"/>
                <w:color w:val="333333"/>
                <w:kern w:val="0"/>
                <w:sz w:val="44"/>
                <w:szCs w:val="44"/>
              </w:rPr>
            </m:ctrlPr>
          </m:dPr>
          <m:e>
            <m:sSub>
              <m:sSubPr>
                <m:ctrlPr>
                  <w:rPr>
                    <w:rFonts w:ascii="Cambria Math" w:eastAsia="宋体" w:hAnsi="Cambria Math" w:cs="宋体"/>
                    <w:i/>
                    <w:color w:val="333333"/>
                    <w:kern w:val="0"/>
                    <w:sz w:val="44"/>
                    <w:szCs w:val="44"/>
                  </w:rPr>
                </m:ctrlPr>
              </m:sSubPr>
              <m:e>
                <m:r>
                  <w:rPr>
                    <w:rFonts w:ascii="Cambria Math" w:eastAsia="宋体" w:hAnsi="Cambria Math" w:cs="宋体"/>
                    <w:color w:val="333333"/>
                    <w:kern w:val="0"/>
                    <w:sz w:val="44"/>
                    <w:szCs w:val="44"/>
                  </w:rPr>
                  <m:t>E</m:t>
                </m:r>
              </m:e>
              <m:sub>
                <m:r>
                  <w:rPr>
                    <w:rFonts w:ascii="Cambria Math" w:eastAsia="宋体" w:hAnsi="Cambria Math" w:cs="宋体"/>
                    <w:color w:val="333333"/>
                    <w:kern w:val="0"/>
                    <w:sz w:val="44"/>
                    <w:szCs w:val="44"/>
                  </w:rPr>
                  <m:t>d</m:t>
                </m:r>
              </m:sub>
            </m:sSub>
          </m:e>
        </m:d>
        <m:r>
          <w:rPr>
            <w:rFonts w:ascii="Cambria Math" w:eastAsia="宋体" w:hAnsi="Cambria Math" w:cs="宋体" w:hint="eastAsia"/>
            <w:color w:val="333333"/>
            <w:kern w:val="0"/>
            <w:sz w:val="44"/>
            <w:szCs w:val="44"/>
          </w:rPr>
          <m:t>=</m:t>
        </m:r>
        <m:f>
          <m:fPr>
            <m:ctrlPr>
              <w:rPr>
                <w:rFonts w:ascii="Cambria Math" w:eastAsia="宋体" w:hAnsi="Cambria Math" w:cs="宋体"/>
                <w:i/>
                <w:color w:val="333333"/>
                <w:kern w:val="0"/>
                <w:sz w:val="44"/>
                <w:szCs w:val="44"/>
              </w:rPr>
            </m:ctrlPr>
          </m:fPr>
          <m:num>
            <m:r>
              <w:rPr>
                <w:rFonts w:ascii="Cambria Math" w:eastAsia="宋体" w:hAnsi="Cambria Math" w:cs="宋体"/>
                <w:color w:val="333333"/>
                <w:kern w:val="0"/>
                <w:sz w:val="44"/>
                <w:szCs w:val="44"/>
              </w:rPr>
              <m:t>1</m:t>
            </m:r>
          </m:num>
          <m:den>
            <m:sSub>
              <m:sSubPr>
                <m:ctrlPr>
                  <w:rPr>
                    <w:rFonts w:ascii="Cambria Math" w:eastAsia="宋体" w:hAnsi="Cambria Math" w:cs="宋体"/>
                    <w:i/>
                    <w:color w:val="333333"/>
                    <w:kern w:val="0"/>
                    <w:sz w:val="44"/>
                    <w:szCs w:val="44"/>
                  </w:rPr>
                </m:ctrlPr>
              </m:sSubPr>
              <m:e>
                <m:r>
                  <w:rPr>
                    <w:rFonts w:ascii="Cambria Math" w:eastAsia="宋体" w:hAnsi="Cambria Math" w:cs="宋体"/>
                    <w:color w:val="333333"/>
                    <w:kern w:val="0"/>
                    <w:sz w:val="44"/>
                    <w:szCs w:val="44"/>
                  </w:rPr>
                  <m:t>E</m:t>
                </m:r>
              </m:e>
              <m:sub>
                <m:r>
                  <w:rPr>
                    <w:rFonts w:ascii="Cambria Math" w:eastAsia="宋体" w:hAnsi="Cambria Math" w:cs="宋体"/>
                    <w:color w:val="333333"/>
                    <w:kern w:val="0"/>
                    <w:sz w:val="44"/>
                    <w:szCs w:val="44"/>
                  </w:rPr>
                  <m:t>d</m:t>
                </m:r>
              </m:sub>
            </m:sSub>
          </m:den>
        </m:f>
      </m:oMath>
      <w:r w:rsidR="00DC5AB1">
        <w:rPr>
          <w:rFonts w:ascii="宋体" w:eastAsia="宋体" w:hAnsi="宋体" w:cs="宋体" w:hint="eastAsia"/>
          <w:color w:val="333333"/>
          <w:kern w:val="0"/>
          <w:sz w:val="44"/>
          <w:szCs w:val="44"/>
        </w:rPr>
        <w:t>干扰项尽可能小</w:t>
      </w:r>
    </w:p>
    <w:p w:rsidR="00EC4E97" w:rsidRPr="00AA23B8" w:rsidRDefault="00EC4E97" w:rsidP="0021038D">
      <w:pPr>
        <w:widowControl/>
        <w:ind w:firstLine="660"/>
        <w:rPr>
          <w:rFonts w:ascii="宋体" w:eastAsia="宋体" w:hAnsi="宋体" w:cs="宋体"/>
          <w:color w:val="333333"/>
          <w:kern w:val="0"/>
          <w:sz w:val="44"/>
          <w:szCs w:val="44"/>
        </w:rPr>
      </w:pPr>
    </w:p>
    <w:p w:rsidR="00AA23B8" w:rsidRDefault="00AA23B8" w:rsidP="00AA23B8">
      <w:pPr>
        <w:widowControl/>
        <w:ind w:left="180" w:firstLine="660"/>
        <w:jc w:val="center"/>
        <w:rPr>
          <w:rFonts w:ascii="宋体" w:eastAsia="宋体" w:hAnsi="宋体" w:cs="宋体"/>
          <w:color w:val="333333"/>
          <w:kern w:val="0"/>
          <w:sz w:val="44"/>
          <w:szCs w:val="44"/>
        </w:rPr>
      </w:pPr>
      <m:oMathPara>
        <m:oMath>
          <m:r>
            <w:rPr>
              <w:rFonts w:ascii="Cambria Math" w:eastAsia="宋体" w:hAnsi="Cambria Math" w:cs="宋体"/>
              <w:color w:val="333333"/>
              <w:kern w:val="0"/>
              <w:sz w:val="44"/>
              <w:szCs w:val="44"/>
            </w:rPr>
            <m:t>E=</m:t>
          </m:r>
          <m:nary>
            <m:naryPr>
              <m:chr m:val="∑"/>
              <m:limLoc m:val="undOvr"/>
              <m:ctrlPr>
                <w:rPr>
                  <w:rFonts w:ascii="Cambria Math" w:eastAsia="宋体" w:hAnsi="Cambria Math" w:cs="宋体"/>
                  <w:i/>
                  <w:color w:val="333333"/>
                  <w:kern w:val="0"/>
                  <w:sz w:val="44"/>
                  <w:szCs w:val="44"/>
                </w:rPr>
              </m:ctrlPr>
            </m:naryPr>
            <m:sub>
              <m:r>
                <w:rPr>
                  <w:rFonts w:ascii="Cambria Math" w:eastAsia="宋体" w:hAnsi="Cambria Math" w:cs="宋体"/>
                  <w:color w:val="333333"/>
                  <w:kern w:val="0"/>
                  <w:sz w:val="44"/>
                  <w:szCs w:val="44"/>
                </w:rPr>
                <m:t>i=1</m:t>
              </m:r>
            </m:sub>
            <m:sup>
              <m:r>
                <w:rPr>
                  <w:rFonts w:ascii="Cambria Math" w:eastAsia="宋体" w:hAnsi="Cambria Math" w:cs="宋体"/>
                  <w:color w:val="333333"/>
                  <w:kern w:val="0"/>
                  <w:sz w:val="44"/>
                  <w:szCs w:val="44"/>
                </w:rPr>
                <m:t>32</m:t>
              </m:r>
            </m:sup>
            <m:e>
              <m:sSub>
                <m:sSubPr>
                  <m:ctrlPr>
                    <w:rPr>
                      <w:rFonts w:ascii="Cambria Math" w:eastAsia="宋体" w:hAnsi="Cambria Math" w:cs="宋体"/>
                      <w:i/>
                      <w:color w:val="333333"/>
                      <w:kern w:val="0"/>
                      <w:sz w:val="44"/>
                      <w:szCs w:val="44"/>
                    </w:rPr>
                  </m:ctrlPr>
                </m:sSubPr>
                <m:e>
                  <m:r>
                    <w:rPr>
                      <w:rFonts w:ascii="Cambria Math" w:eastAsia="宋体" w:hAnsi="Cambria Math" w:cs="宋体"/>
                      <w:color w:val="333333"/>
                      <w:kern w:val="0"/>
                      <w:sz w:val="44"/>
                      <w:szCs w:val="44"/>
                    </w:rPr>
                    <m:t>e</m:t>
                  </m:r>
                </m:e>
                <m:sub>
                  <m:r>
                    <w:rPr>
                      <w:rFonts w:ascii="Cambria Math" w:eastAsia="宋体" w:hAnsi="Cambria Math" w:cs="宋体"/>
                      <w:color w:val="333333"/>
                      <w:kern w:val="0"/>
                      <w:sz w:val="44"/>
                      <w:szCs w:val="44"/>
                    </w:rPr>
                    <m:t>i</m:t>
                  </m:r>
                  <m:sSub>
                    <m:sSubPr>
                      <m:ctrlPr>
                        <w:rPr>
                          <w:rFonts w:ascii="Cambria Math" w:eastAsia="宋体" w:hAnsi="Cambria Math" w:cs="宋体"/>
                          <w:i/>
                          <w:color w:val="333333"/>
                          <w:kern w:val="0"/>
                          <w:sz w:val="44"/>
                          <w:szCs w:val="44"/>
                        </w:rPr>
                      </m:ctrlPr>
                    </m:sSubPr>
                    <m:e>
                      <m:r>
                        <w:rPr>
                          <w:rFonts w:ascii="Cambria Math" w:eastAsia="宋体" w:hAnsi="Cambria Math" w:cs="宋体" w:hint="eastAsia"/>
                          <w:color w:val="333333"/>
                          <w:kern w:val="0"/>
                          <w:sz w:val="44"/>
                          <w:szCs w:val="44"/>
                        </w:rPr>
                        <m:t>j</m:t>
                      </m:r>
                    </m:e>
                    <m:sub>
                      <m:r>
                        <w:rPr>
                          <w:rFonts w:ascii="Cambria Math" w:eastAsia="宋体" w:hAnsi="Cambria Math" w:cs="宋体"/>
                          <w:color w:val="333333"/>
                          <w:kern w:val="0"/>
                          <w:sz w:val="44"/>
                          <w:szCs w:val="44"/>
                        </w:rPr>
                        <m:t>i</m:t>
                      </m:r>
                    </m:sub>
                  </m:sSub>
                </m:sub>
              </m:sSub>
            </m:e>
          </m:nary>
        </m:oMath>
      </m:oMathPara>
    </w:p>
    <w:p w:rsidR="00AA23B8" w:rsidRDefault="00AA23B8" w:rsidP="0021038D">
      <w:pPr>
        <w:widowControl/>
        <w:ind w:firstLine="660"/>
        <w:rPr>
          <w:rFonts w:ascii="宋体" w:eastAsia="宋体" w:hAnsi="宋体" w:cs="宋体"/>
          <w:color w:val="333333"/>
          <w:kern w:val="0"/>
          <w:szCs w:val="21"/>
        </w:rPr>
      </w:pPr>
      <w:r w:rsidRPr="00AA23B8">
        <w:rPr>
          <w:rFonts w:ascii="宋体" w:eastAsia="宋体" w:hAnsi="宋体" w:cs="宋体" w:hint="eastAsia"/>
          <w:color w:val="333333"/>
          <w:kern w:val="0"/>
          <w:szCs w:val="21"/>
        </w:rPr>
        <w:t>对于每一个波束，有五种</w:t>
      </w:r>
      <w:r>
        <w:rPr>
          <w:rFonts w:ascii="宋体" w:eastAsia="宋体" w:hAnsi="宋体" w:cs="宋体" w:hint="eastAsia"/>
          <w:color w:val="333333"/>
          <w:kern w:val="0"/>
          <w:szCs w:val="21"/>
        </w:rPr>
        <w:t>配置方式（关闭波束，移相器配置1，配置2，配置3，配置</w:t>
      </w:r>
      <w:r>
        <w:rPr>
          <w:rFonts w:ascii="宋体" w:eastAsia="宋体" w:hAnsi="宋体" w:cs="宋体"/>
          <w:color w:val="333333"/>
          <w:kern w:val="0"/>
          <w:szCs w:val="21"/>
        </w:rPr>
        <w:t>4</w:t>
      </w:r>
      <w:r>
        <w:rPr>
          <w:rFonts w:ascii="宋体" w:eastAsia="宋体" w:hAnsi="宋体" w:cs="宋体" w:hint="eastAsia"/>
          <w:color w:val="333333"/>
          <w:kern w:val="0"/>
          <w:szCs w:val="21"/>
        </w:rPr>
        <w:t>）</w:t>
      </w:r>
    </w:p>
    <w:p w:rsidR="00EC4E97" w:rsidRDefault="00EC4E97" w:rsidP="0021038D">
      <w:pPr>
        <w:widowControl/>
        <w:ind w:firstLine="660"/>
        <w:rPr>
          <w:rFonts w:ascii="宋体" w:eastAsia="宋体" w:hAnsi="宋体" w:cs="宋体"/>
          <w:color w:val="333333"/>
          <w:kern w:val="0"/>
          <w:szCs w:val="21"/>
        </w:rPr>
      </w:pPr>
      <w:r>
        <w:rPr>
          <w:rFonts w:ascii="宋体" w:eastAsia="宋体" w:hAnsi="宋体" w:cs="宋体"/>
          <w:color w:val="333333"/>
          <w:kern w:val="0"/>
          <w:szCs w:val="21"/>
        </w:rPr>
        <w:tab/>
      </w:r>
      <w:r>
        <w:rPr>
          <w:rFonts w:ascii="宋体" w:eastAsia="宋体" w:hAnsi="宋体" w:cs="宋体" w:hint="eastAsia"/>
          <w:color w:val="333333"/>
          <w:kern w:val="0"/>
          <w:szCs w:val="21"/>
        </w:rPr>
        <w:t>采用遗传算法，搜索目标函数最大值点。</w:t>
      </w:r>
    </w:p>
    <w:p w:rsidR="0021038D" w:rsidRPr="0021038D" w:rsidRDefault="00AA23B8" w:rsidP="00AA23B8">
      <w:pPr>
        <w:widowControl/>
        <w:rPr>
          <w:rFonts w:ascii="宋体" w:eastAsia="宋体" w:hAnsi="宋体" w:cs="宋体"/>
          <w:color w:val="333333"/>
          <w:kern w:val="0"/>
          <w:sz w:val="44"/>
          <w:szCs w:val="44"/>
        </w:rPr>
      </w:pPr>
      <w:r>
        <w:rPr>
          <w:rFonts w:ascii="宋体" w:eastAsia="宋体" w:hAnsi="宋体" w:cs="宋体"/>
          <w:color w:val="333333"/>
          <w:kern w:val="0"/>
          <w:szCs w:val="21"/>
        </w:rPr>
        <w:tab/>
      </w:r>
    </w:p>
    <w:p w:rsidR="005117A8" w:rsidRPr="005117A8" w:rsidRDefault="005117A8" w:rsidP="005117A8">
      <w:pPr>
        <w:widowControl/>
        <w:numPr>
          <w:ilvl w:val="0"/>
          <w:numId w:val="2"/>
        </w:numPr>
        <w:spacing w:before="100" w:beforeAutospacing="1" w:after="100" w:afterAutospacing="1"/>
        <w:rPr>
          <w:rFonts w:ascii="宋体" w:eastAsia="宋体" w:hAnsi="宋体" w:cs="宋体"/>
          <w:color w:val="333333"/>
          <w:kern w:val="0"/>
          <w:szCs w:val="21"/>
        </w:rPr>
      </w:pPr>
      <w:r w:rsidRPr="005117A8">
        <w:rPr>
          <w:rFonts w:ascii="宋体" w:eastAsia="宋体" w:hAnsi="宋体" w:cs="宋体" w:hint="eastAsia"/>
          <w:b/>
          <w:bCs/>
          <w:color w:val="333333"/>
          <w:kern w:val="0"/>
          <w:szCs w:val="21"/>
        </w:rPr>
        <w:t>微波问题2</w:t>
      </w:r>
    </w:p>
    <w:p w:rsidR="005117A8" w:rsidRPr="005117A8" w:rsidRDefault="005117A8" w:rsidP="005117A8">
      <w:pPr>
        <w:widowControl/>
        <w:rPr>
          <w:rFonts w:ascii="宋体" w:eastAsia="宋体" w:hAnsi="宋体" w:cs="宋体"/>
          <w:color w:val="333333"/>
          <w:kern w:val="0"/>
          <w:szCs w:val="21"/>
        </w:rPr>
      </w:pPr>
      <w:r w:rsidRPr="005117A8">
        <w:rPr>
          <w:rFonts w:ascii="宋体" w:eastAsia="宋体" w:hAnsi="宋体" w:cs="宋体" w:hint="eastAsia"/>
          <w:color w:val="333333"/>
          <w:kern w:val="0"/>
          <w:szCs w:val="21"/>
        </w:rPr>
        <w:t>    波束配置矢量要求：1. 整个覆盖区域内，</w:t>
      </w:r>
      <w:r w:rsidRPr="00F33763">
        <w:rPr>
          <w:rFonts w:ascii="宋体" w:eastAsia="宋体" w:hAnsi="宋体" w:cs="宋体" w:hint="eastAsia"/>
          <w:color w:val="FF0000"/>
          <w:kern w:val="0"/>
          <w:szCs w:val="21"/>
        </w:rPr>
        <w:t>平均</w:t>
      </w:r>
      <w:r w:rsidRPr="005117A8">
        <w:rPr>
          <w:rFonts w:ascii="宋体" w:eastAsia="宋体" w:hAnsi="宋体" w:cs="宋体" w:hint="eastAsia"/>
          <w:color w:val="333333"/>
          <w:kern w:val="0"/>
          <w:szCs w:val="21"/>
        </w:rPr>
        <w:t>辐射功率35dBm；2. 波束覆盖的“凹坑”</w:t>
      </w:r>
      <w:r w:rsidRPr="00F33763">
        <w:rPr>
          <w:rFonts w:ascii="宋体" w:eastAsia="宋体" w:hAnsi="宋体" w:cs="宋体" w:hint="eastAsia"/>
          <w:color w:val="FF0000"/>
          <w:kern w:val="0"/>
          <w:szCs w:val="21"/>
        </w:rPr>
        <w:t>尽可能小</w:t>
      </w:r>
      <w:r w:rsidRPr="005117A8">
        <w:rPr>
          <w:rFonts w:ascii="宋体" w:eastAsia="宋体" w:hAnsi="宋体" w:cs="宋体" w:hint="eastAsia"/>
          <w:color w:val="333333"/>
          <w:kern w:val="0"/>
          <w:szCs w:val="21"/>
        </w:rPr>
        <w:t>；3. 覆盖</w:t>
      </w:r>
      <w:r w:rsidRPr="00F33763">
        <w:rPr>
          <w:rFonts w:ascii="宋体" w:eastAsia="宋体" w:hAnsi="宋体" w:cs="宋体" w:hint="eastAsia"/>
          <w:color w:val="FF0000"/>
          <w:kern w:val="0"/>
          <w:szCs w:val="21"/>
        </w:rPr>
        <w:t>波束个数尽可能少</w:t>
      </w:r>
      <w:r w:rsidRPr="005117A8">
        <w:rPr>
          <w:rFonts w:ascii="宋体" w:eastAsia="宋体" w:hAnsi="宋体" w:cs="宋体" w:hint="eastAsia"/>
          <w:color w:val="333333"/>
          <w:kern w:val="0"/>
          <w:szCs w:val="21"/>
        </w:rPr>
        <w:t>；4. 用尽可能少的波束，覆盖水平角±30°，俯仰角±15°的区域。请给出波束配置列表[z_1,z_2,…,z_(M])（M为波束个数）。</w:t>
      </w:r>
    </w:p>
    <w:p w:rsidR="00EC4E97" w:rsidRPr="0021038D" w:rsidRDefault="00EC4E97" w:rsidP="00EC4E97">
      <w:pPr>
        <w:widowControl/>
        <w:ind w:firstLine="660"/>
        <w:rPr>
          <w:rFonts w:ascii="宋体" w:eastAsia="宋体" w:hAnsi="宋体" w:cs="宋体"/>
          <w:color w:val="333333"/>
          <w:kern w:val="0"/>
          <w:sz w:val="44"/>
          <w:szCs w:val="44"/>
        </w:rPr>
      </w:pPr>
      <w:r>
        <w:rPr>
          <w:rFonts w:ascii="宋体" w:eastAsia="宋体" w:hAnsi="宋体" w:cs="宋体" w:hint="eastAsia"/>
          <w:color w:val="333333"/>
          <w:kern w:val="0"/>
          <w:szCs w:val="21"/>
        </w:rPr>
        <w:lastRenderedPageBreak/>
        <w:t xml:space="preserve"> </w:t>
      </w:r>
      <w:r>
        <w:rPr>
          <w:rFonts w:ascii="宋体" w:eastAsia="宋体" w:hAnsi="宋体" w:cs="宋体"/>
          <w:color w:val="333333"/>
          <w:kern w:val="0"/>
          <w:szCs w:val="21"/>
        </w:rPr>
        <w:t xml:space="preserve">   </w:t>
      </w:r>
      <w:r w:rsidR="00DC5AB1">
        <w:rPr>
          <w:rFonts w:ascii="宋体" w:eastAsia="宋体" w:hAnsi="宋体" w:cs="宋体" w:hint="eastAsia"/>
          <w:color w:val="333333"/>
          <w:kern w:val="0"/>
          <w:szCs w:val="21"/>
        </w:rPr>
        <w:t>对于问题3：先评判最少需要的波束个数，再采用二分法找到尽可能小的波束</w:t>
      </w:r>
    </w:p>
    <w:p w:rsidR="005117A8" w:rsidRPr="00EC4E97" w:rsidRDefault="005117A8" w:rsidP="005117A8">
      <w:pPr>
        <w:widowControl/>
        <w:rPr>
          <w:rFonts w:ascii="宋体" w:eastAsia="宋体" w:hAnsi="宋体" w:cs="宋体"/>
          <w:color w:val="333333"/>
          <w:kern w:val="0"/>
          <w:szCs w:val="21"/>
        </w:rPr>
      </w:pPr>
    </w:p>
    <w:p w:rsidR="005117A8" w:rsidRPr="005117A8" w:rsidRDefault="005117A8" w:rsidP="005117A8">
      <w:pPr>
        <w:widowControl/>
        <w:numPr>
          <w:ilvl w:val="0"/>
          <w:numId w:val="3"/>
        </w:numPr>
        <w:spacing w:before="100" w:beforeAutospacing="1" w:after="100" w:afterAutospacing="1"/>
        <w:rPr>
          <w:rFonts w:ascii="宋体" w:eastAsia="宋体" w:hAnsi="宋体" w:cs="宋体"/>
          <w:color w:val="333333"/>
          <w:kern w:val="0"/>
          <w:szCs w:val="21"/>
        </w:rPr>
      </w:pPr>
      <w:r w:rsidRPr="005117A8">
        <w:rPr>
          <w:rFonts w:ascii="宋体" w:eastAsia="宋体" w:hAnsi="宋体" w:cs="宋体" w:hint="eastAsia"/>
          <w:b/>
          <w:bCs/>
          <w:color w:val="333333"/>
          <w:kern w:val="0"/>
          <w:szCs w:val="21"/>
        </w:rPr>
        <w:t>骨干</w:t>
      </w:r>
      <w:proofErr w:type="gramStart"/>
      <w:r w:rsidRPr="005117A8">
        <w:rPr>
          <w:rFonts w:ascii="宋体" w:eastAsia="宋体" w:hAnsi="宋体" w:cs="宋体" w:hint="eastAsia"/>
          <w:b/>
          <w:bCs/>
          <w:color w:val="333333"/>
          <w:kern w:val="0"/>
          <w:szCs w:val="21"/>
        </w:rPr>
        <w:t>网问题</w:t>
      </w:r>
      <w:proofErr w:type="gramEnd"/>
      <w:r w:rsidRPr="005117A8">
        <w:rPr>
          <w:rFonts w:ascii="宋体" w:eastAsia="宋体" w:hAnsi="宋体" w:cs="宋体" w:hint="eastAsia"/>
          <w:b/>
          <w:bCs/>
          <w:color w:val="333333"/>
          <w:kern w:val="0"/>
          <w:szCs w:val="21"/>
        </w:rPr>
        <w:t>1</w:t>
      </w:r>
    </w:p>
    <w:p w:rsidR="005117A8" w:rsidRPr="005117A8" w:rsidRDefault="005117A8" w:rsidP="005117A8">
      <w:pPr>
        <w:widowControl/>
        <w:rPr>
          <w:rFonts w:ascii="宋体" w:eastAsia="宋体" w:hAnsi="宋体" w:cs="宋体"/>
          <w:color w:val="333333"/>
          <w:kern w:val="0"/>
          <w:szCs w:val="21"/>
        </w:rPr>
      </w:pPr>
      <w:r w:rsidRPr="005117A8">
        <w:rPr>
          <w:rFonts w:ascii="宋体" w:eastAsia="宋体" w:hAnsi="宋体" w:cs="宋体" w:hint="eastAsia"/>
          <w:color w:val="333333"/>
          <w:kern w:val="0"/>
          <w:szCs w:val="21"/>
        </w:rPr>
        <w:t>    随着众多网络接入技术的发展，以及未来用户数据需求量呈指数形式的增长，城市之间的骨干网输入输出端口带宽与容量需求也将爆炸式增长。使用最新的通信技术升级改造骨干网已成为运营商应对未来通信市场需求的一个迫在眉睫的举动。</w:t>
      </w:r>
    </w:p>
    <w:p w:rsidR="005117A8" w:rsidRDefault="005117A8" w:rsidP="00F33763">
      <w:pPr>
        <w:widowControl/>
        <w:ind w:firstLine="740"/>
        <w:rPr>
          <w:rFonts w:ascii="宋体" w:eastAsia="宋体" w:hAnsi="宋体" w:cs="宋体"/>
          <w:color w:val="333333"/>
          <w:kern w:val="0"/>
          <w:szCs w:val="21"/>
        </w:rPr>
      </w:pPr>
      <w:r w:rsidRPr="005117A8">
        <w:rPr>
          <w:rFonts w:ascii="宋体" w:eastAsia="宋体" w:hAnsi="宋体" w:cs="宋体" w:hint="eastAsia"/>
          <w:color w:val="333333"/>
          <w:kern w:val="0"/>
          <w:szCs w:val="21"/>
        </w:rPr>
        <w:t>现需要在广东省对已有骨干网进行满足电信市场要求的改造。</w:t>
      </w:r>
      <w:r w:rsidRPr="00CE61E1">
        <w:rPr>
          <w:rFonts w:ascii="宋体" w:eastAsia="宋体" w:hAnsi="宋体" w:cs="宋体" w:hint="eastAsia"/>
          <w:color w:val="FF0000"/>
          <w:kern w:val="0"/>
          <w:szCs w:val="21"/>
        </w:rPr>
        <w:t>个人信息接入需求量</w:t>
      </w:r>
      <w:r w:rsidRPr="005117A8">
        <w:rPr>
          <w:rFonts w:ascii="宋体" w:eastAsia="宋体" w:hAnsi="宋体" w:cs="宋体" w:hint="eastAsia"/>
          <w:color w:val="333333"/>
          <w:kern w:val="0"/>
          <w:szCs w:val="21"/>
        </w:rPr>
        <w:t>会随着</w:t>
      </w:r>
      <w:r w:rsidRPr="00413E24">
        <w:rPr>
          <w:rFonts w:ascii="宋体" w:eastAsia="宋体" w:hAnsi="宋体" w:cs="宋体" w:hint="eastAsia"/>
          <w:color w:val="00B0F0"/>
          <w:kern w:val="0"/>
          <w:szCs w:val="21"/>
        </w:rPr>
        <w:t>新科技在群众中的接受度</w:t>
      </w:r>
      <w:r w:rsidRPr="005117A8">
        <w:rPr>
          <w:rFonts w:ascii="宋体" w:eastAsia="宋体" w:hAnsi="宋体" w:cs="宋体" w:hint="eastAsia"/>
          <w:color w:val="333333"/>
          <w:kern w:val="0"/>
          <w:szCs w:val="21"/>
        </w:rPr>
        <w:t>，</w:t>
      </w:r>
      <w:r w:rsidRPr="00413E24">
        <w:rPr>
          <w:rFonts w:ascii="宋体" w:eastAsia="宋体" w:hAnsi="宋体" w:cs="宋体" w:hint="eastAsia"/>
          <w:color w:val="00B0F0"/>
          <w:kern w:val="0"/>
          <w:szCs w:val="21"/>
        </w:rPr>
        <w:t>科技自身更迭速度</w:t>
      </w:r>
      <w:r w:rsidRPr="005117A8">
        <w:rPr>
          <w:rFonts w:ascii="宋体" w:eastAsia="宋体" w:hAnsi="宋体" w:cs="宋体" w:hint="eastAsia"/>
          <w:color w:val="333333"/>
          <w:kern w:val="0"/>
          <w:szCs w:val="21"/>
        </w:rPr>
        <w:t>等因素变化；同时各个</w:t>
      </w:r>
      <w:r w:rsidRPr="00413E24">
        <w:rPr>
          <w:rFonts w:ascii="宋体" w:eastAsia="宋体" w:hAnsi="宋体" w:cs="宋体" w:hint="eastAsia"/>
          <w:color w:val="00B0F0"/>
          <w:kern w:val="0"/>
          <w:szCs w:val="21"/>
        </w:rPr>
        <w:t>年龄段</w:t>
      </w:r>
      <w:r w:rsidRPr="005117A8">
        <w:rPr>
          <w:rFonts w:ascii="宋体" w:eastAsia="宋体" w:hAnsi="宋体" w:cs="宋体" w:hint="eastAsia"/>
          <w:color w:val="333333"/>
          <w:kern w:val="0"/>
          <w:szCs w:val="21"/>
        </w:rPr>
        <w:t>，各</w:t>
      </w:r>
      <w:r w:rsidRPr="00413E24">
        <w:rPr>
          <w:rFonts w:ascii="宋体" w:eastAsia="宋体" w:hAnsi="宋体" w:cs="宋体" w:hint="eastAsia"/>
          <w:color w:val="00B0F0"/>
          <w:kern w:val="0"/>
          <w:szCs w:val="21"/>
        </w:rPr>
        <w:t>收入阶层</w:t>
      </w:r>
      <w:r w:rsidRPr="005117A8">
        <w:rPr>
          <w:rFonts w:ascii="宋体" w:eastAsia="宋体" w:hAnsi="宋体" w:cs="宋体" w:hint="eastAsia"/>
          <w:color w:val="333333"/>
          <w:kern w:val="0"/>
          <w:szCs w:val="21"/>
        </w:rPr>
        <w:t>对信息需求量也有不同。请</w:t>
      </w:r>
      <w:r w:rsidRPr="00413E24">
        <w:rPr>
          <w:rFonts w:ascii="宋体" w:eastAsia="宋体" w:hAnsi="宋体" w:cs="宋体" w:hint="eastAsia"/>
          <w:color w:val="FF0000"/>
          <w:kern w:val="0"/>
          <w:szCs w:val="21"/>
        </w:rPr>
        <w:t>预估未来十年</w:t>
      </w:r>
      <w:r w:rsidRPr="005117A8">
        <w:rPr>
          <w:rFonts w:ascii="宋体" w:eastAsia="宋体" w:hAnsi="宋体" w:cs="宋体" w:hint="eastAsia"/>
          <w:color w:val="333333"/>
          <w:kern w:val="0"/>
          <w:szCs w:val="21"/>
        </w:rPr>
        <w:t>（截止2028年）信息时代各类人群所需要的信息量，以</w:t>
      </w:r>
      <w:r w:rsidRPr="00413E24">
        <w:rPr>
          <w:rFonts w:ascii="宋体" w:eastAsia="宋体" w:hAnsi="宋体" w:cs="宋体" w:hint="eastAsia"/>
          <w:kern w:val="0"/>
          <w:szCs w:val="21"/>
        </w:rPr>
        <w:t>满足广东省</w:t>
      </w:r>
      <w:r w:rsidRPr="00413E24">
        <w:rPr>
          <w:rFonts w:ascii="宋体" w:eastAsia="宋体" w:hAnsi="宋体" w:cs="宋体" w:hint="eastAsia"/>
          <w:color w:val="FF0000"/>
          <w:kern w:val="0"/>
          <w:szCs w:val="21"/>
        </w:rPr>
        <w:t>全部人口</w:t>
      </w:r>
      <w:r w:rsidRPr="00413E24">
        <w:rPr>
          <w:rFonts w:ascii="宋体" w:eastAsia="宋体" w:hAnsi="宋体" w:cs="宋体" w:hint="eastAsia"/>
          <w:kern w:val="0"/>
          <w:szCs w:val="21"/>
        </w:rPr>
        <w:t>的信息接入需求</w:t>
      </w:r>
      <w:r w:rsidRPr="005117A8">
        <w:rPr>
          <w:rFonts w:ascii="宋体" w:eastAsia="宋体" w:hAnsi="宋体" w:cs="宋体" w:hint="eastAsia"/>
          <w:color w:val="333333"/>
          <w:kern w:val="0"/>
          <w:szCs w:val="21"/>
        </w:rPr>
        <w:t>为目标，</w:t>
      </w:r>
      <w:r w:rsidRPr="00413E24">
        <w:rPr>
          <w:rFonts w:ascii="宋体" w:eastAsia="宋体" w:hAnsi="宋体" w:cs="宋体" w:hint="eastAsia"/>
          <w:color w:val="FF0000"/>
          <w:kern w:val="0"/>
          <w:szCs w:val="21"/>
        </w:rPr>
        <w:t>省会广州市为数据中心</w:t>
      </w:r>
      <w:r w:rsidRPr="005117A8">
        <w:rPr>
          <w:rFonts w:ascii="宋体" w:eastAsia="宋体" w:hAnsi="宋体" w:cs="宋体" w:hint="eastAsia"/>
          <w:color w:val="333333"/>
          <w:kern w:val="0"/>
          <w:szCs w:val="21"/>
        </w:rPr>
        <w:t>，选择性地用最新的通信技术更新从</w:t>
      </w:r>
      <w:r w:rsidRPr="00413E24">
        <w:rPr>
          <w:rFonts w:ascii="宋体" w:eastAsia="宋体" w:hAnsi="宋体" w:cs="宋体" w:hint="eastAsia"/>
          <w:color w:val="FF0000"/>
          <w:kern w:val="0"/>
          <w:szCs w:val="21"/>
        </w:rPr>
        <w:t>广州到其余主要行政城市的骨干网络</w:t>
      </w:r>
      <w:r w:rsidRPr="005117A8">
        <w:rPr>
          <w:rFonts w:ascii="宋体" w:eastAsia="宋体" w:hAnsi="宋体" w:cs="宋体" w:hint="eastAsia"/>
          <w:color w:val="333333"/>
          <w:kern w:val="0"/>
          <w:szCs w:val="21"/>
        </w:rPr>
        <w:t>。（城市之间连接的城际网可选用的调制格式及其特性见附件二中）。请参考广东省一些相关数据，自我构造约束条件，为广东省</w:t>
      </w:r>
      <w:r w:rsidRPr="00413E24">
        <w:rPr>
          <w:rFonts w:ascii="宋体" w:eastAsia="宋体" w:hAnsi="宋体" w:cs="宋体" w:hint="eastAsia"/>
          <w:color w:val="FF0000"/>
          <w:kern w:val="0"/>
          <w:szCs w:val="21"/>
        </w:rPr>
        <w:t>未来电信市场</w:t>
      </w:r>
      <w:r w:rsidRPr="005117A8">
        <w:rPr>
          <w:rFonts w:ascii="宋体" w:eastAsia="宋体" w:hAnsi="宋体" w:cs="宋体" w:hint="eastAsia"/>
          <w:color w:val="333333"/>
          <w:kern w:val="0"/>
          <w:szCs w:val="21"/>
        </w:rPr>
        <w:t>建立一个有效的部署价值函数，用这个价值函数寻找到网络价值最大化的部署方案。作为电信从业人员网络部署设计方案的参考。</w:t>
      </w:r>
    </w:p>
    <w:p w:rsidR="007D5C46" w:rsidRDefault="007D5C46" w:rsidP="00F33763">
      <w:pPr>
        <w:widowControl/>
        <w:ind w:firstLine="740"/>
        <w:rPr>
          <w:rFonts w:ascii="宋体" w:eastAsia="宋体" w:hAnsi="宋体" w:cs="宋体"/>
          <w:color w:val="333333"/>
          <w:kern w:val="0"/>
          <w:szCs w:val="21"/>
        </w:rPr>
      </w:pPr>
    </w:p>
    <w:p w:rsidR="00F33763" w:rsidRDefault="00F33763" w:rsidP="00F33763">
      <w:pPr>
        <w:widowControl/>
        <w:ind w:firstLine="740"/>
        <w:rPr>
          <w:rFonts w:ascii="宋体" w:eastAsia="宋体" w:hAnsi="宋体" w:cs="宋体"/>
          <w:color w:val="333333"/>
          <w:kern w:val="0"/>
          <w:szCs w:val="21"/>
        </w:rPr>
      </w:pPr>
      <w:r>
        <w:rPr>
          <w:rFonts w:ascii="宋体" w:eastAsia="宋体" w:hAnsi="宋体" w:cs="宋体" w:hint="eastAsia"/>
          <w:color w:val="333333"/>
          <w:kern w:val="0"/>
          <w:szCs w:val="21"/>
        </w:rPr>
        <w:t>采用层次分析法分析</w:t>
      </w:r>
      <w:r w:rsidRPr="005117A8">
        <w:rPr>
          <w:rFonts w:ascii="宋体" w:eastAsia="宋体" w:hAnsi="宋体" w:cs="宋体" w:hint="eastAsia"/>
          <w:color w:val="333333"/>
          <w:kern w:val="0"/>
          <w:szCs w:val="21"/>
        </w:rPr>
        <w:t>个人信息接入需求量</w:t>
      </w:r>
    </w:p>
    <w:p w:rsidR="00F33763" w:rsidRDefault="00F33763" w:rsidP="00F33763">
      <w:pPr>
        <w:widowControl/>
        <w:ind w:firstLine="740"/>
        <w:rPr>
          <w:rFonts w:ascii="宋体" w:eastAsia="宋体" w:hAnsi="宋体" w:cs="宋体"/>
          <w:color w:val="333333"/>
          <w:kern w:val="0"/>
          <w:szCs w:val="21"/>
        </w:rPr>
      </w:pPr>
      <w:r>
        <w:rPr>
          <w:rFonts w:ascii="宋体" w:eastAsia="宋体" w:hAnsi="宋体" w:cs="宋体" w:hint="eastAsia"/>
          <w:color w:val="333333"/>
          <w:kern w:val="0"/>
          <w:szCs w:val="21"/>
        </w:rPr>
        <w:t>微分方程</w:t>
      </w:r>
      <w:r w:rsidR="007D5C46">
        <w:rPr>
          <w:rFonts w:ascii="宋体" w:eastAsia="宋体" w:hAnsi="宋体" w:cs="宋体" w:hint="eastAsia"/>
          <w:color w:val="333333"/>
          <w:kern w:val="0"/>
          <w:szCs w:val="21"/>
        </w:rPr>
        <w:t>分析</w:t>
      </w:r>
      <w:r w:rsidR="007D5C46" w:rsidRPr="00413E24">
        <w:rPr>
          <w:rFonts w:ascii="宋体" w:eastAsia="宋体" w:hAnsi="宋体" w:cs="宋体" w:hint="eastAsia"/>
          <w:color w:val="FF0000"/>
          <w:kern w:val="0"/>
          <w:szCs w:val="21"/>
        </w:rPr>
        <w:t>预估未来十年</w:t>
      </w:r>
      <w:r w:rsidR="007D5C46" w:rsidRPr="005117A8">
        <w:rPr>
          <w:rFonts w:ascii="宋体" w:eastAsia="宋体" w:hAnsi="宋体" w:cs="宋体" w:hint="eastAsia"/>
          <w:color w:val="333333"/>
          <w:kern w:val="0"/>
          <w:szCs w:val="21"/>
        </w:rPr>
        <w:t>各类人群所需要的信息量</w:t>
      </w:r>
      <w:r w:rsidR="007D5C46">
        <w:rPr>
          <w:rFonts w:ascii="宋体" w:eastAsia="宋体" w:hAnsi="宋体" w:cs="宋体" w:hint="eastAsia"/>
          <w:color w:val="333333"/>
          <w:kern w:val="0"/>
          <w:szCs w:val="21"/>
        </w:rPr>
        <w:t>。</w:t>
      </w:r>
      <w:bookmarkStart w:id="0" w:name="_GoBack"/>
      <w:bookmarkEnd w:id="0"/>
    </w:p>
    <w:p w:rsidR="007D5C46" w:rsidRPr="005117A8" w:rsidRDefault="007D5C46" w:rsidP="00F33763">
      <w:pPr>
        <w:widowControl/>
        <w:ind w:firstLine="740"/>
        <w:rPr>
          <w:rFonts w:ascii="宋体" w:eastAsia="宋体" w:hAnsi="宋体" w:cs="宋体"/>
          <w:color w:val="333333"/>
          <w:kern w:val="0"/>
          <w:szCs w:val="21"/>
        </w:rPr>
      </w:pPr>
      <w:r>
        <w:rPr>
          <w:rFonts w:ascii="宋体" w:eastAsia="宋体" w:hAnsi="宋体" w:cs="宋体" w:hint="eastAsia"/>
          <w:color w:val="333333"/>
          <w:kern w:val="0"/>
          <w:szCs w:val="21"/>
        </w:rPr>
        <w:t>聚类分析找到人口群体，在人口群之间建立骨干网，</w:t>
      </w:r>
      <w:r w:rsidR="00DC5AB1">
        <w:rPr>
          <w:rFonts w:ascii="宋体" w:eastAsia="宋体" w:hAnsi="宋体" w:cs="宋体" w:hint="eastAsia"/>
          <w:color w:val="333333"/>
          <w:kern w:val="0"/>
          <w:szCs w:val="21"/>
        </w:rPr>
        <w:t>层次分析法分析价值函数</w:t>
      </w:r>
    </w:p>
    <w:p w:rsidR="005117A8" w:rsidRPr="005117A8" w:rsidRDefault="005117A8" w:rsidP="005117A8">
      <w:pPr>
        <w:widowControl/>
        <w:numPr>
          <w:ilvl w:val="0"/>
          <w:numId w:val="4"/>
        </w:numPr>
        <w:spacing w:before="100" w:beforeAutospacing="1" w:after="100" w:afterAutospacing="1"/>
        <w:rPr>
          <w:rFonts w:ascii="宋体" w:eastAsia="宋体" w:hAnsi="宋体" w:cs="宋体"/>
          <w:color w:val="333333"/>
          <w:kern w:val="0"/>
          <w:szCs w:val="21"/>
        </w:rPr>
      </w:pPr>
      <w:r w:rsidRPr="005117A8">
        <w:rPr>
          <w:rFonts w:ascii="宋体" w:eastAsia="宋体" w:hAnsi="宋体" w:cs="宋体" w:hint="eastAsia"/>
          <w:b/>
          <w:bCs/>
          <w:color w:val="333333"/>
          <w:kern w:val="0"/>
          <w:szCs w:val="21"/>
        </w:rPr>
        <w:t>骨干</w:t>
      </w:r>
      <w:proofErr w:type="gramStart"/>
      <w:r w:rsidRPr="005117A8">
        <w:rPr>
          <w:rFonts w:ascii="宋体" w:eastAsia="宋体" w:hAnsi="宋体" w:cs="宋体" w:hint="eastAsia"/>
          <w:b/>
          <w:bCs/>
          <w:color w:val="333333"/>
          <w:kern w:val="0"/>
          <w:szCs w:val="21"/>
        </w:rPr>
        <w:t>网问题</w:t>
      </w:r>
      <w:proofErr w:type="gramEnd"/>
      <w:r w:rsidRPr="005117A8">
        <w:rPr>
          <w:rFonts w:ascii="宋体" w:eastAsia="宋体" w:hAnsi="宋体" w:cs="宋体" w:hint="eastAsia"/>
          <w:b/>
          <w:bCs/>
          <w:color w:val="333333"/>
          <w:kern w:val="0"/>
          <w:szCs w:val="21"/>
        </w:rPr>
        <w:t>2</w:t>
      </w:r>
    </w:p>
    <w:p w:rsidR="005117A8" w:rsidRDefault="005117A8" w:rsidP="007D5C46">
      <w:pPr>
        <w:widowControl/>
        <w:ind w:firstLine="630"/>
        <w:rPr>
          <w:rFonts w:ascii="宋体" w:eastAsia="宋体" w:hAnsi="宋体" w:cs="宋体"/>
          <w:color w:val="333333"/>
          <w:kern w:val="0"/>
          <w:szCs w:val="21"/>
        </w:rPr>
      </w:pPr>
      <w:r w:rsidRPr="005117A8">
        <w:rPr>
          <w:rFonts w:ascii="宋体" w:eastAsia="宋体" w:hAnsi="宋体" w:cs="宋体" w:hint="eastAsia"/>
          <w:color w:val="333333"/>
          <w:kern w:val="0"/>
          <w:szCs w:val="21"/>
        </w:rPr>
        <w:t>某通信公司曾提出：“建立一个万物互联的世界”。而在现实社会中，站在运营商角度，每个人的</w:t>
      </w:r>
      <w:r w:rsidRPr="00413E24">
        <w:rPr>
          <w:rFonts w:ascii="宋体" w:eastAsia="宋体" w:hAnsi="宋体" w:cs="宋体" w:hint="eastAsia"/>
          <w:color w:val="FF0000"/>
          <w:kern w:val="0"/>
          <w:szCs w:val="21"/>
        </w:rPr>
        <w:t>接入价值</w:t>
      </w:r>
      <w:r w:rsidRPr="005117A8">
        <w:rPr>
          <w:rFonts w:ascii="宋体" w:eastAsia="宋体" w:hAnsi="宋体" w:cs="宋体" w:hint="eastAsia"/>
          <w:color w:val="333333"/>
          <w:kern w:val="0"/>
          <w:szCs w:val="21"/>
        </w:rPr>
        <w:t>是不一样的，不同收入、地区、年龄的人接入成本和数据需求都不一样。如果将不同人群的网络接入价值也纳入考虑，并</w:t>
      </w:r>
      <w:r w:rsidRPr="00413E24">
        <w:rPr>
          <w:rFonts w:ascii="宋体" w:eastAsia="宋体" w:hAnsi="宋体" w:cs="宋体" w:hint="eastAsia"/>
          <w:color w:val="FF0000"/>
          <w:kern w:val="0"/>
          <w:szCs w:val="21"/>
        </w:rPr>
        <w:t>选择性的接入</w:t>
      </w:r>
      <w:r w:rsidRPr="005117A8">
        <w:rPr>
          <w:rFonts w:ascii="宋体" w:eastAsia="宋体" w:hAnsi="宋体" w:cs="宋体" w:hint="eastAsia"/>
          <w:color w:val="333333"/>
          <w:kern w:val="0"/>
          <w:szCs w:val="21"/>
        </w:rPr>
        <w:t>网络价值大的人群，请重新构建网络价值函数，并找到新的最优部署方案。</w:t>
      </w:r>
    </w:p>
    <w:p w:rsidR="00DC5AB1" w:rsidRDefault="00DC5AB1" w:rsidP="007D5C46">
      <w:pPr>
        <w:widowControl/>
        <w:ind w:firstLine="630"/>
        <w:rPr>
          <w:rFonts w:ascii="宋体" w:eastAsia="宋体" w:hAnsi="宋体" w:cs="宋体"/>
          <w:color w:val="333333"/>
          <w:kern w:val="0"/>
          <w:szCs w:val="21"/>
        </w:rPr>
      </w:pPr>
      <w:r>
        <w:rPr>
          <w:rFonts w:ascii="宋体" w:eastAsia="宋体" w:hAnsi="宋体" w:cs="宋体" w:hint="eastAsia"/>
          <w:color w:val="333333"/>
          <w:kern w:val="0"/>
          <w:szCs w:val="21"/>
        </w:rPr>
        <w:t>建立利润函数</w:t>
      </w:r>
    </w:p>
    <w:p w:rsidR="00DC5AB1" w:rsidRDefault="00DC5AB1" w:rsidP="007D5C46">
      <w:pPr>
        <w:widowControl/>
        <w:ind w:firstLine="630"/>
        <w:rPr>
          <w:rFonts w:ascii="宋体" w:eastAsia="宋体" w:hAnsi="宋体" w:cs="宋体"/>
          <w:color w:val="333333"/>
          <w:kern w:val="0"/>
          <w:szCs w:val="21"/>
        </w:rPr>
      </w:pPr>
      <w:r>
        <w:rPr>
          <w:rFonts w:ascii="宋体" w:eastAsia="宋体" w:hAnsi="宋体" w:cs="宋体" w:hint="eastAsia"/>
          <w:color w:val="333333"/>
          <w:kern w:val="0"/>
          <w:szCs w:val="21"/>
        </w:rPr>
        <w:t>利润=价值-成本</w:t>
      </w:r>
    </w:p>
    <w:p w:rsidR="00DC5AB1" w:rsidRDefault="00DC5AB1" w:rsidP="007D5C46">
      <w:pPr>
        <w:widowControl/>
        <w:ind w:firstLine="630"/>
        <w:rPr>
          <w:rFonts w:ascii="宋体" w:eastAsia="宋体" w:hAnsi="宋体" w:cs="宋体"/>
          <w:color w:val="333333"/>
          <w:kern w:val="0"/>
          <w:szCs w:val="21"/>
        </w:rPr>
      </w:pPr>
    </w:p>
    <w:p w:rsidR="007D5C46" w:rsidRPr="005117A8" w:rsidRDefault="007D5C46" w:rsidP="007D5C46">
      <w:pPr>
        <w:widowControl/>
        <w:ind w:firstLine="630"/>
        <w:rPr>
          <w:rFonts w:ascii="宋体" w:eastAsia="宋体" w:hAnsi="宋体" w:cs="宋体"/>
          <w:color w:val="333333"/>
          <w:kern w:val="0"/>
          <w:szCs w:val="21"/>
        </w:rPr>
      </w:pPr>
    </w:p>
    <w:p w:rsidR="005117A8" w:rsidRPr="005117A8" w:rsidRDefault="005117A8" w:rsidP="005117A8">
      <w:pPr>
        <w:widowControl/>
        <w:rPr>
          <w:rFonts w:ascii="宋体" w:eastAsia="宋体" w:hAnsi="宋体" w:cs="宋体"/>
          <w:color w:val="333333"/>
          <w:kern w:val="0"/>
          <w:szCs w:val="21"/>
        </w:rPr>
      </w:pPr>
    </w:p>
    <w:p w:rsidR="007046DA" w:rsidRPr="005117A8" w:rsidRDefault="007046DA"/>
    <w:sectPr w:rsidR="007046DA" w:rsidRPr="005117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E200B"/>
    <w:multiLevelType w:val="multilevel"/>
    <w:tmpl w:val="EDD0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9608C9"/>
    <w:multiLevelType w:val="multilevel"/>
    <w:tmpl w:val="5B7C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4239E"/>
    <w:multiLevelType w:val="multilevel"/>
    <w:tmpl w:val="3B12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52ECD"/>
    <w:multiLevelType w:val="multilevel"/>
    <w:tmpl w:val="5410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197"/>
    <w:rsid w:val="00196197"/>
    <w:rsid w:val="0021038D"/>
    <w:rsid w:val="003B5CE7"/>
    <w:rsid w:val="00406899"/>
    <w:rsid w:val="00413E24"/>
    <w:rsid w:val="005117A8"/>
    <w:rsid w:val="007046DA"/>
    <w:rsid w:val="007D5C46"/>
    <w:rsid w:val="00AA23B8"/>
    <w:rsid w:val="00C508BA"/>
    <w:rsid w:val="00CE61E1"/>
    <w:rsid w:val="00DC5AB1"/>
    <w:rsid w:val="00EC4E97"/>
    <w:rsid w:val="00F33763"/>
    <w:rsid w:val="00F82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3B232-BA42-499D-BA65-1C0651F2B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4E9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23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20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BB658-F07C-4850-9C17-EE7ED1BA6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为耎</dc:creator>
  <cp:keywords/>
  <dc:description/>
  <cp:lastModifiedBy>李 为耎</cp:lastModifiedBy>
  <cp:revision>2</cp:revision>
  <dcterms:created xsi:type="dcterms:W3CDTF">2019-04-28T10:12:00Z</dcterms:created>
  <dcterms:modified xsi:type="dcterms:W3CDTF">2019-05-10T09:24:00Z</dcterms:modified>
</cp:coreProperties>
</file>