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79" w:rsidRDefault="00D50B79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First Level Header</w:t>
      </w:r>
    </w:p>
    <w:p w:rsidR="00D50B79" w:rsidRDefault="00D50B79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 Second Level Header</w:t>
      </w:r>
    </w:p>
    <w:p w:rsidR="00D50B79" w:rsidRDefault="00D50B7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is the time for all good men to come to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aid of their country. This is just a </w:t>
      </w:r>
      <w:r>
        <w:rPr>
          <w:rFonts w:ascii="Helvetica" w:hAnsi="Helvetica" w:cs="Helvetica"/>
          <w:color w:val="333333"/>
          <w:sz w:val="21"/>
          <w:szCs w:val="21"/>
        </w:rPr>
        <w:br/>
        <w:t>regular paragraph.</w:t>
      </w:r>
    </w:p>
    <w:p w:rsidR="00D50B79" w:rsidRDefault="00D50B7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quick brown fox jumped over the lazy </w:t>
      </w:r>
      <w:r>
        <w:rPr>
          <w:rFonts w:ascii="Helvetica" w:hAnsi="Helvetica" w:cs="Helvetica"/>
          <w:color w:val="333333"/>
          <w:sz w:val="21"/>
          <w:szCs w:val="21"/>
        </w:rPr>
        <w:br/>
        <w:t>dog's back.</w:t>
      </w:r>
    </w:p>
    <w:p w:rsidR="00D50B79" w:rsidRDefault="00D50B79">
      <w:pPr>
        <w:pStyle w:val="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  <w:u w:val="single"/>
        </w:rPr>
        <w:t xml:space="preserve">what the f </w:t>
      </w:r>
    </w:p>
    <w:p w:rsidR="00D50B79" w:rsidRDefault="00D50B79">
      <w:pPr>
        <w:pStyle w:val="3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Header 3</w:t>
      </w:r>
    </w:p>
    <w:p w:rsidR="00D50B79" w:rsidRDefault="00D50B79">
      <w:pPr>
        <w:pStyle w:val="a4"/>
        <w:divId w:val="130134991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a blockquote.</w:t>
      </w:r>
    </w:p>
    <w:p w:rsidR="00D50B79" w:rsidRDefault="00D50B79">
      <w:pPr>
        <w:pStyle w:val="a4"/>
        <w:divId w:val="130134991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This is the second paragraph in the blockquote.</w:t>
      </w:r>
    </w:p>
    <w:p w:rsidR="00D50B79" w:rsidRDefault="00D50B79">
      <w:pPr>
        <w:pStyle w:val="2"/>
        <w:divId w:val="1301349910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This is an H2 in a blockquote</w:t>
      </w:r>
    </w:p>
    <w:p w:rsidR="00D50B79" w:rsidRDefault="00D50B79">
      <w:pPr>
        <w:pStyle w:val="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hello from world</w:t>
      </w:r>
    </w:p>
    <w:p w:rsidR="00D50B79" w:rsidRDefault="00D50B7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Some of these words 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are emphasized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Some of these words 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are emphasized also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50B79" w:rsidRDefault="00D50B7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two asterisks for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strong emphasis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Or, if you prefer, 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use two underscores instead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50B79" w:rsidRDefault="00D50B7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Unordered (bulleted) lists use asterisks, pluses, and hyphens (*, +, and -) as list markers. These three markers are interchangable; this: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this: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Booze. </w:t>
      </w:r>
      <w:r>
        <w:rPr>
          <w:rFonts w:ascii="Helvetica" w:hAnsi="Helvetica" w:cs="Helvetica"/>
          <w:color w:val="333333"/>
          <w:sz w:val="21"/>
          <w:szCs w:val="21"/>
        </w:rPr>
        <w:br/>
        <w:t>and this: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Candy.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Gum.</w:t>
      </w:r>
    </w:p>
    <w:p w:rsidR="00D50B79" w:rsidRDefault="00D50B79">
      <w:pPr>
        <w:pStyle w:val="a4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Booze.</w:t>
      </w:r>
    </w:p>
    <w:p w:rsidR="00D50B79" w:rsidRDefault="00D50B7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This is an </w:t>
      </w:r>
      <w:hyperlink r:id="rId5" w:history="1">
        <w:r>
          <w:rPr>
            <w:rStyle w:val="a3"/>
            <w:rFonts w:ascii="Helvetica" w:hAnsi="Helvetica" w:cs="Helvetica"/>
            <w:sz w:val="21"/>
            <w:szCs w:val="21"/>
          </w:rPr>
          <w:t>example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50B79" w:rsidRDefault="00D50B7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 get 10 times more traffic from </w:t>
      </w:r>
      <w:hyperlink r:id="rId6" w:tooltip="Google" w:history="1">
        <w:r>
          <w:rPr>
            <w:rStyle w:val="a3"/>
            <w:rFonts w:ascii="Helvetica" w:hAnsi="Helvetica" w:cs="Helvetica"/>
            <w:sz w:val="21"/>
            <w:szCs w:val="21"/>
          </w:rPr>
          <w:t>Google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than from 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7" w:tooltip="Yahoo Search" w:history="1">
        <w:r>
          <w:rPr>
            <w:rStyle w:val="a3"/>
            <w:rFonts w:ascii="Helvetica" w:hAnsi="Helvetica" w:cs="Helvetica"/>
            <w:sz w:val="21"/>
            <w:szCs w:val="21"/>
          </w:rPr>
          <w:t>Yahoo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or </w:t>
      </w:r>
      <w:hyperlink r:id="rId8" w:tooltip="MSN Search" w:history="1">
        <w:r>
          <w:rPr>
            <w:rStyle w:val="a3"/>
            <w:rFonts w:ascii="Helvetica" w:hAnsi="Helvetica" w:cs="Helvetica"/>
            <w:sz w:val="21"/>
            <w:szCs w:val="21"/>
          </w:rPr>
          <w:t>MSN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61FFA" w:rsidRDefault="00D50B79">
      <w:bookmarkStart w:id="0" w:name="_GoBack"/>
      <w:bookmarkEnd w:id="0"/>
    </w:p>
    <w:sectPr w:rsidR="00761FFA" w:rsidSect="00D34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7B6"/>
    <w:multiLevelType w:val="multilevel"/>
    <w:tmpl w:val="0A8A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79"/>
    <w:rsid w:val="002D32B4"/>
    <w:rsid w:val="005A1CDD"/>
    <w:rsid w:val="008D699A"/>
    <w:rsid w:val="00967D26"/>
    <w:rsid w:val="009E121D"/>
    <w:rsid w:val="00D50B79"/>
    <w:rsid w:val="00DE6B56"/>
    <w:rsid w:val="00E05715"/>
    <w:rsid w:val="00F6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3D7E-B354-4791-9D4D-E0F0A73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0B79"/>
    <w:pPr>
      <w:widowControl/>
      <w:spacing w:before="300" w:after="150"/>
      <w:jc w:val="left"/>
      <w:outlineLvl w:val="0"/>
    </w:pPr>
    <w:rPr>
      <w:rFonts w:ascii="Times New Roman" w:hAnsi="Times New Roman" w:cs="Times New Roman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0"/>
    <w:uiPriority w:val="9"/>
    <w:qFormat/>
    <w:rsid w:val="00D50B79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Times New Roman" w:hAnsi="Times New Roman" w:cs="Times New Roman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0B79"/>
    <w:pPr>
      <w:widowControl/>
      <w:spacing w:before="300" w:after="150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B79"/>
    <w:rPr>
      <w:rFonts w:ascii="Times New Roman" w:hAnsi="Times New Roman" w:cs="Times New Roman"/>
      <w:b/>
      <w:bCs/>
      <w:color w:val="000000"/>
      <w:kern w:val="36"/>
      <w:sz w:val="42"/>
      <w:szCs w:val="42"/>
    </w:rPr>
  </w:style>
  <w:style w:type="character" w:customStyle="1" w:styleId="20">
    <w:name w:val="标题 2 字符"/>
    <w:basedOn w:val="a0"/>
    <w:link w:val="2"/>
    <w:uiPriority w:val="9"/>
    <w:rsid w:val="00D50B79"/>
    <w:rPr>
      <w:rFonts w:ascii="Times New Roman" w:hAnsi="Times New Roman" w:cs="Times New Roman"/>
      <w:b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50B7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50B79"/>
    <w:rPr>
      <w:strike w:val="0"/>
      <w:dstrike w:val="0"/>
      <w:color w:val="4183C4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50B79"/>
    <w:pPr>
      <w:widowControl/>
      <w:spacing w:before="225" w:after="225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50B79"/>
    <w:rPr>
      <w:i/>
      <w:iCs/>
    </w:rPr>
  </w:style>
  <w:style w:type="character" w:styleId="a6">
    <w:name w:val="Strong"/>
    <w:basedOn w:val="a0"/>
    <w:uiPriority w:val="22"/>
    <w:qFormat/>
    <w:rsid w:val="00D5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34991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ms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/" TargetMode="External"/><Relationship Id="rId5" Type="http://schemas.openxmlformats.org/officeDocument/2006/relationships/hyperlink" Target="http://examp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2016-12-13T00:52:00Z</dcterms:created>
  <dcterms:modified xsi:type="dcterms:W3CDTF">2016-12-13T00:52:00Z</dcterms:modified>
</cp:coreProperties>
</file>