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81F7" w14:textId="7A161409" w:rsidR="00C95925" w:rsidRDefault="00C95925">
      <w:pPr>
        <w:pStyle w:val="TOCHeading"/>
        <w:rPr>
          <w:rStyle w:val="Strong"/>
        </w:rPr>
      </w:pPr>
      <w:bookmarkStart w:id="0" w:name="_Toc120046153"/>
      <w:r w:rsidRPr="00C95925">
        <w:rPr>
          <w:rStyle w:val="Strong"/>
        </w:rPr>
        <w:t xml:space="preserve">Table of Contents for ease </w:t>
      </w:r>
    </w:p>
    <w:p w14:paraId="3C0B947B" w14:textId="77777777" w:rsidR="00C95925" w:rsidRPr="00C95925" w:rsidRDefault="00C95925" w:rsidP="00C95925"/>
    <w:sdt>
      <w:sdtPr>
        <w:rPr>
          <w:rFonts w:asciiTheme="minorHAnsi" w:eastAsiaTheme="minorHAnsi" w:hAnsiTheme="minorHAnsi" w:cstheme="minorBidi"/>
          <w:color w:val="auto"/>
          <w:sz w:val="22"/>
          <w:szCs w:val="22"/>
        </w:rPr>
        <w:id w:val="-2051218134"/>
        <w:docPartObj>
          <w:docPartGallery w:val="Table of Contents"/>
          <w:docPartUnique/>
        </w:docPartObj>
      </w:sdtPr>
      <w:sdtEndPr>
        <w:rPr>
          <w:b/>
          <w:bCs/>
          <w:noProof/>
        </w:rPr>
      </w:sdtEndPr>
      <w:sdtContent>
        <w:p w14:paraId="6221E27B" w14:textId="4D652007" w:rsidR="00C95925" w:rsidRDefault="00C95925">
          <w:pPr>
            <w:pStyle w:val="TOCHeading"/>
          </w:pPr>
          <w:r>
            <w:t>Contents</w:t>
          </w:r>
        </w:p>
        <w:p w14:paraId="5788EE1B" w14:textId="0AD32AA9" w:rsidR="00C95925" w:rsidRDefault="00C95925">
          <w:pPr>
            <w:pStyle w:val="TOC1"/>
            <w:rPr>
              <w:rFonts w:eastAsiaTheme="minorEastAsia"/>
              <w:noProof/>
              <w:sz w:val="22"/>
              <w:szCs w:val="22"/>
            </w:rPr>
          </w:pPr>
          <w:r>
            <w:fldChar w:fldCharType="begin"/>
          </w:r>
          <w:r>
            <w:instrText xml:space="preserve"> TOC \o "1-3" \h \z \u </w:instrText>
          </w:r>
          <w:r>
            <w:fldChar w:fldCharType="separate"/>
          </w:r>
          <w:hyperlink w:anchor="_Toc120545335" w:history="1">
            <w:r w:rsidRPr="00DB0BBF">
              <w:rPr>
                <w:rStyle w:val="Hyperlink"/>
                <w:noProof/>
              </w:rPr>
              <w:t>Introduction</w:t>
            </w:r>
            <w:r>
              <w:rPr>
                <w:noProof/>
                <w:webHidden/>
              </w:rPr>
              <w:tab/>
            </w:r>
            <w:r>
              <w:rPr>
                <w:noProof/>
                <w:webHidden/>
              </w:rPr>
              <w:fldChar w:fldCharType="begin"/>
            </w:r>
            <w:r>
              <w:rPr>
                <w:noProof/>
                <w:webHidden/>
              </w:rPr>
              <w:instrText xml:space="preserve"> PAGEREF _Toc120545335 \h </w:instrText>
            </w:r>
            <w:r>
              <w:rPr>
                <w:noProof/>
                <w:webHidden/>
              </w:rPr>
            </w:r>
            <w:r>
              <w:rPr>
                <w:noProof/>
                <w:webHidden/>
              </w:rPr>
              <w:fldChar w:fldCharType="separate"/>
            </w:r>
            <w:r>
              <w:rPr>
                <w:noProof/>
                <w:webHidden/>
              </w:rPr>
              <w:t>2</w:t>
            </w:r>
            <w:r>
              <w:rPr>
                <w:noProof/>
                <w:webHidden/>
              </w:rPr>
              <w:fldChar w:fldCharType="end"/>
            </w:r>
          </w:hyperlink>
        </w:p>
        <w:p w14:paraId="3B23701B" w14:textId="3372612A" w:rsidR="00C95925" w:rsidRDefault="00F35B7C">
          <w:pPr>
            <w:pStyle w:val="TOC2"/>
            <w:tabs>
              <w:tab w:val="right" w:leader="dot" w:pos="10790"/>
            </w:tabs>
            <w:rPr>
              <w:rFonts w:eastAsiaTheme="minorEastAsia"/>
              <w:noProof/>
            </w:rPr>
          </w:pPr>
          <w:hyperlink w:anchor="_Toc120545336" w:history="1">
            <w:r w:rsidR="00C95925" w:rsidRPr="00DB0BBF">
              <w:rPr>
                <w:rStyle w:val="Hyperlink"/>
                <w:noProof/>
              </w:rPr>
              <w:t>Line Representation</w:t>
            </w:r>
            <w:r w:rsidR="00C95925">
              <w:rPr>
                <w:noProof/>
                <w:webHidden/>
              </w:rPr>
              <w:tab/>
            </w:r>
            <w:r w:rsidR="00C95925">
              <w:rPr>
                <w:noProof/>
                <w:webHidden/>
              </w:rPr>
              <w:fldChar w:fldCharType="begin"/>
            </w:r>
            <w:r w:rsidR="00C95925">
              <w:rPr>
                <w:noProof/>
                <w:webHidden/>
              </w:rPr>
              <w:instrText xml:space="preserve"> PAGEREF _Toc120545336 \h </w:instrText>
            </w:r>
            <w:r w:rsidR="00C95925">
              <w:rPr>
                <w:noProof/>
                <w:webHidden/>
              </w:rPr>
            </w:r>
            <w:r w:rsidR="00C95925">
              <w:rPr>
                <w:noProof/>
                <w:webHidden/>
              </w:rPr>
              <w:fldChar w:fldCharType="separate"/>
            </w:r>
            <w:r w:rsidR="00C95925">
              <w:rPr>
                <w:noProof/>
                <w:webHidden/>
              </w:rPr>
              <w:t>2</w:t>
            </w:r>
            <w:r w:rsidR="00C95925">
              <w:rPr>
                <w:noProof/>
                <w:webHidden/>
              </w:rPr>
              <w:fldChar w:fldCharType="end"/>
            </w:r>
          </w:hyperlink>
        </w:p>
        <w:p w14:paraId="59907DAB" w14:textId="73F79578" w:rsidR="00C95925" w:rsidRDefault="00F35B7C">
          <w:pPr>
            <w:pStyle w:val="TOC2"/>
            <w:tabs>
              <w:tab w:val="right" w:leader="dot" w:pos="10790"/>
            </w:tabs>
            <w:rPr>
              <w:rFonts w:eastAsiaTheme="minorEastAsia"/>
              <w:noProof/>
            </w:rPr>
          </w:pPr>
          <w:hyperlink w:anchor="_Toc120545337" w:history="1">
            <w:r w:rsidR="00C95925" w:rsidRPr="00DB0BBF">
              <w:rPr>
                <w:rStyle w:val="Hyperlink"/>
                <w:noProof/>
              </w:rPr>
              <w:t>Cache Representation</w:t>
            </w:r>
            <w:r w:rsidR="00C95925">
              <w:rPr>
                <w:noProof/>
                <w:webHidden/>
              </w:rPr>
              <w:tab/>
            </w:r>
            <w:r w:rsidR="00C95925">
              <w:rPr>
                <w:noProof/>
                <w:webHidden/>
              </w:rPr>
              <w:fldChar w:fldCharType="begin"/>
            </w:r>
            <w:r w:rsidR="00C95925">
              <w:rPr>
                <w:noProof/>
                <w:webHidden/>
              </w:rPr>
              <w:instrText xml:space="preserve"> PAGEREF _Toc120545337 \h </w:instrText>
            </w:r>
            <w:r w:rsidR="00C95925">
              <w:rPr>
                <w:noProof/>
                <w:webHidden/>
              </w:rPr>
            </w:r>
            <w:r w:rsidR="00C95925">
              <w:rPr>
                <w:noProof/>
                <w:webHidden/>
              </w:rPr>
              <w:fldChar w:fldCharType="separate"/>
            </w:r>
            <w:r w:rsidR="00C95925">
              <w:rPr>
                <w:noProof/>
                <w:webHidden/>
              </w:rPr>
              <w:t>2</w:t>
            </w:r>
            <w:r w:rsidR="00C95925">
              <w:rPr>
                <w:noProof/>
                <w:webHidden/>
              </w:rPr>
              <w:fldChar w:fldCharType="end"/>
            </w:r>
          </w:hyperlink>
        </w:p>
        <w:p w14:paraId="1731FC5D" w14:textId="3E65B7AB" w:rsidR="00C95925" w:rsidRDefault="00F35B7C">
          <w:pPr>
            <w:pStyle w:val="TOC2"/>
            <w:tabs>
              <w:tab w:val="right" w:leader="dot" w:pos="10790"/>
            </w:tabs>
            <w:rPr>
              <w:rFonts w:eastAsiaTheme="minorEastAsia"/>
              <w:noProof/>
            </w:rPr>
          </w:pPr>
          <w:hyperlink w:anchor="_Toc120545338" w:history="1">
            <w:r w:rsidR="00C95925" w:rsidRPr="00DB0BBF">
              <w:rPr>
                <w:rStyle w:val="Hyperlink"/>
                <w:noProof/>
              </w:rPr>
              <w:t>Summarized Simulation Flow</w:t>
            </w:r>
            <w:r w:rsidR="00C95925">
              <w:rPr>
                <w:noProof/>
                <w:webHidden/>
              </w:rPr>
              <w:tab/>
            </w:r>
            <w:r w:rsidR="00C95925">
              <w:rPr>
                <w:noProof/>
                <w:webHidden/>
              </w:rPr>
              <w:fldChar w:fldCharType="begin"/>
            </w:r>
            <w:r w:rsidR="00C95925">
              <w:rPr>
                <w:noProof/>
                <w:webHidden/>
              </w:rPr>
              <w:instrText xml:space="preserve"> PAGEREF _Toc120545338 \h </w:instrText>
            </w:r>
            <w:r w:rsidR="00C95925">
              <w:rPr>
                <w:noProof/>
                <w:webHidden/>
              </w:rPr>
            </w:r>
            <w:r w:rsidR="00C95925">
              <w:rPr>
                <w:noProof/>
                <w:webHidden/>
              </w:rPr>
              <w:fldChar w:fldCharType="separate"/>
            </w:r>
            <w:r w:rsidR="00C95925">
              <w:rPr>
                <w:noProof/>
                <w:webHidden/>
              </w:rPr>
              <w:t>2</w:t>
            </w:r>
            <w:r w:rsidR="00C95925">
              <w:rPr>
                <w:noProof/>
                <w:webHidden/>
              </w:rPr>
              <w:fldChar w:fldCharType="end"/>
            </w:r>
          </w:hyperlink>
        </w:p>
        <w:p w14:paraId="73AB3D32" w14:textId="184FD044" w:rsidR="00C95925" w:rsidRDefault="00F35B7C">
          <w:pPr>
            <w:pStyle w:val="TOC2"/>
            <w:tabs>
              <w:tab w:val="right" w:leader="dot" w:pos="10790"/>
            </w:tabs>
            <w:rPr>
              <w:rFonts w:eastAsiaTheme="minorEastAsia"/>
              <w:noProof/>
            </w:rPr>
          </w:pPr>
          <w:hyperlink w:anchor="_Toc120545339" w:history="1">
            <w:r w:rsidR="00C95925" w:rsidRPr="00DB0BBF">
              <w:rPr>
                <w:rStyle w:val="Hyperlink"/>
                <w:noProof/>
              </w:rPr>
              <w:t>In-Depth Simulation Flow</w:t>
            </w:r>
            <w:r w:rsidR="00C95925">
              <w:rPr>
                <w:noProof/>
                <w:webHidden/>
              </w:rPr>
              <w:tab/>
            </w:r>
            <w:r w:rsidR="00C95925">
              <w:rPr>
                <w:noProof/>
                <w:webHidden/>
              </w:rPr>
              <w:fldChar w:fldCharType="begin"/>
            </w:r>
            <w:r w:rsidR="00C95925">
              <w:rPr>
                <w:noProof/>
                <w:webHidden/>
              </w:rPr>
              <w:instrText xml:space="preserve"> PAGEREF _Toc120545339 \h </w:instrText>
            </w:r>
            <w:r w:rsidR="00C95925">
              <w:rPr>
                <w:noProof/>
                <w:webHidden/>
              </w:rPr>
            </w:r>
            <w:r w:rsidR="00C95925">
              <w:rPr>
                <w:noProof/>
                <w:webHidden/>
              </w:rPr>
              <w:fldChar w:fldCharType="separate"/>
            </w:r>
            <w:r w:rsidR="00C95925">
              <w:rPr>
                <w:noProof/>
                <w:webHidden/>
              </w:rPr>
              <w:t>2</w:t>
            </w:r>
            <w:r w:rsidR="00C95925">
              <w:rPr>
                <w:noProof/>
                <w:webHidden/>
              </w:rPr>
              <w:fldChar w:fldCharType="end"/>
            </w:r>
          </w:hyperlink>
        </w:p>
        <w:p w14:paraId="0B5796F6" w14:textId="33DC6721" w:rsidR="00C95925" w:rsidRDefault="00F35B7C">
          <w:pPr>
            <w:pStyle w:val="TOC1"/>
            <w:rPr>
              <w:rFonts w:eastAsiaTheme="minorEastAsia"/>
              <w:noProof/>
              <w:sz w:val="22"/>
              <w:szCs w:val="22"/>
            </w:rPr>
          </w:pPr>
          <w:hyperlink w:anchor="_Toc120545340" w:history="1">
            <w:r w:rsidR="00C95925" w:rsidRPr="00DB0BBF">
              <w:rPr>
                <w:rStyle w:val="Hyperlink"/>
                <w:noProof/>
              </w:rPr>
              <w:t>Description of Tests</w:t>
            </w:r>
            <w:r w:rsidR="00C95925">
              <w:rPr>
                <w:noProof/>
                <w:webHidden/>
              </w:rPr>
              <w:tab/>
            </w:r>
            <w:r w:rsidR="00C95925">
              <w:rPr>
                <w:noProof/>
                <w:webHidden/>
              </w:rPr>
              <w:fldChar w:fldCharType="begin"/>
            </w:r>
            <w:r w:rsidR="00C95925">
              <w:rPr>
                <w:noProof/>
                <w:webHidden/>
              </w:rPr>
              <w:instrText xml:space="preserve"> PAGEREF _Toc120545340 \h </w:instrText>
            </w:r>
            <w:r w:rsidR="00C95925">
              <w:rPr>
                <w:noProof/>
                <w:webHidden/>
              </w:rPr>
            </w:r>
            <w:r w:rsidR="00C95925">
              <w:rPr>
                <w:noProof/>
                <w:webHidden/>
              </w:rPr>
              <w:fldChar w:fldCharType="separate"/>
            </w:r>
            <w:r w:rsidR="00C95925">
              <w:rPr>
                <w:noProof/>
                <w:webHidden/>
              </w:rPr>
              <w:t>3</w:t>
            </w:r>
            <w:r w:rsidR="00C95925">
              <w:rPr>
                <w:noProof/>
                <w:webHidden/>
              </w:rPr>
              <w:fldChar w:fldCharType="end"/>
            </w:r>
          </w:hyperlink>
        </w:p>
        <w:p w14:paraId="3A470F25" w14:textId="123404E8" w:rsidR="00C95925" w:rsidRDefault="00F35B7C">
          <w:pPr>
            <w:pStyle w:val="TOC2"/>
            <w:tabs>
              <w:tab w:val="right" w:leader="dot" w:pos="10790"/>
            </w:tabs>
            <w:rPr>
              <w:rFonts w:eastAsiaTheme="minorEastAsia"/>
              <w:noProof/>
            </w:rPr>
          </w:pPr>
          <w:hyperlink w:anchor="_Toc120545341" w:history="1">
            <w:r w:rsidR="00C95925" w:rsidRPr="00DB0BBF">
              <w:rPr>
                <w:rStyle w:val="Hyperlink"/>
                <w:noProof/>
              </w:rPr>
              <w:t>Table of Test Parameters</w:t>
            </w:r>
            <w:r w:rsidR="00C95925">
              <w:rPr>
                <w:noProof/>
                <w:webHidden/>
              </w:rPr>
              <w:tab/>
            </w:r>
            <w:r w:rsidR="00C95925">
              <w:rPr>
                <w:noProof/>
                <w:webHidden/>
              </w:rPr>
              <w:fldChar w:fldCharType="begin"/>
            </w:r>
            <w:r w:rsidR="00C95925">
              <w:rPr>
                <w:noProof/>
                <w:webHidden/>
              </w:rPr>
              <w:instrText xml:space="preserve"> PAGEREF _Toc120545341 \h </w:instrText>
            </w:r>
            <w:r w:rsidR="00C95925">
              <w:rPr>
                <w:noProof/>
                <w:webHidden/>
              </w:rPr>
            </w:r>
            <w:r w:rsidR="00C95925">
              <w:rPr>
                <w:noProof/>
                <w:webHidden/>
              </w:rPr>
              <w:fldChar w:fldCharType="separate"/>
            </w:r>
            <w:r w:rsidR="00C95925">
              <w:rPr>
                <w:noProof/>
                <w:webHidden/>
              </w:rPr>
              <w:t>5</w:t>
            </w:r>
            <w:r w:rsidR="00C95925">
              <w:rPr>
                <w:noProof/>
                <w:webHidden/>
              </w:rPr>
              <w:fldChar w:fldCharType="end"/>
            </w:r>
          </w:hyperlink>
        </w:p>
        <w:p w14:paraId="531CC59F" w14:textId="1774130B" w:rsidR="00C95925" w:rsidRDefault="00F35B7C">
          <w:pPr>
            <w:pStyle w:val="TOC1"/>
            <w:rPr>
              <w:rFonts w:eastAsiaTheme="minorEastAsia"/>
              <w:noProof/>
              <w:sz w:val="22"/>
              <w:szCs w:val="22"/>
            </w:rPr>
          </w:pPr>
          <w:hyperlink w:anchor="_Toc120545342" w:history="1">
            <w:r w:rsidR="00C95925" w:rsidRPr="00DB0BBF">
              <w:rPr>
                <w:rStyle w:val="Hyperlink"/>
                <w:noProof/>
              </w:rPr>
              <w:t>Results</w:t>
            </w:r>
            <w:r w:rsidR="00C95925">
              <w:rPr>
                <w:noProof/>
                <w:webHidden/>
              </w:rPr>
              <w:tab/>
            </w:r>
            <w:r w:rsidR="00C95925">
              <w:rPr>
                <w:noProof/>
                <w:webHidden/>
              </w:rPr>
              <w:fldChar w:fldCharType="begin"/>
            </w:r>
            <w:r w:rsidR="00C95925">
              <w:rPr>
                <w:noProof/>
                <w:webHidden/>
              </w:rPr>
              <w:instrText xml:space="preserve"> PAGEREF _Toc120545342 \h </w:instrText>
            </w:r>
            <w:r w:rsidR="00C95925">
              <w:rPr>
                <w:noProof/>
                <w:webHidden/>
              </w:rPr>
            </w:r>
            <w:r w:rsidR="00C95925">
              <w:rPr>
                <w:noProof/>
                <w:webHidden/>
              </w:rPr>
              <w:fldChar w:fldCharType="separate"/>
            </w:r>
            <w:r w:rsidR="00C95925">
              <w:rPr>
                <w:noProof/>
                <w:webHidden/>
              </w:rPr>
              <w:t>9</w:t>
            </w:r>
            <w:r w:rsidR="00C95925">
              <w:rPr>
                <w:noProof/>
                <w:webHidden/>
              </w:rPr>
              <w:fldChar w:fldCharType="end"/>
            </w:r>
          </w:hyperlink>
        </w:p>
        <w:p w14:paraId="11D65409" w14:textId="032F5811" w:rsidR="00C95925" w:rsidRDefault="00F35B7C">
          <w:pPr>
            <w:pStyle w:val="TOC2"/>
            <w:tabs>
              <w:tab w:val="right" w:leader="dot" w:pos="10790"/>
            </w:tabs>
            <w:rPr>
              <w:rFonts w:eastAsiaTheme="minorEastAsia"/>
              <w:noProof/>
            </w:rPr>
          </w:pPr>
          <w:hyperlink w:anchor="_Toc120545343" w:history="1">
            <w:r w:rsidR="00C95925" w:rsidRPr="00DB0BBF">
              <w:rPr>
                <w:rStyle w:val="Hyperlink"/>
                <w:noProof/>
              </w:rPr>
              <w:t>Comparing Cache Sizes</w:t>
            </w:r>
            <w:r w:rsidR="00C95925">
              <w:rPr>
                <w:noProof/>
                <w:webHidden/>
              </w:rPr>
              <w:tab/>
            </w:r>
            <w:r w:rsidR="00C95925">
              <w:rPr>
                <w:noProof/>
                <w:webHidden/>
              </w:rPr>
              <w:fldChar w:fldCharType="begin"/>
            </w:r>
            <w:r w:rsidR="00C95925">
              <w:rPr>
                <w:noProof/>
                <w:webHidden/>
              </w:rPr>
              <w:instrText xml:space="preserve"> PAGEREF _Toc120545343 \h </w:instrText>
            </w:r>
            <w:r w:rsidR="00C95925">
              <w:rPr>
                <w:noProof/>
                <w:webHidden/>
              </w:rPr>
            </w:r>
            <w:r w:rsidR="00C95925">
              <w:rPr>
                <w:noProof/>
                <w:webHidden/>
              </w:rPr>
              <w:fldChar w:fldCharType="separate"/>
            </w:r>
            <w:r w:rsidR="00C95925">
              <w:rPr>
                <w:noProof/>
                <w:webHidden/>
              </w:rPr>
              <w:t>10</w:t>
            </w:r>
            <w:r w:rsidR="00C95925">
              <w:rPr>
                <w:noProof/>
                <w:webHidden/>
              </w:rPr>
              <w:fldChar w:fldCharType="end"/>
            </w:r>
          </w:hyperlink>
        </w:p>
        <w:p w14:paraId="666286A1" w14:textId="5B2C5FD0" w:rsidR="00C95925" w:rsidRDefault="00F35B7C">
          <w:pPr>
            <w:pStyle w:val="TOC2"/>
            <w:tabs>
              <w:tab w:val="right" w:leader="dot" w:pos="10790"/>
            </w:tabs>
            <w:rPr>
              <w:rFonts w:eastAsiaTheme="minorEastAsia"/>
              <w:noProof/>
            </w:rPr>
          </w:pPr>
          <w:hyperlink w:anchor="_Toc120545344" w:history="1">
            <w:r w:rsidR="00C95925" w:rsidRPr="00DB0BBF">
              <w:rPr>
                <w:rStyle w:val="Hyperlink"/>
                <w:noProof/>
              </w:rPr>
              <w:t>Comparing Associativity</w:t>
            </w:r>
            <w:r w:rsidR="00C95925">
              <w:rPr>
                <w:noProof/>
                <w:webHidden/>
              </w:rPr>
              <w:tab/>
            </w:r>
            <w:r w:rsidR="00C95925">
              <w:rPr>
                <w:noProof/>
                <w:webHidden/>
              </w:rPr>
              <w:fldChar w:fldCharType="begin"/>
            </w:r>
            <w:r w:rsidR="00C95925">
              <w:rPr>
                <w:noProof/>
                <w:webHidden/>
              </w:rPr>
              <w:instrText xml:space="preserve"> PAGEREF _Toc120545344 \h </w:instrText>
            </w:r>
            <w:r w:rsidR="00C95925">
              <w:rPr>
                <w:noProof/>
                <w:webHidden/>
              </w:rPr>
            </w:r>
            <w:r w:rsidR="00C95925">
              <w:rPr>
                <w:noProof/>
                <w:webHidden/>
              </w:rPr>
              <w:fldChar w:fldCharType="separate"/>
            </w:r>
            <w:r w:rsidR="00C95925">
              <w:rPr>
                <w:noProof/>
                <w:webHidden/>
              </w:rPr>
              <w:t>11</w:t>
            </w:r>
            <w:r w:rsidR="00C95925">
              <w:rPr>
                <w:noProof/>
                <w:webHidden/>
              </w:rPr>
              <w:fldChar w:fldCharType="end"/>
            </w:r>
          </w:hyperlink>
        </w:p>
        <w:p w14:paraId="6CD3B284" w14:textId="7CEC40FF" w:rsidR="00C95925" w:rsidRDefault="00F35B7C">
          <w:pPr>
            <w:pStyle w:val="TOC2"/>
            <w:tabs>
              <w:tab w:val="right" w:leader="dot" w:pos="10790"/>
            </w:tabs>
            <w:rPr>
              <w:rFonts w:eastAsiaTheme="minorEastAsia"/>
              <w:noProof/>
            </w:rPr>
          </w:pPr>
          <w:hyperlink w:anchor="_Toc120545345" w:history="1">
            <w:r w:rsidR="00C95925" w:rsidRPr="00DB0BBF">
              <w:rPr>
                <w:rStyle w:val="Hyperlink"/>
                <w:noProof/>
              </w:rPr>
              <w:t>Comparing Replacement Methods</w:t>
            </w:r>
            <w:r w:rsidR="00C95925">
              <w:rPr>
                <w:noProof/>
                <w:webHidden/>
              </w:rPr>
              <w:tab/>
            </w:r>
            <w:r w:rsidR="00C95925">
              <w:rPr>
                <w:noProof/>
                <w:webHidden/>
              </w:rPr>
              <w:fldChar w:fldCharType="begin"/>
            </w:r>
            <w:r w:rsidR="00C95925">
              <w:rPr>
                <w:noProof/>
                <w:webHidden/>
              </w:rPr>
              <w:instrText xml:space="preserve"> PAGEREF _Toc120545345 \h </w:instrText>
            </w:r>
            <w:r w:rsidR="00C95925">
              <w:rPr>
                <w:noProof/>
                <w:webHidden/>
              </w:rPr>
            </w:r>
            <w:r w:rsidR="00C95925">
              <w:rPr>
                <w:noProof/>
                <w:webHidden/>
              </w:rPr>
              <w:fldChar w:fldCharType="separate"/>
            </w:r>
            <w:r w:rsidR="00C95925">
              <w:rPr>
                <w:noProof/>
                <w:webHidden/>
              </w:rPr>
              <w:t>14</w:t>
            </w:r>
            <w:r w:rsidR="00C95925">
              <w:rPr>
                <w:noProof/>
                <w:webHidden/>
              </w:rPr>
              <w:fldChar w:fldCharType="end"/>
            </w:r>
          </w:hyperlink>
        </w:p>
        <w:p w14:paraId="10745E9A" w14:textId="352182E3" w:rsidR="00C95925" w:rsidRDefault="00F35B7C">
          <w:pPr>
            <w:pStyle w:val="TOC1"/>
            <w:rPr>
              <w:rFonts w:eastAsiaTheme="minorEastAsia"/>
              <w:noProof/>
              <w:sz w:val="22"/>
              <w:szCs w:val="22"/>
            </w:rPr>
          </w:pPr>
          <w:hyperlink w:anchor="_Toc120545346" w:history="1">
            <w:r w:rsidR="00C95925" w:rsidRPr="00DB0BBF">
              <w:rPr>
                <w:rStyle w:val="Hyperlink"/>
                <w:noProof/>
              </w:rPr>
              <w:t>Conclusion</w:t>
            </w:r>
            <w:r w:rsidR="00C95925">
              <w:rPr>
                <w:noProof/>
                <w:webHidden/>
              </w:rPr>
              <w:tab/>
            </w:r>
            <w:r w:rsidR="00C95925">
              <w:rPr>
                <w:noProof/>
                <w:webHidden/>
              </w:rPr>
              <w:fldChar w:fldCharType="begin"/>
            </w:r>
            <w:r w:rsidR="00C95925">
              <w:rPr>
                <w:noProof/>
                <w:webHidden/>
              </w:rPr>
              <w:instrText xml:space="preserve"> PAGEREF _Toc120545346 \h </w:instrText>
            </w:r>
            <w:r w:rsidR="00C95925">
              <w:rPr>
                <w:noProof/>
                <w:webHidden/>
              </w:rPr>
            </w:r>
            <w:r w:rsidR="00C95925">
              <w:rPr>
                <w:noProof/>
                <w:webHidden/>
              </w:rPr>
              <w:fldChar w:fldCharType="separate"/>
            </w:r>
            <w:r w:rsidR="00C95925">
              <w:rPr>
                <w:noProof/>
                <w:webHidden/>
              </w:rPr>
              <w:t>14</w:t>
            </w:r>
            <w:r w:rsidR="00C95925">
              <w:rPr>
                <w:noProof/>
                <w:webHidden/>
              </w:rPr>
              <w:fldChar w:fldCharType="end"/>
            </w:r>
          </w:hyperlink>
        </w:p>
        <w:p w14:paraId="5B5DFC1B" w14:textId="696BB816" w:rsidR="00C95925" w:rsidRDefault="00F35B7C">
          <w:pPr>
            <w:pStyle w:val="TOC1"/>
            <w:rPr>
              <w:rFonts w:eastAsiaTheme="minorEastAsia"/>
              <w:noProof/>
              <w:sz w:val="22"/>
              <w:szCs w:val="22"/>
            </w:rPr>
          </w:pPr>
          <w:hyperlink w:anchor="_Toc120545347" w:history="1">
            <w:r w:rsidR="00C95925" w:rsidRPr="00DB0BBF">
              <w:rPr>
                <w:rStyle w:val="Hyperlink"/>
                <w:noProof/>
              </w:rPr>
              <w:t>Appendix</w:t>
            </w:r>
            <w:r w:rsidR="00C95925">
              <w:rPr>
                <w:noProof/>
                <w:webHidden/>
              </w:rPr>
              <w:tab/>
            </w:r>
            <w:r w:rsidR="00C95925">
              <w:rPr>
                <w:noProof/>
                <w:webHidden/>
              </w:rPr>
              <w:fldChar w:fldCharType="begin"/>
            </w:r>
            <w:r w:rsidR="00C95925">
              <w:rPr>
                <w:noProof/>
                <w:webHidden/>
              </w:rPr>
              <w:instrText xml:space="preserve"> PAGEREF _Toc120545347 \h </w:instrText>
            </w:r>
            <w:r w:rsidR="00C95925">
              <w:rPr>
                <w:noProof/>
                <w:webHidden/>
              </w:rPr>
            </w:r>
            <w:r w:rsidR="00C95925">
              <w:rPr>
                <w:noProof/>
                <w:webHidden/>
              </w:rPr>
              <w:fldChar w:fldCharType="separate"/>
            </w:r>
            <w:r w:rsidR="00C95925">
              <w:rPr>
                <w:noProof/>
                <w:webHidden/>
              </w:rPr>
              <w:t>15</w:t>
            </w:r>
            <w:r w:rsidR="00C95925">
              <w:rPr>
                <w:noProof/>
                <w:webHidden/>
              </w:rPr>
              <w:fldChar w:fldCharType="end"/>
            </w:r>
          </w:hyperlink>
        </w:p>
        <w:p w14:paraId="48FA8032" w14:textId="3F9D808F" w:rsidR="00C95925" w:rsidRDefault="00C95925">
          <w:r>
            <w:rPr>
              <w:b/>
              <w:bCs/>
              <w:noProof/>
            </w:rPr>
            <w:fldChar w:fldCharType="end"/>
          </w:r>
        </w:p>
      </w:sdtContent>
    </w:sdt>
    <w:p w14:paraId="3E2BE4E9" w14:textId="7B999961" w:rsidR="00C95925" w:rsidRDefault="00C95925">
      <w:pPr>
        <w:rPr>
          <w:rFonts w:asciiTheme="majorHAnsi" w:eastAsiaTheme="majorEastAsia" w:hAnsiTheme="majorHAnsi" w:cstheme="majorBidi"/>
          <w:color w:val="2F5496" w:themeColor="accent1" w:themeShade="BF"/>
          <w:sz w:val="32"/>
          <w:szCs w:val="32"/>
        </w:rPr>
      </w:pPr>
      <w:r>
        <w:br w:type="page"/>
      </w:r>
    </w:p>
    <w:p w14:paraId="18341C7B" w14:textId="582FD5DA" w:rsidR="00840C4F" w:rsidRDefault="00840C4F" w:rsidP="00840C4F">
      <w:pPr>
        <w:pStyle w:val="Heading1"/>
      </w:pPr>
      <w:bookmarkStart w:id="1" w:name="_Toc120545335"/>
      <w:r>
        <w:lastRenderedPageBreak/>
        <w:t>Introduction</w:t>
      </w:r>
      <w:bookmarkEnd w:id="0"/>
      <w:bookmarkEnd w:id="1"/>
    </w:p>
    <w:p w14:paraId="4A6B2B2B" w14:textId="77777777" w:rsidR="007D1FA5" w:rsidRDefault="00840C4F" w:rsidP="00840C4F">
      <w:r>
        <w:t xml:space="preserve">This cache simulator was written in C++ utilizing Visual Studio Code. There are two </w:t>
      </w:r>
      <w:proofErr w:type="spellStart"/>
      <w:r>
        <w:t>cpp</w:t>
      </w:r>
      <w:proofErr w:type="spellEnd"/>
      <w:r>
        <w:t xml:space="preserve"> files and one header file. The </w:t>
      </w:r>
      <w:r w:rsidRPr="0066025E">
        <w:rPr>
          <w:color w:val="ED7D31" w:themeColor="accent2"/>
        </w:rPr>
        <w:t xml:space="preserve">main </w:t>
      </w:r>
      <w:r>
        <w:t xml:space="preserve">in this program simply calls the </w:t>
      </w:r>
      <w:r w:rsidRPr="0066025E">
        <w:rPr>
          <w:color w:val="ED7D31" w:themeColor="accent2"/>
        </w:rPr>
        <w:t xml:space="preserve">Cache </w:t>
      </w:r>
      <w:r>
        <w:t xml:space="preserve">class which holds all relevant functions to run this simulation. </w:t>
      </w:r>
    </w:p>
    <w:p w14:paraId="0179D967" w14:textId="77777777" w:rsidR="004E2955" w:rsidRDefault="004E2955" w:rsidP="004E2955">
      <w:pPr>
        <w:pStyle w:val="Heading2"/>
      </w:pPr>
      <w:bookmarkStart w:id="2" w:name="_Toc120046154"/>
      <w:bookmarkStart w:id="3" w:name="_Toc120545336"/>
      <w:r>
        <w:t>Line Representation</w:t>
      </w:r>
      <w:bookmarkEnd w:id="2"/>
      <w:bookmarkEnd w:id="3"/>
    </w:p>
    <w:p w14:paraId="765E98CD" w14:textId="4A3B77DB" w:rsidR="00840C4F" w:rsidRDefault="004E2955" w:rsidP="00840C4F">
      <w:r>
        <w:t xml:space="preserve">The data structure used to simulate a line in memory is a struct entitled </w:t>
      </w:r>
      <w:r>
        <w:rPr>
          <w:color w:val="2E74B5" w:themeColor="accent5" w:themeShade="BF"/>
        </w:rPr>
        <w:t>Line</w:t>
      </w:r>
      <w:r>
        <w:t xml:space="preserve">. Each </w:t>
      </w:r>
      <w:r>
        <w:rPr>
          <w:color w:val="2E74B5" w:themeColor="accent5" w:themeShade="BF"/>
        </w:rPr>
        <w:t xml:space="preserve">Line </w:t>
      </w:r>
      <w:r w:rsidRPr="004E2955">
        <w:t xml:space="preserve">has </w:t>
      </w:r>
      <w:r>
        <w:t xml:space="preserve">3 variables: </w:t>
      </w:r>
      <w:r w:rsidRPr="004E2955">
        <w:rPr>
          <w:color w:val="7030A0"/>
        </w:rPr>
        <w:t>line</w:t>
      </w:r>
      <w:r>
        <w:t xml:space="preserve">, </w:t>
      </w:r>
      <w:r w:rsidRPr="004E2955">
        <w:rPr>
          <w:color w:val="7030A0"/>
        </w:rPr>
        <w:t>tag</w:t>
      </w:r>
      <w:r>
        <w:t xml:space="preserve">, and </w:t>
      </w:r>
      <w:r w:rsidRPr="004E2955">
        <w:rPr>
          <w:color w:val="7030A0"/>
        </w:rPr>
        <w:t>counter</w:t>
      </w:r>
      <w:r>
        <w:t xml:space="preserve">. The </w:t>
      </w:r>
      <w:r w:rsidRPr="004E2955">
        <w:rPr>
          <w:color w:val="7030A0"/>
        </w:rPr>
        <w:t xml:space="preserve">line </w:t>
      </w:r>
      <w:r>
        <w:t xml:space="preserve">variable represents the decimal value of the line or set number depending on whether the associativity is Direct-Mapped or N-Way Set Associative. The </w:t>
      </w:r>
      <w:r>
        <w:rPr>
          <w:color w:val="7030A0"/>
        </w:rPr>
        <w:t>tag</w:t>
      </w:r>
      <w:r w:rsidRPr="004E2955">
        <w:rPr>
          <w:color w:val="7030A0"/>
        </w:rPr>
        <w:t xml:space="preserve"> </w:t>
      </w:r>
      <w:r>
        <w:t xml:space="preserve">variable represents the decimal value of the tag. The </w:t>
      </w:r>
      <w:r w:rsidRPr="004E2955">
        <w:rPr>
          <w:color w:val="7030A0"/>
        </w:rPr>
        <w:t xml:space="preserve">counter </w:t>
      </w:r>
      <w:r>
        <w:t xml:space="preserve">variable keeps track of a value depending on the replacement method: LRU or FIFO. In this simulation, offset is ignored and thus not stored. </w:t>
      </w:r>
    </w:p>
    <w:p w14:paraId="6671F6FE" w14:textId="637170B7" w:rsidR="0066025E" w:rsidRDefault="0066025E" w:rsidP="0066025E">
      <w:pPr>
        <w:pStyle w:val="Heading2"/>
      </w:pPr>
      <w:bookmarkStart w:id="4" w:name="_Toc120046155"/>
      <w:bookmarkStart w:id="5" w:name="_Toc120545337"/>
      <w:r>
        <w:t>Cache Representation</w:t>
      </w:r>
      <w:bookmarkEnd w:id="4"/>
      <w:bookmarkEnd w:id="5"/>
    </w:p>
    <w:p w14:paraId="7AC439DA" w14:textId="6D4DFA06" w:rsidR="004E2955" w:rsidRDefault="004E2955" w:rsidP="00840C4F">
      <w:pPr>
        <w:rPr>
          <w:color w:val="000000" w:themeColor="text1"/>
        </w:rPr>
      </w:pPr>
      <w:r>
        <w:t xml:space="preserve">The data structure used to simulate </w:t>
      </w:r>
      <w:r w:rsidR="0066025E">
        <w:t xml:space="preserve">the cache memory is entitled </w:t>
      </w:r>
      <w:proofErr w:type="spellStart"/>
      <w:r w:rsidR="0066025E" w:rsidRPr="0066025E">
        <w:rPr>
          <w:color w:val="4472C4" w:themeColor="accent1"/>
        </w:rPr>
        <w:t>cacheMem</w:t>
      </w:r>
      <w:proofErr w:type="spellEnd"/>
      <w:r w:rsidR="0066025E">
        <w:t xml:space="preserve">. It is a vector of pointers to different </w:t>
      </w:r>
      <w:r w:rsidR="0066025E" w:rsidRPr="0066025E">
        <w:rPr>
          <w:color w:val="4472C4" w:themeColor="accent1"/>
        </w:rPr>
        <w:t>Line</w:t>
      </w:r>
      <w:r w:rsidR="0066025E">
        <w:rPr>
          <w:color w:val="000000" w:themeColor="text1"/>
        </w:rPr>
        <w:t xml:space="preserve">s. </w:t>
      </w:r>
    </w:p>
    <w:p w14:paraId="637D9790" w14:textId="40696F48" w:rsidR="003C09FC" w:rsidRDefault="003C09FC" w:rsidP="00840C4F">
      <w:pPr>
        <w:rPr>
          <w:color w:val="000000" w:themeColor="text1"/>
        </w:rPr>
      </w:pPr>
    </w:p>
    <w:p w14:paraId="27DEEB88" w14:textId="28A19B80" w:rsidR="003C09FC" w:rsidRPr="003C09FC" w:rsidRDefault="003C09FC" w:rsidP="003C09FC">
      <w:pPr>
        <w:pStyle w:val="Heading2"/>
      </w:pPr>
      <w:bookmarkStart w:id="6" w:name="_Toc120046156"/>
      <w:bookmarkStart w:id="7" w:name="_Toc120545338"/>
      <w:r>
        <w:t>Summarized Simulation Flow</w:t>
      </w:r>
      <w:bookmarkEnd w:id="6"/>
      <w:bookmarkEnd w:id="7"/>
    </w:p>
    <w:p w14:paraId="286DFE15" w14:textId="77777777" w:rsidR="003C09FC" w:rsidRDefault="003C09FC" w:rsidP="003C09FC">
      <w:r>
        <w:t xml:space="preserve">Inside </w:t>
      </w:r>
      <w:r w:rsidRPr="007D1FA5">
        <w:rPr>
          <w:color w:val="ED7D31" w:themeColor="accent2"/>
        </w:rPr>
        <w:t xml:space="preserve">Cache </w:t>
      </w:r>
      <w:r>
        <w:t xml:space="preserve">is multiple functions that simulate a cache. The program will initialize and calculate parameters, read the file of addresses, turn each address into binary, search for that tag in the existing cache. If the tag if found, we increment total and hits (counter depending on replacement method). If tag is not found, we still increment total and decide which line will be replace by the new Line. This process is repeated for each address in the file. Hit rate is calculated and then results including parameters are printed to the console. </w:t>
      </w:r>
    </w:p>
    <w:p w14:paraId="0883194B" w14:textId="77777777" w:rsidR="003C09FC" w:rsidRDefault="003C09FC" w:rsidP="00840C4F">
      <w:pPr>
        <w:rPr>
          <w:color w:val="000000" w:themeColor="text1"/>
        </w:rPr>
      </w:pPr>
    </w:p>
    <w:p w14:paraId="3C11583F" w14:textId="2616886B" w:rsidR="0066025E" w:rsidRDefault="00FD211F" w:rsidP="0066025E">
      <w:pPr>
        <w:pStyle w:val="Heading2"/>
      </w:pPr>
      <w:bookmarkStart w:id="8" w:name="_Toc120046157"/>
      <w:bookmarkStart w:id="9" w:name="_Toc120545339"/>
      <w:r>
        <w:t xml:space="preserve">In-Depth </w:t>
      </w:r>
      <w:r w:rsidR="0066025E">
        <w:t>Simulation Flow</w:t>
      </w:r>
      <w:bookmarkEnd w:id="8"/>
      <w:bookmarkEnd w:id="9"/>
    </w:p>
    <w:p w14:paraId="4019F374" w14:textId="586B2653" w:rsidR="0066025E" w:rsidRDefault="0066025E" w:rsidP="00840C4F">
      <w:r>
        <w:t xml:space="preserve">From main, a </w:t>
      </w:r>
      <w:r w:rsidRPr="0066025E">
        <w:rPr>
          <w:color w:val="ED7D31" w:themeColor="accent2"/>
        </w:rPr>
        <w:t xml:space="preserve">Cache </w:t>
      </w:r>
      <w:r>
        <w:t xml:space="preserve">function </w:t>
      </w:r>
      <w:proofErr w:type="spellStart"/>
      <w:r w:rsidR="00EC2BB3" w:rsidRPr="00EC2BB3">
        <w:rPr>
          <w:color w:val="FF0000"/>
        </w:rPr>
        <w:t>initParams</w:t>
      </w:r>
      <w:proofErr w:type="spellEnd"/>
      <w:r w:rsidR="00EC2BB3" w:rsidRPr="00EC2BB3">
        <w:rPr>
          <w:color w:val="FF0000"/>
        </w:rPr>
        <w:t xml:space="preserve"> </w:t>
      </w:r>
      <w:r>
        <w:t xml:space="preserve">is called. </w:t>
      </w:r>
    </w:p>
    <w:p w14:paraId="5644AB18" w14:textId="77777777" w:rsidR="00A05CED" w:rsidRPr="00A05CED" w:rsidRDefault="00A05CED" w:rsidP="00A05CED">
      <w:pPr>
        <w:shd w:val="clear" w:color="auto" w:fill="1E1E1E"/>
        <w:spacing w:after="0" w:line="285" w:lineRule="atLeast"/>
        <w:rPr>
          <w:rFonts w:ascii="Consolas" w:eastAsia="Times New Roman" w:hAnsi="Consolas" w:cs="Times New Roman"/>
          <w:color w:val="DADADA"/>
          <w:sz w:val="21"/>
          <w:szCs w:val="21"/>
        </w:rPr>
      </w:pPr>
      <w:r w:rsidRPr="00A05CED">
        <w:rPr>
          <w:rFonts w:ascii="Consolas" w:eastAsia="Times New Roman" w:hAnsi="Consolas" w:cs="Times New Roman"/>
          <w:color w:val="569CD6"/>
          <w:sz w:val="21"/>
          <w:szCs w:val="21"/>
        </w:rPr>
        <w:t>void</w:t>
      </w:r>
      <w:r w:rsidRPr="00A05CED">
        <w:rPr>
          <w:rFonts w:ascii="Consolas" w:eastAsia="Times New Roman" w:hAnsi="Consolas" w:cs="Times New Roman"/>
          <w:color w:val="DADADA"/>
          <w:sz w:val="21"/>
          <w:szCs w:val="21"/>
        </w:rPr>
        <w:t xml:space="preserve"> </w:t>
      </w:r>
      <w:proofErr w:type="spellStart"/>
      <w:proofErr w:type="gramStart"/>
      <w:r w:rsidRPr="00A05CED">
        <w:rPr>
          <w:rFonts w:ascii="Consolas" w:eastAsia="Times New Roman" w:hAnsi="Consolas" w:cs="Times New Roman"/>
          <w:color w:val="DCDCAA"/>
          <w:sz w:val="21"/>
          <w:szCs w:val="21"/>
        </w:rPr>
        <w:t>initParams</w:t>
      </w:r>
      <w:proofErr w:type="spellEnd"/>
      <w:r w:rsidRPr="00A05CED">
        <w:rPr>
          <w:rFonts w:ascii="Consolas" w:eastAsia="Times New Roman" w:hAnsi="Consolas" w:cs="Times New Roman"/>
          <w:color w:val="B4B4B4"/>
          <w:sz w:val="21"/>
          <w:szCs w:val="21"/>
        </w:rPr>
        <w:t>(</w:t>
      </w:r>
      <w:proofErr w:type="gramEnd"/>
      <w:r w:rsidRPr="00A05CED">
        <w:rPr>
          <w:rFonts w:ascii="Consolas" w:eastAsia="Times New Roman" w:hAnsi="Consolas" w:cs="Times New Roman"/>
          <w:color w:val="569CD6"/>
          <w:sz w:val="21"/>
          <w:szCs w:val="21"/>
        </w:rPr>
        <w:t>int</w:t>
      </w:r>
      <w:r w:rsidRPr="00A05CED">
        <w:rPr>
          <w:rFonts w:ascii="Consolas" w:eastAsia="Times New Roman" w:hAnsi="Consolas" w:cs="Times New Roman"/>
          <w:color w:val="DADADA"/>
          <w:sz w:val="21"/>
          <w:szCs w:val="21"/>
        </w:rPr>
        <w:t xml:space="preserve"> </w:t>
      </w:r>
      <w:proofErr w:type="spellStart"/>
      <w:r w:rsidRPr="00A05CED">
        <w:rPr>
          <w:rFonts w:ascii="Consolas" w:eastAsia="Times New Roman" w:hAnsi="Consolas" w:cs="Times New Roman"/>
          <w:color w:val="9A9A9A"/>
          <w:sz w:val="21"/>
          <w:szCs w:val="21"/>
        </w:rPr>
        <w:t>lineSize</w:t>
      </w:r>
      <w:proofErr w:type="spellEnd"/>
      <w:r w:rsidRPr="00A05CED">
        <w:rPr>
          <w:rFonts w:ascii="Consolas" w:eastAsia="Times New Roman" w:hAnsi="Consolas" w:cs="Times New Roman"/>
          <w:color w:val="B4B4B4"/>
          <w:sz w:val="21"/>
          <w:szCs w:val="21"/>
        </w:rPr>
        <w:t>,</w:t>
      </w:r>
      <w:r w:rsidRPr="00A05CED">
        <w:rPr>
          <w:rFonts w:ascii="Consolas" w:eastAsia="Times New Roman" w:hAnsi="Consolas" w:cs="Times New Roman"/>
          <w:color w:val="DADADA"/>
          <w:sz w:val="21"/>
          <w:szCs w:val="21"/>
        </w:rPr>
        <w:t xml:space="preserve"> </w:t>
      </w:r>
      <w:r w:rsidRPr="00A05CED">
        <w:rPr>
          <w:rFonts w:ascii="Consolas" w:eastAsia="Times New Roman" w:hAnsi="Consolas" w:cs="Times New Roman"/>
          <w:color w:val="569CD6"/>
          <w:sz w:val="21"/>
          <w:szCs w:val="21"/>
        </w:rPr>
        <w:t>int</w:t>
      </w:r>
      <w:r w:rsidRPr="00A05CED">
        <w:rPr>
          <w:rFonts w:ascii="Consolas" w:eastAsia="Times New Roman" w:hAnsi="Consolas" w:cs="Times New Roman"/>
          <w:color w:val="DADADA"/>
          <w:sz w:val="21"/>
          <w:szCs w:val="21"/>
        </w:rPr>
        <w:t xml:space="preserve"> </w:t>
      </w:r>
      <w:proofErr w:type="spellStart"/>
      <w:r w:rsidRPr="00A05CED">
        <w:rPr>
          <w:rFonts w:ascii="Consolas" w:eastAsia="Times New Roman" w:hAnsi="Consolas" w:cs="Times New Roman"/>
          <w:color w:val="9A9A9A"/>
          <w:sz w:val="21"/>
          <w:szCs w:val="21"/>
        </w:rPr>
        <w:t>cacheSize</w:t>
      </w:r>
      <w:proofErr w:type="spellEnd"/>
      <w:r w:rsidRPr="00A05CED">
        <w:rPr>
          <w:rFonts w:ascii="Consolas" w:eastAsia="Times New Roman" w:hAnsi="Consolas" w:cs="Times New Roman"/>
          <w:color w:val="B4B4B4"/>
          <w:sz w:val="21"/>
          <w:szCs w:val="21"/>
        </w:rPr>
        <w:t>,</w:t>
      </w:r>
      <w:r w:rsidRPr="00A05CED">
        <w:rPr>
          <w:rFonts w:ascii="Consolas" w:eastAsia="Times New Roman" w:hAnsi="Consolas" w:cs="Times New Roman"/>
          <w:color w:val="DADADA"/>
          <w:sz w:val="21"/>
          <w:szCs w:val="21"/>
        </w:rPr>
        <w:t xml:space="preserve"> </w:t>
      </w:r>
      <w:r w:rsidRPr="00A05CED">
        <w:rPr>
          <w:rFonts w:ascii="Consolas" w:eastAsia="Times New Roman" w:hAnsi="Consolas" w:cs="Times New Roman"/>
          <w:color w:val="569CD6"/>
          <w:sz w:val="21"/>
          <w:szCs w:val="21"/>
        </w:rPr>
        <w:t>int</w:t>
      </w:r>
      <w:r w:rsidRPr="00A05CED">
        <w:rPr>
          <w:rFonts w:ascii="Consolas" w:eastAsia="Times New Roman" w:hAnsi="Consolas" w:cs="Times New Roman"/>
          <w:color w:val="DADADA"/>
          <w:sz w:val="21"/>
          <w:szCs w:val="21"/>
        </w:rPr>
        <w:t xml:space="preserve"> </w:t>
      </w:r>
      <w:proofErr w:type="spellStart"/>
      <w:r w:rsidRPr="00A05CED">
        <w:rPr>
          <w:rFonts w:ascii="Consolas" w:eastAsia="Times New Roman" w:hAnsi="Consolas" w:cs="Times New Roman"/>
          <w:color w:val="9A9A9A"/>
          <w:sz w:val="21"/>
          <w:szCs w:val="21"/>
        </w:rPr>
        <w:t>linesPerSet</w:t>
      </w:r>
      <w:proofErr w:type="spellEnd"/>
      <w:r w:rsidRPr="00A05CED">
        <w:rPr>
          <w:rFonts w:ascii="Consolas" w:eastAsia="Times New Roman" w:hAnsi="Consolas" w:cs="Times New Roman"/>
          <w:color w:val="B4B4B4"/>
          <w:sz w:val="21"/>
          <w:szCs w:val="21"/>
        </w:rPr>
        <w:t>,</w:t>
      </w:r>
      <w:r w:rsidRPr="00A05CED">
        <w:rPr>
          <w:rFonts w:ascii="Consolas" w:eastAsia="Times New Roman" w:hAnsi="Consolas" w:cs="Times New Roman"/>
          <w:color w:val="DADADA"/>
          <w:sz w:val="21"/>
          <w:szCs w:val="21"/>
        </w:rPr>
        <w:t xml:space="preserve"> </w:t>
      </w:r>
      <w:r w:rsidRPr="00A05CED">
        <w:rPr>
          <w:rFonts w:ascii="Consolas" w:eastAsia="Times New Roman" w:hAnsi="Consolas" w:cs="Times New Roman"/>
          <w:color w:val="569CD6"/>
          <w:sz w:val="21"/>
          <w:szCs w:val="21"/>
        </w:rPr>
        <w:t>bool</w:t>
      </w:r>
      <w:r w:rsidRPr="00A05CED">
        <w:rPr>
          <w:rFonts w:ascii="Consolas" w:eastAsia="Times New Roman" w:hAnsi="Consolas" w:cs="Times New Roman"/>
          <w:color w:val="DADADA"/>
          <w:sz w:val="21"/>
          <w:szCs w:val="21"/>
        </w:rPr>
        <w:t xml:space="preserve"> </w:t>
      </w:r>
      <w:proofErr w:type="spellStart"/>
      <w:r w:rsidRPr="00A05CED">
        <w:rPr>
          <w:rFonts w:ascii="Consolas" w:eastAsia="Times New Roman" w:hAnsi="Consolas" w:cs="Times New Roman"/>
          <w:color w:val="9A9A9A"/>
          <w:sz w:val="21"/>
          <w:szCs w:val="21"/>
        </w:rPr>
        <w:t>fifoReplace</w:t>
      </w:r>
      <w:proofErr w:type="spellEnd"/>
      <w:r w:rsidRPr="00A05CED">
        <w:rPr>
          <w:rFonts w:ascii="Consolas" w:eastAsia="Times New Roman" w:hAnsi="Consolas" w:cs="Times New Roman"/>
          <w:color w:val="B4B4B4"/>
          <w:sz w:val="21"/>
          <w:szCs w:val="21"/>
        </w:rPr>
        <w:t>);</w:t>
      </w:r>
    </w:p>
    <w:p w14:paraId="7DE46C08" w14:textId="39B9F122" w:rsidR="00A05CED" w:rsidRDefault="00A05CED" w:rsidP="00840C4F"/>
    <w:p w14:paraId="3075AD35" w14:textId="4BE41E95" w:rsidR="00296F53" w:rsidRDefault="00C272AB" w:rsidP="00C272AB">
      <w:pPr>
        <w:ind w:firstLine="720"/>
      </w:pPr>
      <w:r>
        <w:t>[</w:t>
      </w:r>
      <w:proofErr w:type="spellStart"/>
      <w:r w:rsidR="00296F53" w:rsidRPr="00C272AB">
        <w:rPr>
          <w:color w:val="7030A0"/>
        </w:rPr>
        <w:t>fifoReplace</w:t>
      </w:r>
      <w:proofErr w:type="spellEnd"/>
      <w:r w:rsidR="00296F53" w:rsidRPr="00C272AB">
        <w:rPr>
          <w:color w:val="7030A0"/>
        </w:rPr>
        <w:t xml:space="preserve"> </w:t>
      </w:r>
      <w:r w:rsidR="00296F53">
        <w:t>== 0 -&gt; LRU replacement</w:t>
      </w:r>
      <w:r>
        <w:t xml:space="preserve">               </w:t>
      </w:r>
      <w:proofErr w:type="spellStart"/>
      <w:r w:rsidR="00296F53" w:rsidRPr="00C272AB">
        <w:rPr>
          <w:color w:val="7030A0"/>
        </w:rPr>
        <w:t>fifoReplace</w:t>
      </w:r>
      <w:proofErr w:type="spellEnd"/>
      <w:r w:rsidR="00296F53" w:rsidRPr="00C272AB">
        <w:rPr>
          <w:color w:val="7030A0"/>
        </w:rPr>
        <w:t xml:space="preserve"> </w:t>
      </w:r>
      <w:r w:rsidR="00296F53">
        <w:t>== 1 -&gt; FIFO replacement</w:t>
      </w:r>
      <w:r>
        <w:t>]</w:t>
      </w:r>
    </w:p>
    <w:p w14:paraId="2D64899B" w14:textId="0ED17B37" w:rsidR="00497EC3" w:rsidRDefault="008C6C44" w:rsidP="00840C4F">
      <w:r>
        <w:t xml:space="preserve">In </w:t>
      </w:r>
      <w:proofErr w:type="spellStart"/>
      <w:r w:rsidRPr="008C6C44">
        <w:rPr>
          <w:color w:val="FF0000"/>
        </w:rPr>
        <w:t>initParams</w:t>
      </w:r>
      <w:proofErr w:type="spellEnd"/>
      <w:r>
        <w:t>, the respective class members are assigned to the passed</w:t>
      </w:r>
      <w:r w:rsidR="00F81EBF">
        <w:t xml:space="preserve">-in parameters. The function also calculates </w:t>
      </w:r>
      <w:r w:rsidR="009C41B9">
        <w:t>the number of lines (</w:t>
      </w:r>
      <w:proofErr w:type="spellStart"/>
      <w:r w:rsidR="009C41B9" w:rsidRPr="007638B0">
        <w:rPr>
          <w:color w:val="7030A0"/>
        </w:rPr>
        <w:t>numLines</w:t>
      </w:r>
      <w:proofErr w:type="spellEnd"/>
      <w:r w:rsidR="009C41B9">
        <w:t>), number of sets (</w:t>
      </w:r>
      <w:proofErr w:type="spellStart"/>
      <w:r w:rsidR="009C41B9" w:rsidRPr="007638B0">
        <w:rPr>
          <w:color w:val="7030A0"/>
        </w:rPr>
        <w:t>numSets</w:t>
      </w:r>
      <w:proofErr w:type="spellEnd"/>
      <w:r w:rsidR="009C41B9">
        <w:t>), address widths (</w:t>
      </w:r>
      <w:proofErr w:type="spellStart"/>
      <w:r w:rsidR="009C41B9" w:rsidRPr="007638B0">
        <w:rPr>
          <w:color w:val="7030A0"/>
        </w:rPr>
        <w:t>offsetWidth</w:t>
      </w:r>
      <w:proofErr w:type="spellEnd"/>
      <w:r w:rsidR="009C41B9">
        <w:t xml:space="preserve">, </w:t>
      </w:r>
      <w:r w:rsidR="009C41B9" w:rsidRPr="007638B0">
        <w:rPr>
          <w:color w:val="7030A0"/>
        </w:rPr>
        <w:t>linewidth</w:t>
      </w:r>
      <w:r w:rsidR="009C41B9">
        <w:t xml:space="preserve">, and </w:t>
      </w:r>
      <w:proofErr w:type="spellStart"/>
      <w:r w:rsidR="009C41B9" w:rsidRPr="007638B0">
        <w:rPr>
          <w:color w:val="7030A0"/>
        </w:rPr>
        <w:t>tagWidth</w:t>
      </w:r>
      <w:proofErr w:type="spellEnd"/>
      <w:r w:rsidR="009C41B9">
        <w:t>).</w:t>
      </w:r>
      <w:r w:rsidR="007638B0">
        <w:t xml:space="preserve"> </w:t>
      </w:r>
      <w:proofErr w:type="spellStart"/>
      <w:r w:rsidR="007638B0" w:rsidRPr="003D6444">
        <w:rPr>
          <w:color w:val="7030A0"/>
        </w:rPr>
        <w:t>LineWidth</w:t>
      </w:r>
      <w:proofErr w:type="spellEnd"/>
      <w:r w:rsidR="007638B0" w:rsidRPr="003D6444">
        <w:rPr>
          <w:color w:val="7030A0"/>
        </w:rPr>
        <w:t xml:space="preserve"> </w:t>
      </w:r>
      <w:r w:rsidR="007638B0">
        <w:t xml:space="preserve">is only calculated if </w:t>
      </w:r>
      <w:r w:rsidR="00256BD7">
        <w:t xml:space="preserve">the cache is simulating </w:t>
      </w:r>
      <w:r w:rsidR="003D6444">
        <w:t>Direct-Mapped or N-Way Set Associative; otherwise, it is 0</w:t>
      </w:r>
      <w:r w:rsidR="009E1FD3">
        <w:t xml:space="preserve">. For N-Way Set Associative, </w:t>
      </w:r>
      <w:proofErr w:type="spellStart"/>
      <w:r w:rsidR="009E1FD3">
        <w:rPr>
          <w:color w:val="7030A0"/>
        </w:rPr>
        <w:t>l</w:t>
      </w:r>
      <w:r w:rsidR="009E1FD3" w:rsidRPr="009E1FD3">
        <w:rPr>
          <w:color w:val="7030A0"/>
        </w:rPr>
        <w:t>ineWidth</w:t>
      </w:r>
      <w:proofErr w:type="spellEnd"/>
      <w:r w:rsidR="009E1FD3" w:rsidRPr="009E1FD3">
        <w:rPr>
          <w:color w:val="7030A0"/>
        </w:rPr>
        <w:t xml:space="preserve"> </w:t>
      </w:r>
      <w:r w:rsidR="009E1FD3">
        <w:t xml:space="preserve">may be thought of as the set width. </w:t>
      </w:r>
    </w:p>
    <w:p w14:paraId="2E5C406B" w14:textId="0DE2F3D5" w:rsidR="009E1FD3" w:rsidRDefault="009E1FD3" w:rsidP="009D7A0C">
      <w:pPr>
        <w:ind w:left="720"/>
      </w:pPr>
      <w:r>
        <w:t xml:space="preserve">Next, a </w:t>
      </w:r>
      <w:r w:rsidR="008622BA">
        <w:t xml:space="preserve">private function, </w:t>
      </w:r>
      <w:proofErr w:type="spellStart"/>
      <w:r w:rsidR="008622BA" w:rsidRPr="008622BA">
        <w:rPr>
          <w:color w:val="FF0000"/>
        </w:rPr>
        <w:t>readFile</w:t>
      </w:r>
      <w:proofErr w:type="spellEnd"/>
      <w:r w:rsidR="008622BA" w:rsidRPr="008622BA">
        <w:rPr>
          <w:color w:val="FF0000"/>
        </w:rPr>
        <w:t xml:space="preserve"> </w:t>
      </w:r>
      <w:r w:rsidR="008622BA">
        <w:t xml:space="preserve">is called from within </w:t>
      </w:r>
      <w:proofErr w:type="spellStart"/>
      <w:r w:rsidR="008622BA" w:rsidRPr="008C6C44">
        <w:rPr>
          <w:color w:val="FF0000"/>
        </w:rPr>
        <w:t>initParams</w:t>
      </w:r>
      <w:proofErr w:type="spellEnd"/>
      <w:r w:rsidR="008622BA">
        <w:t>.</w:t>
      </w:r>
      <w:r w:rsidR="000B611A">
        <w:t xml:space="preserve"> </w:t>
      </w:r>
      <w:proofErr w:type="spellStart"/>
      <w:r w:rsidR="000B611A" w:rsidRPr="00B82FEB">
        <w:rPr>
          <w:color w:val="FF0000"/>
        </w:rPr>
        <w:t>readFile</w:t>
      </w:r>
      <w:proofErr w:type="spellEnd"/>
      <w:r w:rsidR="000B611A" w:rsidRPr="00B82FEB">
        <w:rPr>
          <w:color w:val="FF0000"/>
        </w:rPr>
        <w:t xml:space="preserve"> </w:t>
      </w:r>
      <w:r w:rsidR="000B611A">
        <w:t xml:space="preserve">reads the file line by line. When </w:t>
      </w:r>
      <w:r w:rsidR="00B82FEB">
        <w:t xml:space="preserve">the address is retrieved from each line, another function called </w:t>
      </w:r>
      <w:proofErr w:type="spellStart"/>
      <w:r w:rsidR="00B82FEB" w:rsidRPr="00B82FEB">
        <w:rPr>
          <w:color w:val="FF0000"/>
        </w:rPr>
        <w:t>hexToBinary</w:t>
      </w:r>
      <w:proofErr w:type="spellEnd"/>
      <w:r w:rsidR="00B82FEB" w:rsidRPr="00B82FEB">
        <w:rPr>
          <w:color w:val="FF0000"/>
        </w:rPr>
        <w:t xml:space="preserve"> </w:t>
      </w:r>
      <w:r w:rsidR="00B82FEB">
        <w:t xml:space="preserve">is called. </w:t>
      </w:r>
    </w:p>
    <w:p w14:paraId="1B5237B5" w14:textId="719FBB71" w:rsidR="00B82FEB" w:rsidRDefault="00B82FEB" w:rsidP="00840C4F">
      <w:r>
        <w:tab/>
      </w:r>
      <w:r w:rsidR="009D7A0C">
        <w:tab/>
      </w:r>
      <w:proofErr w:type="spellStart"/>
      <w:r w:rsidRPr="00B82FEB">
        <w:rPr>
          <w:color w:val="FF0000"/>
        </w:rPr>
        <w:t>hexToBinary</w:t>
      </w:r>
      <w:proofErr w:type="spellEnd"/>
      <w:r w:rsidRPr="00C03D54">
        <w:t>:</w:t>
      </w:r>
      <w:r w:rsidR="00C03D54" w:rsidRPr="00C03D54">
        <w:t xml:space="preserve"> </w:t>
      </w:r>
      <w:r w:rsidRPr="00C03D54">
        <w:t xml:space="preserve">converts our </w:t>
      </w:r>
      <w:r w:rsidR="00BF6B39">
        <w:t xml:space="preserve">hexadecimal </w:t>
      </w:r>
      <w:r w:rsidRPr="00C03D54">
        <w:t xml:space="preserve">address </w:t>
      </w:r>
      <w:r w:rsidR="00C03D54" w:rsidRPr="00C03D54">
        <w:t>to binary</w:t>
      </w:r>
      <w:r w:rsidR="00C03D54">
        <w:t>.</w:t>
      </w:r>
    </w:p>
    <w:p w14:paraId="37D793B9" w14:textId="4F4DAAD6" w:rsidR="00C03D54" w:rsidRDefault="00C03D54" w:rsidP="009D7A0C">
      <w:pPr>
        <w:ind w:left="720"/>
      </w:pPr>
      <w:r>
        <w:t xml:space="preserve">After </w:t>
      </w:r>
      <w:proofErr w:type="spellStart"/>
      <w:r w:rsidRPr="00473053">
        <w:rPr>
          <w:color w:val="FF0000"/>
        </w:rPr>
        <w:t>hexToBinary</w:t>
      </w:r>
      <w:proofErr w:type="spellEnd"/>
      <w:r>
        <w:t xml:space="preserve">, </w:t>
      </w:r>
      <w:r w:rsidR="00473053">
        <w:t xml:space="preserve">we are back inside </w:t>
      </w:r>
      <w:proofErr w:type="spellStart"/>
      <w:r w:rsidR="009D7A0C">
        <w:rPr>
          <w:color w:val="FF0000"/>
        </w:rPr>
        <w:t>readFile</w:t>
      </w:r>
      <w:proofErr w:type="spellEnd"/>
      <w:r w:rsidR="00473053">
        <w:t xml:space="preserve">. Our newly returned binary address is then chopped up by our previously calculated address widths. </w:t>
      </w:r>
      <w:r w:rsidR="00A257A0">
        <w:t xml:space="preserve">Another function called </w:t>
      </w:r>
      <w:r w:rsidR="00A257A0" w:rsidRPr="00A257A0">
        <w:rPr>
          <w:color w:val="FF0000"/>
        </w:rPr>
        <w:t xml:space="preserve">search </w:t>
      </w:r>
      <w:r w:rsidR="00A257A0">
        <w:t xml:space="preserve">is called. </w:t>
      </w:r>
    </w:p>
    <w:p w14:paraId="2C32B56B" w14:textId="17E6C6E1" w:rsidR="00C02729" w:rsidRDefault="00C02729" w:rsidP="00840C4F">
      <w:r>
        <w:tab/>
      </w:r>
      <w:r w:rsidR="009D7A0C">
        <w:tab/>
      </w:r>
      <w:r w:rsidRPr="00C02729">
        <w:rPr>
          <w:color w:val="FF0000"/>
        </w:rPr>
        <w:t xml:space="preserve">search </w:t>
      </w:r>
      <w:r>
        <w:t>(tag, line</w:t>
      </w:r>
      <w:proofErr w:type="gramStart"/>
      <w:r>
        <w:t>) :</w:t>
      </w:r>
      <w:proofErr w:type="gramEnd"/>
      <w:r>
        <w:t xml:space="preserve"> </w:t>
      </w:r>
    </w:p>
    <w:p w14:paraId="796C7069" w14:textId="0CA3A69B" w:rsidR="00190BB0" w:rsidRDefault="00C02729" w:rsidP="00840C4F">
      <w:r>
        <w:tab/>
      </w:r>
      <w:r>
        <w:tab/>
      </w:r>
      <w:r w:rsidR="009D7A0C">
        <w:tab/>
      </w:r>
      <w:r w:rsidR="005B09DD">
        <w:t xml:space="preserve">Our total counter is incremented. </w:t>
      </w:r>
    </w:p>
    <w:p w14:paraId="20F933A5" w14:textId="4EEA9582" w:rsidR="00FB732C" w:rsidRDefault="005B09DD" w:rsidP="009D7A0C">
      <w:pPr>
        <w:ind w:left="2160"/>
      </w:pPr>
      <w:r>
        <w:t xml:space="preserve">If our </w:t>
      </w:r>
      <w:proofErr w:type="spellStart"/>
      <w:r w:rsidRPr="00FB732C">
        <w:rPr>
          <w:color w:val="4472C4" w:themeColor="accent1"/>
        </w:rPr>
        <w:t>cacheMem</w:t>
      </w:r>
      <w:proofErr w:type="spellEnd"/>
      <w:r w:rsidRPr="00FB732C">
        <w:rPr>
          <w:color w:val="4472C4" w:themeColor="accent1"/>
        </w:rPr>
        <w:t xml:space="preserve"> </w:t>
      </w:r>
      <w:r>
        <w:t xml:space="preserve">size </w:t>
      </w:r>
      <w:r w:rsidR="00FB732C">
        <w:t xml:space="preserve">is 0, we create a </w:t>
      </w:r>
      <w:r w:rsidR="00FB732C" w:rsidRPr="00FB732C">
        <w:rPr>
          <w:color w:val="4472C4" w:themeColor="accent1"/>
        </w:rPr>
        <w:t xml:space="preserve">Line </w:t>
      </w:r>
      <w:proofErr w:type="spellStart"/>
      <w:r w:rsidR="00190BB0">
        <w:rPr>
          <w:color w:val="4472C4" w:themeColor="accent1"/>
        </w:rPr>
        <w:t>newLine</w:t>
      </w:r>
      <w:proofErr w:type="spellEnd"/>
      <w:r w:rsidR="00190BB0">
        <w:rPr>
          <w:color w:val="4472C4" w:themeColor="accent1"/>
        </w:rPr>
        <w:t xml:space="preserve"> </w:t>
      </w:r>
      <w:r w:rsidR="00FB732C">
        <w:t xml:space="preserve">with the passed in </w:t>
      </w:r>
      <w:r w:rsidR="00FB732C">
        <w:rPr>
          <w:color w:val="7030A0"/>
        </w:rPr>
        <w:t>line</w:t>
      </w:r>
      <w:r w:rsidR="00FB732C" w:rsidRPr="00FB732C">
        <w:rPr>
          <w:color w:val="7030A0"/>
        </w:rPr>
        <w:t xml:space="preserve"> </w:t>
      </w:r>
      <w:r w:rsidR="00FB732C">
        <w:t xml:space="preserve">and </w:t>
      </w:r>
      <w:r w:rsidR="00FB732C">
        <w:rPr>
          <w:color w:val="7030A0"/>
        </w:rPr>
        <w:t>tag</w:t>
      </w:r>
      <w:r w:rsidR="00FB732C" w:rsidRPr="00FB732C">
        <w:rPr>
          <w:color w:val="7030A0"/>
        </w:rPr>
        <w:t xml:space="preserve"> </w:t>
      </w:r>
      <w:r w:rsidR="00FB732C">
        <w:t>and</w:t>
      </w:r>
      <w:r w:rsidR="00190BB0">
        <w:t xml:space="preserve"> </w:t>
      </w:r>
      <w:r w:rsidR="00FB732C" w:rsidRPr="00FB732C">
        <w:rPr>
          <w:color w:val="7030A0"/>
        </w:rPr>
        <w:t xml:space="preserve">total </w:t>
      </w:r>
      <w:r w:rsidR="00FB732C">
        <w:t xml:space="preserve">as variables </w:t>
      </w:r>
      <w:r w:rsidR="00FB732C" w:rsidRPr="00FB732C">
        <w:rPr>
          <w:color w:val="7030A0"/>
        </w:rPr>
        <w:t>line</w:t>
      </w:r>
      <w:r w:rsidR="00FB732C">
        <w:t xml:space="preserve">, </w:t>
      </w:r>
      <w:r w:rsidR="00FB732C" w:rsidRPr="00FB732C">
        <w:rPr>
          <w:color w:val="7030A0"/>
        </w:rPr>
        <w:t>tag</w:t>
      </w:r>
      <w:r w:rsidR="00FB732C">
        <w:t xml:space="preserve">, and </w:t>
      </w:r>
      <w:r w:rsidR="00FB732C" w:rsidRPr="00FB732C">
        <w:rPr>
          <w:color w:val="7030A0"/>
        </w:rPr>
        <w:t xml:space="preserve">counter </w:t>
      </w:r>
      <w:r w:rsidR="00FB732C">
        <w:t xml:space="preserve">respectively. Next, if the cache is fully associative, </w:t>
      </w:r>
      <w:proofErr w:type="spellStart"/>
      <w:r w:rsidR="00190BB0" w:rsidRPr="00EC2BB3">
        <w:rPr>
          <w:color w:val="4472C4" w:themeColor="accent1"/>
        </w:rPr>
        <w:t>cacheMem</w:t>
      </w:r>
      <w:proofErr w:type="spellEnd"/>
      <w:r w:rsidR="00EC2BB3" w:rsidRPr="00EC2BB3">
        <w:rPr>
          <w:color w:val="4472C4" w:themeColor="accent1"/>
        </w:rPr>
        <w:t xml:space="preserve"> </w:t>
      </w:r>
      <w:r w:rsidR="00EC2BB3">
        <w:t xml:space="preserve">pushes back </w:t>
      </w:r>
      <w:r w:rsidR="00EC2BB3" w:rsidRPr="00EC2BB3">
        <w:rPr>
          <w:color w:val="4472C4" w:themeColor="accent1"/>
        </w:rPr>
        <w:t>newline</w:t>
      </w:r>
      <w:r w:rsidR="00BF6B39">
        <w:t xml:space="preserve">; otherwise, </w:t>
      </w:r>
      <w:proofErr w:type="spellStart"/>
      <w:r w:rsidR="00EA16D7" w:rsidRPr="00C62125">
        <w:rPr>
          <w:color w:val="4472C4" w:themeColor="accent1"/>
        </w:rPr>
        <w:t>cacheMem</w:t>
      </w:r>
      <w:proofErr w:type="spellEnd"/>
      <w:r w:rsidR="00EA16D7" w:rsidRPr="00C62125">
        <w:rPr>
          <w:color w:val="4472C4" w:themeColor="accent1"/>
        </w:rPr>
        <w:t xml:space="preserve"> </w:t>
      </w:r>
      <w:r w:rsidR="00EA16D7">
        <w:t>is created with</w:t>
      </w:r>
      <w:r w:rsidR="00C62125">
        <w:t xml:space="preserve"> a size of</w:t>
      </w:r>
      <w:r w:rsidR="00EA16D7">
        <w:t xml:space="preserve"> </w:t>
      </w:r>
      <w:proofErr w:type="spellStart"/>
      <w:r w:rsidR="00EA16D7" w:rsidRPr="00C62125">
        <w:rPr>
          <w:color w:val="7030A0"/>
        </w:rPr>
        <w:t>numLines</w:t>
      </w:r>
      <w:proofErr w:type="spellEnd"/>
      <w:r w:rsidR="00C62125">
        <w:t xml:space="preserve"> and </w:t>
      </w:r>
      <w:r w:rsidR="00C62125" w:rsidRPr="00C62125">
        <w:rPr>
          <w:color w:val="4472C4" w:themeColor="accent1"/>
        </w:rPr>
        <w:t xml:space="preserve">newline </w:t>
      </w:r>
      <w:r w:rsidR="00C62125">
        <w:t>is added at the correct position—</w:t>
      </w:r>
      <w:r w:rsidR="00C62125" w:rsidRPr="00C62125">
        <w:rPr>
          <w:color w:val="7030A0"/>
        </w:rPr>
        <w:t>line*</w:t>
      </w:r>
      <w:proofErr w:type="spellStart"/>
      <w:r w:rsidR="00C62125" w:rsidRPr="00C62125">
        <w:rPr>
          <w:color w:val="7030A0"/>
        </w:rPr>
        <w:t>linesPerSet</w:t>
      </w:r>
      <w:proofErr w:type="spellEnd"/>
      <w:r w:rsidR="00C62125">
        <w:t xml:space="preserve">. </w:t>
      </w:r>
    </w:p>
    <w:p w14:paraId="4DCC61D6" w14:textId="647CBFBD" w:rsidR="00330D46" w:rsidRDefault="00196916" w:rsidP="009D7A0C">
      <w:pPr>
        <w:ind w:left="2160"/>
      </w:pPr>
      <w:r>
        <w:lastRenderedPageBreak/>
        <w:t xml:space="preserve">If our </w:t>
      </w:r>
      <w:proofErr w:type="spellStart"/>
      <w:r w:rsidRPr="00196916">
        <w:rPr>
          <w:color w:val="4472C4" w:themeColor="accent1"/>
        </w:rPr>
        <w:t>cacheMem</w:t>
      </w:r>
      <w:proofErr w:type="spellEnd"/>
      <w:r w:rsidRPr="00196916">
        <w:rPr>
          <w:color w:val="4472C4" w:themeColor="accent1"/>
        </w:rPr>
        <w:t xml:space="preserve"> </w:t>
      </w:r>
      <w:r>
        <w:t xml:space="preserve">size is not 0, we must search for the </w:t>
      </w:r>
      <w:r w:rsidRPr="00196916">
        <w:rPr>
          <w:color w:val="7030A0"/>
        </w:rPr>
        <w:t xml:space="preserve">tag </w:t>
      </w:r>
      <w:r>
        <w:t xml:space="preserve">utilizing </w:t>
      </w:r>
      <w:r w:rsidRPr="00196916">
        <w:rPr>
          <w:color w:val="7030A0"/>
        </w:rPr>
        <w:t xml:space="preserve">line </w:t>
      </w:r>
      <w:r>
        <w:t xml:space="preserve">or </w:t>
      </w:r>
      <w:r w:rsidRPr="00196916">
        <w:rPr>
          <w:color w:val="7030A0"/>
        </w:rPr>
        <w:t xml:space="preserve">set </w:t>
      </w:r>
      <w:r>
        <w:t xml:space="preserve">if given. </w:t>
      </w:r>
      <w:r w:rsidR="00330D46">
        <w:t xml:space="preserve">First two variables are created. A </w:t>
      </w:r>
      <w:proofErr w:type="spellStart"/>
      <w:r w:rsidR="004A309E">
        <w:t>b</w:t>
      </w:r>
      <w:r w:rsidR="00330D46">
        <w:t>oolean</w:t>
      </w:r>
      <w:proofErr w:type="spellEnd"/>
      <w:r w:rsidR="00330D46">
        <w:t xml:space="preserve"> entitled </w:t>
      </w:r>
      <w:r w:rsidR="00330D46" w:rsidRPr="009F1C8C">
        <w:rPr>
          <w:color w:val="7030A0"/>
        </w:rPr>
        <w:t xml:space="preserve">found </w:t>
      </w:r>
      <w:r w:rsidR="00330D46">
        <w:t xml:space="preserve">and an int entitled </w:t>
      </w:r>
      <w:proofErr w:type="spellStart"/>
      <w:r w:rsidR="00330D46" w:rsidRPr="009F1C8C">
        <w:rPr>
          <w:color w:val="7030A0"/>
        </w:rPr>
        <w:t>startIndex</w:t>
      </w:r>
      <w:proofErr w:type="spellEnd"/>
      <w:r w:rsidR="00330D46">
        <w:t xml:space="preserve">. </w:t>
      </w:r>
    </w:p>
    <w:p w14:paraId="7CDEFC58" w14:textId="77777777" w:rsidR="004A309E" w:rsidRPr="004A309E" w:rsidRDefault="004A309E" w:rsidP="004A309E">
      <w:pPr>
        <w:shd w:val="clear" w:color="auto" w:fill="1E1E1E"/>
        <w:spacing w:after="0" w:line="285" w:lineRule="atLeast"/>
        <w:rPr>
          <w:rFonts w:ascii="Consolas" w:eastAsia="Times New Roman" w:hAnsi="Consolas" w:cs="Times New Roman"/>
          <w:color w:val="DADADA"/>
          <w:sz w:val="21"/>
          <w:szCs w:val="21"/>
        </w:rPr>
      </w:pPr>
      <w:r w:rsidRPr="004A309E">
        <w:rPr>
          <w:rFonts w:ascii="Consolas" w:eastAsia="Times New Roman" w:hAnsi="Consolas" w:cs="Times New Roman"/>
          <w:color w:val="569CD6"/>
          <w:sz w:val="21"/>
          <w:szCs w:val="21"/>
        </w:rPr>
        <w:t>int</w:t>
      </w:r>
      <w:r w:rsidRPr="004A309E">
        <w:rPr>
          <w:rFonts w:ascii="Consolas" w:eastAsia="Times New Roman" w:hAnsi="Consolas" w:cs="Times New Roman"/>
          <w:color w:val="DADADA"/>
          <w:sz w:val="21"/>
          <w:szCs w:val="21"/>
        </w:rPr>
        <w:t xml:space="preserve"> </w:t>
      </w:r>
      <w:proofErr w:type="spellStart"/>
      <w:r w:rsidRPr="004A309E">
        <w:rPr>
          <w:rFonts w:ascii="Consolas" w:eastAsia="Times New Roman" w:hAnsi="Consolas" w:cs="Times New Roman"/>
          <w:color w:val="9CDCFE"/>
          <w:sz w:val="21"/>
          <w:szCs w:val="21"/>
        </w:rPr>
        <w:t>startIndex</w:t>
      </w:r>
      <w:proofErr w:type="spellEnd"/>
      <w:r w:rsidRPr="004A309E">
        <w:rPr>
          <w:rFonts w:ascii="Consolas" w:eastAsia="Times New Roman" w:hAnsi="Consolas" w:cs="Times New Roman"/>
          <w:color w:val="DADADA"/>
          <w:sz w:val="21"/>
          <w:szCs w:val="21"/>
        </w:rPr>
        <w:t xml:space="preserve"> </w:t>
      </w:r>
      <w:r w:rsidRPr="004A309E">
        <w:rPr>
          <w:rFonts w:ascii="Consolas" w:eastAsia="Times New Roman" w:hAnsi="Consolas" w:cs="Times New Roman"/>
          <w:color w:val="B4B4B4"/>
          <w:sz w:val="21"/>
          <w:szCs w:val="21"/>
        </w:rPr>
        <w:t>=</w:t>
      </w:r>
      <w:r w:rsidRPr="004A309E">
        <w:rPr>
          <w:rFonts w:ascii="Consolas" w:eastAsia="Times New Roman" w:hAnsi="Consolas" w:cs="Times New Roman"/>
          <w:color w:val="DADADA"/>
          <w:sz w:val="21"/>
          <w:szCs w:val="21"/>
        </w:rPr>
        <w:t xml:space="preserve"> </w:t>
      </w:r>
      <w:r w:rsidRPr="004A309E">
        <w:rPr>
          <w:rFonts w:ascii="Consolas" w:eastAsia="Times New Roman" w:hAnsi="Consolas" w:cs="Times New Roman"/>
          <w:color w:val="9A9A9A"/>
          <w:sz w:val="21"/>
          <w:szCs w:val="21"/>
        </w:rPr>
        <w:t>line</w:t>
      </w:r>
      <w:r w:rsidRPr="004A309E">
        <w:rPr>
          <w:rFonts w:ascii="Consolas" w:eastAsia="Times New Roman" w:hAnsi="Consolas" w:cs="Times New Roman"/>
          <w:color w:val="DADADA"/>
          <w:sz w:val="21"/>
          <w:szCs w:val="21"/>
        </w:rPr>
        <w:t xml:space="preserve"> </w:t>
      </w:r>
      <w:r w:rsidRPr="004A309E">
        <w:rPr>
          <w:rFonts w:ascii="Consolas" w:eastAsia="Times New Roman" w:hAnsi="Consolas" w:cs="Times New Roman"/>
          <w:color w:val="B4B4B4"/>
          <w:sz w:val="21"/>
          <w:szCs w:val="21"/>
        </w:rPr>
        <w:t>*</w:t>
      </w:r>
      <w:r w:rsidRPr="004A309E">
        <w:rPr>
          <w:rFonts w:ascii="Consolas" w:eastAsia="Times New Roman" w:hAnsi="Consolas" w:cs="Times New Roman"/>
          <w:color w:val="DADADA"/>
          <w:sz w:val="21"/>
          <w:szCs w:val="21"/>
        </w:rPr>
        <w:t xml:space="preserve"> </w:t>
      </w:r>
      <w:proofErr w:type="spellStart"/>
      <w:proofErr w:type="gramStart"/>
      <w:r w:rsidRPr="004A309E">
        <w:rPr>
          <w:rFonts w:ascii="Consolas" w:eastAsia="Times New Roman" w:hAnsi="Consolas" w:cs="Times New Roman"/>
          <w:color w:val="DADADA"/>
          <w:sz w:val="21"/>
          <w:szCs w:val="21"/>
        </w:rPr>
        <w:t>linesPerSet</w:t>
      </w:r>
      <w:proofErr w:type="spellEnd"/>
      <w:r w:rsidRPr="004A309E">
        <w:rPr>
          <w:rFonts w:ascii="Consolas" w:eastAsia="Times New Roman" w:hAnsi="Consolas" w:cs="Times New Roman"/>
          <w:color w:val="B4B4B4"/>
          <w:sz w:val="21"/>
          <w:szCs w:val="21"/>
        </w:rPr>
        <w:t>;</w:t>
      </w:r>
      <w:proofErr w:type="gramEnd"/>
    </w:p>
    <w:p w14:paraId="1D00F9CC" w14:textId="77777777" w:rsidR="004A309E" w:rsidRDefault="004A309E" w:rsidP="00330D46">
      <w:pPr>
        <w:ind w:left="1440"/>
      </w:pPr>
    </w:p>
    <w:p w14:paraId="741C504A" w14:textId="1E83E161" w:rsidR="00656F10" w:rsidRDefault="00330D46" w:rsidP="009D7A0C">
      <w:pPr>
        <w:ind w:left="2160"/>
      </w:pPr>
      <w:r>
        <w:t xml:space="preserve">Utilizing </w:t>
      </w:r>
      <w:proofErr w:type="spellStart"/>
      <w:r w:rsidRPr="009F1C8C">
        <w:rPr>
          <w:color w:val="7030A0"/>
        </w:rPr>
        <w:t>startIndex</w:t>
      </w:r>
      <w:proofErr w:type="spellEnd"/>
      <w:r>
        <w:t xml:space="preserve">, we may traverse the vector efficiently </w:t>
      </w:r>
      <w:r w:rsidR="00EB5A7F">
        <w:t xml:space="preserve">with a for loop </w:t>
      </w:r>
      <w:r>
        <w:t xml:space="preserve">regardless of </w:t>
      </w:r>
      <w:r w:rsidR="00EB5A7F">
        <w:t xml:space="preserve">associativity. </w:t>
      </w:r>
      <w:r w:rsidR="004A309E">
        <w:t xml:space="preserve">The </w:t>
      </w:r>
      <w:r w:rsidR="000C396D">
        <w:t>for-loop</w:t>
      </w:r>
      <w:r w:rsidR="004A309E">
        <w:t xml:space="preserve"> traverses from 0 to </w:t>
      </w:r>
      <w:proofErr w:type="spellStart"/>
      <w:r w:rsidR="004A309E" w:rsidRPr="009F1C8C">
        <w:rPr>
          <w:color w:val="7030A0"/>
        </w:rPr>
        <w:t>linesPerSet</w:t>
      </w:r>
      <w:proofErr w:type="spellEnd"/>
      <w:r w:rsidR="004A309E">
        <w:t xml:space="preserve">. </w:t>
      </w:r>
    </w:p>
    <w:p w14:paraId="63BD7DDD" w14:textId="77777777" w:rsidR="00656F10" w:rsidRDefault="00656F10" w:rsidP="009D7A0C">
      <w:pPr>
        <w:ind w:left="2160" w:firstLine="720"/>
      </w:pPr>
      <w:r>
        <w:t xml:space="preserve">Meaning </w:t>
      </w:r>
      <w:r w:rsidR="009F1C8C">
        <w:t>if the simulation is</w:t>
      </w:r>
      <w:r>
        <w:t>:</w:t>
      </w:r>
    </w:p>
    <w:p w14:paraId="3782DE65" w14:textId="4A08C7BB" w:rsidR="00330D46" w:rsidRDefault="009F1C8C" w:rsidP="009D7A0C">
      <w:pPr>
        <w:ind w:left="2880" w:firstLine="720"/>
      </w:pPr>
      <w:r>
        <w:t xml:space="preserve">fully-associative </w:t>
      </w:r>
      <w:proofErr w:type="spellStart"/>
      <w:r w:rsidRPr="00361F80">
        <w:rPr>
          <w:color w:val="7030A0"/>
        </w:rPr>
        <w:t>linesPerSet</w:t>
      </w:r>
      <w:proofErr w:type="spellEnd"/>
      <w:r w:rsidRPr="00361F80">
        <w:rPr>
          <w:color w:val="7030A0"/>
        </w:rPr>
        <w:t xml:space="preserve"> </w:t>
      </w:r>
      <w:r w:rsidR="00656F10" w:rsidRPr="00361F80">
        <w:rPr>
          <w:color w:val="7030A0"/>
        </w:rPr>
        <w:t xml:space="preserve">== </w:t>
      </w:r>
      <w:proofErr w:type="spellStart"/>
      <w:r w:rsidR="00656F10" w:rsidRPr="00361F80">
        <w:rPr>
          <w:color w:val="7030A0"/>
        </w:rPr>
        <w:t>numLines</w:t>
      </w:r>
      <w:proofErr w:type="spellEnd"/>
      <w:r w:rsidR="00656F10" w:rsidRPr="00361F80">
        <w:rPr>
          <w:color w:val="7030A0"/>
        </w:rPr>
        <w:t xml:space="preserve"> == size of vector</w:t>
      </w:r>
    </w:p>
    <w:p w14:paraId="4DE32A53" w14:textId="351BE65D" w:rsidR="00656F10" w:rsidRDefault="00656F10" w:rsidP="009D7A0C">
      <w:pPr>
        <w:ind w:left="2880" w:firstLine="720"/>
      </w:pPr>
      <w:r>
        <w:t xml:space="preserve">direct-mapped </w:t>
      </w:r>
      <w:proofErr w:type="spellStart"/>
      <w:r w:rsidRPr="00361F80">
        <w:rPr>
          <w:color w:val="7030A0"/>
        </w:rPr>
        <w:t>linesPerSet</w:t>
      </w:r>
      <w:proofErr w:type="spellEnd"/>
      <w:r w:rsidRPr="00361F80">
        <w:rPr>
          <w:color w:val="7030A0"/>
        </w:rPr>
        <w:t xml:space="preserve"> ==</w:t>
      </w:r>
      <w:r w:rsidR="003204F9" w:rsidRPr="00361F80">
        <w:rPr>
          <w:color w:val="7030A0"/>
        </w:rPr>
        <w:t xml:space="preserve"> 1</w:t>
      </w:r>
    </w:p>
    <w:p w14:paraId="0A615142" w14:textId="2F477D55" w:rsidR="00CE2DEA" w:rsidRDefault="00CE2DEA" w:rsidP="009D7A0C">
      <w:pPr>
        <w:ind w:left="2880" w:firstLine="720"/>
      </w:pPr>
      <w:r>
        <w:t xml:space="preserve">N-Way Set Associative </w:t>
      </w:r>
      <w:proofErr w:type="spellStart"/>
      <w:r w:rsidRPr="00361F80">
        <w:rPr>
          <w:color w:val="7030A0"/>
        </w:rPr>
        <w:t>linesPerSet</w:t>
      </w:r>
      <w:proofErr w:type="spellEnd"/>
      <w:r w:rsidRPr="00361F80">
        <w:rPr>
          <w:color w:val="7030A0"/>
        </w:rPr>
        <w:t xml:space="preserve"> == N </w:t>
      </w:r>
    </w:p>
    <w:p w14:paraId="1545AB9C" w14:textId="404FA1CF" w:rsidR="00544425" w:rsidRDefault="001B7090" w:rsidP="009D7A0C">
      <w:pPr>
        <w:ind w:left="2160"/>
      </w:pPr>
      <w:r>
        <w:t>The</w:t>
      </w:r>
      <w:r w:rsidR="00544425">
        <w:t xml:space="preserve">n </w:t>
      </w:r>
      <w:r>
        <w:t xml:space="preserve">if </w:t>
      </w:r>
      <w:proofErr w:type="spellStart"/>
      <w:r w:rsidRPr="000C396D">
        <w:rPr>
          <w:color w:val="4472C4" w:themeColor="accent1"/>
        </w:rPr>
        <w:t>cacheMem</w:t>
      </w:r>
      <w:proofErr w:type="spellEnd"/>
      <w:r w:rsidRPr="000C396D">
        <w:rPr>
          <w:color w:val="4472C4" w:themeColor="accent1"/>
        </w:rPr>
        <w:t xml:space="preserve"> </w:t>
      </w:r>
      <w:r>
        <w:t xml:space="preserve">size is greater than </w:t>
      </w:r>
      <w:r w:rsidRPr="000C396D">
        <w:rPr>
          <w:color w:val="7030A0"/>
        </w:rPr>
        <w:t>startIndex+1</w:t>
      </w:r>
      <w:r w:rsidR="00544425" w:rsidRPr="000C396D">
        <w:t>,</w:t>
      </w:r>
      <w:r w:rsidR="00544425" w:rsidRPr="000C396D">
        <w:rPr>
          <w:color w:val="7030A0"/>
        </w:rPr>
        <w:t xml:space="preserve"> </w:t>
      </w:r>
      <w:r w:rsidR="00544425">
        <w:t xml:space="preserve">a line exists at </w:t>
      </w:r>
      <w:r w:rsidR="00544425" w:rsidRPr="000C396D">
        <w:rPr>
          <w:color w:val="7030A0"/>
        </w:rPr>
        <w:t>startIndex+1</w:t>
      </w:r>
      <w:r w:rsidR="00544425">
        <w:t xml:space="preserve">, and </w:t>
      </w:r>
      <w:r w:rsidR="00361F80">
        <w:t xml:space="preserve">the tags match, we increment </w:t>
      </w:r>
      <w:r w:rsidR="00361F80" w:rsidRPr="000C396D">
        <w:rPr>
          <w:color w:val="7030A0"/>
        </w:rPr>
        <w:t xml:space="preserve">hits </w:t>
      </w:r>
      <w:r w:rsidR="00361F80">
        <w:t xml:space="preserve">and switch </w:t>
      </w:r>
      <w:r w:rsidR="00361F80" w:rsidRPr="000C396D">
        <w:rPr>
          <w:color w:val="7030A0"/>
        </w:rPr>
        <w:t xml:space="preserve">found </w:t>
      </w:r>
      <w:r w:rsidR="00361F80">
        <w:t xml:space="preserve">to 1. </w:t>
      </w:r>
      <w:r w:rsidR="000C396D">
        <w:t xml:space="preserve">If our replacement method is LRU, we update counter. </w:t>
      </w:r>
      <w:r w:rsidR="00AE02A0">
        <w:t>So,</w:t>
      </w:r>
      <w:r w:rsidR="00996BD6">
        <w:t xml:space="preserve"> if a hit occurs or </w:t>
      </w:r>
      <w:proofErr w:type="spellStart"/>
      <w:r w:rsidR="00996BD6" w:rsidRPr="009D7A0C">
        <w:rPr>
          <w:color w:val="4472C4" w:themeColor="accent1"/>
        </w:rPr>
        <w:t>cacheMem</w:t>
      </w:r>
      <w:proofErr w:type="spellEnd"/>
      <w:r w:rsidR="00996BD6" w:rsidRPr="009D7A0C">
        <w:rPr>
          <w:color w:val="4472C4" w:themeColor="accent1"/>
        </w:rPr>
        <w:t xml:space="preserve"> </w:t>
      </w:r>
      <w:r w:rsidR="00996BD6">
        <w:t>size is less than or equal to</w:t>
      </w:r>
      <w:r w:rsidR="00996BD6" w:rsidRPr="00996BD6">
        <w:rPr>
          <w:color w:val="7030A0"/>
        </w:rPr>
        <w:t xml:space="preserve"> </w:t>
      </w:r>
      <w:r w:rsidR="00996BD6" w:rsidRPr="000C396D">
        <w:rPr>
          <w:color w:val="7030A0"/>
        </w:rPr>
        <w:t>startIndex+1</w:t>
      </w:r>
      <w:r w:rsidR="00996BD6">
        <w:t>, we</w:t>
      </w:r>
      <w:r w:rsidR="000C396D">
        <w:t xml:space="preserve"> break from the for</w:t>
      </w:r>
      <w:r w:rsidR="009D7A0C">
        <w:t>-</w:t>
      </w:r>
      <w:r w:rsidR="000C396D">
        <w:t xml:space="preserve">loop. </w:t>
      </w:r>
    </w:p>
    <w:p w14:paraId="460D1BF2" w14:textId="7FF5F30B" w:rsidR="00AE02A0" w:rsidRDefault="00AE02A0" w:rsidP="00361F80">
      <w:pPr>
        <w:ind w:left="1440"/>
      </w:pPr>
    </w:p>
    <w:p w14:paraId="1979EEED" w14:textId="0A2171CC" w:rsidR="00AE02A0" w:rsidRDefault="00AE02A0" w:rsidP="009D7A0C">
      <w:pPr>
        <w:ind w:left="1440" w:firstLine="720"/>
      </w:pPr>
      <w:r>
        <w:t xml:space="preserve">If we do not find </w:t>
      </w:r>
      <w:r w:rsidRPr="00AE02A0">
        <w:rPr>
          <w:color w:val="7030A0"/>
        </w:rPr>
        <w:t>tag</w:t>
      </w:r>
      <w:r>
        <w:rPr>
          <w:color w:val="7030A0"/>
        </w:rPr>
        <w:t xml:space="preserve"> </w:t>
      </w:r>
      <w:r w:rsidRPr="00AE02A0">
        <w:t>in the cache</w:t>
      </w:r>
      <w:r>
        <w:t xml:space="preserve">, the program calls </w:t>
      </w:r>
      <w:r w:rsidRPr="00AE02A0">
        <w:rPr>
          <w:color w:val="FF0000"/>
        </w:rPr>
        <w:t>replace</w:t>
      </w:r>
      <w:r>
        <w:t xml:space="preserve">. </w:t>
      </w:r>
    </w:p>
    <w:p w14:paraId="40176551" w14:textId="7D3B5110" w:rsidR="00AE02A0" w:rsidRDefault="00AE02A0" w:rsidP="00361F80">
      <w:pPr>
        <w:ind w:left="1440"/>
      </w:pPr>
      <w:r>
        <w:tab/>
      </w:r>
      <w:r w:rsidR="009D7A0C">
        <w:tab/>
      </w:r>
      <w:r>
        <w:rPr>
          <w:color w:val="FF0000"/>
        </w:rPr>
        <w:t>r</w:t>
      </w:r>
      <w:r w:rsidRPr="00AE02A0">
        <w:rPr>
          <w:color w:val="FF0000"/>
        </w:rPr>
        <w:t xml:space="preserve">eplace </w:t>
      </w:r>
      <w:r>
        <w:t>(tag, line</w:t>
      </w:r>
      <w:proofErr w:type="gramStart"/>
      <w:r>
        <w:t>) :</w:t>
      </w:r>
      <w:proofErr w:type="gramEnd"/>
      <w:r>
        <w:t xml:space="preserve"> </w:t>
      </w:r>
    </w:p>
    <w:p w14:paraId="2E706E4A" w14:textId="5AE3097A" w:rsidR="00AE02A0" w:rsidRDefault="00BF712B" w:rsidP="009D7A0C">
      <w:pPr>
        <w:ind w:left="3600"/>
      </w:pPr>
      <w:r w:rsidRPr="00BF712B">
        <w:t>if our cache is fully-associative and not full yet, we simply push back a</w:t>
      </w:r>
      <w:r w:rsidR="009D7A0C">
        <w:t xml:space="preserve"> </w:t>
      </w:r>
      <w:proofErr w:type="spellStart"/>
      <w:r w:rsidRPr="009D7A0C">
        <w:rPr>
          <w:color w:val="4472C4" w:themeColor="accent1"/>
        </w:rPr>
        <w:t>newLine</w:t>
      </w:r>
      <w:proofErr w:type="spellEnd"/>
      <w:r w:rsidRPr="009D7A0C">
        <w:rPr>
          <w:color w:val="4472C4" w:themeColor="accent1"/>
        </w:rPr>
        <w:t xml:space="preserve"> </w:t>
      </w:r>
      <w:r w:rsidRPr="00BF712B">
        <w:t>containing the proper tag, line, and counter variables.</w:t>
      </w:r>
      <w:r w:rsidR="002F0061">
        <w:t xml:space="preserve"> </w:t>
      </w:r>
    </w:p>
    <w:p w14:paraId="252C65C3" w14:textId="356EABC4" w:rsidR="002F0061" w:rsidRDefault="002F0061" w:rsidP="009D7A0C">
      <w:pPr>
        <w:ind w:left="3600"/>
      </w:pPr>
      <w:r>
        <w:t xml:space="preserve">If our cache is direct-mapped, we simply replace the </w:t>
      </w:r>
      <w:r w:rsidR="00204449">
        <w:t xml:space="preserve">existing </w:t>
      </w:r>
      <w:r>
        <w:t xml:space="preserve">line at the correct </w:t>
      </w:r>
      <w:r w:rsidR="009D7A0C">
        <w:rPr>
          <w:color w:val="7030A0"/>
        </w:rPr>
        <w:t>l</w:t>
      </w:r>
      <w:r w:rsidRPr="009F54CE">
        <w:rPr>
          <w:color w:val="7030A0"/>
        </w:rPr>
        <w:t xml:space="preserve">ine </w:t>
      </w:r>
      <w:r w:rsidR="009F54CE" w:rsidRPr="009F54CE">
        <w:t xml:space="preserve">(index) </w:t>
      </w:r>
      <w:r>
        <w:t xml:space="preserve">position with </w:t>
      </w:r>
      <w:proofErr w:type="spellStart"/>
      <w:r w:rsidR="00204449" w:rsidRPr="009D7A0C">
        <w:rPr>
          <w:color w:val="4472C4" w:themeColor="accent1"/>
        </w:rPr>
        <w:t>new</w:t>
      </w:r>
      <w:r w:rsidR="009F54CE" w:rsidRPr="009D7A0C">
        <w:rPr>
          <w:color w:val="4472C4" w:themeColor="accent1"/>
        </w:rPr>
        <w:t>L</w:t>
      </w:r>
      <w:r w:rsidR="00204449" w:rsidRPr="009D7A0C">
        <w:rPr>
          <w:color w:val="4472C4" w:themeColor="accent1"/>
        </w:rPr>
        <w:t>ine</w:t>
      </w:r>
      <w:proofErr w:type="spellEnd"/>
      <w:r w:rsidR="00204449">
        <w:t>.</w:t>
      </w:r>
    </w:p>
    <w:p w14:paraId="33553196" w14:textId="60FF66A9" w:rsidR="009F54CE" w:rsidRDefault="009F54CE" w:rsidP="009D7A0C">
      <w:pPr>
        <w:ind w:left="2880" w:firstLine="720"/>
      </w:pPr>
      <w:r>
        <w:t xml:space="preserve">Otherwise, we do a similar </w:t>
      </w:r>
      <w:r w:rsidR="009D7A0C">
        <w:t xml:space="preserve">strategy used in </w:t>
      </w:r>
      <w:r w:rsidR="009D7A0C" w:rsidRPr="009D7A0C">
        <w:rPr>
          <w:color w:val="FF0000"/>
        </w:rPr>
        <w:t>search</w:t>
      </w:r>
      <w:r w:rsidR="009D7A0C">
        <w:t xml:space="preserve">. </w:t>
      </w:r>
    </w:p>
    <w:p w14:paraId="41125396" w14:textId="74C189F6" w:rsidR="009D7A0C" w:rsidRDefault="009D7A0C" w:rsidP="009D7A0C">
      <w:pPr>
        <w:ind w:left="3600"/>
      </w:pPr>
      <w:proofErr w:type="spellStart"/>
      <w:r w:rsidRPr="009D7A0C">
        <w:rPr>
          <w:color w:val="7030A0"/>
        </w:rPr>
        <w:t>startIndex</w:t>
      </w:r>
      <w:proofErr w:type="spellEnd"/>
      <w:r w:rsidRPr="009D7A0C">
        <w:rPr>
          <w:color w:val="7030A0"/>
        </w:rPr>
        <w:t xml:space="preserve"> </w:t>
      </w:r>
      <w:r>
        <w:t xml:space="preserve">is declared the same. Another int </w:t>
      </w:r>
      <w:proofErr w:type="spellStart"/>
      <w:r>
        <w:rPr>
          <w:color w:val="7030A0"/>
        </w:rPr>
        <w:t>r</w:t>
      </w:r>
      <w:r w:rsidRPr="009D7A0C">
        <w:rPr>
          <w:color w:val="7030A0"/>
        </w:rPr>
        <w:t>eplaceIndex</w:t>
      </w:r>
      <w:proofErr w:type="spellEnd"/>
      <w:r w:rsidRPr="009D7A0C">
        <w:rPr>
          <w:color w:val="7030A0"/>
        </w:rPr>
        <w:t xml:space="preserve"> </w:t>
      </w:r>
      <w:r>
        <w:t xml:space="preserve">is set to </w:t>
      </w:r>
      <w:proofErr w:type="spellStart"/>
      <w:r w:rsidRPr="009D7A0C">
        <w:rPr>
          <w:color w:val="7030A0"/>
        </w:rPr>
        <w:t>startIndex</w:t>
      </w:r>
      <w:proofErr w:type="spellEnd"/>
      <w:r>
        <w:t xml:space="preserve">. And int </w:t>
      </w:r>
      <w:proofErr w:type="spellStart"/>
      <w:r w:rsidRPr="009D7A0C">
        <w:rPr>
          <w:color w:val="7030A0"/>
        </w:rPr>
        <w:t>smallestCounter</w:t>
      </w:r>
      <w:proofErr w:type="spellEnd"/>
      <w:r w:rsidRPr="009D7A0C">
        <w:rPr>
          <w:color w:val="7030A0"/>
        </w:rPr>
        <w:t xml:space="preserve"> </w:t>
      </w:r>
      <w:r>
        <w:t xml:space="preserve">is set to the </w:t>
      </w:r>
      <w:r w:rsidRPr="009D7A0C">
        <w:rPr>
          <w:color w:val="7030A0"/>
        </w:rPr>
        <w:t xml:space="preserve">counter </w:t>
      </w:r>
      <w:r>
        <w:t xml:space="preserve">at </w:t>
      </w:r>
      <w:proofErr w:type="spellStart"/>
      <w:r w:rsidRPr="009D7A0C">
        <w:rPr>
          <w:color w:val="7030A0"/>
        </w:rPr>
        <w:t>replaceIndex</w:t>
      </w:r>
      <w:proofErr w:type="spellEnd"/>
      <w:r>
        <w:t xml:space="preserve">. </w:t>
      </w:r>
    </w:p>
    <w:p w14:paraId="3FD695AF" w14:textId="71C05531" w:rsidR="009D7A0C" w:rsidRDefault="009D7A0C" w:rsidP="009D7A0C">
      <w:pPr>
        <w:ind w:left="3600"/>
      </w:pPr>
      <w:r w:rsidRPr="009D7A0C">
        <w:t xml:space="preserve">Inside a for loop from 0 to </w:t>
      </w:r>
      <w:proofErr w:type="spellStart"/>
      <w:r>
        <w:rPr>
          <w:color w:val="7030A0"/>
        </w:rPr>
        <w:t>linesPerSet</w:t>
      </w:r>
      <w:proofErr w:type="spellEnd"/>
      <w:r w:rsidRPr="009D7A0C">
        <w:t>,</w:t>
      </w:r>
      <w:r>
        <w:t xml:space="preserve"> we find the smallest </w:t>
      </w:r>
      <w:r w:rsidRPr="009D7A0C">
        <w:rPr>
          <w:color w:val="7030A0"/>
        </w:rPr>
        <w:t xml:space="preserve">counter </w:t>
      </w:r>
      <w:r>
        <w:t xml:space="preserve">and therefore, </w:t>
      </w:r>
      <w:proofErr w:type="spellStart"/>
      <w:r>
        <w:rPr>
          <w:color w:val="7030A0"/>
        </w:rPr>
        <w:t>replaceI</w:t>
      </w:r>
      <w:r w:rsidRPr="009D7A0C">
        <w:rPr>
          <w:color w:val="7030A0"/>
        </w:rPr>
        <w:t>ndex</w:t>
      </w:r>
      <w:proofErr w:type="spellEnd"/>
      <w:r>
        <w:t xml:space="preserve">. </w:t>
      </w:r>
      <w:r w:rsidRPr="009D7A0C">
        <w:t xml:space="preserve"> </w:t>
      </w:r>
      <w:r>
        <w:t xml:space="preserve">Then once the smallest </w:t>
      </w:r>
      <w:r w:rsidRPr="009D7A0C">
        <w:rPr>
          <w:color w:val="7030A0"/>
        </w:rPr>
        <w:t xml:space="preserve">counter </w:t>
      </w:r>
      <w:r>
        <w:t xml:space="preserve">is found, we replace the existing </w:t>
      </w:r>
      <w:r w:rsidRPr="009D7A0C">
        <w:rPr>
          <w:color w:val="4472C4" w:themeColor="accent1"/>
        </w:rPr>
        <w:t xml:space="preserve">Line </w:t>
      </w:r>
      <w:r>
        <w:t xml:space="preserve">at </w:t>
      </w:r>
      <w:proofErr w:type="spellStart"/>
      <w:r w:rsidRPr="009D7A0C">
        <w:rPr>
          <w:color w:val="7030A0"/>
        </w:rPr>
        <w:t>replaceIndex</w:t>
      </w:r>
      <w:proofErr w:type="spellEnd"/>
      <w:r w:rsidRPr="009D7A0C">
        <w:rPr>
          <w:color w:val="7030A0"/>
        </w:rPr>
        <w:t xml:space="preserve"> </w:t>
      </w:r>
      <w:r>
        <w:t xml:space="preserve">with </w:t>
      </w:r>
      <w:proofErr w:type="spellStart"/>
      <w:r w:rsidRPr="009D7A0C">
        <w:rPr>
          <w:color w:val="4472C4" w:themeColor="accent1"/>
        </w:rPr>
        <w:t>newLine</w:t>
      </w:r>
      <w:proofErr w:type="spellEnd"/>
      <w:r>
        <w:t xml:space="preserve">. </w:t>
      </w:r>
    </w:p>
    <w:p w14:paraId="7A913494" w14:textId="52EF77DE" w:rsidR="009D7A0C" w:rsidRDefault="009D7A0C" w:rsidP="009D7A0C">
      <w:pPr>
        <w:ind w:firstLine="720"/>
      </w:pPr>
      <w:r>
        <w:t xml:space="preserve">Back inside </w:t>
      </w:r>
      <w:proofErr w:type="spellStart"/>
      <w:r w:rsidRPr="009D7A0C">
        <w:rPr>
          <w:color w:val="FF0000"/>
        </w:rPr>
        <w:t>readFile</w:t>
      </w:r>
      <w:proofErr w:type="spellEnd"/>
      <w:r>
        <w:t xml:space="preserve">, </w:t>
      </w:r>
      <w:proofErr w:type="gramStart"/>
      <w:r>
        <w:t>We</w:t>
      </w:r>
      <w:proofErr w:type="gramEnd"/>
      <w:r>
        <w:t xml:space="preserve"> continue this entire process for each address in the file. </w:t>
      </w:r>
    </w:p>
    <w:p w14:paraId="045B7883" w14:textId="58696881" w:rsidR="009D7A0C" w:rsidRDefault="009D7A0C" w:rsidP="009D7A0C">
      <w:r>
        <w:t xml:space="preserve">Back inside </w:t>
      </w:r>
      <w:proofErr w:type="spellStart"/>
      <w:r w:rsidRPr="009D7A0C">
        <w:rPr>
          <w:color w:val="FF0000"/>
        </w:rPr>
        <w:t>initParams</w:t>
      </w:r>
      <w:proofErr w:type="spellEnd"/>
      <w:r>
        <w:t xml:space="preserve">, we calculate </w:t>
      </w:r>
      <w:proofErr w:type="spellStart"/>
      <w:r w:rsidRPr="009D7A0C">
        <w:rPr>
          <w:color w:val="7030A0"/>
        </w:rPr>
        <w:t>hitRate</w:t>
      </w:r>
      <w:proofErr w:type="spellEnd"/>
      <w:r>
        <w:t xml:space="preserve">. </w:t>
      </w:r>
    </w:p>
    <w:p w14:paraId="457B4B7F" w14:textId="1CD6472A" w:rsidR="009D7A0C" w:rsidRPr="00BF712B" w:rsidRDefault="009D7A0C" w:rsidP="009D7A0C">
      <w:r>
        <w:t xml:space="preserve">Back inside main, where parameters and </w:t>
      </w:r>
      <w:proofErr w:type="gramStart"/>
      <w:r>
        <w:t>hit</w:t>
      </w:r>
      <w:proofErr w:type="gramEnd"/>
      <w:r>
        <w:t xml:space="preserve"> rate are printed to the console. </w:t>
      </w:r>
    </w:p>
    <w:p w14:paraId="001484DF" w14:textId="77777777" w:rsidR="00671561" w:rsidRDefault="00671561" w:rsidP="009D7A0C"/>
    <w:p w14:paraId="141B635B" w14:textId="2E3A1ACE" w:rsidR="00671561" w:rsidRDefault="00671561" w:rsidP="00671561">
      <w:pPr>
        <w:pStyle w:val="Heading1"/>
      </w:pPr>
      <w:bookmarkStart w:id="10" w:name="_Description_of_Tests"/>
      <w:bookmarkStart w:id="11" w:name="_Toc120046158"/>
      <w:bookmarkStart w:id="12" w:name="_Toc120545340"/>
      <w:bookmarkEnd w:id="10"/>
      <w:r>
        <w:t>Description of Tests</w:t>
      </w:r>
      <w:bookmarkEnd w:id="11"/>
      <w:bookmarkEnd w:id="12"/>
    </w:p>
    <w:p w14:paraId="062328BB" w14:textId="77777777" w:rsidR="00671561" w:rsidRPr="00671561" w:rsidRDefault="00671561" w:rsidP="00671561"/>
    <w:p w14:paraId="7051B8B7" w14:textId="3D65591E" w:rsidR="00996BD6" w:rsidRDefault="00671561" w:rsidP="00671561">
      <w:r>
        <w:t>The function to begin a simulation is as follows:</w:t>
      </w:r>
    </w:p>
    <w:p w14:paraId="717AA114" w14:textId="77777777" w:rsidR="00671561" w:rsidRPr="00A05CED" w:rsidRDefault="00671561" w:rsidP="00671561">
      <w:pPr>
        <w:shd w:val="clear" w:color="auto" w:fill="1E1E1E"/>
        <w:spacing w:after="0" w:line="285" w:lineRule="atLeast"/>
        <w:rPr>
          <w:rFonts w:ascii="Consolas" w:eastAsia="Times New Roman" w:hAnsi="Consolas" w:cs="Times New Roman"/>
          <w:color w:val="DADADA"/>
          <w:sz w:val="21"/>
          <w:szCs w:val="21"/>
        </w:rPr>
      </w:pPr>
      <w:r w:rsidRPr="00A05CED">
        <w:rPr>
          <w:rFonts w:ascii="Consolas" w:eastAsia="Times New Roman" w:hAnsi="Consolas" w:cs="Times New Roman"/>
          <w:color w:val="569CD6"/>
          <w:sz w:val="21"/>
          <w:szCs w:val="21"/>
        </w:rPr>
        <w:t>void</w:t>
      </w:r>
      <w:r w:rsidRPr="00A05CED">
        <w:rPr>
          <w:rFonts w:ascii="Consolas" w:eastAsia="Times New Roman" w:hAnsi="Consolas" w:cs="Times New Roman"/>
          <w:color w:val="DADADA"/>
          <w:sz w:val="21"/>
          <w:szCs w:val="21"/>
        </w:rPr>
        <w:t xml:space="preserve"> </w:t>
      </w:r>
      <w:proofErr w:type="spellStart"/>
      <w:proofErr w:type="gramStart"/>
      <w:r w:rsidRPr="00A05CED">
        <w:rPr>
          <w:rFonts w:ascii="Consolas" w:eastAsia="Times New Roman" w:hAnsi="Consolas" w:cs="Times New Roman"/>
          <w:color w:val="DCDCAA"/>
          <w:sz w:val="21"/>
          <w:szCs w:val="21"/>
        </w:rPr>
        <w:t>initParams</w:t>
      </w:r>
      <w:proofErr w:type="spellEnd"/>
      <w:r w:rsidRPr="00A05CED">
        <w:rPr>
          <w:rFonts w:ascii="Consolas" w:eastAsia="Times New Roman" w:hAnsi="Consolas" w:cs="Times New Roman"/>
          <w:color w:val="B4B4B4"/>
          <w:sz w:val="21"/>
          <w:szCs w:val="21"/>
        </w:rPr>
        <w:t>(</w:t>
      </w:r>
      <w:proofErr w:type="gramEnd"/>
      <w:r w:rsidRPr="00A05CED">
        <w:rPr>
          <w:rFonts w:ascii="Consolas" w:eastAsia="Times New Roman" w:hAnsi="Consolas" w:cs="Times New Roman"/>
          <w:color w:val="569CD6"/>
          <w:sz w:val="21"/>
          <w:szCs w:val="21"/>
        </w:rPr>
        <w:t>int</w:t>
      </w:r>
      <w:r w:rsidRPr="00A05CED">
        <w:rPr>
          <w:rFonts w:ascii="Consolas" w:eastAsia="Times New Roman" w:hAnsi="Consolas" w:cs="Times New Roman"/>
          <w:color w:val="DADADA"/>
          <w:sz w:val="21"/>
          <w:szCs w:val="21"/>
        </w:rPr>
        <w:t xml:space="preserve"> </w:t>
      </w:r>
      <w:proofErr w:type="spellStart"/>
      <w:r w:rsidRPr="00A05CED">
        <w:rPr>
          <w:rFonts w:ascii="Consolas" w:eastAsia="Times New Roman" w:hAnsi="Consolas" w:cs="Times New Roman"/>
          <w:color w:val="9A9A9A"/>
          <w:sz w:val="21"/>
          <w:szCs w:val="21"/>
        </w:rPr>
        <w:t>lineSize</w:t>
      </w:r>
      <w:proofErr w:type="spellEnd"/>
      <w:r w:rsidRPr="00A05CED">
        <w:rPr>
          <w:rFonts w:ascii="Consolas" w:eastAsia="Times New Roman" w:hAnsi="Consolas" w:cs="Times New Roman"/>
          <w:color w:val="B4B4B4"/>
          <w:sz w:val="21"/>
          <w:szCs w:val="21"/>
        </w:rPr>
        <w:t>,</w:t>
      </w:r>
      <w:r w:rsidRPr="00A05CED">
        <w:rPr>
          <w:rFonts w:ascii="Consolas" w:eastAsia="Times New Roman" w:hAnsi="Consolas" w:cs="Times New Roman"/>
          <w:color w:val="DADADA"/>
          <w:sz w:val="21"/>
          <w:szCs w:val="21"/>
        </w:rPr>
        <w:t xml:space="preserve"> </w:t>
      </w:r>
      <w:r w:rsidRPr="00A05CED">
        <w:rPr>
          <w:rFonts w:ascii="Consolas" w:eastAsia="Times New Roman" w:hAnsi="Consolas" w:cs="Times New Roman"/>
          <w:color w:val="569CD6"/>
          <w:sz w:val="21"/>
          <w:szCs w:val="21"/>
        </w:rPr>
        <w:t>int</w:t>
      </w:r>
      <w:r w:rsidRPr="00A05CED">
        <w:rPr>
          <w:rFonts w:ascii="Consolas" w:eastAsia="Times New Roman" w:hAnsi="Consolas" w:cs="Times New Roman"/>
          <w:color w:val="DADADA"/>
          <w:sz w:val="21"/>
          <w:szCs w:val="21"/>
        </w:rPr>
        <w:t xml:space="preserve"> </w:t>
      </w:r>
      <w:proofErr w:type="spellStart"/>
      <w:r w:rsidRPr="00A05CED">
        <w:rPr>
          <w:rFonts w:ascii="Consolas" w:eastAsia="Times New Roman" w:hAnsi="Consolas" w:cs="Times New Roman"/>
          <w:color w:val="9A9A9A"/>
          <w:sz w:val="21"/>
          <w:szCs w:val="21"/>
        </w:rPr>
        <w:t>cacheSize</w:t>
      </w:r>
      <w:proofErr w:type="spellEnd"/>
      <w:r w:rsidRPr="00A05CED">
        <w:rPr>
          <w:rFonts w:ascii="Consolas" w:eastAsia="Times New Roman" w:hAnsi="Consolas" w:cs="Times New Roman"/>
          <w:color w:val="B4B4B4"/>
          <w:sz w:val="21"/>
          <w:szCs w:val="21"/>
        </w:rPr>
        <w:t>,</w:t>
      </w:r>
      <w:r w:rsidRPr="00A05CED">
        <w:rPr>
          <w:rFonts w:ascii="Consolas" w:eastAsia="Times New Roman" w:hAnsi="Consolas" w:cs="Times New Roman"/>
          <w:color w:val="DADADA"/>
          <w:sz w:val="21"/>
          <w:szCs w:val="21"/>
        </w:rPr>
        <w:t xml:space="preserve"> </w:t>
      </w:r>
      <w:r w:rsidRPr="00A05CED">
        <w:rPr>
          <w:rFonts w:ascii="Consolas" w:eastAsia="Times New Roman" w:hAnsi="Consolas" w:cs="Times New Roman"/>
          <w:color w:val="569CD6"/>
          <w:sz w:val="21"/>
          <w:szCs w:val="21"/>
        </w:rPr>
        <w:t>int</w:t>
      </w:r>
      <w:r w:rsidRPr="00A05CED">
        <w:rPr>
          <w:rFonts w:ascii="Consolas" w:eastAsia="Times New Roman" w:hAnsi="Consolas" w:cs="Times New Roman"/>
          <w:color w:val="DADADA"/>
          <w:sz w:val="21"/>
          <w:szCs w:val="21"/>
        </w:rPr>
        <w:t xml:space="preserve"> </w:t>
      </w:r>
      <w:proofErr w:type="spellStart"/>
      <w:r w:rsidRPr="00A05CED">
        <w:rPr>
          <w:rFonts w:ascii="Consolas" w:eastAsia="Times New Roman" w:hAnsi="Consolas" w:cs="Times New Roman"/>
          <w:color w:val="9A9A9A"/>
          <w:sz w:val="21"/>
          <w:szCs w:val="21"/>
        </w:rPr>
        <w:t>linesPerSet</w:t>
      </w:r>
      <w:proofErr w:type="spellEnd"/>
      <w:r w:rsidRPr="00A05CED">
        <w:rPr>
          <w:rFonts w:ascii="Consolas" w:eastAsia="Times New Roman" w:hAnsi="Consolas" w:cs="Times New Roman"/>
          <w:color w:val="B4B4B4"/>
          <w:sz w:val="21"/>
          <w:szCs w:val="21"/>
        </w:rPr>
        <w:t>,</w:t>
      </w:r>
      <w:r w:rsidRPr="00A05CED">
        <w:rPr>
          <w:rFonts w:ascii="Consolas" w:eastAsia="Times New Roman" w:hAnsi="Consolas" w:cs="Times New Roman"/>
          <w:color w:val="DADADA"/>
          <w:sz w:val="21"/>
          <w:szCs w:val="21"/>
        </w:rPr>
        <w:t xml:space="preserve"> </w:t>
      </w:r>
      <w:r w:rsidRPr="00A05CED">
        <w:rPr>
          <w:rFonts w:ascii="Consolas" w:eastAsia="Times New Roman" w:hAnsi="Consolas" w:cs="Times New Roman"/>
          <w:color w:val="569CD6"/>
          <w:sz w:val="21"/>
          <w:szCs w:val="21"/>
        </w:rPr>
        <w:t>bool</w:t>
      </w:r>
      <w:r w:rsidRPr="00A05CED">
        <w:rPr>
          <w:rFonts w:ascii="Consolas" w:eastAsia="Times New Roman" w:hAnsi="Consolas" w:cs="Times New Roman"/>
          <w:color w:val="DADADA"/>
          <w:sz w:val="21"/>
          <w:szCs w:val="21"/>
        </w:rPr>
        <w:t xml:space="preserve"> </w:t>
      </w:r>
      <w:proofErr w:type="spellStart"/>
      <w:r w:rsidRPr="00A05CED">
        <w:rPr>
          <w:rFonts w:ascii="Consolas" w:eastAsia="Times New Roman" w:hAnsi="Consolas" w:cs="Times New Roman"/>
          <w:color w:val="9A9A9A"/>
          <w:sz w:val="21"/>
          <w:szCs w:val="21"/>
        </w:rPr>
        <w:t>fifoReplace</w:t>
      </w:r>
      <w:proofErr w:type="spellEnd"/>
      <w:r w:rsidRPr="00A05CED">
        <w:rPr>
          <w:rFonts w:ascii="Consolas" w:eastAsia="Times New Roman" w:hAnsi="Consolas" w:cs="Times New Roman"/>
          <w:color w:val="B4B4B4"/>
          <w:sz w:val="21"/>
          <w:szCs w:val="21"/>
        </w:rPr>
        <w:t>);</w:t>
      </w:r>
    </w:p>
    <w:p w14:paraId="7418AB90" w14:textId="08828085" w:rsidR="00671561" w:rsidRDefault="00671561" w:rsidP="00671561"/>
    <w:p w14:paraId="1189125C" w14:textId="3C0254E0" w:rsidR="00671561" w:rsidRDefault="006E0132" w:rsidP="00671561">
      <w:r>
        <w:lastRenderedPageBreak/>
        <w:t xml:space="preserve">Inside main, I have structured my tests </w:t>
      </w:r>
      <w:r w:rsidR="00580829">
        <w:t xml:space="preserve">in 3 loops. </w:t>
      </w:r>
      <w:r w:rsidR="00347375">
        <w:t>(</w:t>
      </w:r>
      <w:proofErr w:type="gramStart"/>
      <w:r w:rsidR="00347375">
        <w:t>cout</w:t>
      </w:r>
      <w:proofErr w:type="gramEnd"/>
      <w:r w:rsidR="00347375">
        <w:t xml:space="preserve"> statements and a </w:t>
      </w:r>
      <w:proofErr w:type="spellStart"/>
      <w:r w:rsidR="00347375">
        <w:t>testNum</w:t>
      </w:r>
      <w:proofErr w:type="spellEnd"/>
      <w:r w:rsidR="00347375">
        <w:t xml:space="preserve"> variable have been omitted)</w:t>
      </w:r>
    </w:p>
    <w:p w14:paraId="6F29DB64" w14:textId="36CAC15D" w:rsidR="00580829" w:rsidRDefault="00580829" w:rsidP="00671561">
      <w:r>
        <w:tab/>
        <w:t>Fully-Associative</w:t>
      </w:r>
      <w:r w:rsidR="00347375">
        <w:t xml:space="preserve">: </w:t>
      </w:r>
    </w:p>
    <w:p w14:paraId="3F0F6377" w14:textId="77777777" w:rsidR="00347375" w:rsidRPr="00347375" w:rsidRDefault="00347375" w:rsidP="00347375">
      <w:pPr>
        <w:shd w:val="clear" w:color="auto" w:fill="1E1E1E"/>
        <w:spacing w:after="0" w:line="285" w:lineRule="atLeast"/>
        <w:rPr>
          <w:rFonts w:ascii="Consolas" w:eastAsia="Times New Roman" w:hAnsi="Consolas" w:cs="Times New Roman"/>
          <w:color w:val="DADADA"/>
          <w:sz w:val="21"/>
          <w:szCs w:val="21"/>
        </w:rPr>
      </w:pP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D8A0DF"/>
          <w:sz w:val="21"/>
          <w:szCs w:val="21"/>
        </w:rPr>
        <w:t>for</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569CD6"/>
          <w:sz w:val="21"/>
          <w:szCs w:val="21"/>
        </w:rPr>
        <w:t>int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i</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5CEA8"/>
          <w:sz w:val="21"/>
          <w:szCs w:val="21"/>
        </w:rPr>
        <w:t>4</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i</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4B4B4"/>
          <w:sz w:val="21"/>
          <w:szCs w:val="21"/>
        </w:rPr>
        <w:t>&lt;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5CEA8"/>
          <w:sz w:val="21"/>
          <w:szCs w:val="21"/>
        </w:rPr>
        <w:t>7</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i</w:t>
      </w:r>
      <w:r w:rsidRPr="00347375">
        <w:rPr>
          <w:rFonts w:ascii="Consolas" w:eastAsia="Times New Roman" w:hAnsi="Consolas" w:cs="Times New Roman"/>
          <w:color w:val="B4B4B4"/>
          <w:sz w:val="21"/>
          <w:szCs w:val="21"/>
        </w:rPr>
        <w:t>+</w:t>
      </w:r>
      <w:proofErr w:type="gramStart"/>
      <w:r w:rsidRPr="00347375">
        <w:rPr>
          <w:rFonts w:ascii="Consolas" w:eastAsia="Times New Roman" w:hAnsi="Consolas" w:cs="Times New Roman"/>
          <w:color w:val="B4B4B4"/>
          <w:sz w:val="21"/>
          <w:szCs w:val="21"/>
        </w:rPr>
        <w:t>+){</w:t>
      </w:r>
      <w:proofErr w:type="gramEnd"/>
      <w:r w:rsidRPr="00347375">
        <w:rPr>
          <w:rFonts w:ascii="Consolas" w:eastAsia="Times New Roman" w:hAnsi="Consolas" w:cs="Times New Roman"/>
          <w:color w:val="57A64A"/>
          <w:sz w:val="21"/>
          <w:szCs w:val="21"/>
        </w:rPr>
        <w:t xml:space="preserve">//2^4 , 2^5, 2^7 </w:t>
      </w:r>
    </w:p>
    <w:p w14:paraId="4C6796E5" w14:textId="77777777" w:rsidR="00347375" w:rsidRPr="00347375" w:rsidRDefault="00347375" w:rsidP="00347375">
      <w:pPr>
        <w:shd w:val="clear" w:color="auto" w:fill="1E1E1E"/>
        <w:spacing w:after="0" w:line="285" w:lineRule="atLeast"/>
        <w:rPr>
          <w:rFonts w:ascii="Consolas" w:eastAsia="Times New Roman" w:hAnsi="Consolas" w:cs="Times New Roman"/>
          <w:color w:val="DADADA"/>
          <w:sz w:val="21"/>
          <w:szCs w:val="21"/>
        </w:rPr>
      </w:pPr>
      <w:r w:rsidRPr="00347375">
        <w:rPr>
          <w:rFonts w:ascii="Consolas" w:eastAsia="Times New Roman" w:hAnsi="Consolas" w:cs="Times New Roman"/>
          <w:color w:val="DADADA"/>
          <w:sz w:val="21"/>
          <w:szCs w:val="21"/>
        </w:rPr>
        <w:t xml:space="preserve">        </w:t>
      </w:r>
      <w:proofErr w:type="gramStart"/>
      <w:r w:rsidRPr="00347375">
        <w:rPr>
          <w:rFonts w:ascii="Consolas" w:eastAsia="Times New Roman" w:hAnsi="Consolas" w:cs="Times New Roman"/>
          <w:color w:val="D8A0DF"/>
          <w:sz w:val="21"/>
          <w:szCs w:val="21"/>
        </w:rPr>
        <w:t>for</w:t>
      </w:r>
      <w:r w:rsidRPr="00347375">
        <w:rPr>
          <w:rFonts w:ascii="Consolas" w:eastAsia="Times New Roman" w:hAnsi="Consolas" w:cs="Times New Roman"/>
          <w:color w:val="B4B4B4"/>
          <w:sz w:val="21"/>
          <w:szCs w:val="21"/>
        </w:rPr>
        <w:t>(</w:t>
      </w:r>
      <w:proofErr w:type="gramEnd"/>
      <w:r w:rsidRPr="00347375">
        <w:rPr>
          <w:rFonts w:ascii="Consolas" w:eastAsia="Times New Roman" w:hAnsi="Consolas" w:cs="Times New Roman"/>
          <w:color w:val="569CD6"/>
          <w:sz w:val="21"/>
          <w:szCs w:val="21"/>
        </w:rPr>
        <w:t>int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j</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5CEA8"/>
          <w:sz w:val="21"/>
          <w:szCs w:val="21"/>
        </w:rPr>
        <w:t>10</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j</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4B4B4"/>
          <w:sz w:val="21"/>
          <w:szCs w:val="21"/>
        </w:rPr>
        <w:t>&lt;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5CEA8"/>
          <w:sz w:val="21"/>
          <w:szCs w:val="21"/>
        </w:rPr>
        <w:t>15</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proofErr w:type="spellStart"/>
      <w:r w:rsidRPr="00347375">
        <w:rPr>
          <w:rFonts w:ascii="Consolas" w:eastAsia="Times New Roman" w:hAnsi="Consolas" w:cs="Times New Roman"/>
          <w:color w:val="9CDCFE"/>
          <w:sz w:val="21"/>
          <w:szCs w:val="21"/>
        </w:rPr>
        <w:t>j</w:t>
      </w:r>
      <w:r w:rsidRPr="00347375">
        <w:rPr>
          <w:rFonts w:ascii="Consolas" w:eastAsia="Times New Roman" w:hAnsi="Consolas" w:cs="Times New Roman"/>
          <w:color w:val="B4B4B4"/>
          <w:sz w:val="21"/>
          <w:szCs w:val="21"/>
        </w:rPr>
        <w:t>++</w:t>
      </w:r>
      <w:proofErr w:type="spellEnd"/>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57A64A"/>
          <w:sz w:val="21"/>
          <w:szCs w:val="21"/>
        </w:rPr>
        <w:t xml:space="preserve">//2^10 , 2^11, 2^12, 2^13, 2^14 </w:t>
      </w:r>
    </w:p>
    <w:p w14:paraId="5F8DE815" w14:textId="6EAF84B0" w:rsidR="00347375" w:rsidRPr="00347375" w:rsidRDefault="00347375" w:rsidP="00347375">
      <w:pPr>
        <w:shd w:val="clear" w:color="auto" w:fill="1E1E1E"/>
        <w:spacing w:after="0" w:line="285" w:lineRule="atLeast"/>
        <w:rPr>
          <w:rFonts w:ascii="Consolas" w:eastAsia="Times New Roman" w:hAnsi="Consolas" w:cs="Times New Roman"/>
          <w:color w:val="DADADA"/>
          <w:sz w:val="21"/>
          <w:szCs w:val="21"/>
        </w:rPr>
      </w:pPr>
      <w:r w:rsidRPr="00347375">
        <w:rPr>
          <w:rFonts w:ascii="Consolas" w:eastAsia="Times New Roman" w:hAnsi="Consolas" w:cs="Times New Roman"/>
          <w:color w:val="DADADA"/>
          <w:sz w:val="21"/>
          <w:szCs w:val="21"/>
        </w:rPr>
        <w:t xml:space="preserve">            </w:t>
      </w:r>
      <w:proofErr w:type="spellStart"/>
      <w:proofErr w:type="gramStart"/>
      <w:r w:rsidRPr="00347375">
        <w:rPr>
          <w:rFonts w:ascii="Consolas" w:eastAsia="Times New Roman" w:hAnsi="Consolas" w:cs="Times New Roman"/>
          <w:color w:val="9CDCFE"/>
          <w:sz w:val="21"/>
          <w:szCs w:val="21"/>
        </w:rPr>
        <w:t>cache</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CDCAA"/>
          <w:sz w:val="21"/>
          <w:szCs w:val="21"/>
        </w:rPr>
        <w:t>initParams</w:t>
      </w:r>
      <w:proofErr w:type="spellEnd"/>
      <w:proofErr w:type="gramEnd"/>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CDCAA"/>
          <w:sz w:val="21"/>
          <w:szCs w:val="21"/>
        </w:rPr>
        <w:t>pow</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B5CEA8"/>
          <w:sz w:val="21"/>
          <w:szCs w:val="21"/>
        </w:rPr>
        <w:t>2</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i</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DCDCAA"/>
          <w:sz w:val="21"/>
          <w:szCs w:val="21"/>
        </w:rPr>
        <w:t>pow</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B5CEA8"/>
          <w:sz w:val="21"/>
          <w:szCs w:val="21"/>
        </w:rPr>
        <w:t>2</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j</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DCDCAA"/>
          <w:sz w:val="21"/>
          <w:szCs w:val="21"/>
        </w:rPr>
        <w:t>pow</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B5CEA8"/>
          <w:sz w:val="21"/>
          <w:szCs w:val="21"/>
        </w:rPr>
        <w:t>2</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j</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CDCAA"/>
          <w:sz w:val="21"/>
          <w:szCs w:val="21"/>
        </w:rPr>
        <w:t>pow</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B5CEA8"/>
          <w:sz w:val="21"/>
          <w:szCs w:val="21"/>
        </w:rPr>
        <w:t>2</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i</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5CEA8"/>
          <w:sz w:val="21"/>
          <w:szCs w:val="21"/>
        </w:rPr>
        <w:t>0</w:t>
      </w:r>
      <w:r w:rsidRPr="00347375">
        <w:rPr>
          <w:rFonts w:ascii="Consolas" w:eastAsia="Times New Roman" w:hAnsi="Consolas" w:cs="Times New Roman"/>
          <w:color w:val="B4B4B4"/>
          <w:sz w:val="21"/>
          <w:szCs w:val="21"/>
        </w:rPr>
        <w:t>);</w:t>
      </w:r>
    </w:p>
    <w:p w14:paraId="67EE6ACC" w14:textId="04BED8E4" w:rsidR="00347375" w:rsidRPr="00347375" w:rsidRDefault="00347375" w:rsidP="00347375">
      <w:pPr>
        <w:shd w:val="clear" w:color="auto" w:fill="1E1E1E"/>
        <w:spacing w:after="0" w:line="285" w:lineRule="atLeast"/>
        <w:rPr>
          <w:rFonts w:ascii="Consolas" w:eastAsia="Times New Roman" w:hAnsi="Consolas" w:cs="Times New Roman"/>
          <w:color w:val="DADADA"/>
          <w:sz w:val="21"/>
          <w:szCs w:val="21"/>
        </w:rPr>
      </w:pPr>
      <w:r w:rsidRPr="00347375">
        <w:rPr>
          <w:rFonts w:ascii="Consolas" w:eastAsia="Times New Roman" w:hAnsi="Consolas" w:cs="Times New Roman"/>
          <w:color w:val="DADADA"/>
          <w:sz w:val="21"/>
          <w:szCs w:val="21"/>
        </w:rPr>
        <w:t xml:space="preserve">            </w:t>
      </w:r>
      <w:proofErr w:type="spellStart"/>
      <w:proofErr w:type="gramStart"/>
      <w:r w:rsidRPr="00347375">
        <w:rPr>
          <w:rFonts w:ascii="Consolas" w:eastAsia="Times New Roman" w:hAnsi="Consolas" w:cs="Times New Roman"/>
          <w:color w:val="9CDCFE"/>
          <w:sz w:val="21"/>
          <w:szCs w:val="21"/>
        </w:rPr>
        <w:t>cache</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CDCAA"/>
          <w:sz w:val="21"/>
          <w:szCs w:val="21"/>
        </w:rPr>
        <w:t>initParams</w:t>
      </w:r>
      <w:proofErr w:type="spellEnd"/>
      <w:proofErr w:type="gramEnd"/>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CDCAA"/>
          <w:sz w:val="21"/>
          <w:szCs w:val="21"/>
        </w:rPr>
        <w:t>pow</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B5CEA8"/>
          <w:sz w:val="21"/>
          <w:szCs w:val="21"/>
        </w:rPr>
        <w:t>2</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i</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DCDCAA"/>
          <w:sz w:val="21"/>
          <w:szCs w:val="21"/>
        </w:rPr>
        <w:t>pow</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B5CEA8"/>
          <w:sz w:val="21"/>
          <w:szCs w:val="21"/>
        </w:rPr>
        <w:t>2</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j</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DCDCAA"/>
          <w:sz w:val="21"/>
          <w:szCs w:val="21"/>
        </w:rPr>
        <w:t>pow</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B5CEA8"/>
          <w:sz w:val="21"/>
          <w:szCs w:val="21"/>
        </w:rPr>
        <w:t>2</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j</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CDCAA"/>
          <w:sz w:val="21"/>
          <w:szCs w:val="21"/>
        </w:rPr>
        <w:t>pow</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B5CEA8"/>
          <w:sz w:val="21"/>
          <w:szCs w:val="21"/>
        </w:rPr>
        <w:t>2</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9CDCFE"/>
          <w:sz w:val="21"/>
          <w:szCs w:val="21"/>
        </w:rPr>
        <w:t>i</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5CEA8"/>
          <w:sz w:val="21"/>
          <w:szCs w:val="21"/>
        </w:rPr>
        <w:t>1</w:t>
      </w:r>
      <w:r w:rsidRPr="00347375">
        <w:rPr>
          <w:rFonts w:ascii="Consolas" w:eastAsia="Times New Roman" w:hAnsi="Consolas" w:cs="Times New Roman"/>
          <w:color w:val="B4B4B4"/>
          <w:sz w:val="21"/>
          <w:szCs w:val="21"/>
        </w:rPr>
        <w:t>);</w:t>
      </w:r>
      <w:r w:rsidRPr="00347375">
        <w:rPr>
          <w:rFonts w:ascii="Consolas" w:eastAsia="Times New Roman" w:hAnsi="Consolas" w:cs="Times New Roman"/>
          <w:color w:val="DADADA"/>
          <w:sz w:val="21"/>
          <w:szCs w:val="21"/>
        </w:rPr>
        <w:t xml:space="preserve">     </w:t>
      </w:r>
    </w:p>
    <w:p w14:paraId="23547209" w14:textId="77777777" w:rsidR="00347375" w:rsidRPr="00347375" w:rsidRDefault="00347375" w:rsidP="00347375">
      <w:pPr>
        <w:shd w:val="clear" w:color="auto" w:fill="1E1E1E"/>
        <w:spacing w:after="0" w:line="285" w:lineRule="atLeast"/>
        <w:rPr>
          <w:rFonts w:ascii="Consolas" w:eastAsia="Times New Roman" w:hAnsi="Consolas" w:cs="Times New Roman"/>
          <w:color w:val="DADADA"/>
          <w:sz w:val="21"/>
          <w:szCs w:val="21"/>
        </w:rPr>
      </w:pP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4B4B4"/>
          <w:sz w:val="21"/>
          <w:szCs w:val="21"/>
        </w:rPr>
        <w:t>}</w:t>
      </w:r>
    </w:p>
    <w:p w14:paraId="79A77625" w14:textId="77777777" w:rsidR="00347375" w:rsidRPr="00347375" w:rsidRDefault="00347375" w:rsidP="00347375">
      <w:pPr>
        <w:shd w:val="clear" w:color="auto" w:fill="1E1E1E"/>
        <w:spacing w:after="0" w:line="285" w:lineRule="atLeast"/>
        <w:rPr>
          <w:rFonts w:ascii="Consolas" w:eastAsia="Times New Roman" w:hAnsi="Consolas" w:cs="Times New Roman"/>
          <w:color w:val="DADADA"/>
          <w:sz w:val="21"/>
          <w:szCs w:val="21"/>
        </w:rPr>
      </w:pPr>
      <w:r w:rsidRPr="00347375">
        <w:rPr>
          <w:rFonts w:ascii="Consolas" w:eastAsia="Times New Roman" w:hAnsi="Consolas" w:cs="Times New Roman"/>
          <w:color w:val="DADADA"/>
          <w:sz w:val="21"/>
          <w:szCs w:val="21"/>
        </w:rPr>
        <w:t xml:space="preserve">    </w:t>
      </w:r>
      <w:r w:rsidRPr="00347375">
        <w:rPr>
          <w:rFonts w:ascii="Consolas" w:eastAsia="Times New Roman" w:hAnsi="Consolas" w:cs="Times New Roman"/>
          <w:color w:val="B4B4B4"/>
          <w:sz w:val="21"/>
          <w:szCs w:val="21"/>
        </w:rPr>
        <w:t>}</w:t>
      </w:r>
    </w:p>
    <w:p w14:paraId="1B68E9EC" w14:textId="407EDBF5" w:rsidR="00347375" w:rsidRDefault="00347375" w:rsidP="00671561"/>
    <w:p w14:paraId="5DC923E3" w14:textId="1558E9B5" w:rsidR="00347375" w:rsidRDefault="00347375" w:rsidP="00671561">
      <w:r>
        <w:tab/>
        <w:t>Direct-Mapped:</w:t>
      </w:r>
    </w:p>
    <w:p w14:paraId="64D2D2C6"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8A0DF"/>
          <w:sz w:val="21"/>
          <w:szCs w:val="21"/>
        </w:rPr>
        <w:t>for</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569CD6"/>
          <w:sz w:val="21"/>
          <w:szCs w:val="21"/>
        </w:rPr>
        <w:t>int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4</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&lt;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7</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B4B4B4"/>
          <w:sz w:val="21"/>
          <w:szCs w:val="21"/>
        </w:rPr>
        <w:t>+</w:t>
      </w:r>
      <w:proofErr w:type="gramStart"/>
      <w:r w:rsidRPr="00C063A1">
        <w:rPr>
          <w:rFonts w:ascii="Consolas" w:eastAsia="Times New Roman" w:hAnsi="Consolas" w:cs="Times New Roman"/>
          <w:color w:val="B4B4B4"/>
          <w:sz w:val="21"/>
          <w:szCs w:val="21"/>
        </w:rPr>
        <w:t>+){</w:t>
      </w:r>
      <w:proofErr w:type="gramEnd"/>
      <w:r w:rsidRPr="00C063A1">
        <w:rPr>
          <w:rFonts w:ascii="Consolas" w:eastAsia="Times New Roman" w:hAnsi="Consolas" w:cs="Times New Roman"/>
          <w:color w:val="57A64A"/>
          <w:sz w:val="21"/>
          <w:szCs w:val="21"/>
        </w:rPr>
        <w:t xml:space="preserve">//2^4 , 2^5, 2^7 </w:t>
      </w:r>
    </w:p>
    <w:p w14:paraId="06ECEE1E"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proofErr w:type="gramStart"/>
      <w:r w:rsidRPr="00C063A1">
        <w:rPr>
          <w:rFonts w:ascii="Consolas" w:eastAsia="Times New Roman" w:hAnsi="Consolas" w:cs="Times New Roman"/>
          <w:color w:val="D8A0DF"/>
          <w:sz w:val="21"/>
          <w:szCs w:val="21"/>
        </w:rPr>
        <w:t>for</w:t>
      </w:r>
      <w:r w:rsidRPr="00C063A1">
        <w:rPr>
          <w:rFonts w:ascii="Consolas" w:eastAsia="Times New Roman" w:hAnsi="Consolas" w:cs="Times New Roman"/>
          <w:color w:val="B4B4B4"/>
          <w:sz w:val="21"/>
          <w:szCs w:val="21"/>
        </w:rPr>
        <w:t>(</w:t>
      </w:r>
      <w:proofErr w:type="gramEnd"/>
      <w:r w:rsidRPr="00C063A1">
        <w:rPr>
          <w:rFonts w:ascii="Consolas" w:eastAsia="Times New Roman" w:hAnsi="Consolas" w:cs="Times New Roman"/>
          <w:color w:val="569CD6"/>
          <w:sz w:val="21"/>
          <w:szCs w:val="21"/>
        </w:rPr>
        <w:t>int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10</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&lt;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15</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proofErr w:type="spellStart"/>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B4B4B4"/>
          <w:sz w:val="21"/>
          <w:szCs w:val="21"/>
        </w:rPr>
        <w:t>++</w:t>
      </w:r>
      <w:proofErr w:type="spellEnd"/>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57A64A"/>
          <w:sz w:val="21"/>
          <w:szCs w:val="21"/>
        </w:rPr>
        <w:t xml:space="preserve">//2^10 , 2^11, 2^12, 2^13, 2^14 </w:t>
      </w:r>
    </w:p>
    <w:p w14:paraId="2E391492" w14:textId="058A2A3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proofErr w:type="spellStart"/>
      <w:proofErr w:type="gramStart"/>
      <w:r w:rsidRPr="00C063A1">
        <w:rPr>
          <w:rFonts w:ascii="Consolas" w:eastAsia="Times New Roman" w:hAnsi="Consolas" w:cs="Times New Roman"/>
          <w:color w:val="9CDCFE"/>
          <w:sz w:val="21"/>
          <w:szCs w:val="21"/>
        </w:rPr>
        <w:t>cache</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CDCAA"/>
          <w:sz w:val="21"/>
          <w:szCs w:val="21"/>
        </w:rPr>
        <w:t>initParams</w:t>
      </w:r>
      <w:proofErr w:type="spellEnd"/>
      <w:proofErr w:type="gramEnd"/>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1</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0</w:t>
      </w:r>
      <w:r w:rsidRPr="00C063A1">
        <w:rPr>
          <w:rFonts w:ascii="Consolas" w:eastAsia="Times New Roman" w:hAnsi="Consolas" w:cs="Times New Roman"/>
          <w:color w:val="B4B4B4"/>
          <w:sz w:val="21"/>
          <w:szCs w:val="21"/>
        </w:rPr>
        <w:t>);</w:t>
      </w:r>
    </w:p>
    <w:p w14:paraId="5ED6EA0C"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57A64A"/>
          <w:sz w:val="21"/>
          <w:szCs w:val="21"/>
        </w:rPr>
        <w:t xml:space="preserve">            //replacement method </w:t>
      </w:r>
      <w:proofErr w:type="spellStart"/>
      <w:r w:rsidRPr="00C063A1">
        <w:rPr>
          <w:rFonts w:ascii="Consolas" w:eastAsia="Times New Roman" w:hAnsi="Consolas" w:cs="Times New Roman"/>
          <w:color w:val="57A64A"/>
          <w:sz w:val="21"/>
          <w:szCs w:val="21"/>
        </w:rPr>
        <w:t>doesnt</w:t>
      </w:r>
      <w:proofErr w:type="spellEnd"/>
      <w:r w:rsidRPr="00C063A1">
        <w:rPr>
          <w:rFonts w:ascii="Consolas" w:eastAsia="Times New Roman" w:hAnsi="Consolas" w:cs="Times New Roman"/>
          <w:color w:val="57A64A"/>
          <w:sz w:val="21"/>
          <w:szCs w:val="21"/>
        </w:rPr>
        <w:t xml:space="preserve"> matter for DM       </w:t>
      </w:r>
    </w:p>
    <w:p w14:paraId="75DDB35C"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p>
    <w:p w14:paraId="5536CAEE"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p>
    <w:p w14:paraId="0F0A73BD" w14:textId="77777777" w:rsidR="00347375" w:rsidRDefault="00347375" w:rsidP="00671561"/>
    <w:p w14:paraId="0EA2422E" w14:textId="77777777" w:rsidR="00C063A1" w:rsidRDefault="00C02729" w:rsidP="00840C4F">
      <w:r>
        <w:tab/>
      </w:r>
      <w:r w:rsidR="00C063A1">
        <w:t xml:space="preserve">N-Way Set Associative </w:t>
      </w:r>
    </w:p>
    <w:p w14:paraId="522DEBA2" w14:textId="1FAC2C3D"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8A0DF"/>
          <w:sz w:val="21"/>
          <w:szCs w:val="21"/>
        </w:rPr>
        <w:t>for</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569CD6"/>
          <w:sz w:val="21"/>
          <w:szCs w:val="21"/>
        </w:rPr>
        <w:t>int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h</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1</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h</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&lt;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7</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h</w:t>
      </w:r>
      <w:r w:rsidRPr="00C063A1">
        <w:rPr>
          <w:rFonts w:ascii="Consolas" w:eastAsia="Times New Roman" w:hAnsi="Consolas" w:cs="Times New Roman"/>
          <w:color w:val="B4B4B4"/>
          <w:sz w:val="21"/>
          <w:szCs w:val="21"/>
        </w:rPr>
        <w:t>++)</w:t>
      </w:r>
      <w:r>
        <w:rPr>
          <w:rFonts w:ascii="Consolas" w:eastAsia="Times New Roman" w:hAnsi="Consolas" w:cs="Times New Roman"/>
          <w:color w:val="B4B4B4"/>
          <w:sz w:val="21"/>
          <w:szCs w:val="21"/>
        </w:rPr>
        <w:t xml:space="preserve"> </w:t>
      </w:r>
      <w:r w:rsidRPr="00C063A1">
        <w:rPr>
          <w:rFonts w:ascii="Consolas" w:eastAsia="Times New Roman" w:hAnsi="Consolas" w:cs="Times New Roman"/>
          <w:color w:val="B4B4B4"/>
          <w:sz w:val="21"/>
          <w:szCs w:val="21"/>
        </w:rPr>
        <w:t>{</w:t>
      </w:r>
    </w:p>
    <w:p w14:paraId="46B5810A" w14:textId="2C7C0C84"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8A0DF"/>
          <w:sz w:val="21"/>
          <w:szCs w:val="21"/>
        </w:rPr>
        <w:t>for</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569CD6"/>
          <w:sz w:val="21"/>
          <w:szCs w:val="21"/>
        </w:rPr>
        <w:t>int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4</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&lt;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7</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B4B4B4"/>
          <w:sz w:val="21"/>
          <w:szCs w:val="21"/>
        </w:rPr>
        <w:t>++) {</w:t>
      </w:r>
      <w:r w:rsidRPr="00C063A1">
        <w:rPr>
          <w:rFonts w:ascii="Consolas" w:eastAsia="Times New Roman" w:hAnsi="Consolas" w:cs="Times New Roman"/>
          <w:color w:val="57A64A"/>
          <w:sz w:val="21"/>
          <w:szCs w:val="21"/>
        </w:rPr>
        <w:t>//2^</w:t>
      </w:r>
      <w:proofErr w:type="gramStart"/>
      <w:r w:rsidRPr="00C063A1">
        <w:rPr>
          <w:rFonts w:ascii="Consolas" w:eastAsia="Times New Roman" w:hAnsi="Consolas" w:cs="Times New Roman"/>
          <w:color w:val="57A64A"/>
          <w:sz w:val="21"/>
          <w:szCs w:val="21"/>
        </w:rPr>
        <w:t>4 ,</w:t>
      </w:r>
      <w:proofErr w:type="gramEnd"/>
      <w:r w:rsidRPr="00C063A1">
        <w:rPr>
          <w:rFonts w:ascii="Consolas" w:eastAsia="Times New Roman" w:hAnsi="Consolas" w:cs="Times New Roman"/>
          <w:color w:val="57A64A"/>
          <w:sz w:val="21"/>
          <w:szCs w:val="21"/>
        </w:rPr>
        <w:t xml:space="preserve"> 2^5, 2^7 </w:t>
      </w:r>
    </w:p>
    <w:p w14:paraId="3C2438A5"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proofErr w:type="gramStart"/>
      <w:r w:rsidRPr="00C063A1">
        <w:rPr>
          <w:rFonts w:ascii="Consolas" w:eastAsia="Times New Roman" w:hAnsi="Consolas" w:cs="Times New Roman"/>
          <w:color w:val="D8A0DF"/>
          <w:sz w:val="21"/>
          <w:szCs w:val="21"/>
        </w:rPr>
        <w:t>for</w:t>
      </w:r>
      <w:r w:rsidRPr="00C063A1">
        <w:rPr>
          <w:rFonts w:ascii="Consolas" w:eastAsia="Times New Roman" w:hAnsi="Consolas" w:cs="Times New Roman"/>
          <w:color w:val="B4B4B4"/>
          <w:sz w:val="21"/>
          <w:szCs w:val="21"/>
        </w:rPr>
        <w:t>(</w:t>
      </w:r>
      <w:proofErr w:type="gramEnd"/>
      <w:r w:rsidRPr="00C063A1">
        <w:rPr>
          <w:rFonts w:ascii="Consolas" w:eastAsia="Times New Roman" w:hAnsi="Consolas" w:cs="Times New Roman"/>
          <w:color w:val="569CD6"/>
          <w:sz w:val="21"/>
          <w:szCs w:val="21"/>
        </w:rPr>
        <w:t>int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10</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&lt;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15</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proofErr w:type="spellStart"/>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B4B4B4"/>
          <w:sz w:val="21"/>
          <w:szCs w:val="21"/>
        </w:rPr>
        <w:t>++</w:t>
      </w:r>
      <w:proofErr w:type="spellEnd"/>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57A64A"/>
          <w:sz w:val="21"/>
          <w:szCs w:val="21"/>
        </w:rPr>
        <w:t xml:space="preserve">//2^10 , 2^11, 2^12, 2^13, 2^14 </w:t>
      </w:r>
    </w:p>
    <w:p w14:paraId="6FA7DC2E" w14:textId="270B74C4"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8A0DF"/>
          <w:sz w:val="21"/>
          <w:szCs w:val="21"/>
        </w:rPr>
        <w:t>if</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proofErr w:type="gramStart"/>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proofErr w:type="gramEnd"/>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&gt;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h</w:t>
      </w:r>
      <w:r w:rsidRPr="00C063A1">
        <w:rPr>
          <w:rFonts w:ascii="Consolas" w:eastAsia="Times New Roman" w:hAnsi="Consolas" w:cs="Times New Roman"/>
          <w:color w:val="B4B4B4"/>
          <w:sz w:val="21"/>
          <w:szCs w:val="21"/>
        </w:rPr>
        <w:t>)){</w:t>
      </w:r>
      <w:bookmarkStart w:id="13" w:name="_Hlk120044607"/>
    </w:p>
    <w:bookmarkEnd w:id="13"/>
    <w:p w14:paraId="15B6D350"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proofErr w:type="spellStart"/>
      <w:proofErr w:type="gramStart"/>
      <w:r w:rsidRPr="00C063A1">
        <w:rPr>
          <w:rFonts w:ascii="Consolas" w:eastAsia="Times New Roman" w:hAnsi="Consolas" w:cs="Times New Roman"/>
          <w:color w:val="9CDCFE"/>
          <w:sz w:val="21"/>
          <w:szCs w:val="21"/>
        </w:rPr>
        <w:t>cache</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CDCAA"/>
          <w:sz w:val="21"/>
          <w:szCs w:val="21"/>
        </w:rPr>
        <w:t>initParams</w:t>
      </w:r>
      <w:proofErr w:type="spellEnd"/>
      <w:proofErr w:type="gramEnd"/>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h</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0</w:t>
      </w:r>
      <w:r w:rsidRPr="00C063A1">
        <w:rPr>
          <w:rFonts w:ascii="Consolas" w:eastAsia="Times New Roman" w:hAnsi="Consolas" w:cs="Times New Roman"/>
          <w:color w:val="B4B4B4"/>
          <w:sz w:val="21"/>
          <w:szCs w:val="21"/>
        </w:rPr>
        <w:t>);</w:t>
      </w:r>
    </w:p>
    <w:p w14:paraId="16A4908D"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proofErr w:type="spellStart"/>
      <w:proofErr w:type="gramStart"/>
      <w:r w:rsidRPr="00C063A1">
        <w:rPr>
          <w:rFonts w:ascii="Consolas" w:eastAsia="Times New Roman" w:hAnsi="Consolas" w:cs="Times New Roman"/>
          <w:color w:val="9CDCFE"/>
          <w:sz w:val="21"/>
          <w:szCs w:val="21"/>
        </w:rPr>
        <w:t>cache</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CDCAA"/>
          <w:sz w:val="21"/>
          <w:szCs w:val="21"/>
        </w:rPr>
        <w:t>initParams</w:t>
      </w:r>
      <w:proofErr w:type="spellEnd"/>
      <w:proofErr w:type="gramEnd"/>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h</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5CEA8"/>
          <w:sz w:val="21"/>
          <w:szCs w:val="21"/>
        </w:rPr>
        <w:t>1</w:t>
      </w:r>
      <w:r w:rsidRPr="00C063A1">
        <w:rPr>
          <w:rFonts w:ascii="Consolas" w:eastAsia="Times New Roman" w:hAnsi="Consolas" w:cs="Times New Roman"/>
          <w:color w:val="B4B4B4"/>
          <w:sz w:val="21"/>
          <w:szCs w:val="21"/>
        </w:rPr>
        <w:t>);</w:t>
      </w:r>
    </w:p>
    <w:p w14:paraId="00FBD6F3"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p>
    <w:p w14:paraId="5871E44B"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p>
    <w:p w14:paraId="244FFE0C"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p>
    <w:p w14:paraId="2BD1C769" w14:textId="77777777" w:rsidR="00C063A1" w:rsidRPr="00C063A1" w:rsidRDefault="00C063A1" w:rsidP="00C063A1">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p>
    <w:p w14:paraId="0723A950" w14:textId="7A364281" w:rsidR="00C02729" w:rsidRPr="00C03D54" w:rsidRDefault="00C02729" w:rsidP="00840C4F">
      <w:pPr>
        <w:rPr>
          <w:color w:val="FF0000"/>
        </w:rPr>
      </w:pPr>
      <w:r>
        <w:tab/>
      </w:r>
    </w:p>
    <w:p w14:paraId="56D4916F" w14:textId="33DC2C50" w:rsidR="00EB3F06" w:rsidRPr="00C063A1" w:rsidRDefault="00EB3F06" w:rsidP="00EB3F06">
      <w:pPr>
        <w:shd w:val="clear" w:color="auto" w:fill="1E1E1E"/>
        <w:spacing w:after="0" w:line="285" w:lineRule="atLeast"/>
        <w:rPr>
          <w:rFonts w:ascii="Consolas" w:eastAsia="Times New Roman" w:hAnsi="Consolas" w:cs="Times New Roman"/>
          <w:color w:val="DADADA"/>
          <w:sz w:val="21"/>
          <w:szCs w:val="21"/>
        </w:rPr>
      </w:pPr>
      <w:r w:rsidRPr="00C063A1">
        <w:rPr>
          <w:rFonts w:ascii="Consolas" w:eastAsia="Times New Roman" w:hAnsi="Consolas" w:cs="Times New Roman"/>
          <w:color w:val="D8A0DF"/>
          <w:sz w:val="21"/>
          <w:szCs w:val="21"/>
        </w:rPr>
        <w:t>if</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proofErr w:type="gramStart"/>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proofErr w:type="gramEnd"/>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j</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i</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B4B4B4"/>
          <w:sz w:val="21"/>
          <w:szCs w:val="21"/>
        </w:rPr>
        <w:t>&gt;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DCDCAA"/>
          <w:sz w:val="21"/>
          <w:szCs w:val="21"/>
        </w:rPr>
        <w:t>pow</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B5CEA8"/>
          <w:sz w:val="21"/>
          <w:szCs w:val="21"/>
        </w:rPr>
        <w:t>2</w:t>
      </w:r>
      <w:r w:rsidRPr="00C063A1">
        <w:rPr>
          <w:rFonts w:ascii="Consolas" w:eastAsia="Times New Roman" w:hAnsi="Consolas" w:cs="Times New Roman"/>
          <w:color w:val="B4B4B4"/>
          <w:sz w:val="21"/>
          <w:szCs w:val="21"/>
        </w:rPr>
        <w:t>,</w:t>
      </w:r>
      <w:r w:rsidRPr="00C063A1">
        <w:rPr>
          <w:rFonts w:ascii="Consolas" w:eastAsia="Times New Roman" w:hAnsi="Consolas" w:cs="Times New Roman"/>
          <w:color w:val="DADADA"/>
          <w:sz w:val="21"/>
          <w:szCs w:val="21"/>
        </w:rPr>
        <w:t xml:space="preserve"> </w:t>
      </w:r>
      <w:r w:rsidRPr="00C063A1">
        <w:rPr>
          <w:rFonts w:ascii="Consolas" w:eastAsia="Times New Roman" w:hAnsi="Consolas" w:cs="Times New Roman"/>
          <w:color w:val="9CDCFE"/>
          <w:sz w:val="21"/>
          <w:szCs w:val="21"/>
        </w:rPr>
        <w:t>h</w:t>
      </w:r>
      <w:r w:rsidRPr="00C063A1">
        <w:rPr>
          <w:rFonts w:ascii="Consolas" w:eastAsia="Times New Roman" w:hAnsi="Consolas" w:cs="Times New Roman"/>
          <w:color w:val="B4B4B4"/>
          <w:sz w:val="21"/>
          <w:szCs w:val="21"/>
        </w:rPr>
        <w:t>))</w:t>
      </w:r>
    </w:p>
    <w:p w14:paraId="01F6096F" w14:textId="2B6C2ECF" w:rsidR="00EB3F06" w:rsidRDefault="00EB3F06" w:rsidP="00840C4F">
      <w:r>
        <w:t>This if loop located inside the N-Way Set Associative test loops is extremely important. I</w:t>
      </w:r>
      <w:r w:rsidR="009B5BA8">
        <w:t>t is checking that</w:t>
      </w:r>
      <w:r>
        <w:t xml:space="preserve"> the number of lines &gt; lines per set</w:t>
      </w:r>
      <w:r w:rsidR="00DE5386">
        <w:t xml:space="preserve">. </w:t>
      </w:r>
      <w:r w:rsidR="009B5BA8">
        <w:t>This is important because if the number of lines is &lt;= lines per set, then the number of sets is &lt;= 1</w:t>
      </w:r>
      <w:r w:rsidR="00857628">
        <w:t xml:space="preserve">. </w:t>
      </w:r>
    </w:p>
    <w:p w14:paraId="56322F9E" w14:textId="77777777" w:rsidR="00EB3F06" w:rsidRDefault="00EB3F06" w:rsidP="00840C4F"/>
    <w:p w14:paraId="7763AFD3" w14:textId="6157D793" w:rsidR="00A05CED" w:rsidRDefault="00C063A1" w:rsidP="00840C4F">
      <w:r>
        <w:t xml:space="preserve">These loops significantly reduced the amount of time of having to type test cases. </w:t>
      </w:r>
      <w:r w:rsidR="007A4E62">
        <w:t xml:space="preserve">Since values are a positive power of 2, loops were easy to implement. </w:t>
      </w:r>
    </w:p>
    <w:p w14:paraId="37EFD48F" w14:textId="23AB47EC" w:rsidR="00EB3F06" w:rsidRDefault="00EB3F06" w:rsidP="00840C4F">
      <w:r>
        <w:t>The values chosen for line size were 16, 32, and 64.</w:t>
      </w:r>
    </w:p>
    <w:p w14:paraId="7CF2E832" w14:textId="56C0CF44" w:rsidR="00EB3F06" w:rsidRDefault="00EB3F06" w:rsidP="00840C4F">
      <w:r>
        <w:t xml:space="preserve">The values chosen for cache size were 1024, 2048, 4096, 8192, and 16384. </w:t>
      </w:r>
    </w:p>
    <w:p w14:paraId="762C0DE3" w14:textId="77777777" w:rsidR="004144E0" w:rsidRDefault="00857628" w:rsidP="00840C4F">
      <w:r>
        <w:t xml:space="preserve">The </w:t>
      </w:r>
      <w:proofErr w:type="spellStart"/>
      <w:r w:rsidRPr="004144E0">
        <w:rPr>
          <w:color w:val="7030A0"/>
        </w:rPr>
        <w:t>linesPerSet</w:t>
      </w:r>
      <w:proofErr w:type="spellEnd"/>
      <w:r w:rsidRPr="004144E0">
        <w:rPr>
          <w:color w:val="7030A0"/>
        </w:rPr>
        <w:t xml:space="preserve"> </w:t>
      </w:r>
      <w:r>
        <w:t xml:space="preserve">is decided by the type of associativity. </w:t>
      </w:r>
    </w:p>
    <w:p w14:paraId="756FACF8" w14:textId="77777777" w:rsidR="004144E0" w:rsidRDefault="00857628" w:rsidP="004144E0">
      <w:pPr>
        <w:ind w:firstLine="720"/>
      </w:pPr>
      <w:r>
        <w:t xml:space="preserve">For fully-associative the </w:t>
      </w:r>
      <w:proofErr w:type="spellStart"/>
      <w:r w:rsidRPr="004144E0">
        <w:rPr>
          <w:color w:val="7030A0"/>
        </w:rPr>
        <w:t>linesPerSet</w:t>
      </w:r>
      <w:proofErr w:type="spellEnd"/>
      <w:r w:rsidRPr="004144E0">
        <w:rPr>
          <w:color w:val="7030A0"/>
        </w:rPr>
        <w:t xml:space="preserve"> </w:t>
      </w:r>
      <w:r>
        <w:t>is simpl</w:t>
      </w:r>
      <w:r w:rsidR="004144E0">
        <w:t>y</w:t>
      </w:r>
      <w:r>
        <w:t xml:space="preserve"> the number of lines (</w:t>
      </w:r>
      <w:r w:rsidR="004144E0">
        <w:t xml:space="preserve">cache size / line size). </w:t>
      </w:r>
    </w:p>
    <w:p w14:paraId="6A6B1597" w14:textId="77777777" w:rsidR="004144E0" w:rsidRDefault="004144E0" w:rsidP="004144E0">
      <w:pPr>
        <w:ind w:firstLine="720"/>
      </w:pPr>
      <w:r>
        <w:t xml:space="preserve">For Direct-Mapped, the </w:t>
      </w:r>
      <w:proofErr w:type="spellStart"/>
      <w:r w:rsidRPr="004144E0">
        <w:rPr>
          <w:color w:val="7030A0"/>
        </w:rPr>
        <w:t>linesPerSet</w:t>
      </w:r>
      <w:proofErr w:type="spellEnd"/>
      <w:r w:rsidRPr="004144E0">
        <w:rPr>
          <w:color w:val="7030A0"/>
        </w:rPr>
        <w:t xml:space="preserve"> </w:t>
      </w:r>
      <w:r>
        <w:t xml:space="preserve">is always 1. </w:t>
      </w:r>
    </w:p>
    <w:p w14:paraId="3DDC427D" w14:textId="584BAE50" w:rsidR="00857628" w:rsidRDefault="004144E0" w:rsidP="004144E0">
      <w:pPr>
        <w:ind w:firstLine="720"/>
      </w:pPr>
      <w:r>
        <w:t xml:space="preserve">For N-Way Set Associative, </w:t>
      </w:r>
      <w:proofErr w:type="spellStart"/>
      <w:r w:rsidRPr="004144E0">
        <w:rPr>
          <w:color w:val="7030A0"/>
        </w:rPr>
        <w:t>linesPerSet</w:t>
      </w:r>
      <w:proofErr w:type="spellEnd"/>
      <w:r w:rsidRPr="004144E0">
        <w:rPr>
          <w:color w:val="7030A0"/>
        </w:rPr>
        <w:t xml:space="preserve"> </w:t>
      </w:r>
      <w:r>
        <w:t xml:space="preserve">equals N. </w:t>
      </w:r>
    </w:p>
    <w:p w14:paraId="4C556450" w14:textId="44F8B056" w:rsidR="00EB3F06" w:rsidRDefault="00857628" w:rsidP="00840C4F">
      <w:r>
        <w:lastRenderedPageBreak/>
        <w:t xml:space="preserve">The replacement variable is either 0 or 1 (except for Direct-Mapped where it does not matter), indicating LRU or FIFO respectively. </w:t>
      </w:r>
    </w:p>
    <w:p w14:paraId="2B352DCF" w14:textId="611BEFF3" w:rsidR="001071ED" w:rsidRDefault="004144E0" w:rsidP="00840C4F">
      <w:r>
        <w:t xml:space="preserve">These </w:t>
      </w:r>
      <w:r w:rsidR="008B3639">
        <w:t>parameters</w:t>
      </w:r>
      <w:r>
        <w:t xml:space="preserve"> were chosen </w:t>
      </w:r>
      <w:proofErr w:type="gramStart"/>
      <w:r w:rsidR="008B3639">
        <w:t>in order to</w:t>
      </w:r>
      <w:proofErr w:type="gramEnd"/>
      <w:r w:rsidR="008B3639">
        <w:t xml:space="preserve"> provide a broad range of possible simulations</w:t>
      </w:r>
      <w:r w:rsidR="00D40F93">
        <w:t xml:space="preserve"> including similar values seen in class</w:t>
      </w:r>
      <w:r w:rsidR="008B3639">
        <w:t xml:space="preserve">. </w:t>
      </w:r>
      <w:r w:rsidR="00D40F93">
        <w:t xml:space="preserve">In total, there were 205 tests. </w:t>
      </w:r>
    </w:p>
    <w:p w14:paraId="302E0EB2" w14:textId="6A8A8A3E" w:rsidR="001071ED" w:rsidRPr="001071ED" w:rsidRDefault="00F35B7C" w:rsidP="001071ED">
      <w:pPr>
        <w:pStyle w:val="TOC1"/>
      </w:pPr>
      <w:hyperlink w:anchor="_Results" w:history="1">
        <w:r w:rsidR="00F17507" w:rsidRPr="00F17507">
          <w:rPr>
            <w:rStyle w:val="Hyperlink"/>
            <w:b/>
            <w:bCs/>
          </w:rPr>
          <w:t>Click to skip to results</w:t>
        </w:r>
      </w:hyperlink>
      <w:r w:rsidR="00F17507" w:rsidRPr="00F17507">
        <w:t xml:space="preserve"> </w:t>
      </w:r>
    </w:p>
    <w:p w14:paraId="18BDA5BA" w14:textId="658307B2" w:rsidR="00B84DC7" w:rsidRDefault="00B84DC7" w:rsidP="00B84DC7">
      <w:pPr>
        <w:pStyle w:val="Heading2"/>
      </w:pPr>
      <w:bookmarkStart w:id="14" w:name="_Table_of_Test"/>
      <w:bookmarkStart w:id="15" w:name="_Toc120046159"/>
      <w:bookmarkStart w:id="16" w:name="_Toc120545341"/>
      <w:bookmarkEnd w:id="14"/>
      <w:r>
        <w:t>Table of Test Parameters</w:t>
      </w:r>
      <w:bookmarkEnd w:id="15"/>
      <w:bookmarkEnd w:id="16"/>
      <w:r>
        <w:t xml:space="preserve"> </w:t>
      </w:r>
    </w:p>
    <w:tbl>
      <w:tblPr>
        <w:tblW w:w="9350" w:type="dxa"/>
        <w:tblLook w:val="04A0" w:firstRow="1" w:lastRow="0" w:firstColumn="1" w:lastColumn="0" w:noHBand="0" w:noVBand="1"/>
      </w:tblPr>
      <w:tblGrid>
        <w:gridCol w:w="2695"/>
        <w:gridCol w:w="1380"/>
        <w:gridCol w:w="1416"/>
        <w:gridCol w:w="1794"/>
        <w:gridCol w:w="2065"/>
      </w:tblGrid>
      <w:tr w:rsidR="00396EDA" w:rsidRPr="00396EDA" w14:paraId="701E0E2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70AD47" w:fill="70AD47"/>
            <w:noWrap/>
            <w:vAlign w:val="bottom"/>
            <w:hideMark/>
          </w:tcPr>
          <w:p w14:paraId="2C973EDD" w14:textId="77777777" w:rsidR="00396EDA" w:rsidRPr="00396EDA" w:rsidRDefault="00396EDA" w:rsidP="00396EDA">
            <w:pPr>
              <w:spacing w:after="0" w:line="240" w:lineRule="auto"/>
              <w:rPr>
                <w:rFonts w:ascii="Calibri" w:eastAsia="Times New Roman" w:hAnsi="Calibri" w:cs="Calibri"/>
                <w:b/>
                <w:bCs/>
                <w:color w:val="FFFFFF"/>
              </w:rPr>
            </w:pPr>
            <w:r w:rsidRPr="00396EDA">
              <w:rPr>
                <w:rFonts w:ascii="Calibri" w:eastAsia="Times New Roman" w:hAnsi="Calibri" w:cs="Calibri"/>
                <w:b/>
                <w:bCs/>
                <w:color w:val="FFFFFF"/>
              </w:rPr>
              <w:t>Test Number</w:t>
            </w:r>
          </w:p>
        </w:tc>
        <w:tc>
          <w:tcPr>
            <w:tcW w:w="1380" w:type="dxa"/>
            <w:tcBorders>
              <w:top w:val="single" w:sz="4" w:space="0" w:color="A9D08E"/>
              <w:left w:val="nil"/>
              <w:bottom w:val="single" w:sz="4" w:space="0" w:color="A9D08E"/>
              <w:right w:val="nil"/>
            </w:tcBorders>
            <w:shd w:val="clear" w:color="70AD47" w:fill="70AD47"/>
            <w:noWrap/>
            <w:vAlign w:val="bottom"/>
            <w:hideMark/>
          </w:tcPr>
          <w:p w14:paraId="41537881" w14:textId="77777777" w:rsidR="00396EDA" w:rsidRPr="00396EDA" w:rsidRDefault="00396EDA" w:rsidP="00396EDA">
            <w:pPr>
              <w:spacing w:after="0" w:line="240" w:lineRule="auto"/>
              <w:rPr>
                <w:rFonts w:ascii="Calibri" w:eastAsia="Times New Roman" w:hAnsi="Calibri" w:cs="Calibri"/>
                <w:b/>
                <w:bCs/>
                <w:color w:val="FFFFFF"/>
              </w:rPr>
            </w:pPr>
            <w:proofErr w:type="spellStart"/>
            <w:r w:rsidRPr="00396EDA">
              <w:rPr>
                <w:rFonts w:ascii="Calibri" w:eastAsia="Times New Roman" w:hAnsi="Calibri" w:cs="Calibri"/>
                <w:b/>
                <w:bCs/>
                <w:color w:val="FFFFFF"/>
              </w:rPr>
              <w:t>lineSize</w:t>
            </w:r>
            <w:proofErr w:type="spellEnd"/>
          </w:p>
        </w:tc>
        <w:tc>
          <w:tcPr>
            <w:tcW w:w="1416" w:type="dxa"/>
            <w:tcBorders>
              <w:top w:val="single" w:sz="4" w:space="0" w:color="A9D08E"/>
              <w:left w:val="nil"/>
              <w:bottom w:val="single" w:sz="4" w:space="0" w:color="A9D08E"/>
              <w:right w:val="nil"/>
            </w:tcBorders>
            <w:shd w:val="clear" w:color="70AD47" w:fill="70AD47"/>
            <w:noWrap/>
            <w:vAlign w:val="bottom"/>
            <w:hideMark/>
          </w:tcPr>
          <w:p w14:paraId="3A42CCFF" w14:textId="77777777" w:rsidR="00396EDA" w:rsidRPr="00396EDA" w:rsidRDefault="00396EDA" w:rsidP="00396EDA">
            <w:pPr>
              <w:spacing w:after="0" w:line="240" w:lineRule="auto"/>
              <w:rPr>
                <w:rFonts w:ascii="Calibri" w:eastAsia="Times New Roman" w:hAnsi="Calibri" w:cs="Calibri"/>
                <w:b/>
                <w:bCs/>
                <w:color w:val="FFFFFF"/>
              </w:rPr>
            </w:pPr>
            <w:proofErr w:type="spellStart"/>
            <w:r w:rsidRPr="00396EDA">
              <w:rPr>
                <w:rFonts w:ascii="Calibri" w:eastAsia="Times New Roman" w:hAnsi="Calibri" w:cs="Calibri"/>
                <w:b/>
                <w:bCs/>
                <w:color w:val="FFFFFF"/>
              </w:rPr>
              <w:t>cacheSize</w:t>
            </w:r>
            <w:proofErr w:type="spellEnd"/>
          </w:p>
        </w:tc>
        <w:tc>
          <w:tcPr>
            <w:tcW w:w="1794" w:type="dxa"/>
            <w:tcBorders>
              <w:top w:val="single" w:sz="4" w:space="0" w:color="A9D08E"/>
              <w:left w:val="nil"/>
              <w:bottom w:val="single" w:sz="4" w:space="0" w:color="A9D08E"/>
              <w:right w:val="nil"/>
            </w:tcBorders>
            <w:shd w:val="clear" w:color="70AD47" w:fill="70AD47"/>
            <w:noWrap/>
            <w:vAlign w:val="bottom"/>
            <w:hideMark/>
          </w:tcPr>
          <w:p w14:paraId="2FBF2E33" w14:textId="77777777" w:rsidR="00396EDA" w:rsidRPr="00396EDA" w:rsidRDefault="00396EDA" w:rsidP="00396EDA">
            <w:pPr>
              <w:spacing w:after="0" w:line="240" w:lineRule="auto"/>
              <w:rPr>
                <w:rFonts w:ascii="Calibri" w:eastAsia="Times New Roman" w:hAnsi="Calibri" w:cs="Calibri"/>
                <w:b/>
                <w:bCs/>
                <w:color w:val="FFFFFF"/>
              </w:rPr>
            </w:pPr>
            <w:proofErr w:type="spellStart"/>
            <w:r w:rsidRPr="00396EDA">
              <w:rPr>
                <w:rFonts w:ascii="Calibri" w:eastAsia="Times New Roman" w:hAnsi="Calibri" w:cs="Calibri"/>
                <w:b/>
                <w:bCs/>
                <w:color w:val="FFFFFF"/>
              </w:rPr>
              <w:t>LinesPerSet</w:t>
            </w:r>
            <w:proofErr w:type="spellEnd"/>
          </w:p>
        </w:tc>
        <w:tc>
          <w:tcPr>
            <w:tcW w:w="2065" w:type="dxa"/>
            <w:tcBorders>
              <w:top w:val="single" w:sz="4" w:space="0" w:color="A9D08E"/>
              <w:left w:val="nil"/>
              <w:bottom w:val="single" w:sz="4" w:space="0" w:color="A9D08E"/>
              <w:right w:val="single" w:sz="4" w:space="0" w:color="A9D08E"/>
            </w:tcBorders>
            <w:shd w:val="clear" w:color="70AD47" w:fill="70AD47"/>
            <w:noWrap/>
            <w:vAlign w:val="bottom"/>
            <w:hideMark/>
          </w:tcPr>
          <w:p w14:paraId="545C3304" w14:textId="77777777" w:rsidR="00396EDA" w:rsidRPr="00396EDA" w:rsidRDefault="00396EDA" w:rsidP="00396EDA">
            <w:pPr>
              <w:spacing w:after="0" w:line="240" w:lineRule="auto"/>
              <w:rPr>
                <w:rFonts w:ascii="Calibri" w:eastAsia="Times New Roman" w:hAnsi="Calibri" w:cs="Calibri"/>
                <w:b/>
                <w:bCs/>
                <w:color w:val="FFFFFF"/>
              </w:rPr>
            </w:pPr>
            <w:proofErr w:type="spellStart"/>
            <w:r w:rsidRPr="00396EDA">
              <w:rPr>
                <w:rFonts w:ascii="Calibri" w:eastAsia="Times New Roman" w:hAnsi="Calibri" w:cs="Calibri"/>
                <w:b/>
                <w:bCs/>
                <w:color w:val="FFFFFF"/>
              </w:rPr>
              <w:t>fifoReplace</w:t>
            </w:r>
            <w:proofErr w:type="spellEnd"/>
          </w:p>
        </w:tc>
      </w:tr>
      <w:tr w:rsidR="00396EDA" w:rsidRPr="00396EDA" w14:paraId="363029D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C119EA5" w14:textId="78E84C8B"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 xml:space="preserve">====FA Examples====     </w:t>
            </w:r>
          </w:p>
        </w:tc>
        <w:tc>
          <w:tcPr>
            <w:tcW w:w="1380" w:type="dxa"/>
            <w:tcBorders>
              <w:top w:val="single" w:sz="4" w:space="0" w:color="A9D08E"/>
              <w:left w:val="nil"/>
              <w:bottom w:val="single" w:sz="4" w:space="0" w:color="A9D08E"/>
              <w:right w:val="nil"/>
            </w:tcBorders>
            <w:shd w:val="clear" w:color="E2EFDA" w:fill="E2EFDA"/>
            <w:noWrap/>
            <w:vAlign w:val="bottom"/>
            <w:hideMark/>
          </w:tcPr>
          <w:p w14:paraId="5B000DDC" w14:textId="77777777" w:rsidR="00396EDA" w:rsidRPr="00396EDA" w:rsidRDefault="00396EDA" w:rsidP="00396EDA">
            <w:pPr>
              <w:spacing w:after="0" w:line="240" w:lineRule="auto"/>
              <w:rPr>
                <w:rFonts w:ascii="Calibri" w:eastAsia="Times New Roman" w:hAnsi="Calibri" w:cs="Calibri"/>
                <w:color w:val="000000"/>
              </w:rPr>
            </w:pPr>
          </w:p>
        </w:tc>
        <w:tc>
          <w:tcPr>
            <w:tcW w:w="1416" w:type="dxa"/>
            <w:tcBorders>
              <w:top w:val="single" w:sz="4" w:space="0" w:color="A9D08E"/>
              <w:left w:val="nil"/>
              <w:bottom w:val="single" w:sz="4" w:space="0" w:color="A9D08E"/>
              <w:right w:val="nil"/>
            </w:tcBorders>
            <w:shd w:val="clear" w:color="E2EFDA" w:fill="E2EFDA"/>
            <w:noWrap/>
            <w:vAlign w:val="bottom"/>
            <w:hideMark/>
          </w:tcPr>
          <w:p w14:paraId="2C209CAC" w14:textId="77777777" w:rsidR="00396EDA" w:rsidRPr="00396EDA" w:rsidRDefault="00396EDA" w:rsidP="00396EDA">
            <w:pPr>
              <w:spacing w:after="0" w:line="240" w:lineRule="auto"/>
              <w:rPr>
                <w:rFonts w:ascii="Times New Roman" w:eastAsia="Times New Roman" w:hAnsi="Times New Roman" w:cs="Times New Roman"/>
                <w:sz w:val="20"/>
                <w:szCs w:val="20"/>
              </w:rPr>
            </w:pPr>
          </w:p>
        </w:tc>
        <w:tc>
          <w:tcPr>
            <w:tcW w:w="1794" w:type="dxa"/>
            <w:tcBorders>
              <w:top w:val="single" w:sz="4" w:space="0" w:color="A9D08E"/>
              <w:left w:val="nil"/>
              <w:bottom w:val="single" w:sz="4" w:space="0" w:color="A9D08E"/>
              <w:right w:val="nil"/>
            </w:tcBorders>
            <w:shd w:val="clear" w:color="E2EFDA" w:fill="E2EFDA"/>
            <w:noWrap/>
            <w:vAlign w:val="bottom"/>
            <w:hideMark/>
          </w:tcPr>
          <w:p w14:paraId="7A272D99" w14:textId="77777777" w:rsidR="00396EDA" w:rsidRPr="00396EDA" w:rsidRDefault="00396EDA" w:rsidP="00396EDA">
            <w:pPr>
              <w:spacing w:after="0" w:line="240" w:lineRule="auto"/>
              <w:rPr>
                <w:rFonts w:ascii="Times New Roman" w:eastAsia="Times New Roman" w:hAnsi="Times New Roman" w:cs="Times New Roman"/>
                <w:sz w:val="20"/>
                <w:szCs w:val="20"/>
              </w:rPr>
            </w:pP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C0D52D9" w14:textId="77777777" w:rsidR="00396EDA" w:rsidRPr="00396EDA" w:rsidRDefault="00396EDA" w:rsidP="00396EDA">
            <w:pPr>
              <w:spacing w:after="0" w:line="240" w:lineRule="auto"/>
              <w:rPr>
                <w:rFonts w:ascii="Times New Roman" w:eastAsia="Times New Roman" w:hAnsi="Times New Roman" w:cs="Times New Roman"/>
                <w:sz w:val="20"/>
                <w:szCs w:val="20"/>
              </w:rPr>
            </w:pPr>
          </w:p>
        </w:tc>
      </w:tr>
      <w:tr w:rsidR="00396EDA" w:rsidRPr="00396EDA" w14:paraId="7D8713B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0C31E1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c>
          <w:tcPr>
            <w:tcW w:w="1380" w:type="dxa"/>
            <w:tcBorders>
              <w:top w:val="single" w:sz="4" w:space="0" w:color="A9D08E"/>
              <w:left w:val="nil"/>
              <w:bottom w:val="single" w:sz="4" w:space="0" w:color="A9D08E"/>
              <w:right w:val="nil"/>
            </w:tcBorders>
            <w:shd w:val="clear" w:color="auto" w:fill="auto"/>
            <w:noWrap/>
            <w:vAlign w:val="bottom"/>
            <w:hideMark/>
          </w:tcPr>
          <w:p w14:paraId="0866162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4F6D6A4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33930CE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B6284A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15BFE6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20C3DA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1380" w:type="dxa"/>
            <w:tcBorders>
              <w:top w:val="single" w:sz="4" w:space="0" w:color="A9D08E"/>
              <w:left w:val="nil"/>
              <w:bottom w:val="single" w:sz="4" w:space="0" w:color="A9D08E"/>
              <w:right w:val="nil"/>
            </w:tcBorders>
            <w:shd w:val="clear" w:color="E2EFDA" w:fill="E2EFDA"/>
            <w:noWrap/>
            <w:vAlign w:val="bottom"/>
            <w:hideMark/>
          </w:tcPr>
          <w:p w14:paraId="6AA6185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0100B84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13AAE44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E05034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C6083A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13B35F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1380" w:type="dxa"/>
            <w:tcBorders>
              <w:top w:val="single" w:sz="4" w:space="0" w:color="A9D08E"/>
              <w:left w:val="nil"/>
              <w:bottom w:val="single" w:sz="4" w:space="0" w:color="A9D08E"/>
              <w:right w:val="nil"/>
            </w:tcBorders>
            <w:shd w:val="clear" w:color="auto" w:fill="auto"/>
            <w:noWrap/>
            <w:vAlign w:val="bottom"/>
            <w:hideMark/>
          </w:tcPr>
          <w:p w14:paraId="5792B2B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31DE790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3ED624D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84F118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A561EE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DA81B3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w:t>
            </w:r>
          </w:p>
        </w:tc>
        <w:tc>
          <w:tcPr>
            <w:tcW w:w="1380" w:type="dxa"/>
            <w:tcBorders>
              <w:top w:val="single" w:sz="4" w:space="0" w:color="A9D08E"/>
              <w:left w:val="nil"/>
              <w:bottom w:val="single" w:sz="4" w:space="0" w:color="A9D08E"/>
              <w:right w:val="nil"/>
            </w:tcBorders>
            <w:shd w:val="clear" w:color="E2EFDA" w:fill="E2EFDA"/>
            <w:noWrap/>
            <w:vAlign w:val="bottom"/>
            <w:hideMark/>
          </w:tcPr>
          <w:p w14:paraId="25294D5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3C88270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4E4EAC2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B30631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60965A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4ED656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1380" w:type="dxa"/>
            <w:tcBorders>
              <w:top w:val="single" w:sz="4" w:space="0" w:color="A9D08E"/>
              <w:left w:val="nil"/>
              <w:bottom w:val="single" w:sz="4" w:space="0" w:color="A9D08E"/>
              <w:right w:val="nil"/>
            </w:tcBorders>
            <w:shd w:val="clear" w:color="auto" w:fill="auto"/>
            <w:noWrap/>
            <w:vAlign w:val="bottom"/>
            <w:hideMark/>
          </w:tcPr>
          <w:p w14:paraId="0259060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2C49F9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2CF319E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256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5367A9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D33DA8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18E2C2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w:t>
            </w:r>
          </w:p>
        </w:tc>
        <w:tc>
          <w:tcPr>
            <w:tcW w:w="1380" w:type="dxa"/>
            <w:tcBorders>
              <w:top w:val="single" w:sz="4" w:space="0" w:color="A9D08E"/>
              <w:left w:val="nil"/>
              <w:bottom w:val="single" w:sz="4" w:space="0" w:color="A9D08E"/>
              <w:right w:val="nil"/>
            </w:tcBorders>
            <w:shd w:val="clear" w:color="E2EFDA" w:fill="E2EFDA"/>
            <w:noWrap/>
            <w:vAlign w:val="bottom"/>
            <w:hideMark/>
          </w:tcPr>
          <w:p w14:paraId="4640EEF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441C844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150B511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256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E339DA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C5899F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9530BD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w:t>
            </w:r>
          </w:p>
        </w:tc>
        <w:tc>
          <w:tcPr>
            <w:tcW w:w="1380" w:type="dxa"/>
            <w:tcBorders>
              <w:top w:val="single" w:sz="4" w:space="0" w:color="A9D08E"/>
              <w:left w:val="nil"/>
              <w:bottom w:val="single" w:sz="4" w:space="0" w:color="A9D08E"/>
              <w:right w:val="nil"/>
            </w:tcBorders>
            <w:shd w:val="clear" w:color="auto" w:fill="auto"/>
            <w:noWrap/>
            <w:vAlign w:val="bottom"/>
            <w:hideMark/>
          </w:tcPr>
          <w:p w14:paraId="61FA03A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4F6C1C7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018D4E3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512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4FF2C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0BBE23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1E17261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w:t>
            </w:r>
          </w:p>
        </w:tc>
        <w:tc>
          <w:tcPr>
            <w:tcW w:w="1380" w:type="dxa"/>
            <w:tcBorders>
              <w:top w:val="single" w:sz="4" w:space="0" w:color="A9D08E"/>
              <w:left w:val="nil"/>
              <w:bottom w:val="single" w:sz="4" w:space="0" w:color="A9D08E"/>
              <w:right w:val="nil"/>
            </w:tcBorders>
            <w:shd w:val="clear" w:color="E2EFDA" w:fill="E2EFDA"/>
            <w:noWrap/>
            <w:vAlign w:val="bottom"/>
            <w:hideMark/>
          </w:tcPr>
          <w:p w14:paraId="791DB0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03147DE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442E705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512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499862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582BC51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2E1B78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1380" w:type="dxa"/>
            <w:tcBorders>
              <w:top w:val="single" w:sz="4" w:space="0" w:color="A9D08E"/>
              <w:left w:val="nil"/>
              <w:bottom w:val="single" w:sz="4" w:space="0" w:color="A9D08E"/>
              <w:right w:val="nil"/>
            </w:tcBorders>
            <w:shd w:val="clear" w:color="auto" w:fill="auto"/>
            <w:noWrap/>
            <w:vAlign w:val="bottom"/>
            <w:hideMark/>
          </w:tcPr>
          <w:p w14:paraId="384AEA0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2D00A73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0D1AF9C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EED7EF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A8D80C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23589A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w:t>
            </w:r>
          </w:p>
        </w:tc>
        <w:tc>
          <w:tcPr>
            <w:tcW w:w="1380" w:type="dxa"/>
            <w:tcBorders>
              <w:top w:val="single" w:sz="4" w:space="0" w:color="A9D08E"/>
              <w:left w:val="nil"/>
              <w:bottom w:val="single" w:sz="4" w:space="0" w:color="A9D08E"/>
              <w:right w:val="nil"/>
            </w:tcBorders>
            <w:shd w:val="clear" w:color="E2EFDA" w:fill="E2EFDA"/>
            <w:noWrap/>
            <w:vAlign w:val="bottom"/>
            <w:hideMark/>
          </w:tcPr>
          <w:p w14:paraId="7AEFAF2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581E53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1E73D06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C0F85D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071EDE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19375E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w:t>
            </w:r>
          </w:p>
        </w:tc>
        <w:tc>
          <w:tcPr>
            <w:tcW w:w="1380" w:type="dxa"/>
            <w:tcBorders>
              <w:top w:val="single" w:sz="4" w:space="0" w:color="A9D08E"/>
              <w:left w:val="nil"/>
              <w:bottom w:val="single" w:sz="4" w:space="0" w:color="A9D08E"/>
              <w:right w:val="nil"/>
            </w:tcBorders>
            <w:shd w:val="clear" w:color="auto" w:fill="auto"/>
            <w:noWrap/>
            <w:vAlign w:val="bottom"/>
            <w:hideMark/>
          </w:tcPr>
          <w:p w14:paraId="111E8CD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5C0EB66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3B77802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27BBF9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90D534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DBFAB7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w:t>
            </w:r>
          </w:p>
        </w:tc>
        <w:tc>
          <w:tcPr>
            <w:tcW w:w="1380" w:type="dxa"/>
            <w:tcBorders>
              <w:top w:val="single" w:sz="4" w:space="0" w:color="A9D08E"/>
              <w:left w:val="nil"/>
              <w:bottom w:val="single" w:sz="4" w:space="0" w:color="A9D08E"/>
              <w:right w:val="nil"/>
            </w:tcBorders>
            <w:shd w:val="clear" w:color="E2EFDA" w:fill="E2EFDA"/>
            <w:noWrap/>
            <w:vAlign w:val="bottom"/>
            <w:hideMark/>
          </w:tcPr>
          <w:p w14:paraId="3D223FE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65F9B5E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37C4B2A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00709B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6D176D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F41A14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w:t>
            </w:r>
          </w:p>
        </w:tc>
        <w:tc>
          <w:tcPr>
            <w:tcW w:w="1380" w:type="dxa"/>
            <w:tcBorders>
              <w:top w:val="single" w:sz="4" w:space="0" w:color="A9D08E"/>
              <w:left w:val="nil"/>
              <w:bottom w:val="single" w:sz="4" w:space="0" w:color="A9D08E"/>
              <w:right w:val="nil"/>
            </w:tcBorders>
            <w:shd w:val="clear" w:color="auto" w:fill="auto"/>
            <w:noWrap/>
            <w:vAlign w:val="bottom"/>
            <w:hideMark/>
          </w:tcPr>
          <w:p w14:paraId="63D5788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0F7D114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4C0BD86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D79056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EBAA46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CCA07E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w:t>
            </w:r>
          </w:p>
        </w:tc>
        <w:tc>
          <w:tcPr>
            <w:tcW w:w="1380" w:type="dxa"/>
            <w:tcBorders>
              <w:top w:val="single" w:sz="4" w:space="0" w:color="A9D08E"/>
              <w:left w:val="nil"/>
              <w:bottom w:val="single" w:sz="4" w:space="0" w:color="A9D08E"/>
              <w:right w:val="nil"/>
            </w:tcBorders>
            <w:shd w:val="clear" w:color="E2EFDA" w:fill="E2EFDA"/>
            <w:noWrap/>
            <w:vAlign w:val="bottom"/>
            <w:hideMark/>
          </w:tcPr>
          <w:p w14:paraId="7D9D056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0BE5F36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0FB770F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B747BB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F76F69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941A82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w:t>
            </w:r>
          </w:p>
        </w:tc>
        <w:tc>
          <w:tcPr>
            <w:tcW w:w="1380" w:type="dxa"/>
            <w:tcBorders>
              <w:top w:val="single" w:sz="4" w:space="0" w:color="A9D08E"/>
              <w:left w:val="nil"/>
              <w:bottom w:val="single" w:sz="4" w:space="0" w:color="A9D08E"/>
              <w:right w:val="nil"/>
            </w:tcBorders>
            <w:shd w:val="clear" w:color="auto" w:fill="auto"/>
            <w:noWrap/>
            <w:vAlign w:val="bottom"/>
            <w:hideMark/>
          </w:tcPr>
          <w:p w14:paraId="56DBFA5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501FBB3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6C5DFE2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6CEB06F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C67E12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1DED5F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w:t>
            </w:r>
          </w:p>
        </w:tc>
        <w:tc>
          <w:tcPr>
            <w:tcW w:w="1380" w:type="dxa"/>
            <w:tcBorders>
              <w:top w:val="single" w:sz="4" w:space="0" w:color="A9D08E"/>
              <w:left w:val="nil"/>
              <w:bottom w:val="single" w:sz="4" w:space="0" w:color="A9D08E"/>
              <w:right w:val="nil"/>
            </w:tcBorders>
            <w:shd w:val="clear" w:color="E2EFDA" w:fill="E2EFDA"/>
            <w:noWrap/>
            <w:vAlign w:val="bottom"/>
            <w:hideMark/>
          </w:tcPr>
          <w:p w14:paraId="3CC47AF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58AF369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54CD3FC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1148CB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507982E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835CC1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380" w:type="dxa"/>
            <w:tcBorders>
              <w:top w:val="single" w:sz="4" w:space="0" w:color="A9D08E"/>
              <w:left w:val="nil"/>
              <w:bottom w:val="single" w:sz="4" w:space="0" w:color="A9D08E"/>
              <w:right w:val="nil"/>
            </w:tcBorders>
            <w:shd w:val="clear" w:color="auto" w:fill="auto"/>
            <w:noWrap/>
            <w:vAlign w:val="bottom"/>
            <w:hideMark/>
          </w:tcPr>
          <w:p w14:paraId="72E290D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78DBCB8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231B7C5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256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07EEDE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8E7746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09F6C3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w:t>
            </w:r>
          </w:p>
        </w:tc>
        <w:tc>
          <w:tcPr>
            <w:tcW w:w="1380" w:type="dxa"/>
            <w:tcBorders>
              <w:top w:val="single" w:sz="4" w:space="0" w:color="A9D08E"/>
              <w:left w:val="nil"/>
              <w:bottom w:val="single" w:sz="4" w:space="0" w:color="A9D08E"/>
              <w:right w:val="nil"/>
            </w:tcBorders>
            <w:shd w:val="clear" w:color="E2EFDA" w:fill="E2EFDA"/>
            <w:noWrap/>
            <w:vAlign w:val="bottom"/>
            <w:hideMark/>
          </w:tcPr>
          <w:p w14:paraId="5F07A92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43F17DA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226E883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256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56CC5A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75A03F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26A74D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w:t>
            </w:r>
          </w:p>
        </w:tc>
        <w:tc>
          <w:tcPr>
            <w:tcW w:w="1380" w:type="dxa"/>
            <w:tcBorders>
              <w:top w:val="single" w:sz="4" w:space="0" w:color="A9D08E"/>
              <w:left w:val="nil"/>
              <w:bottom w:val="single" w:sz="4" w:space="0" w:color="A9D08E"/>
              <w:right w:val="nil"/>
            </w:tcBorders>
            <w:shd w:val="clear" w:color="auto" w:fill="auto"/>
            <w:noWrap/>
            <w:vAlign w:val="bottom"/>
            <w:hideMark/>
          </w:tcPr>
          <w:p w14:paraId="6911C7A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6A263B0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57B4173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512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2EBB3B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C4EFE7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356F31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w:t>
            </w:r>
          </w:p>
        </w:tc>
        <w:tc>
          <w:tcPr>
            <w:tcW w:w="1380" w:type="dxa"/>
            <w:tcBorders>
              <w:top w:val="single" w:sz="4" w:space="0" w:color="A9D08E"/>
              <w:left w:val="nil"/>
              <w:bottom w:val="single" w:sz="4" w:space="0" w:color="A9D08E"/>
              <w:right w:val="nil"/>
            </w:tcBorders>
            <w:shd w:val="clear" w:color="E2EFDA" w:fill="E2EFDA"/>
            <w:noWrap/>
            <w:vAlign w:val="bottom"/>
            <w:hideMark/>
          </w:tcPr>
          <w:p w14:paraId="69B7D94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4D1817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30578E2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512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9F4B84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66EC17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D84362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w:t>
            </w:r>
          </w:p>
        </w:tc>
        <w:tc>
          <w:tcPr>
            <w:tcW w:w="1380" w:type="dxa"/>
            <w:tcBorders>
              <w:top w:val="single" w:sz="4" w:space="0" w:color="A9D08E"/>
              <w:left w:val="nil"/>
              <w:bottom w:val="single" w:sz="4" w:space="0" w:color="A9D08E"/>
              <w:right w:val="nil"/>
            </w:tcBorders>
            <w:shd w:val="clear" w:color="auto" w:fill="auto"/>
            <w:noWrap/>
            <w:vAlign w:val="bottom"/>
            <w:hideMark/>
          </w:tcPr>
          <w:p w14:paraId="041E4EB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19BF50C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5B89900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767DBF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62388D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1200BC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21</w:t>
            </w:r>
          </w:p>
        </w:tc>
        <w:tc>
          <w:tcPr>
            <w:tcW w:w="1380" w:type="dxa"/>
            <w:tcBorders>
              <w:top w:val="single" w:sz="4" w:space="0" w:color="A9D08E"/>
              <w:left w:val="nil"/>
              <w:bottom w:val="single" w:sz="4" w:space="0" w:color="A9D08E"/>
              <w:right w:val="nil"/>
            </w:tcBorders>
            <w:shd w:val="clear" w:color="E2EFDA" w:fill="E2EFDA"/>
            <w:noWrap/>
            <w:vAlign w:val="bottom"/>
            <w:hideMark/>
          </w:tcPr>
          <w:p w14:paraId="41403BB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583F400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0D8946D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6701D5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979386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C46B82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22</w:t>
            </w:r>
          </w:p>
        </w:tc>
        <w:tc>
          <w:tcPr>
            <w:tcW w:w="1380" w:type="dxa"/>
            <w:tcBorders>
              <w:top w:val="single" w:sz="4" w:space="0" w:color="A9D08E"/>
              <w:left w:val="nil"/>
              <w:bottom w:val="single" w:sz="4" w:space="0" w:color="A9D08E"/>
              <w:right w:val="nil"/>
            </w:tcBorders>
            <w:shd w:val="clear" w:color="auto" w:fill="auto"/>
            <w:noWrap/>
            <w:vAlign w:val="bottom"/>
            <w:hideMark/>
          </w:tcPr>
          <w:p w14:paraId="5014057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2B236B4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08D70E4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D4ACB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435282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A76E6A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23</w:t>
            </w:r>
          </w:p>
        </w:tc>
        <w:tc>
          <w:tcPr>
            <w:tcW w:w="1380" w:type="dxa"/>
            <w:tcBorders>
              <w:top w:val="single" w:sz="4" w:space="0" w:color="A9D08E"/>
              <w:left w:val="nil"/>
              <w:bottom w:val="single" w:sz="4" w:space="0" w:color="A9D08E"/>
              <w:right w:val="nil"/>
            </w:tcBorders>
            <w:shd w:val="clear" w:color="E2EFDA" w:fill="E2EFDA"/>
            <w:noWrap/>
            <w:vAlign w:val="bottom"/>
            <w:hideMark/>
          </w:tcPr>
          <w:p w14:paraId="7E7C212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7B100E9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320C66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0C2975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C551B0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652D69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24</w:t>
            </w:r>
          </w:p>
        </w:tc>
        <w:tc>
          <w:tcPr>
            <w:tcW w:w="1380" w:type="dxa"/>
            <w:tcBorders>
              <w:top w:val="single" w:sz="4" w:space="0" w:color="A9D08E"/>
              <w:left w:val="nil"/>
              <w:bottom w:val="single" w:sz="4" w:space="0" w:color="A9D08E"/>
              <w:right w:val="nil"/>
            </w:tcBorders>
            <w:shd w:val="clear" w:color="auto" w:fill="auto"/>
            <w:noWrap/>
            <w:vAlign w:val="bottom"/>
            <w:hideMark/>
          </w:tcPr>
          <w:p w14:paraId="12FFE21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7D9211E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67C6B56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D2AC1A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713CDF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7FBE90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25</w:t>
            </w:r>
          </w:p>
        </w:tc>
        <w:tc>
          <w:tcPr>
            <w:tcW w:w="1380" w:type="dxa"/>
            <w:tcBorders>
              <w:top w:val="single" w:sz="4" w:space="0" w:color="A9D08E"/>
              <w:left w:val="nil"/>
              <w:bottom w:val="single" w:sz="4" w:space="0" w:color="A9D08E"/>
              <w:right w:val="nil"/>
            </w:tcBorders>
            <w:shd w:val="clear" w:color="E2EFDA" w:fill="E2EFDA"/>
            <w:noWrap/>
            <w:vAlign w:val="bottom"/>
            <w:hideMark/>
          </w:tcPr>
          <w:p w14:paraId="4627EF5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051593C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27D220F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347730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1EB4A3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DD09BE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26</w:t>
            </w:r>
          </w:p>
        </w:tc>
        <w:tc>
          <w:tcPr>
            <w:tcW w:w="1380" w:type="dxa"/>
            <w:tcBorders>
              <w:top w:val="single" w:sz="4" w:space="0" w:color="A9D08E"/>
              <w:left w:val="nil"/>
              <w:bottom w:val="single" w:sz="4" w:space="0" w:color="A9D08E"/>
              <w:right w:val="nil"/>
            </w:tcBorders>
            <w:shd w:val="clear" w:color="auto" w:fill="auto"/>
            <w:noWrap/>
            <w:vAlign w:val="bottom"/>
            <w:hideMark/>
          </w:tcPr>
          <w:p w14:paraId="06FA92D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55E0F1D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31AB935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1E4115B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39B5B5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A8B5BB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27</w:t>
            </w:r>
          </w:p>
        </w:tc>
        <w:tc>
          <w:tcPr>
            <w:tcW w:w="1380" w:type="dxa"/>
            <w:tcBorders>
              <w:top w:val="single" w:sz="4" w:space="0" w:color="A9D08E"/>
              <w:left w:val="nil"/>
              <w:bottom w:val="single" w:sz="4" w:space="0" w:color="A9D08E"/>
              <w:right w:val="nil"/>
            </w:tcBorders>
            <w:shd w:val="clear" w:color="E2EFDA" w:fill="E2EFDA"/>
            <w:noWrap/>
            <w:vAlign w:val="bottom"/>
            <w:hideMark/>
          </w:tcPr>
          <w:p w14:paraId="4F4BB5E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268F5BE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64C6859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EFFBA5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9931AD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A0BEF0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28</w:t>
            </w:r>
          </w:p>
        </w:tc>
        <w:tc>
          <w:tcPr>
            <w:tcW w:w="1380" w:type="dxa"/>
            <w:tcBorders>
              <w:top w:val="single" w:sz="4" w:space="0" w:color="A9D08E"/>
              <w:left w:val="nil"/>
              <w:bottom w:val="single" w:sz="4" w:space="0" w:color="A9D08E"/>
              <w:right w:val="nil"/>
            </w:tcBorders>
            <w:shd w:val="clear" w:color="auto" w:fill="auto"/>
            <w:noWrap/>
            <w:vAlign w:val="bottom"/>
            <w:hideMark/>
          </w:tcPr>
          <w:p w14:paraId="56DC970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679B0B6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42119E8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256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8FA68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D20EE9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1B79CE4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29</w:t>
            </w:r>
          </w:p>
        </w:tc>
        <w:tc>
          <w:tcPr>
            <w:tcW w:w="1380" w:type="dxa"/>
            <w:tcBorders>
              <w:top w:val="single" w:sz="4" w:space="0" w:color="A9D08E"/>
              <w:left w:val="nil"/>
              <w:bottom w:val="single" w:sz="4" w:space="0" w:color="A9D08E"/>
              <w:right w:val="nil"/>
            </w:tcBorders>
            <w:shd w:val="clear" w:color="E2EFDA" w:fill="E2EFDA"/>
            <w:noWrap/>
            <w:vAlign w:val="bottom"/>
            <w:hideMark/>
          </w:tcPr>
          <w:p w14:paraId="2AEB2C5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1B12034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1D15125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256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C6E438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0A12F1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36E6702" w14:textId="393A8BCB"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====DM Examples====</w:t>
            </w:r>
          </w:p>
        </w:tc>
        <w:tc>
          <w:tcPr>
            <w:tcW w:w="1380" w:type="dxa"/>
            <w:tcBorders>
              <w:top w:val="single" w:sz="4" w:space="0" w:color="A9D08E"/>
              <w:left w:val="nil"/>
              <w:bottom w:val="single" w:sz="4" w:space="0" w:color="A9D08E"/>
              <w:right w:val="nil"/>
            </w:tcBorders>
            <w:shd w:val="clear" w:color="auto" w:fill="auto"/>
            <w:noWrap/>
            <w:vAlign w:val="bottom"/>
            <w:hideMark/>
          </w:tcPr>
          <w:p w14:paraId="2D728222" w14:textId="77777777" w:rsidR="00396EDA" w:rsidRPr="00396EDA" w:rsidRDefault="00396EDA" w:rsidP="00396EDA">
            <w:pPr>
              <w:spacing w:after="0" w:line="240" w:lineRule="auto"/>
              <w:rPr>
                <w:rFonts w:ascii="Calibri" w:eastAsia="Times New Roman" w:hAnsi="Calibri" w:cs="Calibri"/>
                <w:color w:val="000000"/>
              </w:rPr>
            </w:pPr>
          </w:p>
        </w:tc>
        <w:tc>
          <w:tcPr>
            <w:tcW w:w="1416" w:type="dxa"/>
            <w:tcBorders>
              <w:top w:val="single" w:sz="4" w:space="0" w:color="A9D08E"/>
              <w:left w:val="nil"/>
              <w:bottom w:val="single" w:sz="4" w:space="0" w:color="A9D08E"/>
              <w:right w:val="nil"/>
            </w:tcBorders>
            <w:shd w:val="clear" w:color="auto" w:fill="auto"/>
            <w:noWrap/>
            <w:vAlign w:val="bottom"/>
            <w:hideMark/>
          </w:tcPr>
          <w:p w14:paraId="1CF713FE" w14:textId="77777777" w:rsidR="00396EDA" w:rsidRPr="00396EDA" w:rsidRDefault="00396EDA" w:rsidP="00396EDA">
            <w:pPr>
              <w:spacing w:after="0" w:line="240" w:lineRule="auto"/>
              <w:rPr>
                <w:rFonts w:ascii="Times New Roman" w:eastAsia="Times New Roman" w:hAnsi="Times New Roman" w:cs="Times New Roman"/>
                <w:sz w:val="20"/>
                <w:szCs w:val="20"/>
              </w:rPr>
            </w:pPr>
          </w:p>
        </w:tc>
        <w:tc>
          <w:tcPr>
            <w:tcW w:w="1794" w:type="dxa"/>
            <w:tcBorders>
              <w:top w:val="single" w:sz="4" w:space="0" w:color="A9D08E"/>
              <w:left w:val="nil"/>
              <w:bottom w:val="single" w:sz="4" w:space="0" w:color="A9D08E"/>
              <w:right w:val="nil"/>
            </w:tcBorders>
            <w:shd w:val="clear" w:color="auto" w:fill="auto"/>
            <w:noWrap/>
            <w:vAlign w:val="bottom"/>
            <w:hideMark/>
          </w:tcPr>
          <w:p w14:paraId="4DC6AF3F" w14:textId="77777777" w:rsidR="00396EDA" w:rsidRPr="00396EDA" w:rsidRDefault="00396EDA" w:rsidP="00396EDA">
            <w:pPr>
              <w:spacing w:after="0" w:line="240" w:lineRule="auto"/>
              <w:rPr>
                <w:rFonts w:ascii="Times New Roman" w:eastAsia="Times New Roman" w:hAnsi="Times New Roman" w:cs="Times New Roman"/>
                <w:sz w:val="20"/>
                <w:szCs w:val="20"/>
              </w:rPr>
            </w:pP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A3DD1A9" w14:textId="77777777" w:rsidR="00396EDA" w:rsidRPr="00396EDA" w:rsidRDefault="00396EDA" w:rsidP="00396EDA">
            <w:pPr>
              <w:spacing w:after="0" w:line="240" w:lineRule="auto"/>
              <w:rPr>
                <w:rFonts w:ascii="Times New Roman" w:eastAsia="Times New Roman" w:hAnsi="Times New Roman" w:cs="Times New Roman"/>
                <w:sz w:val="20"/>
                <w:szCs w:val="20"/>
              </w:rPr>
            </w:pPr>
          </w:p>
        </w:tc>
      </w:tr>
      <w:tr w:rsidR="00396EDA" w:rsidRPr="00396EDA" w14:paraId="4A94030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12975D8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30</w:t>
            </w:r>
          </w:p>
        </w:tc>
        <w:tc>
          <w:tcPr>
            <w:tcW w:w="1380" w:type="dxa"/>
            <w:tcBorders>
              <w:top w:val="single" w:sz="4" w:space="0" w:color="A9D08E"/>
              <w:left w:val="nil"/>
              <w:bottom w:val="single" w:sz="4" w:space="0" w:color="A9D08E"/>
              <w:right w:val="nil"/>
            </w:tcBorders>
            <w:shd w:val="clear" w:color="E2EFDA" w:fill="E2EFDA"/>
            <w:noWrap/>
            <w:vAlign w:val="bottom"/>
            <w:hideMark/>
          </w:tcPr>
          <w:p w14:paraId="53EB6F9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0A24B72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3D92BE4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199F68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0EF097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B45A0F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31</w:t>
            </w:r>
          </w:p>
        </w:tc>
        <w:tc>
          <w:tcPr>
            <w:tcW w:w="1380" w:type="dxa"/>
            <w:tcBorders>
              <w:top w:val="single" w:sz="4" w:space="0" w:color="A9D08E"/>
              <w:left w:val="nil"/>
              <w:bottom w:val="single" w:sz="4" w:space="0" w:color="A9D08E"/>
              <w:right w:val="nil"/>
            </w:tcBorders>
            <w:shd w:val="clear" w:color="auto" w:fill="auto"/>
            <w:noWrap/>
            <w:vAlign w:val="bottom"/>
            <w:hideMark/>
          </w:tcPr>
          <w:p w14:paraId="293C6FF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E9FD02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2400A92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866203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EF1C41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D4BF7F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380" w:type="dxa"/>
            <w:tcBorders>
              <w:top w:val="single" w:sz="4" w:space="0" w:color="A9D08E"/>
              <w:left w:val="nil"/>
              <w:bottom w:val="single" w:sz="4" w:space="0" w:color="A9D08E"/>
              <w:right w:val="nil"/>
            </w:tcBorders>
            <w:shd w:val="clear" w:color="E2EFDA" w:fill="E2EFDA"/>
            <w:noWrap/>
            <w:vAlign w:val="bottom"/>
            <w:hideMark/>
          </w:tcPr>
          <w:p w14:paraId="2675C79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0F765FB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4B42DF5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F7F3A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31A798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BFD55D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33</w:t>
            </w:r>
          </w:p>
        </w:tc>
        <w:tc>
          <w:tcPr>
            <w:tcW w:w="1380" w:type="dxa"/>
            <w:tcBorders>
              <w:top w:val="single" w:sz="4" w:space="0" w:color="A9D08E"/>
              <w:left w:val="nil"/>
              <w:bottom w:val="single" w:sz="4" w:space="0" w:color="A9D08E"/>
              <w:right w:val="nil"/>
            </w:tcBorders>
            <w:shd w:val="clear" w:color="auto" w:fill="auto"/>
            <w:noWrap/>
            <w:vAlign w:val="bottom"/>
            <w:hideMark/>
          </w:tcPr>
          <w:p w14:paraId="10D1FF2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6335646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1259FEA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18B968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B4B7A5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9B6257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34</w:t>
            </w:r>
          </w:p>
        </w:tc>
        <w:tc>
          <w:tcPr>
            <w:tcW w:w="1380" w:type="dxa"/>
            <w:tcBorders>
              <w:top w:val="single" w:sz="4" w:space="0" w:color="A9D08E"/>
              <w:left w:val="nil"/>
              <w:bottom w:val="single" w:sz="4" w:space="0" w:color="A9D08E"/>
              <w:right w:val="nil"/>
            </w:tcBorders>
            <w:shd w:val="clear" w:color="E2EFDA" w:fill="E2EFDA"/>
            <w:noWrap/>
            <w:vAlign w:val="bottom"/>
            <w:hideMark/>
          </w:tcPr>
          <w:p w14:paraId="4BC8EB4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75F6DC7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1A7544C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FDC8E4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0077E3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9A1EE3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35</w:t>
            </w:r>
          </w:p>
        </w:tc>
        <w:tc>
          <w:tcPr>
            <w:tcW w:w="1380" w:type="dxa"/>
            <w:tcBorders>
              <w:top w:val="single" w:sz="4" w:space="0" w:color="A9D08E"/>
              <w:left w:val="nil"/>
              <w:bottom w:val="single" w:sz="4" w:space="0" w:color="A9D08E"/>
              <w:right w:val="nil"/>
            </w:tcBorders>
            <w:shd w:val="clear" w:color="auto" w:fill="auto"/>
            <w:noWrap/>
            <w:vAlign w:val="bottom"/>
            <w:hideMark/>
          </w:tcPr>
          <w:p w14:paraId="643CA93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063593A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506D54B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D58BAE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2310C3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A81202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36</w:t>
            </w:r>
          </w:p>
        </w:tc>
        <w:tc>
          <w:tcPr>
            <w:tcW w:w="1380" w:type="dxa"/>
            <w:tcBorders>
              <w:top w:val="single" w:sz="4" w:space="0" w:color="A9D08E"/>
              <w:left w:val="nil"/>
              <w:bottom w:val="single" w:sz="4" w:space="0" w:color="A9D08E"/>
              <w:right w:val="nil"/>
            </w:tcBorders>
            <w:shd w:val="clear" w:color="E2EFDA" w:fill="E2EFDA"/>
            <w:noWrap/>
            <w:vAlign w:val="bottom"/>
            <w:hideMark/>
          </w:tcPr>
          <w:p w14:paraId="26BC3A4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1E14D77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209BAF8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FA89A3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F49A2B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EAE8AD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lastRenderedPageBreak/>
              <w:t>37</w:t>
            </w:r>
          </w:p>
        </w:tc>
        <w:tc>
          <w:tcPr>
            <w:tcW w:w="1380" w:type="dxa"/>
            <w:tcBorders>
              <w:top w:val="single" w:sz="4" w:space="0" w:color="A9D08E"/>
              <w:left w:val="nil"/>
              <w:bottom w:val="single" w:sz="4" w:space="0" w:color="A9D08E"/>
              <w:right w:val="nil"/>
            </w:tcBorders>
            <w:shd w:val="clear" w:color="auto" w:fill="auto"/>
            <w:noWrap/>
            <w:vAlign w:val="bottom"/>
            <w:hideMark/>
          </w:tcPr>
          <w:p w14:paraId="4910894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1A6E833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1CABBCF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37CA16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BC92B0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6F3672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38</w:t>
            </w:r>
          </w:p>
        </w:tc>
        <w:tc>
          <w:tcPr>
            <w:tcW w:w="1380" w:type="dxa"/>
            <w:tcBorders>
              <w:top w:val="single" w:sz="4" w:space="0" w:color="A9D08E"/>
              <w:left w:val="nil"/>
              <w:bottom w:val="single" w:sz="4" w:space="0" w:color="A9D08E"/>
              <w:right w:val="nil"/>
            </w:tcBorders>
            <w:shd w:val="clear" w:color="E2EFDA" w:fill="E2EFDA"/>
            <w:noWrap/>
            <w:vAlign w:val="bottom"/>
            <w:hideMark/>
          </w:tcPr>
          <w:p w14:paraId="62C9DB0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74E45F6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782DC82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F64DEE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9AA1B2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F855C5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39</w:t>
            </w:r>
          </w:p>
        </w:tc>
        <w:tc>
          <w:tcPr>
            <w:tcW w:w="1380" w:type="dxa"/>
            <w:tcBorders>
              <w:top w:val="single" w:sz="4" w:space="0" w:color="A9D08E"/>
              <w:left w:val="nil"/>
              <w:bottom w:val="single" w:sz="4" w:space="0" w:color="A9D08E"/>
              <w:right w:val="nil"/>
            </w:tcBorders>
            <w:shd w:val="clear" w:color="auto" w:fill="auto"/>
            <w:noWrap/>
            <w:vAlign w:val="bottom"/>
            <w:hideMark/>
          </w:tcPr>
          <w:p w14:paraId="1A34BF3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7499592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39FD3C4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2FD476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F8380A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DE193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w:t>
            </w:r>
          </w:p>
        </w:tc>
        <w:tc>
          <w:tcPr>
            <w:tcW w:w="1380" w:type="dxa"/>
            <w:tcBorders>
              <w:top w:val="single" w:sz="4" w:space="0" w:color="A9D08E"/>
              <w:left w:val="nil"/>
              <w:bottom w:val="single" w:sz="4" w:space="0" w:color="A9D08E"/>
              <w:right w:val="nil"/>
            </w:tcBorders>
            <w:shd w:val="clear" w:color="E2EFDA" w:fill="E2EFDA"/>
            <w:noWrap/>
            <w:vAlign w:val="bottom"/>
            <w:hideMark/>
          </w:tcPr>
          <w:p w14:paraId="31F1A10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1DBB886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3E6C786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25344C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87A9E6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2EC77F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41</w:t>
            </w:r>
          </w:p>
        </w:tc>
        <w:tc>
          <w:tcPr>
            <w:tcW w:w="1380" w:type="dxa"/>
            <w:tcBorders>
              <w:top w:val="single" w:sz="4" w:space="0" w:color="A9D08E"/>
              <w:left w:val="nil"/>
              <w:bottom w:val="single" w:sz="4" w:space="0" w:color="A9D08E"/>
              <w:right w:val="nil"/>
            </w:tcBorders>
            <w:shd w:val="clear" w:color="auto" w:fill="auto"/>
            <w:noWrap/>
            <w:vAlign w:val="bottom"/>
            <w:hideMark/>
          </w:tcPr>
          <w:p w14:paraId="24C40A8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0FD4291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593A427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B1465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854B48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31AD51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42</w:t>
            </w:r>
          </w:p>
        </w:tc>
        <w:tc>
          <w:tcPr>
            <w:tcW w:w="1380" w:type="dxa"/>
            <w:tcBorders>
              <w:top w:val="single" w:sz="4" w:space="0" w:color="A9D08E"/>
              <w:left w:val="nil"/>
              <w:bottom w:val="single" w:sz="4" w:space="0" w:color="A9D08E"/>
              <w:right w:val="nil"/>
            </w:tcBorders>
            <w:shd w:val="clear" w:color="E2EFDA" w:fill="E2EFDA"/>
            <w:noWrap/>
            <w:vAlign w:val="bottom"/>
            <w:hideMark/>
          </w:tcPr>
          <w:p w14:paraId="576CC13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023E601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2DF8E96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1201F1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EFA616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49F7C3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43</w:t>
            </w:r>
          </w:p>
        </w:tc>
        <w:tc>
          <w:tcPr>
            <w:tcW w:w="1380" w:type="dxa"/>
            <w:tcBorders>
              <w:top w:val="single" w:sz="4" w:space="0" w:color="A9D08E"/>
              <w:left w:val="nil"/>
              <w:bottom w:val="single" w:sz="4" w:space="0" w:color="A9D08E"/>
              <w:right w:val="nil"/>
            </w:tcBorders>
            <w:shd w:val="clear" w:color="auto" w:fill="auto"/>
            <w:noWrap/>
            <w:vAlign w:val="bottom"/>
            <w:hideMark/>
          </w:tcPr>
          <w:p w14:paraId="656CE82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1E13E7E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7CB475C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2179D4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3E24FB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6784CE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44</w:t>
            </w:r>
          </w:p>
        </w:tc>
        <w:tc>
          <w:tcPr>
            <w:tcW w:w="1380" w:type="dxa"/>
            <w:tcBorders>
              <w:top w:val="single" w:sz="4" w:space="0" w:color="A9D08E"/>
              <w:left w:val="nil"/>
              <w:bottom w:val="single" w:sz="4" w:space="0" w:color="A9D08E"/>
              <w:right w:val="nil"/>
            </w:tcBorders>
            <w:shd w:val="clear" w:color="E2EFDA" w:fill="E2EFDA"/>
            <w:noWrap/>
            <w:vAlign w:val="bottom"/>
            <w:hideMark/>
          </w:tcPr>
          <w:p w14:paraId="002AACC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00343CE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6F11D44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A0A300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CFC6A0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C1A10E0" w14:textId="030C0E8E" w:rsidR="00396EDA" w:rsidRPr="00396EDA" w:rsidRDefault="00396EDA" w:rsidP="00396EDA">
            <w:pPr>
              <w:spacing w:after="0" w:line="240" w:lineRule="auto"/>
              <w:rPr>
                <w:rFonts w:ascii="Calibri" w:eastAsia="Times New Roman" w:hAnsi="Calibri" w:cs="Calibri"/>
                <w:color w:val="000000"/>
              </w:rPr>
            </w:pPr>
            <w:r>
              <w:rPr>
                <w:rFonts w:ascii="Calibri" w:eastAsia="Times New Roman" w:hAnsi="Calibri" w:cs="Calibri"/>
                <w:color w:val="000000"/>
              </w:rPr>
              <w:t>===</w:t>
            </w:r>
            <w:r w:rsidRPr="00396EDA">
              <w:rPr>
                <w:rFonts w:ascii="Calibri" w:eastAsia="Times New Roman" w:hAnsi="Calibri" w:cs="Calibri"/>
                <w:color w:val="000000"/>
              </w:rPr>
              <w:t xml:space="preserve">N-Way </w:t>
            </w:r>
            <w:r>
              <w:rPr>
                <w:rFonts w:ascii="Calibri" w:eastAsia="Times New Roman" w:hAnsi="Calibri" w:cs="Calibri"/>
                <w:color w:val="000000"/>
              </w:rPr>
              <w:t xml:space="preserve">SA </w:t>
            </w:r>
            <w:r w:rsidRPr="00396EDA">
              <w:rPr>
                <w:rFonts w:ascii="Calibri" w:eastAsia="Times New Roman" w:hAnsi="Calibri" w:cs="Calibri"/>
                <w:color w:val="000000"/>
              </w:rPr>
              <w:t>Examples</w:t>
            </w:r>
            <w:r>
              <w:rPr>
                <w:rFonts w:ascii="Calibri" w:eastAsia="Times New Roman" w:hAnsi="Calibri" w:cs="Calibri"/>
                <w:color w:val="000000"/>
              </w:rPr>
              <w:t>===</w:t>
            </w:r>
          </w:p>
        </w:tc>
        <w:tc>
          <w:tcPr>
            <w:tcW w:w="1380" w:type="dxa"/>
            <w:tcBorders>
              <w:top w:val="single" w:sz="4" w:space="0" w:color="A9D08E"/>
              <w:left w:val="nil"/>
              <w:bottom w:val="single" w:sz="4" w:space="0" w:color="A9D08E"/>
              <w:right w:val="nil"/>
            </w:tcBorders>
            <w:shd w:val="clear" w:color="auto" w:fill="auto"/>
            <w:noWrap/>
            <w:vAlign w:val="bottom"/>
            <w:hideMark/>
          </w:tcPr>
          <w:p w14:paraId="3F064DF2" w14:textId="77777777" w:rsidR="00396EDA" w:rsidRPr="00396EDA" w:rsidRDefault="00396EDA" w:rsidP="00396EDA">
            <w:pPr>
              <w:spacing w:after="0" w:line="240" w:lineRule="auto"/>
              <w:rPr>
                <w:rFonts w:ascii="Calibri" w:eastAsia="Times New Roman" w:hAnsi="Calibri" w:cs="Calibri"/>
                <w:color w:val="000000"/>
              </w:rPr>
            </w:pPr>
          </w:p>
        </w:tc>
        <w:tc>
          <w:tcPr>
            <w:tcW w:w="1416" w:type="dxa"/>
            <w:tcBorders>
              <w:top w:val="single" w:sz="4" w:space="0" w:color="A9D08E"/>
              <w:left w:val="nil"/>
              <w:bottom w:val="single" w:sz="4" w:space="0" w:color="A9D08E"/>
              <w:right w:val="nil"/>
            </w:tcBorders>
            <w:shd w:val="clear" w:color="auto" w:fill="auto"/>
            <w:noWrap/>
            <w:vAlign w:val="bottom"/>
            <w:hideMark/>
          </w:tcPr>
          <w:p w14:paraId="6FE91E65" w14:textId="77777777" w:rsidR="00396EDA" w:rsidRPr="00396EDA" w:rsidRDefault="00396EDA" w:rsidP="00396EDA">
            <w:pPr>
              <w:spacing w:after="0" w:line="240" w:lineRule="auto"/>
              <w:rPr>
                <w:rFonts w:ascii="Times New Roman" w:eastAsia="Times New Roman" w:hAnsi="Times New Roman" w:cs="Times New Roman"/>
                <w:sz w:val="20"/>
                <w:szCs w:val="20"/>
              </w:rPr>
            </w:pPr>
          </w:p>
        </w:tc>
        <w:tc>
          <w:tcPr>
            <w:tcW w:w="1794" w:type="dxa"/>
            <w:tcBorders>
              <w:top w:val="single" w:sz="4" w:space="0" w:color="A9D08E"/>
              <w:left w:val="nil"/>
              <w:bottom w:val="single" w:sz="4" w:space="0" w:color="A9D08E"/>
              <w:right w:val="nil"/>
            </w:tcBorders>
            <w:shd w:val="clear" w:color="auto" w:fill="auto"/>
            <w:noWrap/>
            <w:vAlign w:val="bottom"/>
            <w:hideMark/>
          </w:tcPr>
          <w:p w14:paraId="5D3FEE98" w14:textId="77777777" w:rsidR="00396EDA" w:rsidRPr="00396EDA" w:rsidRDefault="00396EDA" w:rsidP="00396EDA">
            <w:pPr>
              <w:spacing w:after="0" w:line="240" w:lineRule="auto"/>
              <w:rPr>
                <w:rFonts w:ascii="Times New Roman" w:eastAsia="Times New Roman" w:hAnsi="Times New Roman" w:cs="Times New Roman"/>
                <w:sz w:val="20"/>
                <w:szCs w:val="20"/>
              </w:rPr>
            </w:pP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8B11841" w14:textId="77777777" w:rsidR="00396EDA" w:rsidRPr="00396EDA" w:rsidRDefault="00396EDA" w:rsidP="00396EDA">
            <w:pPr>
              <w:spacing w:after="0" w:line="240" w:lineRule="auto"/>
              <w:rPr>
                <w:rFonts w:ascii="Times New Roman" w:eastAsia="Times New Roman" w:hAnsi="Times New Roman" w:cs="Times New Roman"/>
                <w:sz w:val="20"/>
                <w:szCs w:val="20"/>
              </w:rPr>
            </w:pPr>
          </w:p>
        </w:tc>
      </w:tr>
      <w:tr w:rsidR="00396EDA" w:rsidRPr="00396EDA" w14:paraId="05227C9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A7D590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45</w:t>
            </w:r>
          </w:p>
        </w:tc>
        <w:tc>
          <w:tcPr>
            <w:tcW w:w="1380" w:type="dxa"/>
            <w:tcBorders>
              <w:top w:val="single" w:sz="4" w:space="0" w:color="A9D08E"/>
              <w:left w:val="nil"/>
              <w:bottom w:val="single" w:sz="4" w:space="0" w:color="A9D08E"/>
              <w:right w:val="nil"/>
            </w:tcBorders>
            <w:shd w:val="clear" w:color="E2EFDA" w:fill="E2EFDA"/>
            <w:noWrap/>
            <w:vAlign w:val="bottom"/>
            <w:hideMark/>
          </w:tcPr>
          <w:p w14:paraId="75CE29E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012974A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2E6C20E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53609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2F93F2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713564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46</w:t>
            </w:r>
          </w:p>
        </w:tc>
        <w:tc>
          <w:tcPr>
            <w:tcW w:w="1380" w:type="dxa"/>
            <w:tcBorders>
              <w:top w:val="single" w:sz="4" w:space="0" w:color="A9D08E"/>
              <w:left w:val="nil"/>
              <w:bottom w:val="single" w:sz="4" w:space="0" w:color="A9D08E"/>
              <w:right w:val="nil"/>
            </w:tcBorders>
            <w:shd w:val="clear" w:color="auto" w:fill="auto"/>
            <w:noWrap/>
            <w:vAlign w:val="bottom"/>
            <w:hideMark/>
          </w:tcPr>
          <w:p w14:paraId="5BE1F60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6A8B2B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10DCE6C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58F3BE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5834D77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EF8337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47</w:t>
            </w:r>
          </w:p>
        </w:tc>
        <w:tc>
          <w:tcPr>
            <w:tcW w:w="1380" w:type="dxa"/>
            <w:tcBorders>
              <w:top w:val="single" w:sz="4" w:space="0" w:color="A9D08E"/>
              <w:left w:val="nil"/>
              <w:bottom w:val="single" w:sz="4" w:space="0" w:color="A9D08E"/>
              <w:right w:val="nil"/>
            </w:tcBorders>
            <w:shd w:val="clear" w:color="E2EFDA" w:fill="E2EFDA"/>
            <w:noWrap/>
            <w:vAlign w:val="bottom"/>
            <w:hideMark/>
          </w:tcPr>
          <w:p w14:paraId="62DAA7C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796377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77F7CCA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872690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BDD4CF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E3BA01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48</w:t>
            </w:r>
          </w:p>
        </w:tc>
        <w:tc>
          <w:tcPr>
            <w:tcW w:w="1380" w:type="dxa"/>
            <w:tcBorders>
              <w:top w:val="single" w:sz="4" w:space="0" w:color="A9D08E"/>
              <w:left w:val="nil"/>
              <w:bottom w:val="single" w:sz="4" w:space="0" w:color="A9D08E"/>
              <w:right w:val="nil"/>
            </w:tcBorders>
            <w:shd w:val="clear" w:color="auto" w:fill="auto"/>
            <w:noWrap/>
            <w:vAlign w:val="bottom"/>
            <w:hideMark/>
          </w:tcPr>
          <w:p w14:paraId="507874D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3827D6E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6B6BC0C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1FD00F0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585C92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3DDABB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49</w:t>
            </w:r>
          </w:p>
        </w:tc>
        <w:tc>
          <w:tcPr>
            <w:tcW w:w="1380" w:type="dxa"/>
            <w:tcBorders>
              <w:top w:val="single" w:sz="4" w:space="0" w:color="A9D08E"/>
              <w:left w:val="nil"/>
              <w:bottom w:val="single" w:sz="4" w:space="0" w:color="A9D08E"/>
              <w:right w:val="nil"/>
            </w:tcBorders>
            <w:shd w:val="clear" w:color="E2EFDA" w:fill="E2EFDA"/>
            <w:noWrap/>
            <w:vAlign w:val="bottom"/>
            <w:hideMark/>
          </w:tcPr>
          <w:p w14:paraId="2A126AF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1F9E88D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1FF50E7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7384A4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00CC8E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8839F3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50</w:t>
            </w:r>
          </w:p>
        </w:tc>
        <w:tc>
          <w:tcPr>
            <w:tcW w:w="1380" w:type="dxa"/>
            <w:tcBorders>
              <w:top w:val="single" w:sz="4" w:space="0" w:color="A9D08E"/>
              <w:left w:val="nil"/>
              <w:bottom w:val="single" w:sz="4" w:space="0" w:color="A9D08E"/>
              <w:right w:val="nil"/>
            </w:tcBorders>
            <w:shd w:val="clear" w:color="auto" w:fill="auto"/>
            <w:noWrap/>
            <w:vAlign w:val="bottom"/>
            <w:hideMark/>
          </w:tcPr>
          <w:p w14:paraId="4C7FA89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5874929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0B29430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8FCA9D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8A342A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584A61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51</w:t>
            </w:r>
          </w:p>
        </w:tc>
        <w:tc>
          <w:tcPr>
            <w:tcW w:w="1380" w:type="dxa"/>
            <w:tcBorders>
              <w:top w:val="single" w:sz="4" w:space="0" w:color="A9D08E"/>
              <w:left w:val="nil"/>
              <w:bottom w:val="single" w:sz="4" w:space="0" w:color="A9D08E"/>
              <w:right w:val="nil"/>
            </w:tcBorders>
            <w:shd w:val="clear" w:color="E2EFDA" w:fill="E2EFDA"/>
            <w:noWrap/>
            <w:vAlign w:val="bottom"/>
            <w:hideMark/>
          </w:tcPr>
          <w:p w14:paraId="6CE51F4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2CED5C2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28F5261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FC3766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1F419C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A40378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52</w:t>
            </w:r>
          </w:p>
        </w:tc>
        <w:tc>
          <w:tcPr>
            <w:tcW w:w="1380" w:type="dxa"/>
            <w:tcBorders>
              <w:top w:val="single" w:sz="4" w:space="0" w:color="A9D08E"/>
              <w:left w:val="nil"/>
              <w:bottom w:val="single" w:sz="4" w:space="0" w:color="A9D08E"/>
              <w:right w:val="nil"/>
            </w:tcBorders>
            <w:shd w:val="clear" w:color="auto" w:fill="auto"/>
            <w:noWrap/>
            <w:vAlign w:val="bottom"/>
            <w:hideMark/>
          </w:tcPr>
          <w:p w14:paraId="6C9F78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3CD26EC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6FEFA74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7F0F50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03B98F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1C8DCF2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53</w:t>
            </w:r>
          </w:p>
        </w:tc>
        <w:tc>
          <w:tcPr>
            <w:tcW w:w="1380" w:type="dxa"/>
            <w:tcBorders>
              <w:top w:val="single" w:sz="4" w:space="0" w:color="A9D08E"/>
              <w:left w:val="nil"/>
              <w:bottom w:val="single" w:sz="4" w:space="0" w:color="A9D08E"/>
              <w:right w:val="nil"/>
            </w:tcBorders>
            <w:shd w:val="clear" w:color="E2EFDA" w:fill="E2EFDA"/>
            <w:noWrap/>
            <w:vAlign w:val="bottom"/>
            <w:hideMark/>
          </w:tcPr>
          <w:p w14:paraId="07508E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3884A42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539927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580FB7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80499C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968E17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54</w:t>
            </w:r>
          </w:p>
        </w:tc>
        <w:tc>
          <w:tcPr>
            <w:tcW w:w="1380" w:type="dxa"/>
            <w:tcBorders>
              <w:top w:val="single" w:sz="4" w:space="0" w:color="A9D08E"/>
              <w:left w:val="nil"/>
              <w:bottom w:val="single" w:sz="4" w:space="0" w:color="A9D08E"/>
              <w:right w:val="nil"/>
            </w:tcBorders>
            <w:shd w:val="clear" w:color="auto" w:fill="auto"/>
            <w:noWrap/>
            <w:vAlign w:val="bottom"/>
            <w:hideMark/>
          </w:tcPr>
          <w:p w14:paraId="479DD3D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CD3C71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33890F0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C1335D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8CCDB9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38CFF2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55</w:t>
            </w:r>
          </w:p>
        </w:tc>
        <w:tc>
          <w:tcPr>
            <w:tcW w:w="1380" w:type="dxa"/>
            <w:tcBorders>
              <w:top w:val="single" w:sz="4" w:space="0" w:color="A9D08E"/>
              <w:left w:val="nil"/>
              <w:bottom w:val="single" w:sz="4" w:space="0" w:color="A9D08E"/>
              <w:right w:val="nil"/>
            </w:tcBorders>
            <w:shd w:val="clear" w:color="E2EFDA" w:fill="E2EFDA"/>
            <w:noWrap/>
            <w:vAlign w:val="bottom"/>
            <w:hideMark/>
          </w:tcPr>
          <w:p w14:paraId="33253F2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36F3A52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3C13FD5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5EBF96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74288D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610CF2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56</w:t>
            </w:r>
          </w:p>
        </w:tc>
        <w:tc>
          <w:tcPr>
            <w:tcW w:w="1380" w:type="dxa"/>
            <w:tcBorders>
              <w:top w:val="single" w:sz="4" w:space="0" w:color="A9D08E"/>
              <w:left w:val="nil"/>
              <w:bottom w:val="single" w:sz="4" w:space="0" w:color="A9D08E"/>
              <w:right w:val="nil"/>
            </w:tcBorders>
            <w:shd w:val="clear" w:color="auto" w:fill="auto"/>
            <w:noWrap/>
            <w:vAlign w:val="bottom"/>
            <w:hideMark/>
          </w:tcPr>
          <w:p w14:paraId="5DE8C85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465A870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19FACDB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5B2CBD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CDDFB4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E8961F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57</w:t>
            </w:r>
          </w:p>
        </w:tc>
        <w:tc>
          <w:tcPr>
            <w:tcW w:w="1380" w:type="dxa"/>
            <w:tcBorders>
              <w:top w:val="single" w:sz="4" w:space="0" w:color="A9D08E"/>
              <w:left w:val="nil"/>
              <w:bottom w:val="single" w:sz="4" w:space="0" w:color="A9D08E"/>
              <w:right w:val="nil"/>
            </w:tcBorders>
            <w:shd w:val="clear" w:color="E2EFDA" w:fill="E2EFDA"/>
            <w:noWrap/>
            <w:vAlign w:val="bottom"/>
            <w:hideMark/>
          </w:tcPr>
          <w:p w14:paraId="07815A1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0868FD4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3EC8F14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DDDB10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DE747D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AFE2F3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58</w:t>
            </w:r>
          </w:p>
        </w:tc>
        <w:tc>
          <w:tcPr>
            <w:tcW w:w="1380" w:type="dxa"/>
            <w:tcBorders>
              <w:top w:val="single" w:sz="4" w:space="0" w:color="A9D08E"/>
              <w:left w:val="nil"/>
              <w:bottom w:val="single" w:sz="4" w:space="0" w:color="A9D08E"/>
              <w:right w:val="nil"/>
            </w:tcBorders>
            <w:shd w:val="clear" w:color="auto" w:fill="auto"/>
            <w:noWrap/>
            <w:vAlign w:val="bottom"/>
            <w:hideMark/>
          </w:tcPr>
          <w:p w14:paraId="3466D34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67C3694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4EABEFD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51CD36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CE7FD2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1CBC2E7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59</w:t>
            </w:r>
          </w:p>
        </w:tc>
        <w:tc>
          <w:tcPr>
            <w:tcW w:w="1380" w:type="dxa"/>
            <w:tcBorders>
              <w:top w:val="single" w:sz="4" w:space="0" w:color="A9D08E"/>
              <w:left w:val="nil"/>
              <w:bottom w:val="single" w:sz="4" w:space="0" w:color="A9D08E"/>
              <w:right w:val="nil"/>
            </w:tcBorders>
            <w:shd w:val="clear" w:color="E2EFDA" w:fill="E2EFDA"/>
            <w:noWrap/>
            <w:vAlign w:val="bottom"/>
            <w:hideMark/>
          </w:tcPr>
          <w:p w14:paraId="7A4F74E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5543B9E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2240790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E6F3F9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C85F72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AE7342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60</w:t>
            </w:r>
          </w:p>
        </w:tc>
        <w:tc>
          <w:tcPr>
            <w:tcW w:w="1380" w:type="dxa"/>
            <w:tcBorders>
              <w:top w:val="single" w:sz="4" w:space="0" w:color="A9D08E"/>
              <w:left w:val="nil"/>
              <w:bottom w:val="single" w:sz="4" w:space="0" w:color="A9D08E"/>
              <w:right w:val="nil"/>
            </w:tcBorders>
            <w:shd w:val="clear" w:color="auto" w:fill="auto"/>
            <w:noWrap/>
            <w:vAlign w:val="bottom"/>
            <w:hideMark/>
          </w:tcPr>
          <w:p w14:paraId="72C7BEF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73F5CF9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3828AC3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B6493C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7E4A3F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A68A14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61</w:t>
            </w:r>
          </w:p>
        </w:tc>
        <w:tc>
          <w:tcPr>
            <w:tcW w:w="1380" w:type="dxa"/>
            <w:tcBorders>
              <w:top w:val="single" w:sz="4" w:space="0" w:color="A9D08E"/>
              <w:left w:val="nil"/>
              <w:bottom w:val="single" w:sz="4" w:space="0" w:color="A9D08E"/>
              <w:right w:val="nil"/>
            </w:tcBorders>
            <w:shd w:val="clear" w:color="E2EFDA" w:fill="E2EFDA"/>
            <w:noWrap/>
            <w:vAlign w:val="bottom"/>
            <w:hideMark/>
          </w:tcPr>
          <w:p w14:paraId="0AFF635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02934FA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6862CED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1A5276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8A7352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972C1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62</w:t>
            </w:r>
          </w:p>
        </w:tc>
        <w:tc>
          <w:tcPr>
            <w:tcW w:w="1380" w:type="dxa"/>
            <w:tcBorders>
              <w:top w:val="single" w:sz="4" w:space="0" w:color="A9D08E"/>
              <w:left w:val="nil"/>
              <w:bottom w:val="single" w:sz="4" w:space="0" w:color="A9D08E"/>
              <w:right w:val="nil"/>
            </w:tcBorders>
            <w:shd w:val="clear" w:color="auto" w:fill="auto"/>
            <w:noWrap/>
            <w:vAlign w:val="bottom"/>
            <w:hideMark/>
          </w:tcPr>
          <w:p w14:paraId="1269A6A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7A2B1D3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630C00C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E867E4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9E7CF2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1AFA87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63</w:t>
            </w:r>
          </w:p>
        </w:tc>
        <w:tc>
          <w:tcPr>
            <w:tcW w:w="1380" w:type="dxa"/>
            <w:tcBorders>
              <w:top w:val="single" w:sz="4" w:space="0" w:color="A9D08E"/>
              <w:left w:val="nil"/>
              <w:bottom w:val="single" w:sz="4" w:space="0" w:color="A9D08E"/>
              <w:right w:val="nil"/>
            </w:tcBorders>
            <w:shd w:val="clear" w:color="E2EFDA" w:fill="E2EFDA"/>
            <w:noWrap/>
            <w:vAlign w:val="bottom"/>
            <w:hideMark/>
          </w:tcPr>
          <w:p w14:paraId="7ADF6C2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6845A6A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531655D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AE6F8E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E9AB4D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D02A9B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380" w:type="dxa"/>
            <w:tcBorders>
              <w:top w:val="single" w:sz="4" w:space="0" w:color="A9D08E"/>
              <w:left w:val="nil"/>
              <w:bottom w:val="single" w:sz="4" w:space="0" w:color="A9D08E"/>
              <w:right w:val="nil"/>
            </w:tcBorders>
            <w:shd w:val="clear" w:color="auto" w:fill="auto"/>
            <w:noWrap/>
            <w:vAlign w:val="bottom"/>
            <w:hideMark/>
          </w:tcPr>
          <w:p w14:paraId="2A3695B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0B19A5E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71FF744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01B9E7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F640AF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0194B5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65</w:t>
            </w:r>
          </w:p>
        </w:tc>
        <w:tc>
          <w:tcPr>
            <w:tcW w:w="1380" w:type="dxa"/>
            <w:tcBorders>
              <w:top w:val="single" w:sz="4" w:space="0" w:color="A9D08E"/>
              <w:left w:val="nil"/>
              <w:bottom w:val="single" w:sz="4" w:space="0" w:color="A9D08E"/>
              <w:right w:val="nil"/>
            </w:tcBorders>
            <w:shd w:val="clear" w:color="E2EFDA" w:fill="E2EFDA"/>
            <w:noWrap/>
            <w:vAlign w:val="bottom"/>
            <w:hideMark/>
          </w:tcPr>
          <w:p w14:paraId="256C265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4107BA5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608544B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3A9425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015E31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C0527C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66</w:t>
            </w:r>
          </w:p>
        </w:tc>
        <w:tc>
          <w:tcPr>
            <w:tcW w:w="1380" w:type="dxa"/>
            <w:tcBorders>
              <w:top w:val="single" w:sz="4" w:space="0" w:color="A9D08E"/>
              <w:left w:val="nil"/>
              <w:bottom w:val="single" w:sz="4" w:space="0" w:color="A9D08E"/>
              <w:right w:val="nil"/>
            </w:tcBorders>
            <w:shd w:val="clear" w:color="auto" w:fill="auto"/>
            <w:noWrap/>
            <w:vAlign w:val="bottom"/>
            <w:hideMark/>
          </w:tcPr>
          <w:p w14:paraId="6CD2ED4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72E5B8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71EF5B9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69AEA2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465A25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2B4B1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67</w:t>
            </w:r>
          </w:p>
        </w:tc>
        <w:tc>
          <w:tcPr>
            <w:tcW w:w="1380" w:type="dxa"/>
            <w:tcBorders>
              <w:top w:val="single" w:sz="4" w:space="0" w:color="A9D08E"/>
              <w:left w:val="nil"/>
              <w:bottom w:val="single" w:sz="4" w:space="0" w:color="A9D08E"/>
              <w:right w:val="nil"/>
            </w:tcBorders>
            <w:shd w:val="clear" w:color="E2EFDA" w:fill="E2EFDA"/>
            <w:noWrap/>
            <w:vAlign w:val="bottom"/>
            <w:hideMark/>
          </w:tcPr>
          <w:p w14:paraId="48FE1FC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58161C9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63548E8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DEC7C3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EF01CD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A11E0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68</w:t>
            </w:r>
          </w:p>
        </w:tc>
        <w:tc>
          <w:tcPr>
            <w:tcW w:w="1380" w:type="dxa"/>
            <w:tcBorders>
              <w:top w:val="single" w:sz="4" w:space="0" w:color="A9D08E"/>
              <w:left w:val="nil"/>
              <w:bottom w:val="single" w:sz="4" w:space="0" w:color="A9D08E"/>
              <w:right w:val="nil"/>
            </w:tcBorders>
            <w:shd w:val="clear" w:color="auto" w:fill="auto"/>
            <w:noWrap/>
            <w:vAlign w:val="bottom"/>
            <w:hideMark/>
          </w:tcPr>
          <w:p w14:paraId="5ADBF3B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4320A05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55B34D8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AB1B81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34475C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C8FB08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69</w:t>
            </w:r>
          </w:p>
        </w:tc>
        <w:tc>
          <w:tcPr>
            <w:tcW w:w="1380" w:type="dxa"/>
            <w:tcBorders>
              <w:top w:val="single" w:sz="4" w:space="0" w:color="A9D08E"/>
              <w:left w:val="nil"/>
              <w:bottom w:val="single" w:sz="4" w:space="0" w:color="A9D08E"/>
              <w:right w:val="nil"/>
            </w:tcBorders>
            <w:shd w:val="clear" w:color="E2EFDA" w:fill="E2EFDA"/>
            <w:noWrap/>
            <w:vAlign w:val="bottom"/>
            <w:hideMark/>
          </w:tcPr>
          <w:p w14:paraId="7F7358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07244CB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169F878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11E523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AD2740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467017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70</w:t>
            </w:r>
          </w:p>
        </w:tc>
        <w:tc>
          <w:tcPr>
            <w:tcW w:w="1380" w:type="dxa"/>
            <w:tcBorders>
              <w:top w:val="single" w:sz="4" w:space="0" w:color="A9D08E"/>
              <w:left w:val="nil"/>
              <w:bottom w:val="single" w:sz="4" w:space="0" w:color="A9D08E"/>
              <w:right w:val="nil"/>
            </w:tcBorders>
            <w:shd w:val="clear" w:color="auto" w:fill="auto"/>
            <w:noWrap/>
            <w:vAlign w:val="bottom"/>
            <w:hideMark/>
          </w:tcPr>
          <w:p w14:paraId="2EAF79E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1CE5157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1B767CE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BA2ACF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9E1C7E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16B9BA1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71</w:t>
            </w:r>
          </w:p>
        </w:tc>
        <w:tc>
          <w:tcPr>
            <w:tcW w:w="1380" w:type="dxa"/>
            <w:tcBorders>
              <w:top w:val="single" w:sz="4" w:space="0" w:color="A9D08E"/>
              <w:left w:val="nil"/>
              <w:bottom w:val="single" w:sz="4" w:space="0" w:color="A9D08E"/>
              <w:right w:val="nil"/>
            </w:tcBorders>
            <w:shd w:val="clear" w:color="E2EFDA" w:fill="E2EFDA"/>
            <w:noWrap/>
            <w:vAlign w:val="bottom"/>
            <w:hideMark/>
          </w:tcPr>
          <w:p w14:paraId="6E23ADE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69D3A30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7722263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4213B0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B941E1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5BF568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72</w:t>
            </w:r>
          </w:p>
        </w:tc>
        <w:tc>
          <w:tcPr>
            <w:tcW w:w="1380" w:type="dxa"/>
            <w:tcBorders>
              <w:top w:val="single" w:sz="4" w:space="0" w:color="A9D08E"/>
              <w:left w:val="nil"/>
              <w:bottom w:val="single" w:sz="4" w:space="0" w:color="A9D08E"/>
              <w:right w:val="nil"/>
            </w:tcBorders>
            <w:shd w:val="clear" w:color="auto" w:fill="auto"/>
            <w:noWrap/>
            <w:vAlign w:val="bottom"/>
            <w:hideMark/>
          </w:tcPr>
          <w:p w14:paraId="3866DF1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5D8A619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20CE693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9A860B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045EEC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C53DDC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73</w:t>
            </w:r>
          </w:p>
        </w:tc>
        <w:tc>
          <w:tcPr>
            <w:tcW w:w="1380" w:type="dxa"/>
            <w:tcBorders>
              <w:top w:val="single" w:sz="4" w:space="0" w:color="A9D08E"/>
              <w:left w:val="nil"/>
              <w:bottom w:val="single" w:sz="4" w:space="0" w:color="A9D08E"/>
              <w:right w:val="nil"/>
            </w:tcBorders>
            <w:shd w:val="clear" w:color="E2EFDA" w:fill="E2EFDA"/>
            <w:noWrap/>
            <w:vAlign w:val="bottom"/>
            <w:hideMark/>
          </w:tcPr>
          <w:p w14:paraId="787011A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7E6319B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3ADFB6F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37BD27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D4625E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5E72AE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74</w:t>
            </w:r>
          </w:p>
        </w:tc>
        <w:tc>
          <w:tcPr>
            <w:tcW w:w="1380" w:type="dxa"/>
            <w:tcBorders>
              <w:top w:val="single" w:sz="4" w:space="0" w:color="A9D08E"/>
              <w:left w:val="nil"/>
              <w:bottom w:val="single" w:sz="4" w:space="0" w:color="A9D08E"/>
              <w:right w:val="nil"/>
            </w:tcBorders>
            <w:shd w:val="clear" w:color="auto" w:fill="auto"/>
            <w:noWrap/>
            <w:vAlign w:val="bottom"/>
            <w:hideMark/>
          </w:tcPr>
          <w:p w14:paraId="1066BAF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50203D2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7FD7A2D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E8EF47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615CB6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7297F4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75</w:t>
            </w:r>
          </w:p>
        </w:tc>
        <w:tc>
          <w:tcPr>
            <w:tcW w:w="1380" w:type="dxa"/>
            <w:tcBorders>
              <w:top w:val="single" w:sz="4" w:space="0" w:color="A9D08E"/>
              <w:left w:val="nil"/>
              <w:bottom w:val="single" w:sz="4" w:space="0" w:color="A9D08E"/>
              <w:right w:val="nil"/>
            </w:tcBorders>
            <w:shd w:val="clear" w:color="E2EFDA" w:fill="E2EFDA"/>
            <w:noWrap/>
            <w:vAlign w:val="bottom"/>
            <w:hideMark/>
          </w:tcPr>
          <w:p w14:paraId="7E05085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221D858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6198BEE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BE0472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D85EF6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D29F9E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76</w:t>
            </w:r>
          </w:p>
        </w:tc>
        <w:tc>
          <w:tcPr>
            <w:tcW w:w="1380" w:type="dxa"/>
            <w:tcBorders>
              <w:top w:val="single" w:sz="4" w:space="0" w:color="A9D08E"/>
              <w:left w:val="nil"/>
              <w:bottom w:val="single" w:sz="4" w:space="0" w:color="A9D08E"/>
              <w:right w:val="nil"/>
            </w:tcBorders>
            <w:shd w:val="clear" w:color="auto" w:fill="auto"/>
            <w:noWrap/>
            <w:vAlign w:val="bottom"/>
            <w:hideMark/>
          </w:tcPr>
          <w:p w14:paraId="3E64DC9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3E6EBC1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393252D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A9FBF9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213EB60"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63D28D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77</w:t>
            </w:r>
          </w:p>
        </w:tc>
        <w:tc>
          <w:tcPr>
            <w:tcW w:w="1380" w:type="dxa"/>
            <w:tcBorders>
              <w:top w:val="single" w:sz="4" w:space="0" w:color="A9D08E"/>
              <w:left w:val="nil"/>
              <w:bottom w:val="single" w:sz="4" w:space="0" w:color="A9D08E"/>
              <w:right w:val="nil"/>
            </w:tcBorders>
            <w:shd w:val="clear" w:color="E2EFDA" w:fill="E2EFDA"/>
            <w:noWrap/>
            <w:vAlign w:val="bottom"/>
            <w:hideMark/>
          </w:tcPr>
          <w:p w14:paraId="0353A5D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3B0D8FE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1257761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05AAFB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4521C1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139B14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78</w:t>
            </w:r>
          </w:p>
        </w:tc>
        <w:tc>
          <w:tcPr>
            <w:tcW w:w="1380" w:type="dxa"/>
            <w:tcBorders>
              <w:top w:val="single" w:sz="4" w:space="0" w:color="A9D08E"/>
              <w:left w:val="nil"/>
              <w:bottom w:val="single" w:sz="4" w:space="0" w:color="A9D08E"/>
              <w:right w:val="nil"/>
            </w:tcBorders>
            <w:shd w:val="clear" w:color="auto" w:fill="auto"/>
            <w:noWrap/>
            <w:vAlign w:val="bottom"/>
            <w:hideMark/>
          </w:tcPr>
          <w:p w14:paraId="1D5367F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23C8EAF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6DE9EDF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25AE6B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606F09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D0CE39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79</w:t>
            </w:r>
          </w:p>
        </w:tc>
        <w:tc>
          <w:tcPr>
            <w:tcW w:w="1380" w:type="dxa"/>
            <w:tcBorders>
              <w:top w:val="single" w:sz="4" w:space="0" w:color="A9D08E"/>
              <w:left w:val="nil"/>
              <w:bottom w:val="single" w:sz="4" w:space="0" w:color="A9D08E"/>
              <w:right w:val="nil"/>
            </w:tcBorders>
            <w:shd w:val="clear" w:color="E2EFDA" w:fill="E2EFDA"/>
            <w:noWrap/>
            <w:vAlign w:val="bottom"/>
            <w:hideMark/>
          </w:tcPr>
          <w:p w14:paraId="02830E8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78D0937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74B5972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574344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1FE9AA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348DE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80</w:t>
            </w:r>
          </w:p>
        </w:tc>
        <w:tc>
          <w:tcPr>
            <w:tcW w:w="1380" w:type="dxa"/>
            <w:tcBorders>
              <w:top w:val="single" w:sz="4" w:space="0" w:color="A9D08E"/>
              <w:left w:val="nil"/>
              <w:bottom w:val="single" w:sz="4" w:space="0" w:color="A9D08E"/>
              <w:right w:val="nil"/>
            </w:tcBorders>
            <w:shd w:val="clear" w:color="auto" w:fill="auto"/>
            <w:noWrap/>
            <w:vAlign w:val="bottom"/>
            <w:hideMark/>
          </w:tcPr>
          <w:p w14:paraId="2D99E65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425E08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3C23AE3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FDED0D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922A9F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F80BF2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w:t>
            </w:r>
          </w:p>
        </w:tc>
        <w:tc>
          <w:tcPr>
            <w:tcW w:w="1380" w:type="dxa"/>
            <w:tcBorders>
              <w:top w:val="single" w:sz="4" w:space="0" w:color="A9D08E"/>
              <w:left w:val="nil"/>
              <w:bottom w:val="single" w:sz="4" w:space="0" w:color="A9D08E"/>
              <w:right w:val="nil"/>
            </w:tcBorders>
            <w:shd w:val="clear" w:color="E2EFDA" w:fill="E2EFDA"/>
            <w:noWrap/>
            <w:vAlign w:val="bottom"/>
            <w:hideMark/>
          </w:tcPr>
          <w:p w14:paraId="09313E7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413711A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78AD487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AC2401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726061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1DF7E9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82</w:t>
            </w:r>
          </w:p>
        </w:tc>
        <w:tc>
          <w:tcPr>
            <w:tcW w:w="1380" w:type="dxa"/>
            <w:tcBorders>
              <w:top w:val="single" w:sz="4" w:space="0" w:color="A9D08E"/>
              <w:left w:val="nil"/>
              <w:bottom w:val="single" w:sz="4" w:space="0" w:color="A9D08E"/>
              <w:right w:val="nil"/>
            </w:tcBorders>
            <w:shd w:val="clear" w:color="auto" w:fill="auto"/>
            <w:noWrap/>
            <w:vAlign w:val="bottom"/>
            <w:hideMark/>
          </w:tcPr>
          <w:p w14:paraId="3608251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7184EDE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13A88AD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3E4448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AF724E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8C4CE1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83</w:t>
            </w:r>
          </w:p>
        </w:tc>
        <w:tc>
          <w:tcPr>
            <w:tcW w:w="1380" w:type="dxa"/>
            <w:tcBorders>
              <w:top w:val="single" w:sz="4" w:space="0" w:color="A9D08E"/>
              <w:left w:val="nil"/>
              <w:bottom w:val="single" w:sz="4" w:space="0" w:color="A9D08E"/>
              <w:right w:val="nil"/>
            </w:tcBorders>
            <w:shd w:val="clear" w:color="E2EFDA" w:fill="E2EFDA"/>
            <w:noWrap/>
            <w:vAlign w:val="bottom"/>
            <w:hideMark/>
          </w:tcPr>
          <w:p w14:paraId="312410F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4FACADD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2E95516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161409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D5A005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64FF2D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lastRenderedPageBreak/>
              <w:t>84</w:t>
            </w:r>
          </w:p>
        </w:tc>
        <w:tc>
          <w:tcPr>
            <w:tcW w:w="1380" w:type="dxa"/>
            <w:tcBorders>
              <w:top w:val="single" w:sz="4" w:space="0" w:color="A9D08E"/>
              <w:left w:val="nil"/>
              <w:bottom w:val="single" w:sz="4" w:space="0" w:color="A9D08E"/>
              <w:right w:val="nil"/>
            </w:tcBorders>
            <w:shd w:val="clear" w:color="auto" w:fill="auto"/>
            <w:noWrap/>
            <w:vAlign w:val="bottom"/>
            <w:hideMark/>
          </w:tcPr>
          <w:p w14:paraId="7424B14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3EB18BB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3C48E73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3DBABC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E26BC70"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0CB8D3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85</w:t>
            </w:r>
          </w:p>
        </w:tc>
        <w:tc>
          <w:tcPr>
            <w:tcW w:w="1380" w:type="dxa"/>
            <w:tcBorders>
              <w:top w:val="single" w:sz="4" w:space="0" w:color="A9D08E"/>
              <w:left w:val="nil"/>
              <w:bottom w:val="single" w:sz="4" w:space="0" w:color="A9D08E"/>
              <w:right w:val="nil"/>
            </w:tcBorders>
            <w:shd w:val="clear" w:color="E2EFDA" w:fill="E2EFDA"/>
            <w:noWrap/>
            <w:vAlign w:val="bottom"/>
            <w:hideMark/>
          </w:tcPr>
          <w:p w14:paraId="4BF4D2F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0A4D334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4EB6035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7A9F4F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425198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F17C3F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86</w:t>
            </w:r>
          </w:p>
        </w:tc>
        <w:tc>
          <w:tcPr>
            <w:tcW w:w="1380" w:type="dxa"/>
            <w:tcBorders>
              <w:top w:val="single" w:sz="4" w:space="0" w:color="A9D08E"/>
              <w:left w:val="nil"/>
              <w:bottom w:val="single" w:sz="4" w:space="0" w:color="A9D08E"/>
              <w:right w:val="nil"/>
            </w:tcBorders>
            <w:shd w:val="clear" w:color="auto" w:fill="auto"/>
            <w:noWrap/>
            <w:vAlign w:val="bottom"/>
            <w:hideMark/>
          </w:tcPr>
          <w:p w14:paraId="4DC5CC2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38368E2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1FF728C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67E5561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C4FAF0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E515A6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87</w:t>
            </w:r>
          </w:p>
        </w:tc>
        <w:tc>
          <w:tcPr>
            <w:tcW w:w="1380" w:type="dxa"/>
            <w:tcBorders>
              <w:top w:val="single" w:sz="4" w:space="0" w:color="A9D08E"/>
              <w:left w:val="nil"/>
              <w:bottom w:val="single" w:sz="4" w:space="0" w:color="A9D08E"/>
              <w:right w:val="nil"/>
            </w:tcBorders>
            <w:shd w:val="clear" w:color="E2EFDA" w:fill="E2EFDA"/>
            <w:noWrap/>
            <w:vAlign w:val="bottom"/>
            <w:hideMark/>
          </w:tcPr>
          <w:p w14:paraId="120740F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3B54529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2CF2602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95F691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6AD5F7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7F9D22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88</w:t>
            </w:r>
          </w:p>
        </w:tc>
        <w:tc>
          <w:tcPr>
            <w:tcW w:w="1380" w:type="dxa"/>
            <w:tcBorders>
              <w:top w:val="single" w:sz="4" w:space="0" w:color="A9D08E"/>
              <w:left w:val="nil"/>
              <w:bottom w:val="single" w:sz="4" w:space="0" w:color="A9D08E"/>
              <w:right w:val="nil"/>
            </w:tcBorders>
            <w:shd w:val="clear" w:color="auto" w:fill="auto"/>
            <w:noWrap/>
            <w:vAlign w:val="bottom"/>
            <w:hideMark/>
          </w:tcPr>
          <w:p w14:paraId="75FF96E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694DF8D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6F50E60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D94F5F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54D06E2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4337A4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89</w:t>
            </w:r>
          </w:p>
        </w:tc>
        <w:tc>
          <w:tcPr>
            <w:tcW w:w="1380" w:type="dxa"/>
            <w:tcBorders>
              <w:top w:val="single" w:sz="4" w:space="0" w:color="A9D08E"/>
              <w:left w:val="nil"/>
              <w:bottom w:val="single" w:sz="4" w:space="0" w:color="A9D08E"/>
              <w:right w:val="nil"/>
            </w:tcBorders>
            <w:shd w:val="clear" w:color="E2EFDA" w:fill="E2EFDA"/>
            <w:noWrap/>
            <w:vAlign w:val="bottom"/>
            <w:hideMark/>
          </w:tcPr>
          <w:p w14:paraId="25E68B7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1880813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14E9C49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726C13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D0ED6B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B1F511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90</w:t>
            </w:r>
          </w:p>
        </w:tc>
        <w:tc>
          <w:tcPr>
            <w:tcW w:w="1380" w:type="dxa"/>
            <w:tcBorders>
              <w:top w:val="single" w:sz="4" w:space="0" w:color="A9D08E"/>
              <w:left w:val="nil"/>
              <w:bottom w:val="single" w:sz="4" w:space="0" w:color="A9D08E"/>
              <w:right w:val="nil"/>
            </w:tcBorders>
            <w:shd w:val="clear" w:color="auto" w:fill="auto"/>
            <w:noWrap/>
            <w:vAlign w:val="bottom"/>
            <w:hideMark/>
          </w:tcPr>
          <w:p w14:paraId="5B77E28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213983A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367D2D4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B3F0E2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0B7F1C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D4F2D1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91</w:t>
            </w:r>
          </w:p>
        </w:tc>
        <w:tc>
          <w:tcPr>
            <w:tcW w:w="1380" w:type="dxa"/>
            <w:tcBorders>
              <w:top w:val="single" w:sz="4" w:space="0" w:color="A9D08E"/>
              <w:left w:val="nil"/>
              <w:bottom w:val="single" w:sz="4" w:space="0" w:color="A9D08E"/>
              <w:right w:val="nil"/>
            </w:tcBorders>
            <w:shd w:val="clear" w:color="E2EFDA" w:fill="E2EFDA"/>
            <w:noWrap/>
            <w:vAlign w:val="bottom"/>
            <w:hideMark/>
          </w:tcPr>
          <w:p w14:paraId="618302E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7A12856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33955A9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3C17BD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13D14E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BC2DB2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92</w:t>
            </w:r>
          </w:p>
        </w:tc>
        <w:tc>
          <w:tcPr>
            <w:tcW w:w="1380" w:type="dxa"/>
            <w:tcBorders>
              <w:top w:val="single" w:sz="4" w:space="0" w:color="A9D08E"/>
              <w:left w:val="nil"/>
              <w:bottom w:val="single" w:sz="4" w:space="0" w:color="A9D08E"/>
              <w:right w:val="nil"/>
            </w:tcBorders>
            <w:shd w:val="clear" w:color="auto" w:fill="auto"/>
            <w:noWrap/>
            <w:vAlign w:val="bottom"/>
            <w:hideMark/>
          </w:tcPr>
          <w:p w14:paraId="1D5F013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60BDCFA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6CD50AF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413A8B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7C0679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F56DAB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93</w:t>
            </w:r>
          </w:p>
        </w:tc>
        <w:tc>
          <w:tcPr>
            <w:tcW w:w="1380" w:type="dxa"/>
            <w:tcBorders>
              <w:top w:val="single" w:sz="4" w:space="0" w:color="A9D08E"/>
              <w:left w:val="nil"/>
              <w:bottom w:val="single" w:sz="4" w:space="0" w:color="A9D08E"/>
              <w:right w:val="nil"/>
            </w:tcBorders>
            <w:shd w:val="clear" w:color="E2EFDA" w:fill="E2EFDA"/>
            <w:noWrap/>
            <w:vAlign w:val="bottom"/>
            <w:hideMark/>
          </w:tcPr>
          <w:p w14:paraId="2212B78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43170C8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6648A57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C0144F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C2898A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B51EE5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94</w:t>
            </w:r>
          </w:p>
        </w:tc>
        <w:tc>
          <w:tcPr>
            <w:tcW w:w="1380" w:type="dxa"/>
            <w:tcBorders>
              <w:top w:val="single" w:sz="4" w:space="0" w:color="A9D08E"/>
              <w:left w:val="nil"/>
              <w:bottom w:val="single" w:sz="4" w:space="0" w:color="A9D08E"/>
              <w:right w:val="nil"/>
            </w:tcBorders>
            <w:shd w:val="clear" w:color="auto" w:fill="auto"/>
            <w:noWrap/>
            <w:vAlign w:val="bottom"/>
            <w:hideMark/>
          </w:tcPr>
          <w:p w14:paraId="3131FA3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6559E68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44EE9AB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10B35DF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7E84FC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C7458C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95</w:t>
            </w:r>
          </w:p>
        </w:tc>
        <w:tc>
          <w:tcPr>
            <w:tcW w:w="1380" w:type="dxa"/>
            <w:tcBorders>
              <w:top w:val="single" w:sz="4" w:space="0" w:color="A9D08E"/>
              <w:left w:val="nil"/>
              <w:bottom w:val="single" w:sz="4" w:space="0" w:color="A9D08E"/>
              <w:right w:val="nil"/>
            </w:tcBorders>
            <w:shd w:val="clear" w:color="E2EFDA" w:fill="E2EFDA"/>
            <w:noWrap/>
            <w:vAlign w:val="bottom"/>
            <w:hideMark/>
          </w:tcPr>
          <w:p w14:paraId="267E2F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51FE46B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22EC8F4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840C59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745496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64941A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96</w:t>
            </w:r>
          </w:p>
        </w:tc>
        <w:tc>
          <w:tcPr>
            <w:tcW w:w="1380" w:type="dxa"/>
            <w:tcBorders>
              <w:top w:val="single" w:sz="4" w:space="0" w:color="A9D08E"/>
              <w:left w:val="nil"/>
              <w:bottom w:val="single" w:sz="4" w:space="0" w:color="A9D08E"/>
              <w:right w:val="nil"/>
            </w:tcBorders>
            <w:shd w:val="clear" w:color="auto" w:fill="auto"/>
            <w:noWrap/>
            <w:vAlign w:val="bottom"/>
            <w:hideMark/>
          </w:tcPr>
          <w:p w14:paraId="0369BFD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0AF1C98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78CD879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FD707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AE37E2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81DB5A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97</w:t>
            </w:r>
          </w:p>
        </w:tc>
        <w:tc>
          <w:tcPr>
            <w:tcW w:w="1380" w:type="dxa"/>
            <w:tcBorders>
              <w:top w:val="single" w:sz="4" w:space="0" w:color="A9D08E"/>
              <w:left w:val="nil"/>
              <w:bottom w:val="single" w:sz="4" w:space="0" w:color="A9D08E"/>
              <w:right w:val="nil"/>
            </w:tcBorders>
            <w:shd w:val="clear" w:color="E2EFDA" w:fill="E2EFDA"/>
            <w:noWrap/>
            <w:vAlign w:val="bottom"/>
            <w:hideMark/>
          </w:tcPr>
          <w:p w14:paraId="66CFB62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498B6C6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04CB7A4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D1E9FC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3AB409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46BDCF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98</w:t>
            </w:r>
          </w:p>
        </w:tc>
        <w:tc>
          <w:tcPr>
            <w:tcW w:w="1380" w:type="dxa"/>
            <w:tcBorders>
              <w:top w:val="single" w:sz="4" w:space="0" w:color="A9D08E"/>
              <w:left w:val="nil"/>
              <w:bottom w:val="single" w:sz="4" w:space="0" w:color="A9D08E"/>
              <w:right w:val="nil"/>
            </w:tcBorders>
            <w:shd w:val="clear" w:color="auto" w:fill="auto"/>
            <w:noWrap/>
            <w:vAlign w:val="bottom"/>
            <w:hideMark/>
          </w:tcPr>
          <w:p w14:paraId="2907A85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25D22AE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0AC4F88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17FECC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309820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BD8F64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99</w:t>
            </w:r>
          </w:p>
        </w:tc>
        <w:tc>
          <w:tcPr>
            <w:tcW w:w="1380" w:type="dxa"/>
            <w:tcBorders>
              <w:top w:val="single" w:sz="4" w:space="0" w:color="A9D08E"/>
              <w:left w:val="nil"/>
              <w:bottom w:val="single" w:sz="4" w:space="0" w:color="A9D08E"/>
              <w:right w:val="nil"/>
            </w:tcBorders>
            <w:shd w:val="clear" w:color="E2EFDA" w:fill="E2EFDA"/>
            <w:noWrap/>
            <w:vAlign w:val="bottom"/>
            <w:hideMark/>
          </w:tcPr>
          <w:p w14:paraId="0D6E034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5081693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0FADCDA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9B655E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AF246C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ECD8E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100</w:t>
            </w:r>
          </w:p>
        </w:tc>
        <w:tc>
          <w:tcPr>
            <w:tcW w:w="1380" w:type="dxa"/>
            <w:tcBorders>
              <w:top w:val="single" w:sz="4" w:space="0" w:color="A9D08E"/>
              <w:left w:val="nil"/>
              <w:bottom w:val="single" w:sz="4" w:space="0" w:color="A9D08E"/>
              <w:right w:val="nil"/>
            </w:tcBorders>
            <w:shd w:val="clear" w:color="auto" w:fill="auto"/>
            <w:noWrap/>
            <w:vAlign w:val="bottom"/>
            <w:hideMark/>
          </w:tcPr>
          <w:p w14:paraId="4EEBFC8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4E44B94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3D842BD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12928B2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6FD580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B91ABF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101</w:t>
            </w:r>
          </w:p>
        </w:tc>
        <w:tc>
          <w:tcPr>
            <w:tcW w:w="1380" w:type="dxa"/>
            <w:tcBorders>
              <w:top w:val="single" w:sz="4" w:space="0" w:color="A9D08E"/>
              <w:left w:val="nil"/>
              <w:bottom w:val="single" w:sz="4" w:space="0" w:color="A9D08E"/>
              <w:right w:val="nil"/>
            </w:tcBorders>
            <w:shd w:val="clear" w:color="E2EFDA" w:fill="E2EFDA"/>
            <w:noWrap/>
            <w:vAlign w:val="bottom"/>
            <w:hideMark/>
          </w:tcPr>
          <w:p w14:paraId="7E7FDA2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09E0204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7643C44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0CD81E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7C8F5F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027E27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w:t>
            </w:r>
          </w:p>
        </w:tc>
        <w:tc>
          <w:tcPr>
            <w:tcW w:w="1380" w:type="dxa"/>
            <w:tcBorders>
              <w:top w:val="single" w:sz="4" w:space="0" w:color="A9D08E"/>
              <w:left w:val="nil"/>
              <w:bottom w:val="single" w:sz="4" w:space="0" w:color="A9D08E"/>
              <w:right w:val="nil"/>
            </w:tcBorders>
            <w:shd w:val="clear" w:color="auto" w:fill="auto"/>
            <w:noWrap/>
            <w:vAlign w:val="bottom"/>
            <w:hideMark/>
          </w:tcPr>
          <w:p w14:paraId="5527866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685B3C4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0F25935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F91647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949BA0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391B7E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103</w:t>
            </w:r>
          </w:p>
        </w:tc>
        <w:tc>
          <w:tcPr>
            <w:tcW w:w="1380" w:type="dxa"/>
            <w:tcBorders>
              <w:top w:val="single" w:sz="4" w:space="0" w:color="A9D08E"/>
              <w:left w:val="nil"/>
              <w:bottom w:val="single" w:sz="4" w:space="0" w:color="A9D08E"/>
              <w:right w:val="nil"/>
            </w:tcBorders>
            <w:shd w:val="clear" w:color="E2EFDA" w:fill="E2EFDA"/>
            <w:noWrap/>
            <w:vAlign w:val="bottom"/>
            <w:hideMark/>
          </w:tcPr>
          <w:p w14:paraId="384A418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13C10C6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7005608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955BD3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09D0E6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C729BD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104</w:t>
            </w:r>
          </w:p>
        </w:tc>
        <w:tc>
          <w:tcPr>
            <w:tcW w:w="1380" w:type="dxa"/>
            <w:tcBorders>
              <w:top w:val="single" w:sz="4" w:space="0" w:color="A9D08E"/>
              <w:left w:val="nil"/>
              <w:bottom w:val="single" w:sz="4" w:space="0" w:color="A9D08E"/>
              <w:right w:val="nil"/>
            </w:tcBorders>
            <w:shd w:val="clear" w:color="auto" w:fill="auto"/>
            <w:noWrap/>
            <w:vAlign w:val="bottom"/>
            <w:hideMark/>
          </w:tcPr>
          <w:p w14:paraId="03D0BC1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79CD122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4B3F354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2EC5C4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1394EB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43F1E0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105</w:t>
            </w:r>
          </w:p>
        </w:tc>
        <w:tc>
          <w:tcPr>
            <w:tcW w:w="1380" w:type="dxa"/>
            <w:tcBorders>
              <w:top w:val="single" w:sz="4" w:space="0" w:color="A9D08E"/>
              <w:left w:val="nil"/>
              <w:bottom w:val="single" w:sz="4" w:space="0" w:color="A9D08E"/>
              <w:right w:val="nil"/>
            </w:tcBorders>
            <w:shd w:val="clear" w:color="E2EFDA" w:fill="E2EFDA"/>
            <w:noWrap/>
            <w:vAlign w:val="bottom"/>
            <w:hideMark/>
          </w:tcPr>
          <w:p w14:paraId="746FAF6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7BA82F5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7E2C4C3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4746AF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BD3019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E8E98E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106</w:t>
            </w:r>
          </w:p>
        </w:tc>
        <w:tc>
          <w:tcPr>
            <w:tcW w:w="1380" w:type="dxa"/>
            <w:tcBorders>
              <w:top w:val="single" w:sz="4" w:space="0" w:color="A9D08E"/>
              <w:left w:val="nil"/>
              <w:bottom w:val="single" w:sz="4" w:space="0" w:color="A9D08E"/>
              <w:right w:val="nil"/>
            </w:tcBorders>
            <w:shd w:val="clear" w:color="auto" w:fill="auto"/>
            <w:noWrap/>
            <w:vAlign w:val="bottom"/>
            <w:hideMark/>
          </w:tcPr>
          <w:p w14:paraId="0F8CB38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23CF3C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6044B0E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64262B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2C57BF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8F1E82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107</w:t>
            </w:r>
          </w:p>
        </w:tc>
        <w:tc>
          <w:tcPr>
            <w:tcW w:w="1380" w:type="dxa"/>
            <w:tcBorders>
              <w:top w:val="single" w:sz="4" w:space="0" w:color="A9D08E"/>
              <w:left w:val="nil"/>
              <w:bottom w:val="single" w:sz="4" w:space="0" w:color="A9D08E"/>
              <w:right w:val="nil"/>
            </w:tcBorders>
            <w:shd w:val="clear" w:color="E2EFDA" w:fill="E2EFDA"/>
            <w:noWrap/>
            <w:vAlign w:val="bottom"/>
            <w:hideMark/>
          </w:tcPr>
          <w:p w14:paraId="2363432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32152BF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71440D3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ABC3EE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9409E6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D322D2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108</w:t>
            </w:r>
          </w:p>
        </w:tc>
        <w:tc>
          <w:tcPr>
            <w:tcW w:w="1380" w:type="dxa"/>
            <w:tcBorders>
              <w:top w:val="single" w:sz="4" w:space="0" w:color="A9D08E"/>
              <w:left w:val="nil"/>
              <w:bottom w:val="single" w:sz="4" w:space="0" w:color="A9D08E"/>
              <w:right w:val="nil"/>
            </w:tcBorders>
            <w:shd w:val="clear" w:color="auto" w:fill="auto"/>
            <w:noWrap/>
            <w:vAlign w:val="bottom"/>
            <w:hideMark/>
          </w:tcPr>
          <w:p w14:paraId="38FA999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0E2383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0192E54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B72AC1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6B0BE7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F0A590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109</w:t>
            </w:r>
          </w:p>
        </w:tc>
        <w:tc>
          <w:tcPr>
            <w:tcW w:w="1380" w:type="dxa"/>
            <w:tcBorders>
              <w:top w:val="single" w:sz="4" w:space="0" w:color="A9D08E"/>
              <w:left w:val="nil"/>
              <w:bottom w:val="single" w:sz="4" w:space="0" w:color="A9D08E"/>
              <w:right w:val="nil"/>
            </w:tcBorders>
            <w:shd w:val="clear" w:color="E2EFDA" w:fill="E2EFDA"/>
            <w:noWrap/>
            <w:vAlign w:val="bottom"/>
            <w:hideMark/>
          </w:tcPr>
          <w:p w14:paraId="0B06E3A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22590DC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4D738D4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4FE9BE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93E8FD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587E69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110</w:t>
            </w:r>
          </w:p>
        </w:tc>
        <w:tc>
          <w:tcPr>
            <w:tcW w:w="1380" w:type="dxa"/>
            <w:tcBorders>
              <w:top w:val="single" w:sz="4" w:space="0" w:color="A9D08E"/>
              <w:left w:val="nil"/>
              <w:bottom w:val="single" w:sz="4" w:space="0" w:color="A9D08E"/>
              <w:right w:val="nil"/>
            </w:tcBorders>
            <w:shd w:val="clear" w:color="auto" w:fill="auto"/>
            <w:noWrap/>
            <w:vAlign w:val="bottom"/>
            <w:hideMark/>
          </w:tcPr>
          <w:p w14:paraId="19A64FB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1C4D6BB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612AEAF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685774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DD382B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0207D1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111</w:t>
            </w:r>
          </w:p>
        </w:tc>
        <w:tc>
          <w:tcPr>
            <w:tcW w:w="1380" w:type="dxa"/>
            <w:tcBorders>
              <w:top w:val="single" w:sz="4" w:space="0" w:color="A9D08E"/>
              <w:left w:val="nil"/>
              <w:bottom w:val="single" w:sz="4" w:space="0" w:color="A9D08E"/>
              <w:right w:val="nil"/>
            </w:tcBorders>
            <w:shd w:val="clear" w:color="E2EFDA" w:fill="E2EFDA"/>
            <w:noWrap/>
            <w:vAlign w:val="bottom"/>
            <w:hideMark/>
          </w:tcPr>
          <w:p w14:paraId="396C140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024A2D1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72B164B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A71764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B646BB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64BA40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112</w:t>
            </w:r>
          </w:p>
        </w:tc>
        <w:tc>
          <w:tcPr>
            <w:tcW w:w="1380" w:type="dxa"/>
            <w:tcBorders>
              <w:top w:val="single" w:sz="4" w:space="0" w:color="A9D08E"/>
              <w:left w:val="nil"/>
              <w:bottom w:val="single" w:sz="4" w:space="0" w:color="A9D08E"/>
              <w:right w:val="nil"/>
            </w:tcBorders>
            <w:shd w:val="clear" w:color="auto" w:fill="auto"/>
            <w:noWrap/>
            <w:vAlign w:val="bottom"/>
            <w:hideMark/>
          </w:tcPr>
          <w:p w14:paraId="1EE003F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13061F9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6CF7729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6BF32F2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12E479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68449A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113</w:t>
            </w:r>
          </w:p>
        </w:tc>
        <w:tc>
          <w:tcPr>
            <w:tcW w:w="1380" w:type="dxa"/>
            <w:tcBorders>
              <w:top w:val="single" w:sz="4" w:space="0" w:color="A9D08E"/>
              <w:left w:val="nil"/>
              <w:bottom w:val="single" w:sz="4" w:space="0" w:color="A9D08E"/>
              <w:right w:val="nil"/>
            </w:tcBorders>
            <w:shd w:val="clear" w:color="E2EFDA" w:fill="E2EFDA"/>
            <w:noWrap/>
            <w:vAlign w:val="bottom"/>
            <w:hideMark/>
          </w:tcPr>
          <w:p w14:paraId="1C0987B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34A87CB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3EC4DD9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1756EF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CBC30F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77DCB4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114</w:t>
            </w:r>
          </w:p>
        </w:tc>
        <w:tc>
          <w:tcPr>
            <w:tcW w:w="1380" w:type="dxa"/>
            <w:tcBorders>
              <w:top w:val="single" w:sz="4" w:space="0" w:color="A9D08E"/>
              <w:left w:val="nil"/>
              <w:bottom w:val="single" w:sz="4" w:space="0" w:color="A9D08E"/>
              <w:right w:val="nil"/>
            </w:tcBorders>
            <w:shd w:val="clear" w:color="auto" w:fill="auto"/>
            <w:noWrap/>
            <w:vAlign w:val="bottom"/>
            <w:hideMark/>
          </w:tcPr>
          <w:p w14:paraId="0FECC8C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9DE32B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2C4B419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E20D5F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95A18C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AAFCA0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115</w:t>
            </w:r>
          </w:p>
        </w:tc>
        <w:tc>
          <w:tcPr>
            <w:tcW w:w="1380" w:type="dxa"/>
            <w:tcBorders>
              <w:top w:val="single" w:sz="4" w:space="0" w:color="A9D08E"/>
              <w:left w:val="nil"/>
              <w:bottom w:val="single" w:sz="4" w:space="0" w:color="A9D08E"/>
              <w:right w:val="nil"/>
            </w:tcBorders>
            <w:shd w:val="clear" w:color="E2EFDA" w:fill="E2EFDA"/>
            <w:noWrap/>
            <w:vAlign w:val="bottom"/>
            <w:hideMark/>
          </w:tcPr>
          <w:p w14:paraId="54E634E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1E884AE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6DAE303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E7DC0C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DD59B6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074FC0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116</w:t>
            </w:r>
          </w:p>
        </w:tc>
        <w:tc>
          <w:tcPr>
            <w:tcW w:w="1380" w:type="dxa"/>
            <w:tcBorders>
              <w:top w:val="single" w:sz="4" w:space="0" w:color="A9D08E"/>
              <w:left w:val="nil"/>
              <w:bottom w:val="single" w:sz="4" w:space="0" w:color="A9D08E"/>
              <w:right w:val="nil"/>
            </w:tcBorders>
            <w:shd w:val="clear" w:color="auto" w:fill="auto"/>
            <w:noWrap/>
            <w:vAlign w:val="bottom"/>
            <w:hideMark/>
          </w:tcPr>
          <w:p w14:paraId="42F691A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083EBB7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69A9969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A0430E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AA2105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6B8D90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117</w:t>
            </w:r>
          </w:p>
        </w:tc>
        <w:tc>
          <w:tcPr>
            <w:tcW w:w="1380" w:type="dxa"/>
            <w:tcBorders>
              <w:top w:val="single" w:sz="4" w:space="0" w:color="A9D08E"/>
              <w:left w:val="nil"/>
              <w:bottom w:val="single" w:sz="4" w:space="0" w:color="A9D08E"/>
              <w:right w:val="nil"/>
            </w:tcBorders>
            <w:shd w:val="clear" w:color="E2EFDA" w:fill="E2EFDA"/>
            <w:noWrap/>
            <w:vAlign w:val="bottom"/>
            <w:hideMark/>
          </w:tcPr>
          <w:p w14:paraId="7C6AA40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222298A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2445F91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B7174F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1EF8DA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65A7C5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118</w:t>
            </w:r>
          </w:p>
        </w:tc>
        <w:tc>
          <w:tcPr>
            <w:tcW w:w="1380" w:type="dxa"/>
            <w:tcBorders>
              <w:top w:val="single" w:sz="4" w:space="0" w:color="A9D08E"/>
              <w:left w:val="nil"/>
              <w:bottom w:val="single" w:sz="4" w:space="0" w:color="A9D08E"/>
              <w:right w:val="nil"/>
            </w:tcBorders>
            <w:shd w:val="clear" w:color="auto" w:fill="auto"/>
            <w:noWrap/>
            <w:vAlign w:val="bottom"/>
            <w:hideMark/>
          </w:tcPr>
          <w:p w14:paraId="0860735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7736905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034B9C5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6B8931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38CECA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E1A4EA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119</w:t>
            </w:r>
          </w:p>
        </w:tc>
        <w:tc>
          <w:tcPr>
            <w:tcW w:w="1380" w:type="dxa"/>
            <w:tcBorders>
              <w:top w:val="single" w:sz="4" w:space="0" w:color="A9D08E"/>
              <w:left w:val="nil"/>
              <w:bottom w:val="single" w:sz="4" w:space="0" w:color="A9D08E"/>
              <w:right w:val="nil"/>
            </w:tcBorders>
            <w:shd w:val="clear" w:color="E2EFDA" w:fill="E2EFDA"/>
            <w:noWrap/>
            <w:vAlign w:val="bottom"/>
            <w:hideMark/>
          </w:tcPr>
          <w:p w14:paraId="22470A5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1A64B0F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23E64CF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522CFD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5AF1D6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05EE82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120</w:t>
            </w:r>
          </w:p>
        </w:tc>
        <w:tc>
          <w:tcPr>
            <w:tcW w:w="1380" w:type="dxa"/>
            <w:tcBorders>
              <w:top w:val="single" w:sz="4" w:space="0" w:color="A9D08E"/>
              <w:left w:val="nil"/>
              <w:bottom w:val="single" w:sz="4" w:space="0" w:color="A9D08E"/>
              <w:right w:val="nil"/>
            </w:tcBorders>
            <w:shd w:val="clear" w:color="auto" w:fill="auto"/>
            <w:noWrap/>
            <w:vAlign w:val="bottom"/>
            <w:hideMark/>
          </w:tcPr>
          <w:p w14:paraId="13FD10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6E62CA1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5EF0C21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55269B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C9ABC4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A08A70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121</w:t>
            </w:r>
          </w:p>
        </w:tc>
        <w:tc>
          <w:tcPr>
            <w:tcW w:w="1380" w:type="dxa"/>
            <w:tcBorders>
              <w:top w:val="single" w:sz="4" w:space="0" w:color="A9D08E"/>
              <w:left w:val="nil"/>
              <w:bottom w:val="single" w:sz="4" w:space="0" w:color="A9D08E"/>
              <w:right w:val="nil"/>
            </w:tcBorders>
            <w:shd w:val="clear" w:color="E2EFDA" w:fill="E2EFDA"/>
            <w:noWrap/>
            <w:vAlign w:val="bottom"/>
            <w:hideMark/>
          </w:tcPr>
          <w:p w14:paraId="78FD905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329816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0F97A6D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7E7A46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BEAB9D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736378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122</w:t>
            </w:r>
          </w:p>
        </w:tc>
        <w:tc>
          <w:tcPr>
            <w:tcW w:w="1380" w:type="dxa"/>
            <w:tcBorders>
              <w:top w:val="single" w:sz="4" w:space="0" w:color="A9D08E"/>
              <w:left w:val="nil"/>
              <w:bottom w:val="single" w:sz="4" w:space="0" w:color="A9D08E"/>
              <w:right w:val="nil"/>
            </w:tcBorders>
            <w:shd w:val="clear" w:color="auto" w:fill="auto"/>
            <w:noWrap/>
            <w:vAlign w:val="bottom"/>
            <w:hideMark/>
          </w:tcPr>
          <w:p w14:paraId="75FDFFC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2C4B44C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5E99352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6998E0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02A4C7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6E7A33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123</w:t>
            </w:r>
          </w:p>
        </w:tc>
        <w:tc>
          <w:tcPr>
            <w:tcW w:w="1380" w:type="dxa"/>
            <w:tcBorders>
              <w:top w:val="single" w:sz="4" w:space="0" w:color="A9D08E"/>
              <w:left w:val="nil"/>
              <w:bottom w:val="single" w:sz="4" w:space="0" w:color="A9D08E"/>
              <w:right w:val="nil"/>
            </w:tcBorders>
            <w:shd w:val="clear" w:color="E2EFDA" w:fill="E2EFDA"/>
            <w:noWrap/>
            <w:vAlign w:val="bottom"/>
            <w:hideMark/>
          </w:tcPr>
          <w:p w14:paraId="6F6DBE2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60251FC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0B41234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CF3630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596D30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1C4846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124</w:t>
            </w:r>
          </w:p>
        </w:tc>
        <w:tc>
          <w:tcPr>
            <w:tcW w:w="1380" w:type="dxa"/>
            <w:tcBorders>
              <w:top w:val="single" w:sz="4" w:space="0" w:color="A9D08E"/>
              <w:left w:val="nil"/>
              <w:bottom w:val="single" w:sz="4" w:space="0" w:color="A9D08E"/>
              <w:right w:val="nil"/>
            </w:tcBorders>
            <w:shd w:val="clear" w:color="auto" w:fill="auto"/>
            <w:noWrap/>
            <w:vAlign w:val="bottom"/>
            <w:hideMark/>
          </w:tcPr>
          <w:p w14:paraId="1B17C04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793844D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7EB5351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8C340B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843646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62B450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125</w:t>
            </w:r>
          </w:p>
        </w:tc>
        <w:tc>
          <w:tcPr>
            <w:tcW w:w="1380" w:type="dxa"/>
            <w:tcBorders>
              <w:top w:val="single" w:sz="4" w:space="0" w:color="A9D08E"/>
              <w:left w:val="nil"/>
              <w:bottom w:val="single" w:sz="4" w:space="0" w:color="A9D08E"/>
              <w:right w:val="nil"/>
            </w:tcBorders>
            <w:shd w:val="clear" w:color="E2EFDA" w:fill="E2EFDA"/>
            <w:noWrap/>
            <w:vAlign w:val="bottom"/>
            <w:hideMark/>
          </w:tcPr>
          <w:p w14:paraId="05041D4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09E4BAD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26E06F7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B22271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AC3B52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C70316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126</w:t>
            </w:r>
          </w:p>
        </w:tc>
        <w:tc>
          <w:tcPr>
            <w:tcW w:w="1380" w:type="dxa"/>
            <w:tcBorders>
              <w:top w:val="single" w:sz="4" w:space="0" w:color="A9D08E"/>
              <w:left w:val="nil"/>
              <w:bottom w:val="single" w:sz="4" w:space="0" w:color="A9D08E"/>
              <w:right w:val="nil"/>
            </w:tcBorders>
            <w:shd w:val="clear" w:color="auto" w:fill="auto"/>
            <w:noWrap/>
            <w:vAlign w:val="bottom"/>
            <w:hideMark/>
          </w:tcPr>
          <w:p w14:paraId="47239EF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3C96818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74F43EC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918781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96F902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108F50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127</w:t>
            </w:r>
          </w:p>
        </w:tc>
        <w:tc>
          <w:tcPr>
            <w:tcW w:w="1380" w:type="dxa"/>
            <w:tcBorders>
              <w:top w:val="single" w:sz="4" w:space="0" w:color="A9D08E"/>
              <w:left w:val="nil"/>
              <w:bottom w:val="single" w:sz="4" w:space="0" w:color="A9D08E"/>
              <w:right w:val="nil"/>
            </w:tcBorders>
            <w:shd w:val="clear" w:color="E2EFDA" w:fill="E2EFDA"/>
            <w:noWrap/>
            <w:vAlign w:val="bottom"/>
            <w:hideMark/>
          </w:tcPr>
          <w:p w14:paraId="2FADDE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3C49013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57C165C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16ACE0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DFA928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7F91F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128</w:t>
            </w:r>
          </w:p>
        </w:tc>
        <w:tc>
          <w:tcPr>
            <w:tcW w:w="1380" w:type="dxa"/>
            <w:tcBorders>
              <w:top w:val="single" w:sz="4" w:space="0" w:color="A9D08E"/>
              <w:left w:val="nil"/>
              <w:bottom w:val="single" w:sz="4" w:space="0" w:color="A9D08E"/>
              <w:right w:val="nil"/>
            </w:tcBorders>
            <w:shd w:val="clear" w:color="auto" w:fill="auto"/>
            <w:noWrap/>
            <w:vAlign w:val="bottom"/>
            <w:hideMark/>
          </w:tcPr>
          <w:p w14:paraId="2B45BED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2DB6D69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5A53E15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EF9533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0F2374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0D39F8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129</w:t>
            </w:r>
          </w:p>
        </w:tc>
        <w:tc>
          <w:tcPr>
            <w:tcW w:w="1380" w:type="dxa"/>
            <w:tcBorders>
              <w:top w:val="single" w:sz="4" w:space="0" w:color="A9D08E"/>
              <w:left w:val="nil"/>
              <w:bottom w:val="single" w:sz="4" w:space="0" w:color="A9D08E"/>
              <w:right w:val="nil"/>
            </w:tcBorders>
            <w:shd w:val="clear" w:color="E2EFDA" w:fill="E2EFDA"/>
            <w:noWrap/>
            <w:vAlign w:val="bottom"/>
            <w:hideMark/>
          </w:tcPr>
          <w:p w14:paraId="419AF1A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703478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27F3CD5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F1843E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6EEA7E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73FA5B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130</w:t>
            </w:r>
          </w:p>
        </w:tc>
        <w:tc>
          <w:tcPr>
            <w:tcW w:w="1380" w:type="dxa"/>
            <w:tcBorders>
              <w:top w:val="single" w:sz="4" w:space="0" w:color="A9D08E"/>
              <w:left w:val="nil"/>
              <w:bottom w:val="single" w:sz="4" w:space="0" w:color="A9D08E"/>
              <w:right w:val="nil"/>
            </w:tcBorders>
            <w:shd w:val="clear" w:color="auto" w:fill="auto"/>
            <w:noWrap/>
            <w:vAlign w:val="bottom"/>
            <w:hideMark/>
          </w:tcPr>
          <w:p w14:paraId="7FC622B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6F2FC01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15EA2AB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375BD5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59FFE7B0"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CABF9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131</w:t>
            </w:r>
          </w:p>
        </w:tc>
        <w:tc>
          <w:tcPr>
            <w:tcW w:w="1380" w:type="dxa"/>
            <w:tcBorders>
              <w:top w:val="single" w:sz="4" w:space="0" w:color="A9D08E"/>
              <w:left w:val="nil"/>
              <w:bottom w:val="single" w:sz="4" w:space="0" w:color="A9D08E"/>
              <w:right w:val="nil"/>
            </w:tcBorders>
            <w:shd w:val="clear" w:color="E2EFDA" w:fill="E2EFDA"/>
            <w:noWrap/>
            <w:vAlign w:val="bottom"/>
            <w:hideMark/>
          </w:tcPr>
          <w:p w14:paraId="1C9CC4C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453538E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25D46AA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10D659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F18302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96838D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lastRenderedPageBreak/>
              <w:t>132</w:t>
            </w:r>
          </w:p>
        </w:tc>
        <w:tc>
          <w:tcPr>
            <w:tcW w:w="1380" w:type="dxa"/>
            <w:tcBorders>
              <w:top w:val="single" w:sz="4" w:space="0" w:color="A9D08E"/>
              <w:left w:val="nil"/>
              <w:bottom w:val="single" w:sz="4" w:space="0" w:color="A9D08E"/>
              <w:right w:val="nil"/>
            </w:tcBorders>
            <w:shd w:val="clear" w:color="auto" w:fill="auto"/>
            <w:noWrap/>
            <w:vAlign w:val="bottom"/>
            <w:hideMark/>
          </w:tcPr>
          <w:p w14:paraId="3E5A154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20F032D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39DA61D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9E7DD0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8489A2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DFC791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133</w:t>
            </w:r>
          </w:p>
        </w:tc>
        <w:tc>
          <w:tcPr>
            <w:tcW w:w="1380" w:type="dxa"/>
            <w:tcBorders>
              <w:top w:val="single" w:sz="4" w:space="0" w:color="A9D08E"/>
              <w:left w:val="nil"/>
              <w:bottom w:val="single" w:sz="4" w:space="0" w:color="A9D08E"/>
              <w:right w:val="nil"/>
            </w:tcBorders>
            <w:shd w:val="clear" w:color="E2EFDA" w:fill="E2EFDA"/>
            <w:noWrap/>
            <w:vAlign w:val="bottom"/>
            <w:hideMark/>
          </w:tcPr>
          <w:p w14:paraId="59BDA21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5B015F6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5EB5814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42C731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06B5E4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44E2DE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134</w:t>
            </w:r>
          </w:p>
        </w:tc>
        <w:tc>
          <w:tcPr>
            <w:tcW w:w="1380" w:type="dxa"/>
            <w:tcBorders>
              <w:top w:val="single" w:sz="4" w:space="0" w:color="A9D08E"/>
              <w:left w:val="nil"/>
              <w:bottom w:val="single" w:sz="4" w:space="0" w:color="A9D08E"/>
              <w:right w:val="nil"/>
            </w:tcBorders>
            <w:shd w:val="clear" w:color="auto" w:fill="auto"/>
            <w:noWrap/>
            <w:vAlign w:val="bottom"/>
            <w:hideMark/>
          </w:tcPr>
          <w:p w14:paraId="06447E3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0CAAE8C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13B0401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6B9724C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B34E15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20DB92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135</w:t>
            </w:r>
          </w:p>
        </w:tc>
        <w:tc>
          <w:tcPr>
            <w:tcW w:w="1380" w:type="dxa"/>
            <w:tcBorders>
              <w:top w:val="single" w:sz="4" w:space="0" w:color="A9D08E"/>
              <w:left w:val="nil"/>
              <w:bottom w:val="single" w:sz="4" w:space="0" w:color="A9D08E"/>
              <w:right w:val="nil"/>
            </w:tcBorders>
            <w:shd w:val="clear" w:color="E2EFDA" w:fill="E2EFDA"/>
            <w:noWrap/>
            <w:vAlign w:val="bottom"/>
            <w:hideMark/>
          </w:tcPr>
          <w:p w14:paraId="7385707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6139BC1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7EF16CE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EEB129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F4D635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6B52F6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136</w:t>
            </w:r>
          </w:p>
        </w:tc>
        <w:tc>
          <w:tcPr>
            <w:tcW w:w="1380" w:type="dxa"/>
            <w:tcBorders>
              <w:top w:val="single" w:sz="4" w:space="0" w:color="A9D08E"/>
              <w:left w:val="nil"/>
              <w:bottom w:val="single" w:sz="4" w:space="0" w:color="A9D08E"/>
              <w:right w:val="nil"/>
            </w:tcBorders>
            <w:shd w:val="clear" w:color="auto" w:fill="auto"/>
            <w:noWrap/>
            <w:vAlign w:val="bottom"/>
            <w:hideMark/>
          </w:tcPr>
          <w:p w14:paraId="4FE76A6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7BE9431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3EC07FA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9ED4A6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DE5C56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6E89A0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137</w:t>
            </w:r>
          </w:p>
        </w:tc>
        <w:tc>
          <w:tcPr>
            <w:tcW w:w="1380" w:type="dxa"/>
            <w:tcBorders>
              <w:top w:val="single" w:sz="4" w:space="0" w:color="A9D08E"/>
              <w:left w:val="nil"/>
              <w:bottom w:val="single" w:sz="4" w:space="0" w:color="A9D08E"/>
              <w:right w:val="nil"/>
            </w:tcBorders>
            <w:shd w:val="clear" w:color="E2EFDA" w:fill="E2EFDA"/>
            <w:noWrap/>
            <w:vAlign w:val="bottom"/>
            <w:hideMark/>
          </w:tcPr>
          <w:p w14:paraId="5469084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5C70808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6300E1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3CBD63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85927E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2D3274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138</w:t>
            </w:r>
          </w:p>
        </w:tc>
        <w:tc>
          <w:tcPr>
            <w:tcW w:w="1380" w:type="dxa"/>
            <w:tcBorders>
              <w:top w:val="single" w:sz="4" w:space="0" w:color="A9D08E"/>
              <w:left w:val="nil"/>
              <w:bottom w:val="single" w:sz="4" w:space="0" w:color="A9D08E"/>
              <w:right w:val="nil"/>
            </w:tcBorders>
            <w:shd w:val="clear" w:color="auto" w:fill="auto"/>
            <w:noWrap/>
            <w:vAlign w:val="bottom"/>
            <w:hideMark/>
          </w:tcPr>
          <w:p w14:paraId="5996E2B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C83DC4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39A71F5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B69E3E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822AF0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F5D977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139</w:t>
            </w:r>
          </w:p>
        </w:tc>
        <w:tc>
          <w:tcPr>
            <w:tcW w:w="1380" w:type="dxa"/>
            <w:tcBorders>
              <w:top w:val="single" w:sz="4" w:space="0" w:color="A9D08E"/>
              <w:left w:val="nil"/>
              <w:bottom w:val="single" w:sz="4" w:space="0" w:color="A9D08E"/>
              <w:right w:val="nil"/>
            </w:tcBorders>
            <w:shd w:val="clear" w:color="E2EFDA" w:fill="E2EFDA"/>
            <w:noWrap/>
            <w:vAlign w:val="bottom"/>
            <w:hideMark/>
          </w:tcPr>
          <w:p w14:paraId="2488D7C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30CA801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63A12F9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9ACE03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7628DA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5A205A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140</w:t>
            </w:r>
          </w:p>
        </w:tc>
        <w:tc>
          <w:tcPr>
            <w:tcW w:w="1380" w:type="dxa"/>
            <w:tcBorders>
              <w:top w:val="single" w:sz="4" w:space="0" w:color="A9D08E"/>
              <w:left w:val="nil"/>
              <w:bottom w:val="single" w:sz="4" w:space="0" w:color="A9D08E"/>
              <w:right w:val="nil"/>
            </w:tcBorders>
            <w:shd w:val="clear" w:color="auto" w:fill="auto"/>
            <w:noWrap/>
            <w:vAlign w:val="bottom"/>
            <w:hideMark/>
          </w:tcPr>
          <w:p w14:paraId="53BF842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753E882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7AF9A61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665B87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55ACE69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AE183D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141</w:t>
            </w:r>
          </w:p>
        </w:tc>
        <w:tc>
          <w:tcPr>
            <w:tcW w:w="1380" w:type="dxa"/>
            <w:tcBorders>
              <w:top w:val="single" w:sz="4" w:space="0" w:color="A9D08E"/>
              <w:left w:val="nil"/>
              <w:bottom w:val="single" w:sz="4" w:space="0" w:color="A9D08E"/>
              <w:right w:val="nil"/>
            </w:tcBorders>
            <w:shd w:val="clear" w:color="E2EFDA" w:fill="E2EFDA"/>
            <w:noWrap/>
            <w:vAlign w:val="bottom"/>
            <w:hideMark/>
          </w:tcPr>
          <w:p w14:paraId="788B4A6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12B180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3EA6DAD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22738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DD8865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517411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142</w:t>
            </w:r>
          </w:p>
        </w:tc>
        <w:tc>
          <w:tcPr>
            <w:tcW w:w="1380" w:type="dxa"/>
            <w:tcBorders>
              <w:top w:val="single" w:sz="4" w:space="0" w:color="A9D08E"/>
              <w:left w:val="nil"/>
              <w:bottom w:val="single" w:sz="4" w:space="0" w:color="A9D08E"/>
              <w:right w:val="nil"/>
            </w:tcBorders>
            <w:shd w:val="clear" w:color="auto" w:fill="auto"/>
            <w:noWrap/>
            <w:vAlign w:val="bottom"/>
            <w:hideMark/>
          </w:tcPr>
          <w:p w14:paraId="4829E4F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A41424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04995FC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AFB82E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DA749B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6A6B5F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143</w:t>
            </w:r>
          </w:p>
        </w:tc>
        <w:tc>
          <w:tcPr>
            <w:tcW w:w="1380" w:type="dxa"/>
            <w:tcBorders>
              <w:top w:val="single" w:sz="4" w:space="0" w:color="A9D08E"/>
              <w:left w:val="nil"/>
              <w:bottom w:val="single" w:sz="4" w:space="0" w:color="A9D08E"/>
              <w:right w:val="nil"/>
            </w:tcBorders>
            <w:shd w:val="clear" w:color="E2EFDA" w:fill="E2EFDA"/>
            <w:noWrap/>
            <w:vAlign w:val="bottom"/>
            <w:hideMark/>
          </w:tcPr>
          <w:p w14:paraId="649E754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2E0519E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14BE895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CA83FD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6D2AC4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5C3ED7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144</w:t>
            </w:r>
          </w:p>
        </w:tc>
        <w:tc>
          <w:tcPr>
            <w:tcW w:w="1380" w:type="dxa"/>
            <w:tcBorders>
              <w:top w:val="single" w:sz="4" w:space="0" w:color="A9D08E"/>
              <w:left w:val="nil"/>
              <w:bottom w:val="single" w:sz="4" w:space="0" w:color="A9D08E"/>
              <w:right w:val="nil"/>
            </w:tcBorders>
            <w:shd w:val="clear" w:color="auto" w:fill="auto"/>
            <w:noWrap/>
            <w:vAlign w:val="bottom"/>
            <w:hideMark/>
          </w:tcPr>
          <w:p w14:paraId="287A9F7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0345586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165D20A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DBAEAE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306C49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B2741F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145</w:t>
            </w:r>
          </w:p>
        </w:tc>
        <w:tc>
          <w:tcPr>
            <w:tcW w:w="1380" w:type="dxa"/>
            <w:tcBorders>
              <w:top w:val="single" w:sz="4" w:space="0" w:color="A9D08E"/>
              <w:left w:val="nil"/>
              <w:bottom w:val="single" w:sz="4" w:space="0" w:color="A9D08E"/>
              <w:right w:val="nil"/>
            </w:tcBorders>
            <w:shd w:val="clear" w:color="E2EFDA" w:fill="E2EFDA"/>
            <w:noWrap/>
            <w:vAlign w:val="bottom"/>
            <w:hideMark/>
          </w:tcPr>
          <w:p w14:paraId="5C1B2A8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193A552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6DE0AAA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EFFB6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46D0DC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5B005B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146</w:t>
            </w:r>
          </w:p>
        </w:tc>
        <w:tc>
          <w:tcPr>
            <w:tcW w:w="1380" w:type="dxa"/>
            <w:tcBorders>
              <w:top w:val="single" w:sz="4" w:space="0" w:color="A9D08E"/>
              <w:left w:val="nil"/>
              <w:bottom w:val="single" w:sz="4" w:space="0" w:color="A9D08E"/>
              <w:right w:val="nil"/>
            </w:tcBorders>
            <w:shd w:val="clear" w:color="auto" w:fill="auto"/>
            <w:noWrap/>
            <w:vAlign w:val="bottom"/>
            <w:hideMark/>
          </w:tcPr>
          <w:p w14:paraId="4CD8B7F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311661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429B3BD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85372E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79396E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6B61B5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147</w:t>
            </w:r>
          </w:p>
        </w:tc>
        <w:tc>
          <w:tcPr>
            <w:tcW w:w="1380" w:type="dxa"/>
            <w:tcBorders>
              <w:top w:val="single" w:sz="4" w:space="0" w:color="A9D08E"/>
              <w:left w:val="nil"/>
              <w:bottom w:val="single" w:sz="4" w:space="0" w:color="A9D08E"/>
              <w:right w:val="nil"/>
            </w:tcBorders>
            <w:shd w:val="clear" w:color="E2EFDA" w:fill="E2EFDA"/>
            <w:noWrap/>
            <w:vAlign w:val="bottom"/>
            <w:hideMark/>
          </w:tcPr>
          <w:p w14:paraId="03433A6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4524A04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29252D8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250FA0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BF3152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4122CD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148</w:t>
            </w:r>
          </w:p>
        </w:tc>
        <w:tc>
          <w:tcPr>
            <w:tcW w:w="1380" w:type="dxa"/>
            <w:tcBorders>
              <w:top w:val="single" w:sz="4" w:space="0" w:color="A9D08E"/>
              <w:left w:val="nil"/>
              <w:bottom w:val="single" w:sz="4" w:space="0" w:color="A9D08E"/>
              <w:right w:val="nil"/>
            </w:tcBorders>
            <w:shd w:val="clear" w:color="auto" w:fill="auto"/>
            <w:noWrap/>
            <w:vAlign w:val="bottom"/>
            <w:hideMark/>
          </w:tcPr>
          <w:p w14:paraId="484FCC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3859263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4F1C624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EF3042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F407BB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77F297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149</w:t>
            </w:r>
          </w:p>
        </w:tc>
        <w:tc>
          <w:tcPr>
            <w:tcW w:w="1380" w:type="dxa"/>
            <w:tcBorders>
              <w:top w:val="single" w:sz="4" w:space="0" w:color="A9D08E"/>
              <w:left w:val="nil"/>
              <w:bottom w:val="single" w:sz="4" w:space="0" w:color="A9D08E"/>
              <w:right w:val="nil"/>
            </w:tcBorders>
            <w:shd w:val="clear" w:color="E2EFDA" w:fill="E2EFDA"/>
            <w:noWrap/>
            <w:vAlign w:val="bottom"/>
            <w:hideMark/>
          </w:tcPr>
          <w:p w14:paraId="4467CD0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5D320C0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6403DA4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2DACEE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1A4A52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7D5EDE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150</w:t>
            </w:r>
          </w:p>
        </w:tc>
        <w:tc>
          <w:tcPr>
            <w:tcW w:w="1380" w:type="dxa"/>
            <w:tcBorders>
              <w:top w:val="single" w:sz="4" w:space="0" w:color="A9D08E"/>
              <w:left w:val="nil"/>
              <w:bottom w:val="single" w:sz="4" w:space="0" w:color="A9D08E"/>
              <w:right w:val="nil"/>
            </w:tcBorders>
            <w:shd w:val="clear" w:color="auto" w:fill="auto"/>
            <w:noWrap/>
            <w:vAlign w:val="bottom"/>
            <w:hideMark/>
          </w:tcPr>
          <w:p w14:paraId="35137A2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4742D4F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69F189B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23CCD8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D52667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460BA8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151</w:t>
            </w:r>
          </w:p>
        </w:tc>
        <w:tc>
          <w:tcPr>
            <w:tcW w:w="1380" w:type="dxa"/>
            <w:tcBorders>
              <w:top w:val="single" w:sz="4" w:space="0" w:color="A9D08E"/>
              <w:left w:val="nil"/>
              <w:bottom w:val="single" w:sz="4" w:space="0" w:color="A9D08E"/>
              <w:right w:val="nil"/>
            </w:tcBorders>
            <w:shd w:val="clear" w:color="E2EFDA" w:fill="E2EFDA"/>
            <w:noWrap/>
            <w:vAlign w:val="bottom"/>
            <w:hideMark/>
          </w:tcPr>
          <w:p w14:paraId="4DE0ECC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48E8E51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29AA5A4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07575B3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E83A64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D3243F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152</w:t>
            </w:r>
          </w:p>
        </w:tc>
        <w:tc>
          <w:tcPr>
            <w:tcW w:w="1380" w:type="dxa"/>
            <w:tcBorders>
              <w:top w:val="single" w:sz="4" w:space="0" w:color="A9D08E"/>
              <w:left w:val="nil"/>
              <w:bottom w:val="single" w:sz="4" w:space="0" w:color="A9D08E"/>
              <w:right w:val="nil"/>
            </w:tcBorders>
            <w:shd w:val="clear" w:color="auto" w:fill="auto"/>
            <w:noWrap/>
            <w:vAlign w:val="bottom"/>
            <w:hideMark/>
          </w:tcPr>
          <w:p w14:paraId="2C65446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43FED53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2245E9E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6F2C389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CB14640"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B8E352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153</w:t>
            </w:r>
          </w:p>
        </w:tc>
        <w:tc>
          <w:tcPr>
            <w:tcW w:w="1380" w:type="dxa"/>
            <w:tcBorders>
              <w:top w:val="single" w:sz="4" w:space="0" w:color="A9D08E"/>
              <w:left w:val="nil"/>
              <w:bottom w:val="single" w:sz="4" w:space="0" w:color="A9D08E"/>
              <w:right w:val="nil"/>
            </w:tcBorders>
            <w:shd w:val="clear" w:color="E2EFDA" w:fill="E2EFDA"/>
            <w:noWrap/>
            <w:vAlign w:val="bottom"/>
            <w:hideMark/>
          </w:tcPr>
          <w:p w14:paraId="499ADB3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54D874C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0F046E5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380A42C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E91C30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7E103A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154</w:t>
            </w:r>
          </w:p>
        </w:tc>
        <w:tc>
          <w:tcPr>
            <w:tcW w:w="1380" w:type="dxa"/>
            <w:tcBorders>
              <w:top w:val="single" w:sz="4" w:space="0" w:color="A9D08E"/>
              <w:left w:val="nil"/>
              <w:bottom w:val="single" w:sz="4" w:space="0" w:color="A9D08E"/>
              <w:right w:val="nil"/>
            </w:tcBorders>
            <w:shd w:val="clear" w:color="auto" w:fill="auto"/>
            <w:noWrap/>
            <w:vAlign w:val="bottom"/>
            <w:hideMark/>
          </w:tcPr>
          <w:p w14:paraId="4E5607F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557D6B7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478FDBE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4F38DB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A2595E4"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8F30F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155</w:t>
            </w:r>
          </w:p>
        </w:tc>
        <w:tc>
          <w:tcPr>
            <w:tcW w:w="1380" w:type="dxa"/>
            <w:tcBorders>
              <w:top w:val="single" w:sz="4" w:space="0" w:color="A9D08E"/>
              <w:left w:val="nil"/>
              <w:bottom w:val="single" w:sz="4" w:space="0" w:color="A9D08E"/>
              <w:right w:val="nil"/>
            </w:tcBorders>
            <w:shd w:val="clear" w:color="E2EFDA" w:fill="E2EFDA"/>
            <w:noWrap/>
            <w:vAlign w:val="bottom"/>
            <w:hideMark/>
          </w:tcPr>
          <w:p w14:paraId="1FB3D5C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511D9E3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784AA8A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334C2E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E61E6B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EF44FB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156</w:t>
            </w:r>
          </w:p>
        </w:tc>
        <w:tc>
          <w:tcPr>
            <w:tcW w:w="1380" w:type="dxa"/>
            <w:tcBorders>
              <w:top w:val="single" w:sz="4" w:space="0" w:color="A9D08E"/>
              <w:left w:val="nil"/>
              <w:bottom w:val="single" w:sz="4" w:space="0" w:color="A9D08E"/>
              <w:right w:val="nil"/>
            </w:tcBorders>
            <w:shd w:val="clear" w:color="auto" w:fill="auto"/>
            <w:noWrap/>
            <w:vAlign w:val="bottom"/>
            <w:hideMark/>
          </w:tcPr>
          <w:p w14:paraId="4DA27A3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6D386B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288C51B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A26D26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B4F066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7CDC267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157</w:t>
            </w:r>
          </w:p>
        </w:tc>
        <w:tc>
          <w:tcPr>
            <w:tcW w:w="1380" w:type="dxa"/>
            <w:tcBorders>
              <w:top w:val="single" w:sz="4" w:space="0" w:color="A9D08E"/>
              <w:left w:val="nil"/>
              <w:bottom w:val="single" w:sz="4" w:space="0" w:color="A9D08E"/>
              <w:right w:val="nil"/>
            </w:tcBorders>
            <w:shd w:val="clear" w:color="E2EFDA" w:fill="E2EFDA"/>
            <w:noWrap/>
            <w:vAlign w:val="bottom"/>
            <w:hideMark/>
          </w:tcPr>
          <w:p w14:paraId="24BD4B8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0D06291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40625A8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837AF5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EA9221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1B4ACA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158</w:t>
            </w:r>
          </w:p>
        </w:tc>
        <w:tc>
          <w:tcPr>
            <w:tcW w:w="1380" w:type="dxa"/>
            <w:tcBorders>
              <w:top w:val="single" w:sz="4" w:space="0" w:color="A9D08E"/>
              <w:left w:val="nil"/>
              <w:bottom w:val="single" w:sz="4" w:space="0" w:color="A9D08E"/>
              <w:right w:val="nil"/>
            </w:tcBorders>
            <w:shd w:val="clear" w:color="auto" w:fill="auto"/>
            <w:noWrap/>
            <w:vAlign w:val="bottom"/>
            <w:hideMark/>
          </w:tcPr>
          <w:p w14:paraId="5B504E5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32DA715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013AFB9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ED363D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7CDE8A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98DB78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159</w:t>
            </w:r>
          </w:p>
        </w:tc>
        <w:tc>
          <w:tcPr>
            <w:tcW w:w="1380" w:type="dxa"/>
            <w:tcBorders>
              <w:top w:val="single" w:sz="4" w:space="0" w:color="A9D08E"/>
              <w:left w:val="nil"/>
              <w:bottom w:val="single" w:sz="4" w:space="0" w:color="A9D08E"/>
              <w:right w:val="nil"/>
            </w:tcBorders>
            <w:shd w:val="clear" w:color="E2EFDA" w:fill="E2EFDA"/>
            <w:noWrap/>
            <w:vAlign w:val="bottom"/>
            <w:hideMark/>
          </w:tcPr>
          <w:p w14:paraId="2CC59FF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349680E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0CDAE96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53971C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0988ED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16446C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160</w:t>
            </w:r>
          </w:p>
        </w:tc>
        <w:tc>
          <w:tcPr>
            <w:tcW w:w="1380" w:type="dxa"/>
            <w:tcBorders>
              <w:top w:val="single" w:sz="4" w:space="0" w:color="A9D08E"/>
              <w:left w:val="nil"/>
              <w:bottom w:val="single" w:sz="4" w:space="0" w:color="A9D08E"/>
              <w:right w:val="nil"/>
            </w:tcBorders>
            <w:shd w:val="clear" w:color="auto" w:fill="auto"/>
            <w:noWrap/>
            <w:vAlign w:val="bottom"/>
            <w:hideMark/>
          </w:tcPr>
          <w:p w14:paraId="3EFD46B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158FD52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49F1ACE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7833BC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9BF2D6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7ADAB1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161</w:t>
            </w:r>
          </w:p>
        </w:tc>
        <w:tc>
          <w:tcPr>
            <w:tcW w:w="1380" w:type="dxa"/>
            <w:tcBorders>
              <w:top w:val="single" w:sz="4" w:space="0" w:color="A9D08E"/>
              <w:left w:val="nil"/>
              <w:bottom w:val="single" w:sz="4" w:space="0" w:color="A9D08E"/>
              <w:right w:val="nil"/>
            </w:tcBorders>
            <w:shd w:val="clear" w:color="E2EFDA" w:fill="E2EFDA"/>
            <w:noWrap/>
            <w:vAlign w:val="bottom"/>
            <w:hideMark/>
          </w:tcPr>
          <w:p w14:paraId="3C8AA14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2D58D7B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445740B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259CA9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96D6BC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63E652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162</w:t>
            </w:r>
          </w:p>
        </w:tc>
        <w:tc>
          <w:tcPr>
            <w:tcW w:w="1380" w:type="dxa"/>
            <w:tcBorders>
              <w:top w:val="single" w:sz="4" w:space="0" w:color="A9D08E"/>
              <w:left w:val="nil"/>
              <w:bottom w:val="single" w:sz="4" w:space="0" w:color="A9D08E"/>
              <w:right w:val="nil"/>
            </w:tcBorders>
            <w:shd w:val="clear" w:color="auto" w:fill="auto"/>
            <w:noWrap/>
            <w:vAlign w:val="bottom"/>
            <w:hideMark/>
          </w:tcPr>
          <w:p w14:paraId="42BB1F4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1FAB8A5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12E5D64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165A835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4577F1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5CBD26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w:t>
            </w:r>
          </w:p>
        </w:tc>
        <w:tc>
          <w:tcPr>
            <w:tcW w:w="1380" w:type="dxa"/>
            <w:tcBorders>
              <w:top w:val="single" w:sz="4" w:space="0" w:color="A9D08E"/>
              <w:left w:val="nil"/>
              <w:bottom w:val="single" w:sz="4" w:space="0" w:color="A9D08E"/>
              <w:right w:val="nil"/>
            </w:tcBorders>
            <w:shd w:val="clear" w:color="E2EFDA" w:fill="E2EFDA"/>
            <w:noWrap/>
            <w:vAlign w:val="bottom"/>
            <w:hideMark/>
          </w:tcPr>
          <w:p w14:paraId="5754C7D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6A82481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E2EFDA" w:fill="E2EFDA"/>
            <w:noWrap/>
            <w:vAlign w:val="bottom"/>
            <w:hideMark/>
          </w:tcPr>
          <w:p w14:paraId="23143F7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AD2CEE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3DEF62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BB401D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164</w:t>
            </w:r>
          </w:p>
        </w:tc>
        <w:tc>
          <w:tcPr>
            <w:tcW w:w="1380" w:type="dxa"/>
            <w:tcBorders>
              <w:top w:val="single" w:sz="4" w:space="0" w:color="A9D08E"/>
              <w:left w:val="nil"/>
              <w:bottom w:val="single" w:sz="4" w:space="0" w:color="A9D08E"/>
              <w:right w:val="nil"/>
            </w:tcBorders>
            <w:shd w:val="clear" w:color="auto" w:fill="auto"/>
            <w:noWrap/>
            <w:vAlign w:val="bottom"/>
            <w:hideMark/>
          </w:tcPr>
          <w:p w14:paraId="13B705C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6F64412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1024</w:t>
            </w:r>
          </w:p>
        </w:tc>
        <w:tc>
          <w:tcPr>
            <w:tcW w:w="1794" w:type="dxa"/>
            <w:tcBorders>
              <w:top w:val="single" w:sz="4" w:space="0" w:color="A9D08E"/>
              <w:left w:val="nil"/>
              <w:bottom w:val="single" w:sz="4" w:space="0" w:color="A9D08E"/>
              <w:right w:val="nil"/>
            </w:tcBorders>
            <w:shd w:val="clear" w:color="auto" w:fill="auto"/>
            <w:noWrap/>
            <w:vAlign w:val="bottom"/>
            <w:hideMark/>
          </w:tcPr>
          <w:p w14:paraId="7424946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A5D99B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767CA8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B95BC2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165</w:t>
            </w:r>
          </w:p>
        </w:tc>
        <w:tc>
          <w:tcPr>
            <w:tcW w:w="1380" w:type="dxa"/>
            <w:tcBorders>
              <w:top w:val="single" w:sz="4" w:space="0" w:color="A9D08E"/>
              <w:left w:val="nil"/>
              <w:bottom w:val="single" w:sz="4" w:space="0" w:color="A9D08E"/>
              <w:right w:val="nil"/>
            </w:tcBorders>
            <w:shd w:val="clear" w:color="E2EFDA" w:fill="E2EFDA"/>
            <w:noWrap/>
            <w:vAlign w:val="bottom"/>
            <w:hideMark/>
          </w:tcPr>
          <w:p w14:paraId="0A605F1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2E2DBCC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2BB088B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E7AC86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F40F79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3D24B9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166</w:t>
            </w:r>
          </w:p>
        </w:tc>
        <w:tc>
          <w:tcPr>
            <w:tcW w:w="1380" w:type="dxa"/>
            <w:tcBorders>
              <w:top w:val="single" w:sz="4" w:space="0" w:color="A9D08E"/>
              <w:left w:val="nil"/>
              <w:bottom w:val="single" w:sz="4" w:space="0" w:color="A9D08E"/>
              <w:right w:val="nil"/>
            </w:tcBorders>
            <w:shd w:val="clear" w:color="auto" w:fill="auto"/>
            <w:noWrap/>
            <w:vAlign w:val="bottom"/>
            <w:hideMark/>
          </w:tcPr>
          <w:p w14:paraId="55AB3E9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258E0DE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55B88DA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41FB3C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FFD078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A683AD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167</w:t>
            </w:r>
          </w:p>
        </w:tc>
        <w:tc>
          <w:tcPr>
            <w:tcW w:w="1380" w:type="dxa"/>
            <w:tcBorders>
              <w:top w:val="single" w:sz="4" w:space="0" w:color="A9D08E"/>
              <w:left w:val="nil"/>
              <w:bottom w:val="single" w:sz="4" w:space="0" w:color="A9D08E"/>
              <w:right w:val="nil"/>
            </w:tcBorders>
            <w:shd w:val="clear" w:color="E2EFDA" w:fill="E2EFDA"/>
            <w:noWrap/>
            <w:vAlign w:val="bottom"/>
            <w:hideMark/>
          </w:tcPr>
          <w:p w14:paraId="7BA55CA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11DFA49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4BBA2AD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00B63B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01406A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916615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168</w:t>
            </w:r>
          </w:p>
        </w:tc>
        <w:tc>
          <w:tcPr>
            <w:tcW w:w="1380" w:type="dxa"/>
            <w:tcBorders>
              <w:top w:val="single" w:sz="4" w:space="0" w:color="A9D08E"/>
              <w:left w:val="nil"/>
              <w:bottom w:val="single" w:sz="4" w:space="0" w:color="A9D08E"/>
              <w:right w:val="nil"/>
            </w:tcBorders>
            <w:shd w:val="clear" w:color="auto" w:fill="auto"/>
            <w:noWrap/>
            <w:vAlign w:val="bottom"/>
            <w:hideMark/>
          </w:tcPr>
          <w:p w14:paraId="6AA03EC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20948CB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7DE6319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308B4F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1963433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1B4F3B9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169</w:t>
            </w:r>
          </w:p>
        </w:tc>
        <w:tc>
          <w:tcPr>
            <w:tcW w:w="1380" w:type="dxa"/>
            <w:tcBorders>
              <w:top w:val="single" w:sz="4" w:space="0" w:color="A9D08E"/>
              <w:left w:val="nil"/>
              <w:bottom w:val="single" w:sz="4" w:space="0" w:color="A9D08E"/>
              <w:right w:val="nil"/>
            </w:tcBorders>
            <w:shd w:val="clear" w:color="E2EFDA" w:fill="E2EFDA"/>
            <w:noWrap/>
            <w:vAlign w:val="bottom"/>
            <w:hideMark/>
          </w:tcPr>
          <w:p w14:paraId="49ADC5F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2A8FC9B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6939555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78B630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96C58B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0163A8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170</w:t>
            </w:r>
          </w:p>
        </w:tc>
        <w:tc>
          <w:tcPr>
            <w:tcW w:w="1380" w:type="dxa"/>
            <w:tcBorders>
              <w:top w:val="single" w:sz="4" w:space="0" w:color="A9D08E"/>
              <w:left w:val="nil"/>
              <w:bottom w:val="single" w:sz="4" w:space="0" w:color="A9D08E"/>
              <w:right w:val="nil"/>
            </w:tcBorders>
            <w:shd w:val="clear" w:color="auto" w:fill="auto"/>
            <w:noWrap/>
            <w:vAlign w:val="bottom"/>
            <w:hideMark/>
          </w:tcPr>
          <w:p w14:paraId="3FCFDA3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23F3E21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5E34C82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9F00E9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F18CCE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C948EF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171</w:t>
            </w:r>
          </w:p>
        </w:tc>
        <w:tc>
          <w:tcPr>
            <w:tcW w:w="1380" w:type="dxa"/>
            <w:tcBorders>
              <w:top w:val="single" w:sz="4" w:space="0" w:color="A9D08E"/>
              <w:left w:val="nil"/>
              <w:bottom w:val="single" w:sz="4" w:space="0" w:color="A9D08E"/>
              <w:right w:val="nil"/>
            </w:tcBorders>
            <w:shd w:val="clear" w:color="E2EFDA" w:fill="E2EFDA"/>
            <w:noWrap/>
            <w:vAlign w:val="bottom"/>
            <w:hideMark/>
          </w:tcPr>
          <w:p w14:paraId="7A3C966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0161F77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2660076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D0976A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E51224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57983F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172</w:t>
            </w:r>
          </w:p>
        </w:tc>
        <w:tc>
          <w:tcPr>
            <w:tcW w:w="1380" w:type="dxa"/>
            <w:tcBorders>
              <w:top w:val="single" w:sz="4" w:space="0" w:color="A9D08E"/>
              <w:left w:val="nil"/>
              <w:bottom w:val="single" w:sz="4" w:space="0" w:color="A9D08E"/>
              <w:right w:val="nil"/>
            </w:tcBorders>
            <w:shd w:val="clear" w:color="auto" w:fill="auto"/>
            <w:noWrap/>
            <w:vAlign w:val="bottom"/>
            <w:hideMark/>
          </w:tcPr>
          <w:p w14:paraId="51C7C66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7814835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45FF737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3FDE54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67631F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99D60E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173</w:t>
            </w:r>
          </w:p>
        </w:tc>
        <w:tc>
          <w:tcPr>
            <w:tcW w:w="1380" w:type="dxa"/>
            <w:tcBorders>
              <w:top w:val="single" w:sz="4" w:space="0" w:color="A9D08E"/>
              <w:left w:val="nil"/>
              <w:bottom w:val="single" w:sz="4" w:space="0" w:color="A9D08E"/>
              <w:right w:val="nil"/>
            </w:tcBorders>
            <w:shd w:val="clear" w:color="E2EFDA" w:fill="E2EFDA"/>
            <w:noWrap/>
            <w:vAlign w:val="bottom"/>
            <w:hideMark/>
          </w:tcPr>
          <w:p w14:paraId="659B46A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10F31CA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599E5F1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BB4142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0687A3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F6714E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174</w:t>
            </w:r>
          </w:p>
        </w:tc>
        <w:tc>
          <w:tcPr>
            <w:tcW w:w="1380" w:type="dxa"/>
            <w:tcBorders>
              <w:top w:val="single" w:sz="4" w:space="0" w:color="A9D08E"/>
              <w:left w:val="nil"/>
              <w:bottom w:val="single" w:sz="4" w:space="0" w:color="A9D08E"/>
              <w:right w:val="nil"/>
            </w:tcBorders>
            <w:shd w:val="clear" w:color="auto" w:fill="auto"/>
            <w:noWrap/>
            <w:vAlign w:val="bottom"/>
            <w:hideMark/>
          </w:tcPr>
          <w:p w14:paraId="609B16F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38CD3BE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3480DB6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E6DABE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D6F666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325336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175</w:t>
            </w:r>
          </w:p>
        </w:tc>
        <w:tc>
          <w:tcPr>
            <w:tcW w:w="1380" w:type="dxa"/>
            <w:tcBorders>
              <w:top w:val="single" w:sz="4" w:space="0" w:color="A9D08E"/>
              <w:left w:val="nil"/>
              <w:bottom w:val="single" w:sz="4" w:space="0" w:color="A9D08E"/>
              <w:right w:val="nil"/>
            </w:tcBorders>
            <w:shd w:val="clear" w:color="E2EFDA" w:fill="E2EFDA"/>
            <w:noWrap/>
            <w:vAlign w:val="bottom"/>
            <w:hideMark/>
          </w:tcPr>
          <w:p w14:paraId="65328CD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5F52602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763EE97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6906B4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62DF388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5B8ED7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176</w:t>
            </w:r>
          </w:p>
        </w:tc>
        <w:tc>
          <w:tcPr>
            <w:tcW w:w="1380" w:type="dxa"/>
            <w:tcBorders>
              <w:top w:val="single" w:sz="4" w:space="0" w:color="A9D08E"/>
              <w:left w:val="nil"/>
              <w:bottom w:val="single" w:sz="4" w:space="0" w:color="A9D08E"/>
              <w:right w:val="nil"/>
            </w:tcBorders>
            <w:shd w:val="clear" w:color="auto" w:fill="auto"/>
            <w:noWrap/>
            <w:vAlign w:val="bottom"/>
            <w:hideMark/>
          </w:tcPr>
          <w:p w14:paraId="627BAD5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3DB6207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0F08A6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9E5E06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75F36E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888236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177</w:t>
            </w:r>
          </w:p>
        </w:tc>
        <w:tc>
          <w:tcPr>
            <w:tcW w:w="1380" w:type="dxa"/>
            <w:tcBorders>
              <w:top w:val="single" w:sz="4" w:space="0" w:color="A9D08E"/>
              <w:left w:val="nil"/>
              <w:bottom w:val="single" w:sz="4" w:space="0" w:color="A9D08E"/>
              <w:right w:val="nil"/>
            </w:tcBorders>
            <w:shd w:val="clear" w:color="E2EFDA" w:fill="E2EFDA"/>
            <w:noWrap/>
            <w:vAlign w:val="bottom"/>
            <w:hideMark/>
          </w:tcPr>
          <w:p w14:paraId="09C20AA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741F1D9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68BE951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26AD44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B042CE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AC95CD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178</w:t>
            </w:r>
          </w:p>
        </w:tc>
        <w:tc>
          <w:tcPr>
            <w:tcW w:w="1380" w:type="dxa"/>
            <w:tcBorders>
              <w:top w:val="single" w:sz="4" w:space="0" w:color="A9D08E"/>
              <w:left w:val="nil"/>
              <w:bottom w:val="single" w:sz="4" w:space="0" w:color="A9D08E"/>
              <w:right w:val="nil"/>
            </w:tcBorders>
            <w:shd w:val="clear" w:color="auto" w:fill="auto"/>
            <w:noWrap/>
            <w:vAlign w:val="bottom"/>
            <w:hideMark/>
          </w:tcPr>
          <w:p w14:paraId="49FB445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477902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0855C3B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D41A9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97FE45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A3BF9B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179</w:t>
            </w:r>
          </w:p>
        </w:tc>
        <w:tc>
          <w:tcPr>
            <w:tcW w:w="1380" w:type="dxa"/>
            <w:tcBorders>
              <w:top w:val="single" w:sz="4" w:space="0" w:color="A9D08E"/>
              <w:left w:val="nil"/>
              <w:bottom w:val="single" w:sz="4" w:space="0" w:color="A9D08E"/>
              <w:right w:val="nil"/>
            </w:tcBorders>
            <w:shd w:val="clear" w:color="E2EFDA" w:fill="E2EFDA"/>
            <w:noWrap/>
            <w:vAlign w:val="bottom"/>
            <w:hideMark/>
          </w:tcPr>
          <w:p w14:paraId="59E843E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3E823EB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25AC38F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B1115D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0D4C7A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7A670A5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lastRenderedPageBreak/>
              <w:t>180</w:t>
            </w:r>
          </w:p>
        </w:tc>
        <w:tc>
          <w:tcPr>
            <w:tcW w:w="1380" w:type="dxa"/>
            <w:tcBorders>
              <w:top w:val="single" w:sz="4" w:space="0" w:color="A9D08E"/>
              <w:left w:val="nil"/>
              <w:bottom w:val="single" w:sz="4" w:space="0" w:color="A9D08E"/>
              <w:right w:val="nil"/>
            </w:tcBorders>
            <w:shd w:val="clear" w:color="auto" w:fill="auto"/>
            <w:noWrap/>
            <w:vAlign w:val="bottom"/>
            <w:hideMark/>
          </w:tcPr>
          <w:p w14:paraId="5E054CD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0C613FF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09DF2C7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1B8926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702E0A5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DFCAD9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181</w:t>
            </w:r>
          </w:p>
        </w:tc>
        <w:tc>
          <w:tcPr>
            <w:tcW w:w="1380" w:type="dxa"/>
            <w:tcBorders>
              <w:top w:val="single" w:sz="4" w:space="0" w:color="A9D08E"/>
              <w:left w:val="nil"/>
              <w:bottom w:val="single" w:sz="4" w:space="0" w:color="A9D08E"/>
              <w:right w:val="nil"/>
            </w:tcBorders>
            <w:shd w:val="clear" w:color="E2EFDA" w:fill="E2EFDA"/>
            <w:noWrap/>
            <w:vAlign w:val="bottom"/>
            <w:hideMark/>
          </w:tcPr>
          <w:p w14:paraId="119C0B6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2A6DC24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4FC344E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1366E3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72AD823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14FA2D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182</w:t>
            </w:r>
          </w:p>
        </w:tc>
        <w:tc>
          <w:tcPr>
            <w:tcW w:w="1380" w:type="dxa"/>
            <w:tcBorders>
              <w:top w:val="single" w:sz="4" w:space="0" w:color="A9D08E"/>
              <w:left w:val="nil"/>
              <w:bottom w:val="single" w:sz="4" w:space="0" w:color="A9D08E"/>
              <w:right w:val="nil"/>
            </w:tcBorders>
            <w:shd w:val="clear" w:color="auto" w:fill="auto"/>
            <w:noWrap/>
            <w:vAlign w:val="bottom"/>
            <w:hideMark/>
          </w:tcPr>
          <w:p w14:paraId="5726057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68AC826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3D13203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21C7379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2B88FEF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56A2FD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183</w:t>
            </w:r>
          </w:p>
        </w:tc>
        <w:tc>
          <w:tcPr>
            <w:tcW w:w="1380" w:type="dxa"/>
            <w:tcBorders>
              <w:top w:val="single" w:sz="4" w:space="0" w:color="A9D08E"/>
              <w:left w:val="nil"/>
              <w:bottom w:val="single" w:sz="4" w:space="0" w:color="A9D08E"/>
              <w:right w:val="nil"/>
            </w:tcBorders>
            <w:shd w:val="clear" w:color="E2EFDA" w:fill="E2EFDA"/>
            <w:noWrap/>
            <w:vAlign w:val="bottom"/>
            <w:hideMark/>
          </w:tcPr>
          <w:p w14:paraId="55B9D7E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559D2E8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0A0F014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CB0F3E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2F300B1"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1A9354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184</w:t>
            </w:r>
          </w:p>
        </w:tc>
        <w:tc>
          <w:tcPr>
            <w:tcW w:w="1380" w:type="dxa"/>
            <w:tcBorders>
              <w:top w:val="single" w:sz="4" w:space="0" w:color="A9D08E"/>
              <w:left w:val="nil"/>
              <w:bottom w:val="single" w:sz="4" w:space="0" w:color="A9D08E"/>
              <w:right w:val="nil"/>
            </w:tcBorders>
            <w:shd w:val="clear" w:color="auto" w:fill="auto"/>
            <w:noWrap/>
            <w:vAlign w:val="bottom"/>
            <w:hideMark/>
          </w:tcPr>
          <w:p w14:paraId="136E84F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11EFE83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3BABB8A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5D7CD7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AAE371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3F6E365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185</w:t>
            </w:r>
          </w:p>
        </w:tc>
        <w:tc>
          <w:tcPr>
            <w:tcW w:w="1380" w:type="dxa"/>
            <w:tcBorders>
              <w:top w:val="single" w:sz="4" w:space="0" w:color="A9D08E"/>
              <w:left w:val="nil"/>
              <w:bottom w:val="single" w:sz="4" w:space="0" w:color="A9D08E"/>
              <w:right w:val="nil"/>
            </w:tcBorders>
            <w:shd w:val="clear" w:color="E2EFDA" w:fill="E2EFDA"/>
            <w:noWrap/>
            <w:vAlign w:val="bottom"/>
            <w:hideMark/>
          </w:tcPr>
          <w:p w14:paraId="02271EE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31D9E52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0F38E37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47AEBA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4006FAD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884184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186</w:t>
            </w:r>
          </w:p>
        </w:tc>
        <w:tc>
          <w:tcPr>
            <w:tcW w:w="1380" w:type="dxa"/>
            <w:tcBorders>
              <w:top w:val="single" w:sz="4" w:space="0" w:color="A9D08E"/>
              <w:left w:val="nil"/>
              <w:bottom w:val="single" w:sz="4" w:space="0" w:color="A9D08E"/>
              <w:right w:val="nil"/>
            </w:tcBorders>
            <w:shd w:val="clear" w:color="auto" w:fill="auto"/>
            <w:noWrap/>
            <w:vAlign w:val="bottom"/>
            <w:hideMark/>
          </w:tcPr>
          <w:p w14:paraId="1EA4ABC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2E5F6D9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1DFB90A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6E8E78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E655AF7"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6D2BB7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187</w:t>
            </w:r>
          </w:p>
        </w:tc>
        <w:tc>
          <w:tcPr>
            <w:tcW w:w="1380" w:type="dxa"/>
            <w:tcBorders>
              <w:top w:val="single" w:sz="4" w:space="0" w:color="A9D08E"/>
              <w:left w:val="nil"/>
              <w:bottom w:val="single" w:sz="4" w:space="0" w:color="A9D08E"/>
              <w:right w:val="nil"/>
            </w:tcBorders>
            <w:shd w:val="clear" w:color="E2EFDA" w:fill="E2EFDA"/>
            <w:noWrap/>
            <w:vAlign w:val="bottom"/>
            <w:hideMark/>
          </w:tcPr>
          <w:p w14:paraId="3D6D98A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3085CD6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E2EFDA" w:fill="E2EFDA"/>
            <w:noWrap/>
            <w:vAlign w:val="bottom"/>
            <w:hideMark/>
          </w:tcPr>
          <w:p w14:paraId="1826C67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22994E8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0B90DF1C"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415FA71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188</w:t>
            </w:r>
          </w:p>
        </w:tc>
        <w:tc>
          <w:tcPr>
            <w:tcW w:w="1380" w:type="dxa"/>
            <w:tcBorders>
              <w:top w:val="single" w:sz="4" w:space="0" w:color="A9D08E"/>
              <w:left w:val="nil"/>
              <w:bottom w:val="single" w:sz="4" w:space="0" w:color="A9D08E"/>
              <w:right w:val="nil"/>
            </w:tcBorders>
            <w:shd w:val="clear" w:color="auto" w:fill="auto"/>
            <w:noWrap/>
            <w:vAlign w:val="bottom"/>
            <w:hideMark/>
          </w:tcPr>
          <w:p w14:paraId="0D9A3D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7129D20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2048</w:t>
            </w:r>
          </w:p>
        </w:tc>
        <w:tc>
          <w:tcPr>
            <w:tcW w:w="1794" w:type="dxa"/>
            <w:tcBorders>
              <w:top w:val="single" w:sz="4" w:space="0" w:color="A9D08E"/>
              <w:left w:val="nil"/>
              <w:bottom w:val="single" w:sz="4" w:space="0" w:color="A9D08E"/>
              <w:right w:val="nil"/>
            </w:tcBorders>
            <w:shd w:val="clear" w:color="auto" w:fill="auto"/>
            <w:noWrap/>
            <w:vAlign w:val="bottom"/>
            <w:hideMark/>
          </w:tcPr>
          <w:p w14:paraId="6C6BE30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1F0BD0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6709A30"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FCBEAA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189</w:t>
            </w:r>
          </w:p>
        </w:tc>
        <w:tc>
          <w:tcPr>
            <w:tcW w:w="1380" w:type="dxa"/>
            <w:tcBorders>
              <w:top w:val="single" w:sz="4" w:space="0" w:color="A9D08E"/>
              <w:left w:val="nil"/>
              <w:bottom w:val="single" w:sz="4" w:space="0" w:color="A9D08E"/>
              <w:right w:val="nil"/>
            </w:tcBorders>
            <w:shd w:val="clear" w:color="E2EFDA" w:fill="E2EFDA"/>
            <w:noWrap/>
            <w:vAlign w:val="bottom"/>
            <w:hideMark/>
          </w:tcPr>
          <w:p w14:paraId="5CF6AD7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7E6A0C8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4570079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5DEFBD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3E4E78B"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28D7DBB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190</w:t>
            </w:r>
          </w:p>
        </w:tc>
        <w:tc>
          <w:tcPr>
            <w:tcW w:w="1380" w:type="dxa"/>
            <w:tcBorders>
              <w:top w:val="single" w:sz="4" w:space="0" w:color="A9D08E"/>
              <w:left w:val="nil"/>
              <w:bottom w:val="single" w:sz="4" w:space="0" w:color="A9D08E"/>
              <w:right w:val="nil"/>
            </w:tcBorders>
            <w:shd w:val="clear" w:color="auto" w:fill="auto"/>
            <w:noWrap/>
            <w:vAlign w:val="bottom"/>
            <w:hideMark/>
          </w:tcPr>
          <w:p w14:paraId="7C14986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3D27859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303D4B3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3A7BA13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BF32B7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F937F2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191</w:t>
            </w:r>
          </w:p>
        </w:tc>
        <w:tc>
          <w:tcPr>
            <w:tcW w:w="1380" w:type="dxa"/>
            <w:tcBorders>
              <w:top w:val="single" w:sz="4" w:space="0" w:color="A9D08E"/>
              <w:left w:val="nil"/>
              <w:bottom w:val="single" w:sz="4" w:space="0" w:color="A9D08E"/>
              <w:right w:val="nil"/>
            </w:tcBorders>
            <w:shd w:val="clear" w:color="E2EFDA" w:fill="E2EFDA"/>
            <w:noWrap/>
            <w:vAlign w:val="bottom"/>
            <w:hideMark/>
          </w:tcPr>
          <w:p w14:paraId="0883170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281813A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3EB5F36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546E60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3E6840F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6AD7C31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192</w:t>
            </w:r>
          </w:p>
        </w:tc>
        <w:tc>
          <w:tcPr>
            <w:tcW w:w="1380" w:type="dxa"/>
            <w:tcBorders>
              <w:top w:val="single" w:sz="4" w:space="0" w:color="A9D08E"/>
              <w:left w:val="nil"/>
              <w:bottom w:val="single" w:sz="4" w:space="0" w:color="A9D08E"/>
              <w:right w:val="nil"/>
            </w:tcBorders>
            <w:shd w:val="clear" w:color="auto" w:fill="auto"/>
            <w:noWrap/>
            <w:vAlign w:val="bottom"/>
            <w:hideMark/>
          </w:tcPr>
          <w:p w14:paraId="7264D04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20971C2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6020788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8BBF9B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6E5C06CD"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409223B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193</w:t>
            </w:r>
          </w:p>
        </w:tc>
        <w:tc>
          <w:tcPr>
            <w:tcW w:w="1380" w:type="dxa"/>
            <w:tcBorders>
              <w:top w:val="single" w:sz="4" w:space="0" w:color="A9D08E"/>
              <w:left w:val="nil"/>
              <w:bottom w:val="single" w:sz="4" w:space="0" w:color="A9D08E"/>
              <w:right w:val="nil"/>
            </w:tcBorders>
            <w:shd w:val="clear" w:color="E2EFDA" w:fill="E2EFDA"/>
            <w:noWrap/>
            <w:vAlign w:val="bottom"/>
            <w:hideMark/>
          </w:tcPr>
          <w:p w14:paraId="4172173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E2EFDA" w:fill="E2EFDA"/>
            <w:noWrap/>
            <w:vAlign w:val="bottom"/>
            <w:hideMark/>
          </w:tcPr>
          <w:p w14:paraId="50F0DDF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437F14E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D52D90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5AB91AD9"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B7DE80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194</w:t>
            </w:r>
          </w:p>
        </w:tc>
        <w:tc>
          <w:tcPr>
            <w:tcW w:w="1380" w:type="dxa"/>
            <w:tcBorders>
              <w:top w:val="single" w:sz="4" w:space="0" w:color="A9D08E"/>
              <w:left w:val="nil"/>
              <w:bottom w:val="single" w:sz="4" w:space="0" w:color="A9D08E"/>
              <w:right w:val="nil"/>
            </w:tcBorders>
            <w:shd w:val="clear" w:color="auto" w:fill="auto"/>
            <w:noWrap/>
            <w:vAlign w:val="bottom"/>
            <w:hideMark/>
          </w:tcPr>
          <w:p w14:paraId="083B0A4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w:t>
            </w:r>
          </w:p>
        </w:tc>
        <w:tc>
          <w:tcPr>
            <w:tcW w:w="1416" w:type="dxa"/>
            <w:tcBorders>
              <w:top w:val="single" w:sz="4" w:space="0" w:color="A9D08E"/>
              <w:left w:val="nil"/>
              <w:bottom w:val="single" w:sz="4" w:space="0" w:color="A9D08E"/>
              <w:right w:val="nil"/>
            </w:tcBorders>
            <w:shd w:val="clear" w:color="auto" w:fill="auto"/>
            <w:noWrap/>
            <w:vAlign w:val="bottom"/>
            <w:hideMark/>
          </w:tcPr>
          <w:p w14:paraId="5C05B59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6214F28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8A8B1C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36E53A5F"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A47E4D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195</w:t>
            </w:r>
          </w:p>
        </w:tc>
        <w:tc>
          <w:tcPr>
            <w:tcW w:w="1380" w:type="dxa"/>
            <w:tcBorders>
              <w:top w:val="single" w:sz="4" w:space="0" w:color="A9D08E"/>
              <w:left w:val="nil"/>
              <w:bottom w:val="single" w:sz="4" w:space="0" w:color="A9D08E"/>
              <w:right w:val="nil"/>
            </w:tcBorders>
            <w:shd w:val="clear" w:color="E2EFDA" w:fill="E2EFDA"/>
            <w:noWrap/>
            <w:vAlign w:val="bottom"/>
            <w:hideMark/>
          </w:tcPr>
          <w:p w14:paraId="0322655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5997A48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E2EFDA" w:fill="E2EFDA"/>
            <w:noWrap/>
            <w:vAlign w:val="bottom"/>
            <w:hideMark/>
          </w:tcPr>
          <w:p w14:paraId="298EF58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6C6D446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1C5097C3"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12FD0F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196</w:t>
            </w:r>
          </w:p>
        </w:tc>
        <w:tc>
          <w:tcPr>
            <w:tcW w:w="1380" w:type="dxa"/>
            <w:tcBorders>
              <w:top w:val="single" w:sz="4" w:space="0" w:color="A9D08E"/>
              <w:left w:val="nil"/>
              <w:bottom w:val="single" w:sz="4" w:space="0" w:color="A9D08E"/>
              <w:right w:val="nil"/>
            </w:tcBorders>
            <w:shd w:val="clear" w:color="auto" w:fill="auto"/>
            <w:noWrap/>
            <w:vAlign w:val="bottom"/>
            <w:hideMark/>
          </w:tcPr>
          <w:p w14:paraId="113C01D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461EB24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4096</w:t>
            </w:r>
          </w:p>
        </w:tc>
        <w:tc>
          <w:tcPr>
            <w:tcW w:w="1794" w:type="dxa"/>
            <w:tcBorders>
              <w:top w:val="single" w:sz="4" w:space="0" w:color="A9D08E"/>
              <w:left w:val="nil"/>
              <w:bottom w:val="single" w:sz="4" w:space="0" w:color="A9D08E"/>
              <w:right w:val="nil"/>
            </w:tcBorders>
            <w:shd w:val="clear" w:color="auto" w:fill="auto"/>
            <w:noWrap/>
            <w:vAlign w:val="bottom"/>
            <w:hideMark/>
          </w:tcPr>
          <w:p w14:paraId="22AA113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7163CA3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E1C819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5ADAE54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197</w:t>
            </w:r>
          </w:p>
        </w:tc>
        <w:tc>
          <w:tcPr>
            <w:tcW w:w="1380" w:type="dxa"/>
            <w:tcBorders>
              <w:top w:val="single" w:sz="4" w:space="0" w:color="A9D08E"/>
              <w:left w:val="nil"/>
              <w:bottom w:val="single" w:sz="4" w:space="0" w:color="A9D08E"/>
              <w:right w:val="nil"/>
            </w:tcBorders>
            <w:shd w:val="clear" w:color="E2EFDA" w:fill="E2EFDA"/>
            <w:noWrap/>
            <w:vAlign w:val="bottom"/>
            <w:hideMark/>
          </w:tcPr>
          <w:p w14:paraId="1A9B0C5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49364CBD"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432AB94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5913226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7F4A3F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36A38CF0"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198</w:t>
            </w:r>
          </w:p>
        </w:tc>
        <w:tc>
          <w:tcPr>
            <w:tcW w:w="1380" w:type="dxa"/>
            <w:tcBorders>
              <w:top w:val="single" w:sz="4" w:space="0" w:color="A9D08E"/>
              <w:left w:val="nil"/>
              <w:bottom w:val="single" w:sz="4" w:space="0" w:color="A9D08E"/>
              <w:right w:val="nil"/>
            </w:tcBorders>
            <w:shd w:val="clear" w:color="auto" w:fill="auto"/>
            <w:noWrap/>
            <w:vAlign w:val="bottom"/>
            <w:hideMark/>
          </w:tcPr>
          <w:p w14:paraId="3B62B74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551E857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0EF43D6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4AE4008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0EDE73B8"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6F4316A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199</w:t>
            </w:r>
          </w:p>
        </w:tc>
        <w:tc>
          <w:tcPr>
            <w:tcW w:w="1380" w:type="dxa"/>
            <w:tcBorders>
              <w:top w:val="single" w:sz="4" w:space="0" w:color="A9D08E"/>
              <w:left w:val="nil"/>
              <w:bottom w:val="single" w:sz="4" w:space="0" w:color="A9D08E"/>
              <w:right w:val="nil"/>
            </w:tcBorders>
            <w:shd w:val="clear" w:color="E2EFDA" w:fill="E2EFDA"/>
            <w:noWrap/>
            <w:vAlign w:val="bottom"/>
            <w:hideMark/>
          </w:tcPr>
          <w:p w14:paraId="7BC97316"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E2EFDA" w:fill="E2EFDA"/>
            <w:noWrap/>
            <w:vAlign w:val="bottom"/>
            <w:hideMark/>
          </w:tcPr>
          <w:p w14:paraId="7A511298"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134337F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14C619F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A4E9316"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70A17A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200</w:t>
            </w:r>
          </w:p>
        </w:tc>
        <w:tc>
          <w:tcPr>
            <w:tcW w:w="1380" w:type="dxa"/>
            <w:tcBorders>
              <w:top w:val="single" w:sz="4" w:space="0" w:color="A9D08E"/>
              <w:left w:val="nil"/>
              <w:bottom w:val="single" w:sz="4" w:space="0" w:color="A9D08E"/>
              <w:right w:val="nil"/>
            </w:tcBorders>
            <w:shd w:val="clear" w:color="auto" w:fill="auto"/>
            <w:noWrap/>
            <w:vAlign w:val="bottom"/>
            <w:hideMark/>
          </w:tcPr>
          <w:p w14:paraId="293A829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32</w:t>
            </w:r>
          </w:p>
        </w:tc>
        <w:tc>
          <w:tcPr>
            <w:tcW w:w="1416" w:type="dxa"/>
            <w:tcBorders>
              <w:top w:val="single" w:sz="4" w:space="0" w:color="A9D08E"/>
              <w:left w:val="nil"/>
              <w:bottom w:val="single" w:sz="4" w:space="0" w:color="A9D08E"/>
              <w:right w:val="nil"/>
            </w:tcBorders>
            <w:shd w:val="clear" w:color="auto" w:fill="auto"/>
            <w:noWrap/>
            <w:vAlign w:val="bottom"/>
            <w:hideMark/>
          </w:tcPr>
          <w:p w14:paraId="44B1A12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6D80CA2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0D9459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5DEDBA55"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236D6A7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201</w:t>
            </w:r>
          </w:p>
        </w:tc>
        <w:tc>
          <w:tcPr>
            <w:tcW w:w="1380" w:type="dxa"/>
            <w:tcBorders>
              <w:top w:val="single" w:sz="4" w:space="0" w:color="A9D08E"/>
              <w:left w:val="nil"/>
              <w:bottom w:val="single" w:sz="4" w:space="0" w:color="A9D08E"/>
              <w:right w:val="nil"/>
            </w:tcBorders>
            <w:shd w:val="clear" w:color="E2EFDA" w:fill="E2EFDA"/>
            <w:noWrap/>
            <w:vAlign w:val="bottom"/>
            <w:hideMark/>
          </w:tcPr>
          <w:p w14:paraId="37993FE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0D35C17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E2EFDA" w:fill="E2EFDA"/>
            <w:noWrap/>
            <w:vAlign w:val="bottom"/>
            <w:hideMark/>
          </w:tcPr>
          <w:p w14:paraId="624B14DE"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756C7C69"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4E88C0E"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04124831"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202</w:t>
            </w:r>
          </w:p>
        </w:tc>
        <w:tc>
          <w:tcPr>
            <w:tcW w:w="1380" w:type="dxa"/>
            <w:tcBorders>
              <w:top w:val="single" w:sz="4" w:space="0" w:color="A9D08E"/>
              <w:left w:val="nil"/>
              <w:bottom w:val="single" w:sz="4" w:space="0" w:color="A9D08E"/>
              <w:right w:val="nil"/>
            </w:tcBorders>
            <w:shd w:val="clear" w:color="auto" w:fill="auto"/>
            <w:noWrap/>
            <w:vAlign w:val="bottom"/>
            <w:hideMark/>
          </w:tcPr>
          <w:p w14:paraId="4C683633"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54F4176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8192</w:t>
            </w:r>
          </w:p>
        </w:tc>
        <w:tc>
          <w:tcPr>
            <w:tcW w:w="1794" w:type="dxa"/>
            <w:tcBorders>
              <w:top w:val="single" w:sz="4" w:space="0" w:color="A9D08E"/>
              <w:left w:val="nil"/>
              <w:bottom w:val="single" w:sz="4" w:space="0" w:color="A9D08E"/>
              <w:right w:val="nil"/>
            </w:tcBorders>
            <w:shd w:val="clear" w:color="auto" w:fill="auto"/>
            <w:noWrap/>
            <w:vAlign w:val="bottom"/>
            <w:hideMark/>
          </w:tcPr>
          <w:p w14:paraId="33335C5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546AEBE5"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r w:rsidR="00396EDA" w:rsidRPr="00396EDA" w14:paraId="48074732"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E2EFDA" w:fill="E2EFDA"/>
            <w:noWrap/>
            <w:vAlign w:val="bottom"/>
            <w:hideMark/>
          </w:tcPr>
          <w:p w14:paraId="0851C317"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203</w:t>
            </w:r>
          </w:p>
        </w:tc>
        <w:tc>
          <w:tcPr>
            <w:tcW w:w="1380" w:type="dxa"/>
            <w:tcBorders>
              <w:top w:val="single" w:sz="4" w:space="0" w:color="A9D08E"/>
              <w:left w:val="nil"/>
              <w:bottom w:val="single" w:sz="4" w:space="0" w:color="A9D08E"/>
              <w:right w:val="nil"/>
            </w:tcBorders>
            <w:shd w:val="clear" w:color="E2EFDA" w:fill="E2EFDA"/>
            <w:noWrap/>
            <w:vAlign w:val="bottom"/>
            <w:hideMark/>
          </w:tcPr>
          <w:p w14:paraId="43B6003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E2EFDA" w:fill="E2EFDA"/>
            <w:noWrap/>
            <w:vAlign w:val="bottom"/>
            <w:hideMark/>
          </w:tcPr>
          <w:p w14:paraId="3832A33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E2EFDA" w:fill="E2EFDA"/>
            <w:noWrap/>
            <w:vAlign w:val="bottom"/>
            <w:hideMark/>
          </w:tcPr>
          <w:p w14:paraId="09ACEE3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E2EFDA" w:fill="E2EFDA"/>
            <w:noWrap/>
            <w:vAlign w:val="bottom"/>
            <w:hideMark/>
          </w:tcPr>
          <w:p w14:paraId="4A3AACE2"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0</w:t>
            </w:r>
          </w:p>
        </w:tc>
      </w:tr>
      <w:tr w:rsidR="00396EDA" w:rsidRPr="00396EDA" w14:paraId="26C4D27A" w14:textId="77777777" w:rsidTr="00396EDA">
        <w:trPr>
          <w:trHeight w:val="288"/>
        </w:trPr>
        <w:tc>
          <w:tcPr>
            <w:tcW w:w="2695" w:type="dxa"/>
            <w:tcBorders>
              <w:top w:val="single" w:sz="4" w:space="0" w:color="A9D08E"/>
              <w:left w:val="single" w:sz="4" w:space="0" w:color="A9D08E"/>
              <w:bottom w:val="single" w:sz="4" w:space="0" w:color="A9D08E"/>
              <w:right w:val="nil"/>
            </w:tcBorders>
            <w:shd w:val="clear" w:color="auto" w:fill="auto"/>
            <w:noWrap/>
            <w:vAlign w:val="bottom"/>
            <w:hideMark/>
          </w:tcPr>
          <w:p w14:paraId="5A4334FC"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204</w:t>
            </w:r>
          </w:p>
        </w:tc>
        <w:tc>
          <w:tcPr>
            <w:tcW w:w="1380" w:type="dxa"/>
            <w:tcBorders>
              <w:top w:val="single" w:sz="4" w:space="0" w:color="A9D08E"/>
              <w:left w:val="nil"/>
              <w:bottom w:val="single" w:sz="4" w:space="0" w:color="A9D08E"/>
              <w:right w:val="nil"/>
            </w:tcBorders>
            <w:shd w:val="clear" w:color="auto" w:fill="auto"/>
            <w:noWrap/>
            <w:vAlign w:val="bottom"/>
            <w:hideMark/>
          </w:tcPr>
          <w:p w14:paraId="5F548FFF"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1416" w:type="dxa"/>
            <w:tcBorders>
              <w:top w:val="single" w:sz="4" w:space="0" w:color="A9D08E"/>
              <w:left w:val="nil"/>
              <w:bottom w:val="single" w:sz="4" w:space="0" w:color="A9D08E"/>
              <w:right w:val="nil"/>
            </w:tcBorders>
            <w:shd w:val="clear" w:color="auto" w:fill="auto"/>
            <w:noWrap/>
            <w:vAlign w:val="bottom"/>
            <w:hideMark/>
          </w:tcPr>
          <w:p w14:paraId="4A250B6B"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16384</w:t>
            </w:r>
          </w:p>
        </w:tc>
        <w:tc>
          <w:tcPr>
            <w:tcW w:w="1794" w:type="dxa"/>
            <w:tcBorders>
              <w:top w:val="single" w:sz="4" w:space="0" w:color="A9D08E"/>
              <w:left w:val="nil"/>
              <w:bottom w:val="single" w:sz="4" w:space="0" w:color="A9D08E"/>
              <w:right w:val="nil"/>
            </w:tcBorders>
            <w:shd w:val="clear" w:color="auto" w:fill="auto"/>
            <w:noWrap/>
            <w:vAlign w:val="bottom"/>
            <w:hideMark/>
          </w:tcPr>
          <w:p w14:paraId="0A33E34A"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64</w:t>
            </w:r>
          </w:p>
        </w:tc>
        <w:tc>
          <w:tcPr>
            <w:tcW w:w="2065" w:type="dxa"/>
            <w:tcBorders>
              <w:top w:val="single" w:sz="4" w:space="0" w:color="A9D08E"/>
              <w:left w:val="nil"/>
              <w:bottom w:val="single" w:sz="4" w:space="0" w:color="A9D08E"/>
              <w:right w:val="single" w:sz="4" w:space="0" w:color="A9D08E"/>
            </w:tcBorders>
            <w:shd w:val="clear" w:color="auto" w:fill="auto"/>
            <w:noWrap/>
            <w:vAlign w:val="bottom"/>
            <w:hideMark/>
          </w:tcPr>
          <w:p w14:paraId="03A33214" w14:textId="77777777" w:rsidR="00396EDA" w:rsidRPr="00396EDA" w:rsidRDefault="00396EDA" w:rsidP="00396EDA">
            <w:pPr>
              <w:spacing w:after="0" w:line="240" w:lineRule="auto"/>
              <w:rPr>
                <w:rFonts w:ascii="Calibri" w:eastAsia="Times New Roman" w:hAnsi="Calibri" w:cs="Calibri"/>
                <w:color w:val="000000"/>
              </w:rPr>
            </w:pPr>
            <w:r w:rsidRPr="00396EDA">
              <w:rPr>
                <w:rFonts w:ascii="Calibri" w:eastAsia="Times New Roman" w:hAnsi="Calibri" w:cs="Calibri"/>
                <w:color w:val="000000"/>
              </w:rPr>
              <w:t>1</w:t>
            </w:r>
          </w:p>
        </w:tc>
      </w:tr>
    </w:tbl>
    <w:p w14:paraId="6ECB1C84" w14:textId="40C3DE13" w:rsidR="00B84DC7" w:rsidRDefault="00B84DC7" w:rsidP="00B84DC7"/>
    <w:p w14:paraId="352B5E23" w14:textId="77777777" w:rsidR="008638DA" w:rsidRDefault="008638DA" w:rsidP="00B84DC7"/>
    <w:p w14:paraId="1A26E823" w14:textId="1C661EDC" w:rsidR="008638DA" w:rsidRPr="00B84DC7" w:rsidRDefault="00F35B7C" w:rsidP="008638DA">
      <w:pPr>
        <w:pStyle w:val="TOC1"/>
      </w:pPr>
      <w:hyperlink w:anchor="_Table_of_Test" w:history="1">
        <w:r w:rsidR="008638DA">
          <w:rPr>
            <w:rStyle w:val="Hyperlink"/>
            <w:b/>
            <w:bCs/>
          </w:rPr>
          <w:t>Click to skip above Table of Test Parameters</w:t>
        </w:r>
      </w:hyperlink>
      <w:r w:rsidR="008638DA" w:rsidRPr="00F17507">
        <w:t xml:space="preserve"> </w:t>
      </w:r>
    </w:p>
    <w:p w14:paraId="3A48C3A5" w14:textId="7CC88226" w:rsidR="008638DA" w:rsidRPr="008638DA" w:rsidRDefault="00947888" w:rsidP="008638DA">
      <w:pPr>
        <w:pStyle w:val="Heading1"/>
      </w:pPr>
      <w:bookmarkStart w:id="17" w:name="_Results"/>
      <w:bookmarkStart w:id="18" w:name="_Toc120046160"/>
      <w:bookmarkStart w:id="19" w:name="_Toc120545342"/>
      <w:bookmarkEnd w:id="17"/>
      <w:r>
        <w:t>Resu</w:t>
      </w:r>
      <w:bookmarkEnd w:id="18"/>
      <w:r w:rsidR="008638DA">
        <w:t>lts</w:t>
      </w:r>
      <w:bookmarkEnd w:id="19"/>
    </w:p>
    <w:p w14:paraId="0B18DFBA" w14:textId="7B618A29" w:rsidR="008638DA" w:rsidRDefault="00A60226" w:rsidP="00A60226">
      <w:r>
        <w:t>Below will be a few graphs including the respective table data. The tables will be color coded by dark red (worst hit-rate) to dark green (best hit-rate).</w:t>
      </w:r>
    </w:p>
    <w:p w14:paraId="0A43AF62" w14:textId="777AF953" w:rsidR="008638DA" w:rsidRPr="001071ED" w:rsidRDefault="00F35B7C" w:rsidP="008638DA">
      <w:pPr>
        <w:pStyle w:val="TOC1"/>
      </w:pPr>
      <w:hyperlink w:anchor="_Conclusion" w:history="1">
        <w:r w:rsidR="008638DA">
          <w:rPr>
            <w:rStyle w:val="Hyperlink"/>
            <w:b/>
            <w:bCs/>
          </w:rPr>
          <w:t>Click to skip to conclusion</w:t>
        </w:r>
      </w:hyperlink>
      <w:r w:rsidR="008638DA" w:rsidRPr="00F17507">
        <w:t xml:space="preserve"> </w:t>
      </w:r>
    </w:p>
    <w:p w14:paraId="36A78AA1" w14:textId="0C4A1346" w:rsidR="008638DA" w:rsidRDefault="00C95925" w:rsidP="00A60226">
      <w:r>
        <w:t>The following three sections of the results:</w:t>
      </w:r>
    </w:p>
    <w:p w14:paraId="10D22133" w14:textId="3F9C9C56" w:rsidR="00C95925" w:rsidRDefault="00F35B7C" w:rsidP="00C95925">
      <w:pPr>
        <w:pStyle w:val="ListParagraph"/>
        <w:ind w:left="1080"/>
      </w:pPr>
      <w:hyperlink w:anchor="_Comparing_Cache_Sizes" w:history="1">
        <w:r w:rsidR="00C95925" w:rsidRPr="00C95925">
          <w:rPr>
            <w:rStyle w:val="Hyperlink"/>
          </w:rPr>
          <w:t>Comparing Cache Sizes</w:t>
        </w:r>
      </w:hyperlink>
    </w:p>
    <w:p w14:paraId="34E2EC4E" w14:textId="7938E4B4" w:rsidR="00C95925" w:rsidRDefault="00F35B7C" w:rsidP="00C95925">
      <w:pPr>
        <w:pStyle w:val="ListParagraph"/>
        <w:ind w:left="1080"/>
      </w:pPr>
      <w:hyperlink w:anchor="_Comparing_Associativity" w:history="1">
        <w:r w:rsidR="00C95925" w:rsidRPr="00C95925">
          <w:rPr>
            <w:rStyle w:val="Hyperlink"/>
          </w:rPr>
          <w:t>Comparing Associativity</w:t>
        </w:r>
      </w:hyperlink>
    </w:p>
    <w:p w14:paraId="2ADE0BE7" w14:textId="17133DA0" w:rsidR="00C95925" w:rsidRPr="00A60226" w:rsidRDefault="00F35B7C" w:rsidP="00C95925">
      <w:pPr>
        <w:pStyle w:val="ListParagraph"/>
        <w:ind w:left="1080"/>
      </w:pPr>
      <w:hyperlink w:anchor="_Comparing_Replacement_Methods" w:history="1">
        <w:r w:rsidR="00C95925" w:rsidRPr="00C95925">
          <w:rPr>
            <w:rStyle w:val="Hyperlink"/>
          </w:rPr>
          <w:t>Comparing Replacement Methods</w:t>
        </w:r>
      </w:hyperlink>
    </w:p>
    <w:p w14:paraId="49363B96" w14:textId="77777777" w:rsidR="00C95925" w:rsidRDefault="00C95925" w:rsidP="00947888"/>
    <w:p w14:paraId="3E68129D" w14:textId="77777777" w:rsidR="00C95925" w:rsidRDefault="00C95925" w:rsidP="00947888"/>
    <w:p w14:paraId="1FB6CFC8" w14:textId="77777777" w:rsidR="00C95925" w:rsidRDefault="00C95925" w:rsidP="00947888"/>
    <w:p w14:paraId="22A8D126" w14:textId="77777777" w:rsidR="00C95925" w:rsidRDefault="00C95925" w:rsidP="00947888"/>
    <w:p w14:paraId="75103524" w14:textId="77777777" w:rsidR="00C95925" w:rsidRDefault="00C95925" w:rsidP="00947888"/>
    <w:p w14:paraId="185F8151" w14:textId="77777777" w:rsidR="00C95925" w:rsidRDefault="00C95925" w:rsidP="00947888"/>
    <w:p w14:paraId="08158C60" w14:textId="3DB7059C" w:rsidR="00C95925" w:rsidRDefault="00C95925" w:rsidP="00947888"/>
    <w:p w14:paraId="315EF722" w14:textId="233B9571" w:rsidR="00C95925" w:rsidRDefault="00C95925" w:rsidP="00947888"/>
    <w:p w14:paraId="3FE0CB78" w14:textId="1E90BBDF" w:rsidR="00C95925" w:rsidRDefault="00C95925" w:rsidP="00C95925">
      <w:pPr>
        <w:pStyle w:val="Heading2"/>
        <w:ind w:left="720"/>
      </w:pPr>
      <w:bookmarkStart w:id="20" w:name="_Comparing_Cache_Sizes"/>
      <w:bookmarkStart w:id="21" w:name="_Toc120545343"/>
      <w:bookmarkEnd w:id="20"/>
      <w:r>
        <w:t>Comparing Cache Sizes</w:t>
      </w:r>
      <w:bookmarkEnd w:id="21"/>
    </w:p>
    <w:p w14:paraId="71255164" w14:textId="22F0B9D3" w:rsidR="006C6F1B" w:rsidRDefault="008B1C5D" w:rsidP="00947888">
      <w:r>
        <w:rPr>
          <w:noProof/>
        </w:rPr>
        <w:drawing>
          <wp:inline distT="0" distB="0" distL="0" distR="0" wp14:anchorId="06EC90C6" wp14:editId="49EEFAA4">
            <wp:extent cx="7033260" cy="4223385"/>
            <wp:effectExtent l="0" t="0" r="15240" b="5715"/>
            <wp:docPr id="1" name="Chart 1">
              <a:extLst xmlns:a="http://schemas.openxmlformats.org/drawingml/2006/main">
                <a:ext uri="{FF2B5EF4-FFF2-40B4-BE49-F238E27FC236}">
                  <a16:creationId xmlns:a16="http://schemas.microsoft.com/office/drawing/2014/main" id="{60BC29E6-EB87-8D0C-6CB9-B368BFE1BA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BF4E7B" w14:textId="67FE4A77" w:rsidR="008B1C5D" w:rsidRDefault="008B1C5D" w:rsidP="00947888">
      <w:r>
        <w:t xml:space="preserve">Respective </w:t>
      </w:r>
      <w:r w:rsidR="008F3B5E">
        <w:t>table</w:t>
      </w:r>
      <w:r>
        <w:t xml:space="preserve"> data</w:t>
      </w:r>
      <w:r w:rsidR="00092B6E">
        <w:t>: color coded by entire table</w:t>
      </w:r>
    </w:p>
    <w:tbl>
      <w:tblPr>
        <w:tblW w:w="8904" w:type="dxa"/>
        <w:tblLook w:val="04A0" w:firstRow="1" w:lastRow="0" w:firstColumn="1" w:lastColumn="0" w:noHBand="0" w:noVBand="1"/>
      </w:tblPr>
      <w:tblGrid>
        <w:gridCol w:w="2099"/>
        <w:gridCol w:w="1480"/>
        <w:gridCol w:w="1387"/>
        <w:gridCol w:w="1387"/>
        <w:gridCol w:w="1164"/>
        <w:gridCol w:w="1387"/>
      </w:tblGrid>
      <w:tr w:rsidR="00E33495" w:rsidRPr="00E33495" w14:paraId="7C29C534" w14:textId="77777777" w:rsidTr="00310BAD">
        <w:trPr>
          <w:trHeight w:val="288"/>
        </w:trPr>
        <w:tc>
          <w:tcPr>
            <w:tcW w:w="2099" w:type="dxa"/>
            <w:tcBorders>
              <w:top w:val="nil"/>
              <w:left w:val="nil"/>
              <w:bottom w:val="nil"/>
              <w:right w:val="nil"/>
            </w:tcBorders>
            <w:shd w:val="clear" w:color="auto" w:fill="auto"/>
            <w:noWrap/>
            <w:vAlign w:val="bottom"/>
            <w:hideMark/>
          </w:tcPr>
          <w:p w14:paraId="08BFBAE3" w14:textId="77777777" w:rsidR="00E33495" w:rsidRPr="00E33495" w:rsidRDefault="00E33495" w:rsidP="00E33495">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3E714778"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1024</w:t>
            </w:r>
          </w:p>
        </w:tc>
        <w:tc>
          <w:tcPr>
            <w:tcW w:w="1387" w:type="dxa"/>
            <w:tcBorders>
              <w:top w:val="nil"/>
              <w:left w:val="nil"/>
              <w:bottom w:val="nil"/>
              <w:right w:val="nil"/>
            </w:tcBorders>
            <w:shd w:val="clear" w:color="auto" w:fill="auto"/>
            <w:noWrap/>
            <w:vAlign w:val="bottom"/>
            <w:hideMark/>
          </w:tcPr>
          <w:p w14:paraId="1ACF987E"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2048</w:t>
            </w:r>
          </w:p>
        </w:tc>
        <w:tc>
          <w:tcPr>
            <w:tcW w:w="1387" w:type="dxa"/>
            <w:tcBorders>
              <w:top w:val="nil"/>
              <w:left w:val="nil"/>
              <w:bottom w:val="nil"/>
              <w:right w:val="nil"/>
            </w:tcBorders>
            <w:shd w:val="clear" w:color="auto" w:fill="auto"/>
            <w:noWrap/>
            <w:vAlign w:val="bottom"/>
            <w:hideMark/>
          </w:tcPr>
          <w:p w14:paraId="2919E1B5"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4096</w:t>
            </w:r>
          </w:p>
        </w:tc>
        <w:tc>
          <w:tcPr>
            <w:tcW w:w="1164" w:type="dxa"/>
            <w:tcBorders>
              <w:top w:val="nil"/>
              <w:left w:val="nil"/>
              <w:bottom w:val="nil"/>
              <w:right w:val="nil"/>
            </w:tcBorders>
            <w:shd w:val="clear" w:color="auto" w:fill="auto"/>
            <w:noWrap/>
            <w:vAlign w:val="bottom"/>
            <w:hideMark/>
          </w:tcPr>
          <w:p w14:paraId="60F49E9D"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8192</w:t>
            </w:r>
          </w:p>
        </w:tc>
        <w:tc>
          <w:tcPr>
            <w:tcW w:w="1387" w:type="dxa"/>
            <w:tcBorders>
              <w:top w:val="nil"/>
              <w:left w:val="nil"/>
              <w:bottom w:val="nil"/>
              <w:right w:val="nil"/>
            </w:tcBorders>
            <w:shd w:val="clear" w:color="auto" w:fill="auto"/>
            <w:noWrap/>
            <w:vAlign w:val="bottom"/>
            <w:hideMark/>
          </w:tcPr>
          <w:p w14:paraId="2375E047"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16384</w:t>
            </w:r>
          </w:p>
        </w:tc>
      </w:tr>
      <w:tr w:rsidR="00E33495" w:rsidRPr="00E33495" w14:paraId="21CE24C4" w14:textId="77777777" w:rsidTr="00310BAD">
        <w:trPr>
          <w:trHeight w:val="288"/>
        </w:trPr>
        <w:tc>
          <w:tcPr>
            <w:tcW w:w="2099" w:type="dxa"/>
            <w:tcBorders>
              <w:top w:val="nil"/>
              <w:left w:val="nil"/>
              <w:bottom w:val="nil"/>
              <w:right w:val="nil"/>
            </w:tcBorders>
            <w:shd w:val="clear" w:color="auto" w:fill="auto"/>
            <w:noWrap/>
            <w:vAlign w:val="bottom"/>
            <w:hideMark/>
          </w:tcPr>
          <w:p w14:paraId="697F4BAE"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 xml:space="preserve">Fully-Associative (FIFO) </w:t>
            </w:r>
          </w:p>
        </w:tc>
        <w:tc>
          <w:tcPr>
            <w:tcW w:w="1480" w:type="dxa"/>
            <w:tcBorders>
              <w:top w:val="nil"/>
              <w:left w:val="nil"/>
              <w:bottom w:val="nil"/>
              <w:right w:val="nil"/>
            </w:tcBorders>
            <w:shd w:val="clear" w:color="000000" w:fill="FAC3C6"/>
            <w:noWrap/>
            <w:vAlign w:val="bottom"/>
            <w:hideMark/>
          </w:tcPr>
          <w:p w14:paraId="538752B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0.921935333</w:t>
            </w:r>
          </w:p>
        </w:tc>
        <w:tc>
          <w:tcPr>
            <w:tcW w:w="1387" w:type="dxa"/>
            <w:tcBorders>
              <w:top w:val="nil"/>
              <w:left w:val="nil"/>
              <w:bottom w:val="nil"/>
              <w:right w:val="nil"/>
            </w:tcBorders>
            <w:shd w:val="clear" w:color="000000" w:fill="FBEAEC"/>
            <w:noWrap/>
            <w:vAlign w:val="bottom"/>
            <w:hideMark/>
          </w:tcPr>
          <w:p w14:paraId="097CFDAA"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0.956631667</w:t>
            </w:r>
          </w:p>
        </w:tc>
        <w:tc>
          <w:tcPr>
            <w:tcW w:w="1387" w:type="dxa"/>
            <w:tcBorders>
              <w:top w:val="nil"/>
              <w:left w:val="nil"/>
              <w:bottom w:val="nil"/>
              <w:right w:val="nil"/>
            </w:tcBorders>
            <w:shd w:val="clear" w:color="000000" w:fill="F4F9F8"/>
            <w:noWrap/>
            <w:vAlign w:val="bottom"/>
            <w:hideMark/>
          </w:tcPr>
          <w:p w14:paraId="1B1C2BAA"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0.973475333</w:t>
            </w:r>
          </w:p>
        </w:tc>
        <w:tc>
          <w:tcPr>
            <w:tcW w:w="1164" w:type="dxa"/>
            <w:tcBorders>
              <w:top w:val="nil"/>
              <w:left w:val="nil"/>
              <w:bottom w:val="nil"/>
              <w:right w:val="nil"/>
            </w:tcBorders>
            <w:shd w:val="clear" w:color="000000" w:fill="9AD5AB"/>
            <w:noWrap/>
            <w:vAlign w:val="bottom"/>
            <w:hideMark/>
          </w:tcPr>
          <w:p w14:paraId="22C3E87C"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0.980101</w:t>
            </w:r>
          </w:p>
        </w:tc>
        <w:tc>
          <w:tcPr>
            <w:tcW w:w="1387" w:type="dxa"/>
            <w:tcBorders>
              <w:top w:val="nil"/>
              <w:left w:val="nil"/>
              <w:bottom w:val="nil"/>
              <w:right w:val="nil"/>
            </w:tcBorders>
            <w:shd w:val="clear" w:color="000000" w:fill="72C488"/>
            <w:noWrap/>
            <w:vAlign w:val="bottom"/>
            <w:hideMark/>
          </w:tcPr>
          <w:p w14:paraId="50BA9AB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0.983069</w:t>
            </w:r>
          </w:p>
        </w:tc>
      </w:tr>
      <w:tr w:rsidR="00E33495" w:rsidRPr="00E33495" w14:paraId="0AB34581" w14:textId="77777777" w:rsidTr="00310BAD">
        <w:trPr>
          <w:trHeight w:val="288"/>
        </w:trPr>
        <w:tc>
          <w:tcPr>
            <w:tcW w:w="2099" w:type="dxa"/>
            <w:tcBorders>
              <w:top w:val="nil"/>
              <w:left w:val="nil"/>
              <w:bottom w:val="nil"/>
              <w:right w:val="nil"/>
            </w:tcBorders>
            <w:shd w:val="clear" w:color="auto" w:fill="auto"/>
            <w:noWrap/>
            <w:vAlign w:val="bottom"/>
            <w:hideMark/>
          </w:tcPr>
          <w:p w14:paraId="7C653536"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Fully Associative (LRU)</w:t>
            </w:r>
          </w:p>
        </w:tc>
        <w:tc>
          <w:tcPr>
            <w:tcW w:w="1480" w:type="dxa"/>
            <w:tcBorders>
              <w:top w:val="nil"/>
              <w:left w:val="nil"/>
              <w:bottom w:val="nil"/>
              <w:right w:val="nil"/>
            </w:tcBorders>
            <w:shd w:val="clear" w:color="000000" w:fill="FAD1D4"/>
            <w:noWrap/>
            <w:vAlign w:val="bottom"/>
            <w:hideMark/>
          </w:tcPr>
          <w:p w14:paraId="51B759CB"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0.934507333</w:t>
            </w:r>
          </w:p>
        </w:tc>
        <w:tc>
          <w:tcPr>
            <w:tcW w:w="1387" w:type="dxa"/>
            <w:tcBorders>
              <w:top w:val="nil"/>
              <w:left w:val="nil"/>
              <w:bottom w:val="nil"/>
              <w:right w:val="nil"/>
            </w:tcBorders>
            <w:shd w:val="clear" w:color="000000" w:fill="FBF2F5"/>
            <w:noWrap/>
            <w:vAlign w:val="bottom"/>
            <w:hideMark/>
          </w:tcPr>
          <w:p w14:paraId="01FCA049"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0.964133667</w:t>
            </w:r>
          </w:p>
        </w:tc>
        <w:tc>
          <w:tcPr>
            <w:tcW w:w="1387" w:type="dxa"/>
            <w:tcBorders>
              <w:top w:val="nil"/>
              <w:left w:val="nil"/>
              <w:bottom w:val="nil"/>
              <w:right w:val="nil"/>
            </w:tcBorders>
            <w:shd w:val="clear" w:color="000000" w:fill="BBE2C7"/>
            <w:noWrap/>
            <w:vAlign w:val="bottom"/>
            <w:hideMark/>
          </w:tcPr>
          <w:p w14:paraId="539DB45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0.977635667</w:t>
            </w:r>
          </w:p>
        </w:tc>
        <w:tc>
          <w:tcPr>
            <w:tcW w:w="1164" w:type="dxa"/>
            <w:tcBorders>
              <w:top w:val="nil"/>
              <w:left w:val="nil"/>
              <w:bottom w:val="nil"/>
              <w:right w:val="nil"/>
            </w:tcBorders>
            <w:shd w:val="clear" w:color="000000" w:fill="7DC992"/>
            <w:noWrap/>
            <w:vAlign w:val="bottom"/>
            <w:hideMark/>
          </w:tcPr>
          <w:p w14:paraId="641C1A57"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0.9822277</w:t>
            </w:r>
          </w:p>
        </w:tc>
        <w:tc>
          <w:tcPr>
            <w:tcW w:w="1387" w:type="dxa"/>
            <w:tcBorders>
              <w:top w:val="nil"/>
              <w:left w:val="nil"/>
              <w:bottom w:val="nil"/>
              <w:right w:val="nil"/>
            </w:tcBorders>
            <w:shd w:val="clear" w:color="000000" w:fill="63BE7B"/>
            <w:noWrap/>
            <w:vAlign w:val="bottom"/>
            <w:hideMark/>
          </w:tcPr>
          <w:p w14:paraId="252B56F2"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0.984143</w:t>
            </w:r>
          </w:p>
        </w:tc>
      </w:tr>
      <w:tr w:rsidR="00E33495" w:rsidRPr="00E33495" w14:paraId="4B93F547" w14:textId="77777777" w:rsidTr="00310BAD">
        <w:trPr>
          <w:trHeight w:val="288"/>
        </w:trPr>
        <w:tc>
          <w:tcPr>
            <w:tcW w:w="2099" w:type="dxa"/>
            <w:tcBorders>
              <w:top w:val="nil"/>
              <w:left w:val="nil"/>
              <w:bottom w:val="nil"/>
              <w:right w:val="nil"/>
            </w:tcBorders>
            <w:shd w:val="clear" w:color="auto" w:fill="auto"/>
            <w:noWrap/>
            <w:vAlign w:val="bottom"/>
            <w:hideMark/>
          </w:tcPr>
          <w:p w14:paraId="1A7E1333"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Direct-Mapped</w:t>
            </w:r>
          </w:p>
        </w:tc>
        <w:tc>
          <w:tcPr>
            <w:tcW w:w="1480" w:type="dxa"/>
            <w:tcBorders>
              <w:top w:val="nil"/>
              <w:left w:val="nil"/>
              <w:bottom w:val="nil"/>
              <w:right w:val="nil"/>
            </w:tcBorders>
            <w:shd w:val="clear" w:color="000000" w:fill="F8696B"/>
            <w:noWrap/>
            <w:vAlign w:val="bottom"/>
            <w:hideMark/>
          </w:tcPr>
          <w:p w14:paraId="71B33AE1"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0.840462667</w:t>
            </w:r>
          </w:p>
        </w:tc>
        <w:tc>
          <w:tcPr>
            <w:tcW w:w="1387" w:type="dxa"/>
            <w:tcBorders>
              <w:top w:val="nil"/>
              <w:left w:val="nil"/>
              <w:bottom w:val="nil"/>
              <w:right w:val="nil"/>
            </w:tcBorders>
            <w:shd w:val="clear" w:color="000000" w:fill="F9A3A5"/>
            <w:noWrap/>
            <w:vAlign w:val="bottom"/>
            <w:hideMark/>
          </w:tcPr>
          <w:p w14:paraId="03E6C227"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0.892939333</w:t>
            </w:r>
          </w:p>
        </w:tc>
        <w:tc>
          <w:tcPr>
            <w:tcW w:w="1387" w:type="dxa"/>
            <w:tcBorders>
              <w:top w:val="nil"/>
              <w:left w:val="nil"/>
              <w:bottom w:val="nil"/>
              <w:right w:val="nil"/>
            </w:tcBorders>
            <w:shd w:val="clear" w:color="000000" w:fill="FBDDDF"/>
            <w:noWrap/>
            <w:vAlign w:val="bottom"/>
            <w:hideMark/>
          </w:tcPr>
          <w:p w14:paraId="46B301BF"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0.945053333</w:t>
            </w:r>
          </w:p>
        </w:tc>
        <w:tc>
          <w:tcPr>
            <w:tcW w:w="1164" w:type="dxa"/>
            <w:tcBorders>
              <w:top w:val="nil"/>
              <w:left w:val="nil"/>
              <w:bottom w:val="nil"/>
              <w:right w:val="nil"/>
            </w:tcBorders>
            <w:shd w:val="clear" w:color="000000" w:fill="FBF0F3"/>
            <w:noWrap/>
            <w:vAlign w:val="bottom"/>
            <w:hideMark/>
          </w:tcPr>
          <w:p w14:paraId="5C56E35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0.962547</w:t>
            </w:r>
          </w:p>
        </w:tc>
        <w:tc>
          <w:tcPr>
            <w:tcW w:w="1387" w:type="dxa"/>
            <w:tcBorders>
              <w:top w:val="nil"/>
              <w:left w:val="nil"/>
              <w:bottom w:val="nil"/>
              <w:right w:val="nil"/>
            </w:tcBorders>
            <w:shd w:val="clear" w:color="000000" w:fill="CAE8D4"/>
            <w:noWrap/>
            <w:vAlign w:val="bottom"/>
            <w:hideMark/>
          </w:tcPr>
          <w:p w14:paraId="0C5C4A1D"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0.976561333</w:t>
            </w:r>
          </w:p>
        </w:tc>
      </w:tr>
      <w:tr w:rsidR="00E33495" w:rsidRPr="00E33495" w14:paraId="20F62658" w14:textId="77777777" w:rsidTr="00310BAD">
        <w:trPr>
          <w:trHeight w:val="288"/>
        </w:trPr>
        <w:tc>
          <w:tcPr>
            <w:tcW w:w="2099" w:type="dxa"/>
            <w:tcBorders>
              <w:top w:val="nil"/>
              <w:left w:val="nil"/>
              <w:bottom w:val="nil"/>
              <w:right w:val="nil"/>
            </w:tcBorders>
            <w:shd w:val="clear" w:color="auto" w:fill="auto"/>
            <w:noWrap/>
            <w:vAlign w:val="bottom"/>
            <w:hideMark/>
          </w:tcPr>
          <w:p w14:paraId="06358E39"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2-Way (FIFO)</w:t>
            </w:r>
          </w:p>
        </w:tc>
        <w:tc>
          <w:tcPr>
            <w:tcW w:w="1480" w:type="dxa"/>
            <w:tcBorders>
              <w:top w:val="nil"/>
              <w:left w:val="nil"/>
              <w:bottom w:val="nil"/>
              <w:right w:val="nil"/>
            </w:tcBorders>
            <w:shd w:val="clear" w:color="000000" w:fill="F9A5A8"/>
            <w:noWrap/>
            <w:vAlign w:val="bottom"/>
            <w:hideMark/>
          </w:tcPr>
          <w:p w14:paraId="4F9DC39F"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0.895324667</w:t>
            </w:r>
          </w:p>
        </w:tc>
        <w:tc>
          <w:tcPr>
            <w:tcW w:w="1387" w:type="dxa"/>
            <w:tcBorders>
              <w:top w:val="nil"/>
              <w:left w:val="nil"/>
              <w:bottom w:val="nil"/>
              <w:right w:val="nil"/>
            </w:tcBorders>
            <w:shd w:val="clear" w:color="000000" w:fill="FAC4C7"/>
            <w:noWrap/>
            <w:vAlign w:val="bottom"/>
            <w:hideMark/>
          </w:tcPr>
          <w:p w14:paraId="72669D53"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0.923067</w:t>
            </w:r>
          </w:p>
        </w:tc>
        <w:tc>
          <w:tcPr>
            <w:tcW w:w="1387" w:type="dxa"/>
            <w:tcBorders>
              <w:top w:val="nil"/>
              <w:left w:val="nil"/>
              <w:bottom w:val="nil"/>
              <w:right w:val="nil"/>
            </w:tcBorders>
            <w:shd w:val="clear" w:color="000000" w:fill="FBEFF2"/>
            <w:noWrap/>
            <w:vAlign w:val="bottom"/>
            <w:hideMark/>
          </w:tcPr>
          <w:p w14:paraId="65AE6EF0"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0.961920667</w:t>
            </w:r>
          </w:p>
        </w:tc>
        <w:tc>
          <w:tcPr>
            <w:tcW w:w="1164" w:type="dxa"/>
            <w:tcBorders>
              <w:top w:val="nil"/>
              <w:left w:val="nil"/>
              <w:bottom w:val="nil"/>
              <w:right w:val="nil"/>
            </w:tcBorders>
            <w:shd w:val="clear" w:color="000000" w:fill="C9E8D3"/>
            <w:noWrap/>
            <w:vAlign w:val="bottom"/>
            <w:hideMark/>
          </w:tcPr>
          <w:p w14:paraId="6FE2DBB4"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0.9766297</w:t>
            </w:r>
          </w:p>
        </w:tc>
        <w:tc>
          <w:tcPr>
            <w:tcW w:w="1387" w:type="dxa"/>
            <w:tcBorders>
              <w:top w:val="nil"/>
              <w:left w:val="nil"/>
              <w:bottom w:val="nil"/>
              <w:right w:val="nil"/>
            </w:tcBorders>
            <w:shd w:val="clear" w:color="000000" w:fill="85CC98"/>
            <w:noWrap/>
            <w:vAlign w:val="bottom"/>
            <w:hideMark/>
          </w:tcPr>
          <w:p w14:paraId="6D138585"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0.981693667</w:t>
            </w:r>
          </w:p>
        </w:tc>
      </w:tr>
      <w:tr w:rsidR="00E33495" w:rsidRPr="00E33495" w14:paraId="11BF3850" w14:textId="77777777" w:rsidTr="00310BAD">
        <w:trPr>
          <w:trHeight w:val="288"/>
        </w:trPr>
        <w:tc>
          <w:tcPr>
            <w:tcW w:w="2099" w:type="dxa"/>
            <w:tcBorders>
              <w:top w:val="nil"/>
              <w:left w:val="nil"/>
              <w:bottom w:val="nil"/>
              <w:right w:val="nil"/>
            </w:tcBorders>
            <w:shd w:val="clear" w:color="auto" w:fill="auto"/>
            <w:noWrap/>
            <w:vAlign w:val="bottom"/>
            <w:hideMark/>
          </w:tcPr>
          <w:p w14:paraId="1E29CE85"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4-Way (FIFO)</w:t>
            </w:r>
          </w:p>
        </w:tc>
        <w:tc>
          <w:tcPr>
            <w:tcW w:w="1480" w:type="dxa"/>
            <w:tcBorders>
              <w:top w:val="nil"/>
              <w:left w:val="nil"/>
              <w:bottom w:val="nil"/>
              <w:right w:val="nil"/>
            </w:tcBorders>
            <w:shd w:val="clear" w:color="000000" w:fill="FABEC1"/>
            <w:noWrap/>
            <w:vAlign w:val="bottom"/>
            <w:hideMark/>
          </w:tcPr>
          <w:p w14:paraId="44E481E8"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0.917450333</w:t>
            </w:r>
          </w:p>
        </w:tc>
        <w:tc>
          <w:tcPr>
            <w:tcW w:w="1387" w:type="dxa"/>
            <w:tcBorders>
              <w:top w:val="nil"/>
              <w:left w:val="nil"/>
              <w:bottom w:val="nil"/>
              <w:right w:val="nil"/>
            </w:tcBorders>
            <w:shd w:val="clear" w:color="000000" w:fill="FBE1E4"/>
            <w:noWrap/>
            <w:vAlign w:val="bottom"/>
            <w:hideMark/>
          </w:tcPr>
          <w:p w14:paraId="0D5886F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0.948759333</w:t>
            </w:r>
          </w:p>
        </w:tc>
        <w:tc>
          <w:tcPr>
            <w:tcW w:w="1387" w:type="dxa"/>
            <w:tcBorders>
              <w:top w:val="nil"/>
              <w:left w:val="nil"/>
              <w:bottom w:val="nil"/>
              <w:right w:val="nil"/>
            </w:tcBorders>
            <w:shd w:val="clear" w:color="000000" w:fill="FBF6F8"/>
            <w:noWrap/>
            <w:vAlign w:val="bottom"/>
            <w:hideMark/>
          </w:tcPr>
          <w:p w14:paraId="183E5181"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0.967436333</w:t>
            </w:r>
          </w:p>
        </w:tc>
        <w:tc>
          <w:tcPr>
            <w:tcW w:w="1164" w:type="dxa"/>
            <w:tcBorders>
              <w:top w:val="nil"/>
              <w:left w:val="nil"/>
              <w:bottom w:val="nil"/>
              <w:right w:val="nil"/>
            </w:tcBorders>
            <w:shd w:val="clear" w:color="000000" w:fill="A6DAB5"/>
            <w:noWrap/>
            <w:vAlign w:val="bottom"/>
            <w:hideMark/>
          </w:tcPr>
          <w:p w14:paraId="29C975F1"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0.9791927</w:t>
            </w:r>
          </w:p>
        </w:tc>
        <w:tc>
          <w:tcPr>
            <w:tcW w:w="1387" w:type="dxa"/>
            <w:tcBorders>
              <w:top w:val="nil"/>
              <w:left w:val="nil"/>
              <w:bottom w:val="nil"/>
              <w:right w:val="nil"/>
            </w:tcBorders>
            <w:shd w:val="clear" w:color="000000" w:fill="78C78E"/>
            <w:noWrap/>
            <w:vAlign w:val="bottom"/>
            <w:hideMark/>
          </w:tcPr>
          <w:p w14:paraId="30BE5B3E"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0.982590667</w:t>
            </w:r>
          </w:p>
        </w:tc>
      </w:tr>
      <w:tr w:rsidR="00E33495" w:rsidRPr="00E33495" w14:paraId="46F0D388" w14:textId="77777777" w:rsidTr="00310BAD">
        <w:trPr>
          <w:trHeight w:val="288"/>
        </w:trPr>
        <w:tc>
          <w:tcPr>
            <w:tcW w:w="2099" w:type="dxa"/>
            <w:tcBorders>
              <w:top w:val="nil"/>
              <w:left w:val="nil"/>
              <w:bottom w:val="nil"/>
              <w:right w:val="nil"/>
            </w:tcBorders>
            <w:shd w:val="clear" w:color="auto" w:fill="auto"/>
            <w:noWrap/>
            <w:vAlign w:val="bottom"/>
            <w:hideMark/>
          </w:tcPr>
          <w:p w14:paraId="6FDFFFEB"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8-Way (FIFO)</w:t>
            </w:r>
          </w:p>
        </w:tc>
        <w:tc>
          <w:tcPr>
            <w:tcW w:w="1480" w:type="dxa"/>
            <w:tcBorders>
              <w:top w:val="nil"/>
              <w:left w:val="nil"/>
              <w:bottom w:val="nil"/>
              <w:right w:val="nil"/>
            </w:tcBorders>
            <w:shd w:val="clear" w:color="000000" w:fill="FAC1C4"/>
            <w:noWrap/>
            <w:vAlign w:val="bottom"/>
            <w:hideMark/>
          </w:tcPr>
          <w:p w14:paraId="7F69D6AC"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0.920465333</w:t>
            </w:r>
          </w:p>
        </w:tc>
        <w:tc>
          <w:tcPr>
            <w:tcW w:w="1387" w:type="dxa"/>
            <w:tcBorders>
              <w:top w:val="nil"/>
              <w:left w:val="nil"/>
              <w:bottom w:val="nil"/>
              <w:right w:val="nil"/>
            </w:tcBorders>
            <w:shd w:val="clear" w:color="000000" w:fill="FBE8EB"/>
            <w:noWrap/>
            <w:vAlign w:val="bottom"/>
            <w:hideMark/>
          </w:tcPr>
          <w:p w14:paraId="1A5D91E0"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0.955666333</w:t>
            </w:r>
          </w:p>
        </w:tc>
        <w:tc>
          <w:tcPr>
            <w:tcW w:w="1387" w:type="dxa"/>
            <w:tcBorders>
              <w:top w:val="nil"/>
              <w:left w:val="nil"/>
              <w:bottom w:val="nil"/>
              <w:right w:val="nil"/>
            </w:tcBorders>
            <w:shd w:val="clear" w:color="000000" w:fill="FBFBFE"/>
            <w:noWrap/>
            <w:vAlign w:val="bottom"/>
            <w:hideMark/>
          </w:tcPr>
          <w:p w14:paraId="12B20EED"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0.972399667</w:t>
            </w:r>
          </w:p>
        </w:tc>
        <w:tc>
          <w:tcPr>
            <w:tcW w:w="1164" w:type="dxa"/>
            <w:tcBorders>
              <w:top w:val="nil"/>
              <w:left w:val="nil"/>
              <w:bottom w:val="nil"/>
              <w:right w:val="nil"/>
            </w:tcBorders>
            <w:shd w:val="clear" w:color="000000" w:fill="A0D7B0"/>
            <w:noWrap/>
            <w:vAlign w:val="bottom"/>
            <w:hideMark/>
          </w:tcPr>
          <w:p w14:paraId="53F357B0"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0.9796457</w:t>
            </w:r>
          </w:p>
        </w:tc>
        <w:tc>
          <w:tcPr>
            <w:tcW w:w="1387" w:type="dxa"/>
            <w:tcBorders>
              <w:top w:val="nil"/>
              <w:left w:val="nil"/>
              <w:bottom w:val="nil"/>
              <w:right w:val="nil"/>
            </w:tcBorders>
            <w:shd w:val="clear" w:color="000000" w:fill="74C58A"/>
            <w:noWrap/>
            <w:vAlign w:val="bottom"/>
            <w:hideMark/>
          </w:tcPr>
          <w:p w14:paraId="3977E09E"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0.982887</w:t>
            </w:r>
          </w:p>
        </w:tc>
      </w:tr>
      <w:tr w:rsidR="00E33495" w:rsidRPr="00E33495" w14:paraId="497451A2" w14:textId="77777777" w:rsidTr="00310BAD">
        <w:trPr>
          <w:trHeight w:val="288"/>
        </w:trPr>
        <w:tc>
          <w:tcPr>
            <w:tcW w:w="2099" w:type="dxa"/>
            <w:tcBorders>
              <w:top w:val="nil"/>
              <w:left w:val="nil"/>
              <w:bottom w:val="nil"/>
              <w:right w:val="nil"/>
            </w:tcBorders>
            <w:shd w:val="clear" w:color="auto" w:fill="auto"/>
            <w:noWrap/>
            <w:vAlign w:val="bottom"/>
            <w:hideMark/>
          </w:tcPr>
          <w:p w14:paraId="1FEFE2D9"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16-Way (FIFO)</w:t>
            </w:r>
          </w:p>
        </w:tc>
        <w:tc>
          <w:tcPr>
            <w:tcW w:w="1480" w:type="dxa"/>
            <w:tcBorders>
              <w:top w:val="nil"/>
              <w:left w:val="nil"/>
              <w:bottom w:val="nil"/>
              <w:right w:val="nil"/>
            </w:tcBorders>
            <w:shd w:val="clear" w:color="000000" w:fill="FAC8CA"/>
            <w:noWrap/>
            <w:vAlign w:val="bottom"/>
            <w:hideMark/>
          </w:tcPr>
          <w:p w14:paraId="50DE5B8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0.9260645</w:t>
            </w:r>
          </w:p>
        </w:tc>
        <w:tc>
          <w:tcPr>
            <w:tcW w:w="1387" w:type="dxa"/>
            <w:tcBorders>
              <w:top w:val="nil"/>
              <w:left w:val="nil"/>
              <w:bottom w:val="nil"/>
              <w:right w:val="nil"/>
            </w:tcBorders>
            <w:shd w:val="clear" w:color="000000" w:fill="FBE9EB"/>
            <w:noWrap/>
            <w:vAlign w:val="bottom"/>
            <w:hideMark/>
          </w:tcPr>
          <w:p w14:paraId="7D6A027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0.955788</w:t>
            </w:r>
          </w:p>
        </w:tc>
        <w:tc>
          <w:tcPr>
            <w:tcW w:w="1387" w:type="dxa"/>
            <w:tcBorders>
              <w:top w:val="nil"/>
              <w:left w:val="nil"/>
              <w:bottom w:val="nil"/>
              <w:right w:val="nil"/>
            </w:tcBorders>
            <w:shd w:val="clear" w:color="000000" w:fill="FCFCFF"/>
            <w:noWrap/>
            <w:vAlign w:val="bottom"/>
            <w:hideMark/>
          </w:tcPr>
          <w:p w14:paraId="66ED6073"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0.972813</w:t>
            </w:r>
          </w:p>
        </w:tc>
        <w:tc>
          <w:tcPr>
            <w:tcW w:w="1164" w:type="dxa"/>
            <w:tcBorders>
              <w:top w:val="nil"/>
              <w:left w:val="nil"/>
              <w:bottom w:val="nil"/>
              <w:right w:val="nil"/>
            </w:tcBorders>
            <w:shd w:val="clear" w:color="000000" w:fill="9DD6AD"/>
            <w:noWrap/>
            <w:vAlign w:val="bottom"/>
            <w:hideMark/>
          </w:tcPr>
          <w:p w14:paraId="3B9A1815"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0.9798533</w:t>
            </w:r>
          </w:p>
        </w:tc>
        <w:tc>
          <w:tcPr>
            <w:tcW w:w="1387" w:type="dxa"/>
            <w:tcBorders>
              <w:top w:val="nil"/>
              <w:left w:val="nil"/>
              <w:bottom w:val="nil"/>
              <w:right w:val="nil"/>
            </w:tcBorders>
            <w:shd w:val="clear" w:color="000000" w:fill="73C589"/>
            <w:noWrap/>
            <w:vAlign w:val="bottom"/>
            <w:hideMark/>
          </w:tcPr>
          <w:p w14:paraId="219AC495"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0.982976333</w:t>
            </w:r>
          </w:p>
        </w:tc>
      </w:tr>
      <w:tr w:rsidR="00E33495" w:rsidRPr="00E33495" w14:paraId="19F71DEC" w14:textId="77777777" w:rsidTr="00310BAD">
        <w:trPr>
          <w:trHeight w:val="288"/>
        </w:trPr>
        <w:tc>
          <w:tcPr>
            <w:tcW w:w="2099" w:type="dxa"/>
            <w:tcBorders>
              <w:top w:val="nil"/>
              <w:left w:val="nil"/>
              <w:bottom w:val="nil"/>
              <w:right w:val="nil"/>
            </w:tcBorders>
            <w:shd w:val="clear" w:color="auto" w:fill="auto"/>
            <w:noWrap/>
            <w:vAlign w:val="bottom"/>
            <w:hideMark/>
          </w:tcPr>
          <w:p w14:paraId="0E6C94F6"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32-Way (FIFO)</w:t>
            </w:r>
          </w:p>
        </w:tc>
        <w:tc>
          <w:tcPr>
            <w:tcW w:w="1480" w:type="dxa"/>
            <w:tcBorders>
              <w:top w:val="nil"/>
              <w:left w:val="nil"/>
              <w:bottom w:val="nil"/>
              <w:right w:val="nil"/>
            </w:tcBorders>
            <w:shd w:val="clear" w:color="000000" w:fill="FAC6C9"/>
            <w:noWrap/>
            <w:vAlign w:val="bottom"/>
            <w:hideMark/>
          </w:tcPr>
          <w:p w14:paraId="769B646D"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0.924713</w:t>
            </w:r>
          </w:p>
        </w:tc>
        <w:tc>
          <w:tcPr>
            <w:tcW w:w="1387" w:type="dxa"/>
            <w:tcBorders>
              <w:top w:val="nil"/>
              <w:left w:val="nil"/>
              <w:bottom w:val="nil"/>
              <w:right w:val="nil"/>
            </w:tcBorders>
            <w:shd w:val="clear" w:color="000000" w:fill="FBEAED"/>
            <w:noWrap/>
            <w:vAlign w:val="bottom"/>
            <w:hideMark/>
          </w:tcPr>
          <w:p w14:paraId="4268993E"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0.957307</w:t>
            </w:r>
          </w:p>
        </w:tc>
        <w:tc>
          <w:tcPr>
            <w:tcW w:w="1387" w:type="dxa"/>
            <w:tcBorders>
              <w:top w:val="nil"/>
              <w:left w:val="nil"/>
              <w:bottom w:val="nil"/>
              <w:right w:val="nil"/>
            </w:tcBorders>
            <w:shd w:val="clear" w:color="000000" w:fill="F6FAFA"/>
            <w:noWrap/>
            <w:vAlign w:val="bottom"/>
            <w:hideMark/>
          </w:tcPr>
          <w:p w14:paraId="41CBABE0"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0.973293667</w:t>
            </w:r>
          </w:p>
        </w:tc>
        <w:tc>
          <w:tcPr>
            <w:tcW w:w="1164" w:type="dxa"/>
            <w:tcBorders>
              <w:top w:val="nil"/>
              <w:left w:val="nil"/>
              <w:bottom w:val="nil"/>
              <w:right w:val="nil"/>
            </w:tcBorders>
            <w:shd w:val="clear" w:color="000000" w:fill="9BD5AC"/>
            <w:noWrap/>
            <w:vAlign w:val="bottom"/>
            <w:hideMark/>
          </w:tcPr>
          <w:p w14:paraId="3D8D8DBC"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0.979998</w:t>
            </w:r>
          </w:p>
        </w:tc>
        <w:tc>
          <w:tcPr>
            <w:tcW w:w="1387" w:type="dxa"/>
            <w:tcBorders>
              <w:top w:val="nil"/>
              <w:left w:val="nil"/>
              <w:bottom w:val="nil"/>
              <w:right w:val="nil"/>
            </w:tcBorders>
            <w:shd w:val="clear" w:color="000000" w:fill="73C589"/>
            <w:noWrap/>
            <w:vAlign w:val="bottom"/>
            <w:hideMark/>
          </w:tcPr>
          <w:p w14:paraId="7A834B92"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0.982976333</w:t>
            </w:r>
          </w:p>
        </w:tc>
      </w:tr>
      <w:tr w:rsidR="00E33495" w:rsidRPr="00E33495" w14:paraId="344303E0" w14:textId="77777777" w:rsidTr="00310BAD">
        <w:trPr>
          <w:trHeight w:val="288"/>
        </w:trPr>
        <w:tc>
          <w:tcPr>
            <w:tcW w:w="2099" w:type="dxa"/>
            <w:tcBorders>
              <w:top w:val="nil"/>
              <w:left w:val="nil"/>
              <w:bottom w:val="nil"/>
              <w:right w:val="nil"/>
            </w:tcBorders>
            <w:shd w:val="clear" w:color="auto" w:fill="auto"/>
            <w:noWrap/>
            <w:vAlign w:val="bottom"/>
            <w:hideMark/>
          </w:tcPr>
          <w:p w14:paraId="3843A035"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64-Way (FIFO)</w:t>
            </w:r>
          </w:p>
        </w:tc>
        <w:tc>
          <w:tcPr>
            <w:tcW w:w="1480" w:type="dxa"/>
            <w:tcBorders>
              <w:top w:val="nil"/>
              <w:left w:val="nil"/>
              <w:bottom w:val="nil"/>
              <w:right w:val="nil"/>
            </w:tcBorders>
            <w:shd w:val="clear" w:color="auto" w:fill="auto"/>
            <w:noWrap/>
            <w:vAlign w:val="bottom"/>
            <w:hideMark/>
          </w:tcPr>
          <w:p w14:paraId="1565D0F2" w14:textId="77777777" w:rsidR="00E33495" w:rsidRPr="00E33495" w:rsidRDefault="00E33495" w:rsidP="00E33495">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000000" w:fill="FBE8EB"/>
            <w:noWrap/>
            <w:vAlign w:val="bottom"/>
            <w:hideMark/>
          </w:tcPr>
          <w:p w14:paraId="7E0D968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0.954941</w:t>
            </w:r>
          </w:p>
        </w:tc>
        <w:tc>
          <w:tcPr>
            <w:tcW w:w="1387" w:type="dxa"/>
            <w:tcBorders>
              <w:top w:val="nil"/>
              <w:left w:val="nil"/>
              <w:bottom w:val="nil"/>
              <w:right w:val="nil"/>
            </w:tcBorders>
            <w:shd w:val="clear" w:color="000000" w:fill="FBF9FC"/>
            <w:noWrap/>
            <w:vAlign w:val="bottom"/>
            <w:hideMark/>
          </w:tcPr>
          <w:p w14:paraId="6A547EE0"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0.9710115</w:t>
            </w:r>
          </w:p>
        </w:tc>
        <w:tc>
          <w:tcPr>
            <w:tcW w:w="1164" w:type="dxa"/>
            <w:tcBorders>
              <w:top w:val="nil"/>
              <w:left w:val="nil"/>
              <w:bottom w:val="nil"/>
              <w:right w:val="nil"/>
            </w:tcBorders>
            <w:shd w:val="clear" w:color="000000" w:fill="9AD5AB"/>
            <w:noWrap/>
            <w:vAlign w:val="bottom"/>
            <w:hideMark/>
          </w:tcPr>
          <w:p w14:paraId="46943C4E"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0.980099</w:t>
            </w:r>
          </w:p>
        </w:tc>
        <w:tc>
          <w:tcPr>
            <w:tcW w:w="1387" w:type="dxa"/>
            <w:tcBorders>
              <w:top w:val="nil"/>
              <w:left w:val="nil"/>
              <w:bottom w:val="nil"/>
              <w:right w:val="nil"/>
            </w:tcBorders>
            <w:shd w:val="clear" w:color="000000" w:fill="73C589"/>
            <w:noWrap/>
            <w:vAlign w:val="bottom"/>
            <w:hideMark/>
          </w:tcPr>
          <w:p w14:paraId="3FDA4983"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0.983013667</w:t>
            </w:r>
          </w:p>
        </w:tc>
      </w:tr>
      <w:tr w:rsidR="00E33495" w:rsidRPr="00E33495" w14:paraId="22623AE5" w14:textId="77777777" w:rsidTr="00310BAD">
        <w:trPr>
          <w:trHeight w:val="288"/>
        </w:trPr>
        <w:tc>
          <w:tcPr>
            <w:tcW w:w="2099" w:type="dxa"/>
            <w:tcBorders>
              <w:top w:val="nil"/>
              <w:left w:val="nil"/>
              <w:bottom w:val="nil"/>
              <w:right w:val="nil"/>
            </w:tcBorders>
            <w:shd w:val="clear" w:color="auto" w:fill="auto"/>
            <w:noWrap/>
            <w:vAlign w:val="bottom"/>
            <w:hideMark/>
          </w:tcPr>
          <w:p w14:paraId="09F887B0"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2-Way (LRU)</w:t>
            </w:r>
          </w:p>
        </w:tc>
        <w:tc>
          <w:tcPr>
            <w:tcW w:w="1480" w:type="dxa"/>
            <w:tcBorders>
              <w:top w:val="nil"/>
              <w:left w:val="nil"/>
              <w:bottom w:val="nil"/>
              <w:right w:val="nil"/>
            </w:tcBorders>
            <w:shd w:val="clear" w:color="000000" w:fill="F9ADAF"/>
            <w:noWrap/>
            <w:vAlign w:val="bottom"/>
            <w:hideMark/>
          </w:tcPr>
          <w:p w14:paraId="1E7A2037"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0.901941</w:t>
            </w:r>
          </w:p>
        </w:tc>
        <w:tc>
          <w:tcPr>
            <w:tcW w:w="1387" w:type="dxa"/>
            <w:tcBorders>
              <w:top w:val="nil"/>
              <w:left w:val="nil"/>
              <w:bottom w:val="nil"/>
              <w:right w:val="nil"/>
            </w:tcBorders>
            <w:shd w:val="clear" w:color="000000" w:fill="FACCCF"/>
            <w:noWrap/>
            <w:vAlign w:val="bottom"/>
            <w:hideMark/>
          </w:tcPr>
          <w:p w14:paraId="4E329713"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0.929914333</w:t>
            </w:r>
          </w:p>
        </w:tc>
        <w:tc>
          <w:tcPr>
            <w:tcW w:w="1387" w:type="dxa"/>
            <w:tcBorders>
              <w:top w:val="nil"/>
              <w:left w:val="nil"/>
              <w:bottom w:val="nil"/>
              <w:right w:val="nil"/>
            </w:tcBorders>
            <w:shd w:val="clear" w:color="000000" w:fill="FBF4F7"/>
            <w:noWrap/>
            <w:vAlign w:val="bottom"/>
            <w:hideMark/>
          </w:tcPr>
          <w:p w14:paraId="05DA9D7B"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0.965809</w:t>
            </w:r>
          </w:p>
        </w:tc>
        <w:tc>
          <w:tcPr>
            <w:tcW w:w="1164" w:type="dxa"/>
            <w:tcBorders>
              <w:top w:val="nil"/>
              <w:left w:val="nil"/>
              <w:bottom w:val="nil"/>
              <w:right w:val="nil"/>
            </w:tcBorders>
            <w:shd w:val="clear" w:color="000000" w:fill="B6E0C2"/>
            <w:noWrap/>
            <w:vAlign w:val="bottom"/>
            <w:hideMark/>
          </w:tcPr>
          <w:p w14:paraId="2ED8288A"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0.9780687</w:t>
            </w:r>
          </w:p>
        </w:tc>
        <w:tc>
          <w:tcPr>
            <w:tcW w:w="1387" w:type="dxa"/>
            <w:tcBorders>
              <w:top w:val="nil"/>
              <w:left w:val="nil"/>
              <w:bottom w:val="nil"/>
              <w:right w:val="nil"/>
            </w:tcBorders>
            <w:shd w:val="clear" w:color="000000" w:fill="7EC993"/>
            <w:noWrap/>
            <w:vAlign w:val="bottom"/>
            <w:hideMark/>
          </w:tcPr>
          <w:p w14:paraId="3597FA18"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0.982149333</w:t>
            </w:r>
          </w:p>
        </w:tc>
      </w:tr>
      <w:tr w:rsidR="00E33495" w:rsidRPr="00E33495" w14:paraId="5AC1CB0E" w14:textId="77777777" w:rsidTr="00310BAD">
        <w:trPr>
          <w:trHeight w:val="288"/>
        </w:trPr>
        <w:tc>
          <w:tcPr>
            <w:tcW w:w="2099" w:type="dxa"/>
            <w:tcBorders>
              <w:top w:val="nil"/>
              <w:left w:val="nil"/>
              <w:bottom w:val="nil"/>
              <w:right w:val="nil"/>
            </w:tcBorders>
            <w:shd w:val="clear" w:color="auto" w:fill="auto"/>
            <w:noWrap/>
            <w:vAlign w:val="bottom"/>
            <w:hideMark/>
          </w:tcPr>
          <w:p w14:paraId="2D7A244E"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4-Way (LRU)</w:t>
            </w:r>
          </w:p>
        </w:tc>
        <w:tc>
          <w:tcPr>
            <w:tcW w:w="1480" w:type="dxa"/>
            <w:tcBorders>
              <w:top w:val="nil"/>
              <w:left w:val="nil"/>
              <w:bottom w:val="nil"/>
              <w:right w:val="nil"/>
            </w:tcBorders>
            <w:shd w:val="clear" w:color="000000" w:fill="FAC9CC"/>
            <w:noWrap/>
            <w:vAlign w:val="bottom"/>
            <w:hideMark/>
          </w:tcPr>
          <w:p w14:paraId="41CF9841"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0.927545667</w:t>
            </w:r>
          </w:p>
        </w:tc>
        <w:tc>
          <w:tcPr>
            <w:tcW w:w="1387" w:type="dxa"/>
            <w:tcBorders>
              <w:top w:val="nil"/>
              <w:left w:val="nil"/>
              <w:bottom w:val="nil"/>
              <w:right w:val="nil"/>
            </w:tcBorders>
            <w:shd w:val="clear" w:color="000000" w:fill="FBE9EC"/>
            <w:noWrap/>
            <w:vAlign w:val="bottom"/>
            <w:hideMark/>
          </w:tcPr>
          <w:p w14:paraId="5410E03C"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0.955990667</w:t>
            </w:r>
          </w:p>
        </w:tc>
        <w:tc>
          <w:tcPr>
            <w:tcW w:w="1387" w:type="dxa"/>
            <w:tcBorders>
              <w:top w:val="nil"/>
              <w:left w:val="nil"/>
              <w:bottom w:val="nil"/>
              <w:right w:val="nil"/>
            </w:tcBorders>
            <w:shd w:val="clear" w:color="000000" w:fill="FBFBFE"/>
            <w:noWrap/>
            <w:vAlign w:val="bottom"/>
            <w:hideMark/>
          </w:tcPr>
          <w:p w14:paraId="267749D8"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0.972321</w:t>
            </w:r>
          </w:p>
        </w:tc>
        <w:tc>
          <w:tcPr>
            <w:tcW w:w="1164" w:type="dxa"/>
            <w:tcBorders>
              <w:top w:val="nil"/>
              <w:left w:val="nil"/>
              <w:bottom w:val="nil"/>
              <w:right w:val="nil"/>
            </w:tcBorders>
            <w:shd w:val="clear" w:color="000000" w:fill="93D2A5"/>
            <w:noWrap/>
            <w:vAlign w:val="bottom"/>
            <w:hideMark/>
          </w:tcPr>
          <w:p w14:paraId="4958BA7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0.9805953</w:t>
            </w:r>
          </w:p>
        </w:tc>
        <w:tc>
          <w:tcPr>
            <w:tcW w:w="1387" w:type="dxa"/>
            <w:tcBorders>
              <w:top w:val="nil"/>
              <w:left w:val="nil"/>
              <w:bottom w:val="nil"/>
              <w:right w:val="nil"/>
            </w:tcBorders>
            <w:shd w:val="clear" w:color="000000" w:fill="7BC890"/>
            <w:noWrap/>
            <w:vAlign w:val="bottom"/>
            <w:hideMark/>
          </w:tcPr>
          <w:p w14:paraId="6BF61648"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0.982407333</w:t>
            </w:r>
          </w:p>
        </w:tc>
      </w:tr>
      <w:tr w:rsidR="00E33495" w:rsidRPr="00E33495" w14:paraId="0F3F629F" w14:textId="77777777" w:rsidTr="00310BAD">
        <w:trPr>
          <w:trHeight w:val="288"/>
        </w:trPr>
        <w:tc>
          <w:tcPr>
            <w:tcW w:w="2099" w:type="dxa"/>
            <w:tcBorders>
              <w:top w:val="nil"/>
              <w:left w:val="nil"/>
              <w:bottom w:val="nil"/>
              <w:right w:val="nil"/>
            </w:tcBorders>
            <w:shd w:val="clear" w:color="auto" w:fill="auto"/>
            <w:noWrap/>
            <w:vAlign w:val="bottom"/>
            <w:hideMark/>
          </w:tcPr>
          <w:p w14:paraId="5797BE83"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8-Way (LRU)</w:t>
            </w:r>
          </w:p>
        </w:tc>
        <w:tc>
          <w:tcPr>
            <w:tcW w:w="1480" w:type="dxa"/>
            <w:tcBorders>
              <w:top w:val="nil"/>
              <w:left w:val="nil"/>
              <w:bottom w:val="nil"/>
              <w:right w:val="nil"/>
            </w:tcBorders>
            <w:shd w:val="clear" w:color="000000" w:fill="FACED1"/>
            <w:noWrap/>
            <w:vAlign w:val="bottom"/>
            <w:hideMark/>
          </w:tcPr>
          <w:p w14:paraId="73748D0A"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0.932213333</w:t>
            </w:r>
          </w:p>
        </w:tc>
        <w:tc>
          <w:tcPr>
            <w:tcW w:w="1387" w:type="dxa"/>
            <w:tcBorders>
              <w:top w:val="nil"/>
              <w:left w:val="nil"/>
              <w:bottom w:val="nil"/>
              <w:right w:val="nil"/>
            </w:tcBorders>
            <w:shd w:val="clear" w:color="000000" w:fill="FBF1F4"/>
            <w:noWrap/>
            <w:vAlign w:val="bottom"/>
            <w:hideMark/>
          </w:tcPr>
          <w:p w14:paraId="5953B69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0.963182333</w:t>
            </w:r>
          </w:p>
        </w:tc>
        <w:tc>
          <w:tcPr>
            <w:tcW w:w="1387" w:type="dxa"/>
            <w:tcBorders>
              <w:top w:val="nil"/>
              <w:left w:val="nil"/>
              <w:bottom w:val="nil"/>
              <w:right w:val="nil"/>
            </w:tcBorders>
            <w:shd w:val="clear" w:color="000000" w:fill="CCE9D5"/>
            <w:noWrap/>
            <w:vAlign w:val="bottom"/>
            <w:hideMark/>
          </w:tcPr>
          <w:p w14:paraId="7B907F5E"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0.976432</w:t>
            </w:r>
          </w:p>
        </w:tc>
        <w:tc>
          <w:tcPr>
            <w:tcW w:w="1164" w:type="dxa"/>
            <w:tcBorders>
              <w:top w:val="nil"/>
              <w:left w:val="nil"/>
              <w:bottom w:val="nil"/>
              <w:right w:val="nil"/>
            </w:tcBorders>
            <w:shd w:val="clear" w:color="000000" w:fill="93D2A5"/>
            <w:noWrap/>
            <w:vAlign w:val="bottom"/>
            <w:hideMark/>
          </w:tcPr>
          <w:p w14:paraId="7173220C"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0.980609</w:t>
            </w:r>
          </w:p>
        </w:tc>
        <w:tc>
          <w:tcPr>
            <w:tcW w:w="1387" w:type="dxa"/>
            <w:tcBorders>
              <w:top w:val="nil"/>
              <w:left w:val="nil"/>
              <w:bottom w:val="nil"/>
              <w:right w:val="nil"/>
            </w:tcBorders>
            <w:shd w:val="clear" w:color="000000" w:fill="84CC97"/>
            <w:noWrap/>
            <w:vAlign w:val="bottom"/>
            <w:hideMark/>
          </w:tcPr>
          <w:p w14:paraId="68EE0B9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0.981763333</w:t>
            </w:r>
          </w:p>
        </w:tc>
      </w:tr>
      <w:tr w:rsidR="00E33495" w:rsidRPr="00E33495" w14:paraId="3CD70AB1" w14:textId="77777777" w:rsidTr="00310BAD">
        <w:trPr>
          <w:trHeight w:val="288"/>
        </w:trPr>
        <w:tc>
          <w:tcPr>
            <w:tcW w:w="2099" w:type="dxa"/>
            <w:tcBorders>
              <w:top w:val="nil"/>
              <w:left w:val="nil"/>
              <w:bottom w:val="nil"/>
              <w:right w:val="nil"/>
            </w:tcBorders>
            <w:shd w:val="clear" w:color="auto" w:fill="auto"/>
            <w:noWrap/>
            <w:vAlign w:val="bottom"/>
            <w:hideMark/>
          </w:tcPr>
          <w:p w14:paraId="0DB71B2C"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16-Way (LRU)</w:t>
            </w:r>
          </w:p>
        </w:tc>
        <w:tc>
          <w:tcPr>
            <w:tcW w:w="1480" w:type="dxa"/>
            <w:tcBorders>
              <w:top w:val="nil"/>
              <w:left w:val="nil"/>
              <w:bottom w:val="nil"/>
              <w:right w:val="nil"/>
            </w:tcBorders>
            <w:shd w:val="clear" w:color="000000" w:fill="FAD4D7"/>
            <w:noWrap/>
            <w:vAlign w:val="bottom"/>
            <w:hideMark/>
          </w:tcPr>
          <w:p w14:paraId="449A1D4F"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0.937674</w:t>
            </w:r>
          </w:p>
        </w:tc>
        <w:tc>
          <w:tcPr>
            <w:tcW w:w="1387" w:type="dxa"/>
            <w:tcBorders>
              <w:top w:val="nil"/>
              <w:left w:val="nil"/>
              <w:bottom w:val="nil"/>
              <w:right w:val="nil"/>
            </w:tcBorders>
            <w:shd w:val="clear" w:color="000000" w:fill="FBF1F4"/>
            <w:noWrap/>
            <w:vAlign w:val="bottom"/>
            <w:hideMark/>
          </w:tcPr>
          <w:p w14:paraId="67632D9F"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0.963805333</w:t>
            </w:r>
          </w:p>
        </w:tc>
        <w:tc>
          <w:tcPr>
            <w:tcW w:w="1387" w:type="dxa"/>
            <w:tcBorders>
              <w:top w:val="nil"/>
              <w:left w:val="nil"/>
              <w:bottom w:val="nil"/>
              <w:right w:val="nil"/>
            </w:tcBorders>
            <w:shd w:val="clear" w:color="000000" w:fill="C4E6CF"/>
            <w:noWrap/>
            <w:vAlign w:val="bottom"/>
            <w:hideMark/>
          </w:tcPr>
          <w:p w14:paraId="62DA295E"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0.977004667</w:t>
            </w:r>
          </w:p>
        </w:tc>
        <w:tc>
          <w:tcPr>
            <w:tcW w:w="1164" w:type="dxa"/>
            <w:tcBorders>
              <w:top w:val="nil"/>
              <w:left w:val="nil"/>
              <w:bottom w:val="nil"/>
              <w:right w:val="nil"/>
            </w:tcBorders>
            <w:shd w:val="clear" w:color="000000" w:fill="98D4A9"/>
            <w:noWrap/>
            <w:vAlign w:val="bottom"/>
            <w:hideMark/>
          </w:tcPr>
          <w:p w14:paraId="6671D79C"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0.9802733</w:t>
            </w:r>
          </w:p>
        </w:tc>
        <w:tc>
          <w:tcPr>
            <w:tcW w:w="1387" w:type="dxa"/>
            <w:tcBorders>
              <w:top w:val="nil"/>
              <w:left w:val="nil"/>
              <w:bottom w:val="nil"/>
              <w:right w:val="nil"/>
            </w:tcBorders>
            <w:shd w:val="clear" w:color="000000" w:fill="8CCF9E"/>
            <w:noWrap/>
            <w:vAlign w:val="bottom"/>
            <w:hideMark/>
          </w:tcPr>
          <w:p w14:paraId="38695B0E"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0.981149333</w:t>
            </w:r>
          </w:p>
        </w:tc>
      </w:tr>
      <w:tr w:rsidR="00E33495" w:rsidRPr="00E33495" w14:paraId="6AD580D9" w14:textId="77777777" w:rsidTr="00310BAD">
        <w:trPr>
          <w:trHeight w:val="288"/>
        </w:trPr>
        <w:tc>
          <w:tcPr>
            <w:tcW w:w="2099" w:type="dxa"/>
            <w:tcBorders>
              <w:top w:val="nil"/>
              <w:left w:val="nil"/>
              <w:bottom w:val="nil"/>
              <w:right w:val="nil"/>
            </w:tcBorders>
            <w:shd w:val="clear" w:color="auto" w:fill="auto"/>
            <w:noWrap/>
            <w:vAlign w:val="bottom"/>
            <w:hideMark/>
          </w:tcPr>
          <w:p w14:paraId="20C203A4"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32-Way (LRU)</w:t>
            </w:r>
          </w:p>
        </w:tc>
        <w:tc>
          <w:tcPr>
            <w:tcW w:w="1480" w:type="dxa"/>
            <w:tcBorders>
              <w:top w:val="nil"/>
              <w:left w:val="nil"/>
              <w:bottom w:val="nil"/>
              <w:right w:val="nil"/>
            </w:tcBorders>
            <w:shd w:val="clear" w:color="000000" w:fill="FAD5D8"/>
            <w:noWrap/>
            <w:vAlign w:val="bottom"/>
            <w:hideMark/>
          </w:tcPr>
          <w:p w14:paraId="4E126E2A"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0.937977</w:t>
            </w:r>
          </w:p>
        </w:tc>
        <w:tc>
          <w:tcPr>
            <w:tcW w:w="1387" w:type="dxa"/>
            <w:tcBorders>
              <w:top w:val="nil"/>
              <w:left w:val="nil"/>
              <w:bottom w:val="nil"/>
              <w:right w:val="nil"/>
            </w:tcBorders>
            <w:shd w:val="clear" w:color="000000" w:fill="FBF2F5"/>
            <w:noWrap/>
            <w:vAlign w:val="bottom"/>
            <w:hideMark/>
          </w:tcPr>
          <w:p w14:paraId="341914F4"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0.9646985</w:t>
            </w:r>
          </w:p>
        </w:tc>
        <w:tc>
          <w:tcPr>
            <w:tcW w:w="1387" w:type="dxa"/>
            <w:tcBorders>
              <w:top w:val="nil"/>
              <w:left w:val="nil"/>
              <w:bottom w:val="nil"/>
              <w:right w:val="nil"/>
            </w:tcBorders>
            <w:shd w:val="clear" w:color="000000" w:fill="C2E5CD"/>
            <w:noWrap/>
            <w:vAlign w:val="bottom"/>
            <w:hideMark/>
          </w:tcPr>
          <w:p w14:paraId="4145AA5C"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0.977127333</w:t>
            </w:r>
          </w:p>
        </w:tc>
        <w:tc>
          <w:tcPr>
            <w:tcW w:w="1164" w:type="dxa"/>
            <w:tcBorders>
              <w:top w:val="nil"/>
              <w:left w:val="nil"/>
              <w:bottom w:val="nil"/>
              <w:right w:val="nil"/>
            </w:tcBorders>
            <w:shd w:val="clear" w:color="000000" w:fill="9BD5AB"/>
            <w:noWrap/>
            <w:vAlign w:val="bottom"/>
            <w:hideMark/>
          </w:tcPr>
          <w:p w14:paraId="28A55D78"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0.9800317</w:t>
            </w:r>
          </w:p>
        </w:tc>
        <w:tc>
          <w:tcPr>
            <w:tcW w:w="1387" w:type="dxa"/>
            <w:tcBorders>
              <w:top w:val="nil"/>
              <w:left w:val="nil"/>
              <w:bottom w:val="nil"/>
              <w:right w:val="nil"/>
            </w:tcBorders>
            <w:shd w:val="clear" w:color="000000" w:fill="93D2A5"/>
            <w:noWrap/>
            <w:vAlign w:val="bottom"/>
            <w:hideMark/>
          </w:tcPr>
          <w:p w14:paraId="6AFF9A7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0.980589667</w:t>
            </w:r>
          </w:p>
        </w:tc>
      </w:tr>
      <w:tr w:rsidR="00E33495" w:rsidRPr="00E33495" w14:paraId="24573FC1" w14:textId="77777777" w:rsidTr="00310BAD">
        <w:trPr>
          <w:trHeight w:val="288"/>
        </w:trPr>
        <w:tc>
          <w:tcPr>
            <w:tcW w:w="2099" w:type="dxa"/>
            <w:tcBorders>
              <w:top w:val="nil"/>
              <w:left w:val="nil"/>
              <w:bottom w:val="nil"/>
              <w:right w:val="nil"/>
            </w:tcBorders>
            <w:shd w:val="clear" w:color="auto" w:fill="auto"/>
            <w:noWrap/>
            <w:vAlign w:val="bottom"/>
            <w:hideMark/>
          </w:tcPr>
          <w:p w14:paraId="1BBCF8E6" w14:textId="77777777" w:rsidR="00E33495" w:rsidRPr="00E33495" w:rsidRDefault="00E33495" w:rsidP="00E33495">
            <w:pPr>
              <w:spacing w:after="0" w:line="240" w:lineRule="auto"/>
              <w:rPr>
                <w:rFonts w:ascii="Calibri" w:eastAsia="Times New Roman" w:hAnsi="Calibri" w:cs="Calibri"/>
                <w:color w:val="000000"/>
              </w:rPr>
            </w:pPr>
            <w:r w:rsidRPr="00E33495">
              <w:rPr>
                <w:rFonts w:ascii="Calibri" w:eastAsia="Times New Roman" w:hAnsi="Calibri" w:cs="Calibri"/>
                <w:color w:val="000000"/>
              </w:rPr>
              <w:t>64-Way (LRU)</w:t>
            </w:r>
          </w:p>
        </w:tc>
        <w:tc>
          <w:tcPr>
            <w:tcW w:w="1480" w:type="dxa"/>
            <w:tcBorders>
              <w:top w:val="nil"/>
              <w:left w:val="nil"/>
              <w:bottom w:val="nil"/>
              <w:right w:val="nil"/>
            </w:tcBorders>
            <w:shd w:val="clear" w:color="auto" w:fill="auto"/>
            <w:noWrap/>
            <w:vAlign w:val="bottom"/>
            <w:hideMark/>
          </w:tcPr>
          <w:p w14:paraId="3BA550F8" w14:textId="77777777" w:rsidR="00E33495" w:rsidRPr="00E33495" w:rsidRDefault="00E33495" w:rsidP="00E33495">
            <w:pPr>
              <w:spacing w:after="0" w:line="240" w:lineRule="auto"/>
              <w:rPr>
                <w:rFonts w:ascii="Calibri" w:eastAsia="Times New Roman" w:hAnsi="Calibri" w:cs="Calibri"/>
                <w:color w:val="000000"/>
              </w:rPr>
            </w:pPr>
          </w:p>
        </w:tc>
        <w:tc>
          <w:tcPr>
            <w:tcW w:w="1387" w:type="dxa"/>
            <w:tcBorders>
              <w:top w:val="nil"/>
              <w:left w:val="nil"/>
              <w:bottom w:val="nil"/>
              <w:right w:val="nil"/>
            </w:tcBorders>
            <w:shd w:val="clear" w:color="000000" w:fill="FBEFF2"/>
            <w:noWrap/>
            <w:vAlign w:val="bottom"/>
            <w:hideMark/>
          </w:tcPr>
          <w:p w14:paraId="50200386"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0.961946</w:t>
            </w:r>
          </w:p>
        </w:tc>
        <w:tc>
          <w:tcPr>
            <w:tcW w:w="1387" w:type="dxa"/>
            <w:tcBorders>
              <w:top w:val="nil"/>
              <w:left w:val="nil"/>
              <w:bottom w:val="nil"/>
              <w:right w:val="nil"/>
            </w:tcBorders>
            <w:shd w:val="clear" w:color="000000" w:fill="E9F5EF"/>
            <w:noWrap/>
            <w:vAlign w:val="bottom"/>
            <w:hideMark/>
          </w:tcPr>
          <w:p w14:paraId="773405D1"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0.9742575</w:t>
            </w:r>
          </w:p>
        </w:tc>
        <w:tc>
          <w:tcPr>
            <w:tcW w:w="1164" w:type="dxa"/>
            <w:tcBorders>
              <w:top w:val="nil"/>
              <w:left w:val="nil"/>
              <w:bottom w:val="nil"/>
              <w:right w:val="nil"/>
            </w:tcBorders>
            <w:shd w:val="clear" w:color="000000" w:fill="9ED6AE"/>
            <w:noWrap/>
            <w:vAlign w:val="bottom"/>
            <w:hideMark/>
          </w:tcPr>
          <w:p w14:paraId="21D01079"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0.9798397</w:t>
            </w:r>
          </w:p>
        </w:tc>
        <w:tc>
          <w:tcPr>
            <w:tcW w:w="1387" w:type="dxa"/>
            <w:tcBorders>
              <w:top w:val="nil"/>
              <w:left w:val="nil"/>
              <w:bottom w:val="nil"/>
              <w:right w:val="nil"/>
            </w:tcBorders>
            <w:shd w:val="clear" w:color="000000" w:fill="99D4A9"/>
            <w:noWrap/>
            <w:vAlign w:val="bottom"/>
            <w:hideMark/>
          </w:tcPr>
          <w:p w14:paraId="4614BB03" w14:textId="77777777" w:rsidR="00E33495" w:rsidRPr="00E33495" w:rsidRDefault="00E33495" w:rsidP="00E33495">
            <w:pPr>
              <w:spacing w:after="0" w:line="240" w:lineRule="auto"/>
              <w:jc w:val="right"/>
              <w:rPr>
                <w:rFonts w:ascii="Calibri" w:eastAsia="Times New Roman" w:hAnsi="Calibri" w:cs="Calibri"/>
                <w:color w:val="000000"/>
              </w:rPr>
            </w:pPr>
            <w:r w:rsidRPr="00E33495">
              <w:rPr>
                <w:rFonts w:ascii="Calibri" w:eastAsia="Times New Roman" w:hAnsi="Calibri" w:cs="Calibri"/>
                <w:color w:val="000000"/>
              </w:rPr>
              <w:t>0.980208333</w:t>
            </w:r>
          </w:p>
        </w:tc>
      </w:tr>
    </w:tbl>
    <w:p w14:paraId="30F63893" w14:textId="6A244C4A" w:rsidR="0059141A" w:rsidRDefault="0059141A" w:rsidP="00947888"/>
    <w:p w14:paraId="20B000CA" w14:textId="13B9A759" w:rsidR="0059141A" w:rsidRPr="00AE7E21" w:rsidRDefault="0059141A" w:rsidP="00947888">
      <w:r w:rsidRPr="00AE7E21">
        <w:lastRenderedPageBreak/>
        <w:t xml:space="preserve">This table data is color coded so that the lowest values are </w:t>
      </w:r>
      <w:r w:rsidR="001959A5" w:rsidRPr="00AE7E21">
        <w:t xml:space="preserve">dark red, and the higher values are dark green. Values in the middle are lighter reds and greens along with white. This color analysis was applied to the entire table </w:t>
      </w:r>
      <w:proofErr w:type="gramStart"/>
      <w:r w:rsidR="001959A5" w:rsidRPr="00AE7E21">
        <w:t>in order to</w:t>
      </w:r>
      <w:proofErr w:type="gramEnd"/>
      <w:r w:rsidR="001959A5" w:rsidRPr="00AE7E21">
        <w:t xml:space="preserve"> reveal quickly the trends among the different cache sizes.</w:t>
      </w:r>
    </w:p>
    <w:p w14:paraId="77CC3EEE" w14:textId="51FFEA5B" w:rsidR="0059141A" w:rsidRDefault="0059141A" w:rsidP="00947888">
      <w:r>
        <w:t xml:space="preserve">As depicted by the three images above, we can see that as cache size increases, so does hit rate. We can also see </w:t>
      </w:r>
      <w:r w:rsidR="001959A5">
        <w:t>the direct mapped always performs the worst. Fully associative with LRU replacement always performs the best and it sometimes followed closesly by fully-associative with FIFO.</w:t>
      </w:r>
      <w:r w:rsidR="00C95925">
        <w:t xml:space="preserve"> The comparisons of other parameters will be expanded upon further.</w:t>
      </w:r>
    </w:p>
    <w:p w14:paraId="33ACD568" w14:textId="021C7D71" w:rsidR="00C95925" w:rsidRDefault="00C95925" w:rsidP="00C95925">
      <w:pPr>
        <w:pStyle w:val="Heading2"/>
        <w:ind w:left="720"/>
      </w:pPr>
      <w:bookmarkStart w:id="22" w:name="_Comparing_Associativity"/>
      <w:bookmarkStart w:id="23" w:name="_Toc120545344"/>
      <w:bookmarkEnd w:id="22"/>
      <w:r>
        <w:t>Comparing Associativity</w:t>
      </w:r>
      <w:bookmarkEnd w:id="23"/>
    </w:p>
    <w:p w14:paraId="61CE79E0" w14:textId="77777777" w:rsidR="00C95925" w:rsidRDefault="00C95925" w:rsidP="00947888"/>
    <w:p w14:paraId="733F77B9" w14:textId="69256EAF" w:rsidR="00AE7E21" w:rsidRDefault="00AE7E21" w:rsidP="00947888">
      <w:r>
        <w:rPr>
          <w:noProof/>
        </w:rPr>
        <w:drawing>
          <wp:anchor distT="0" distB="0" distL="114300" distR="114300" simplePos="0" relativeHeight="251658240" behindDoc="1" locked="0" layoutInCell="1" allowOverlap="1" wp14:anchorId="5425DCF4" wp14:editId="0C154701">
            <wp:simplePos x="0" y="0"/>
            <wp:positionH relativeFrom="column">
              <wp:posOffset>1264920</wp:posOffset>
            </wp:positionH>
            <wp:positionV relativeFrom="paragraph">
              <wp:posOffset>70485</wp:posOffset>
            </wp:positionV>
            <wp:extent cx="4503420" cy="2559685"/>
            <wp:effectExtent l="0" t="0" r="11430" b="12065"/>
            <wp:wrapTight wrapText="bothSides">
              <wp:wrapPolygon edited="0">
                <wp:start x="0" y="0"/>
                <wp:lineTo x="0" y="21541"/>
                <wp:lineTo x="21563" y="21541"/>
                <wp:lineTo x="21563" y="0"/>
                <wp:lineTo x="0" y="0"/>
              </wp:wrapPolygon>
            </wp:wrapTight>
            <wp:docPr id="3" name="Chart 3">
              <a:extLst xmlns:a="http://schemas.openxmlformats.org/drawingml/2006/main">
                <a:ext uri="{FF2B5EF4-FFF2-40B4-BE49-F238E27FC236}">
                  <a16:creationId xmlns:a16="http://schemas.microsoft.com/office/drawing/2014/main" id="{341D3BEE-D430-4B7B-AB96-0FCEB33DF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729BAF4A" w14:textId="573798A7" w:rsidR="00AE7E21" w:rsidRDefault="00AE7E21" w:rsidP="00947888"/>
    <w:p w14:paraId="03568392" w14:textId="73ADC5E4" w:rsidR="00AE7E21" w:rsidRDefault="00AE7E21" w:rsidP="00947888"/>
    <w:p w14:paraId="503B7BEE" w14:textId="1507D793" w:rsidR="00AE7E21" w:rsidRDefault="00AE7E21" w:rsidP="00947888"/>
    <w:p w14:paraId="5EA1ADD2" w14:textId="27A5829C" w:rsidR="00AE7E21" w:rsidRDefault="00AE7E21" w:rsidP="00947888"/>
    <w:p w14:paraId="4EFDD4C0" w14:textId="77777777" w:rsidR="00AE7E21" w:rsidRDefault="00AE7E21" w:rsidP="00947888"/>
    <w:p w14:paraId="3CD6F319" w14:textId="5FA8D204" w:rsidR="00AE7E21" w:rsidRDefault="00AE7E21" w:rsidP="00947888"/>
    <w:p w14:paraId="2997368C" w14:textId="47D8AA38" w:rsidR="00AE7E21" w:rsidRDefault="00AE7E21" w:rsidP="00947888"/>
    <w:p w14:paraId="0D33F4B9" w14:textId="22CC075C" w:rsidR="00AE7E21" w:rsidRDefault="00AE7E21" w:rsidP="00947888"/>
    <w:p w14:paraId="4114357C" w14:textId="477765A5" w:rsidR="00AE7E21" w:rsidRDefault="00AE7E21" w:rsidP="00947888"/>
    <w:p w14:paraId="78DA5E71" w14:textId="1D0D94D5" w:rsidR="00612926" w:rsidRDefault="00612926" w:rsidP="00947888">
      <w:r>
        <w:t xml:space="preserve">Respective </w:t>
      </w:r>
      <w:r w:rsidR="008F3B5E">
        <w:t>table</w:t>
      </w:r>
      <w:r>
        <w:t xml:space="preserve"> data </w:t>
      </w:r>
    </w:p>
    <w:tbl>
      <w:tblPr>
        <w:tblW w:w="3560" w:type="dxa"/>
        <w:tblLook w:val="04A0" w:firstRow="1" w:lastRow="0" w:firstColumn="1" w:lastColumn="0" w:noHBand="0" w:noVBand="1"/>
      </w:tblPr>
      <w:tblGrid>
        <w:gridCol w:w="1880"/>
        <w:gridCol w:w="1680"/>
      </w:tblGrid>
      <w:tr w:rsidR="00612926" w:rsidRPr="00612926" w14:paraId="0F51BB05" w14:textId="77777777" w:rsidTr="00612926">
        <w:trPr>
          <w:trHeight w:val="288"/>
        </w:trPr>
        <w:tc>
          <w:tcPr>
            <w:tcW w:w="1880" w:type="dxa"/>
            <w:tcBorders>
              <w:top w:val="nil"/>
              <w:left w:val="nil"/>
              <w:bottom w:val="nil"/>
              <w:right w:val="nil"/>
            </w:tcBorders>
            <w:shd w:val="clear" w:color="auto" w:fill="auto"/>
            <w:noWrap/>
            <w:vAlign w:val="bottom"/>
            <w:hideMark/>
          </w:tcPr>
          <w:p w14:paraId="024D7036" w14:textId="77777777" w:rsidR="00612926" w:rsidRPr="00612926" w:rsidRDefault="00612926" w:rsidP="00612926">
            <w:pPr>
              <w:spacing w:after="0" w:line="240" w:lineRule="auto"/>
              <w:rPr>
                <w:rFonts w:ascii="Calibri" w:eastAsia="Times New Roman" w:hAnsi="Calibri" w:cs="Calibri"/>
                <w:color w:val="000000"/>
              </w:rPr>
            </w:pPr>
            <w:r w:rsidRPr="00612926">
              <w:rPr>
                <w:rFonts w:ascii="Calibri" w:eastAsia="Times New Roman" w:hAnsi="Calibri" w:cs="Calibri"/>
                <w:color w:val="000000"/>
              </w:rPr>
              <w:t>Direct-Mapped</w:t>
            </w:r>
          </w:p>
        </w:tc>
        <w:tc>
          <w:tcPr>
            <w:tcW w:w="1680" w:type="dxa"/>
            <w:tcBorders>
              <w:top w:val="nil"/>
              <w:left w:val="nil"/>
              <w:bottom w:val="nil"/>
              <w:right w:val="nil"/>
            </w:tcBorders>
            <w:shd w:val="clear" w:color="000000" w:fill="F8696B"/>
            <w:noWrap/>
            <w:vAlign w:val="bottom"/>
            <w:hideMark/>
          </w:tcPr>
          <w:p w14:paraId="6FD6679C" w14:textId="77777777" w:rsidR="00612926" w:rsidRPr="00612926" w:rsidRDefault="00612926" w:rsidP="00612926">
            <w:pPr>
              <w:spacing w:after="0" w:line="240" w:lineRule="auto"/>
              <w:jc w:val="right"/>
              <w:rPr>
                <w:rFonts w:ascii="Calibri" w:eastAsia="Times New Roman" w:hAnsi="Calibri" w:cs="Calibri"/>
                <w:color w:val="000000"/>
              </w:rPr>
            </w:pPr>
            <w:r w:rsidRPr="00612926">
              <w:rPr>
                <w:rFonts w:ascii="Calibri" w:eastAsia="Times New Roman" w:hAnsi="Calibri" w:cs="Calibri"/>
                <w:color w:val="000000"/>
              </w:rPr>
              <w:t>0.923512733</w:t>
            </w:r>
          </w:p>
        </w:tc>
      </w:tr>
      <w:tr w:rsidR="00612926" w:rsidRPr="00612926" w14:paraId="5A521FAD" w14:textId="77777777" w:rsidTr="00612926">
        <w:trPr>
          <w:trHeight w:val="288"/>
        </w:trPr>
        <w:tc>
          <w:tcPr>
            <w:tcW w:w="1880" w:type="dxa"/>
            <w:tcBorders>
              <w:top w:val="nil"/>
              <w:left w:val="nil"/>
              <w:bottom w:val="nil"/>
              <w:right w:val="nil"/>
            </w:tcBorders>
            <w:shd w:val="clear" w:color="auto" w:fill="auto"/>
            <w:noWrap/>
            <w:vAlign w:val="bottom"/>
            <w:hideMark/>
          </w:tcPr>
          <w:p w14:paraId="4D807639" w14:textId="77777777" w:rsidR="00612926" w:rsidRPr="00612926" w:rsidRDefault="00612926" w:rsidP="00612926">
            <w:pPr>
              <w:spacing w:after="0" w:line="240" w:lineRule="auto"/>
              <w:rPr>
                <w:rFonts w:ascii="Calibri" w:eastAsia="Times New Roman" w:hAnsi="Calibri" w:cs="Calibri"/>
                <w:color w:val="000000"/>
              </w:rPr>
            </w:pPr>
            <w:r w:rsidRPr="00612926">
              <w:rPr>
                <w:rFonts w:ascii="Calibri" w:eastAsia="Times New Roman" w:hAnsi="Calibri" w:cs="Calibri"/>
                <w:color w:val="000000"/>
              </w:rPr>
              <w:t xml:space="preserve"> 2-way </w:t>
            </w:r>
          </w:p>
        </w:tc>
        <w:tc>
          <w:tcPr>
            <w:tcW w:w="1680" w:type="dxa"/>
            <w:tcBorders>
              <w:top w:val="nil"/>
              <w:left w:val="nil"/>
              <w:bottom w:val="nil"/>
              <w:right w:val="nil"/>
            </w:tcBorders>
            <w:shd w:val="clear" w:color="000000" w:fill="FAC5C7"/>
            <w:noWrap/>
            <w:vAlign w:val="bottom"/>
            <w:hideMark/>
          </w:tcPr>
          <w:p w14:paraId="54444684" w14:textId="77777777" w:rsidR="00612926" w:rsidRPr="00612926" w:rsidRDefault="00612926" w:rsidP="00612926">
            <w:pPr>
              <w:spacing w:after="0" w:line="240" w:lineRule="auto"/>
              <w:jc w:val="right"/>
              <w:rPr>
                <w:rFonts w:ascii="Calibri" w:eastAsia="Times New Roman" w:hAnsi="Calibri" w:cs="Calibri"/>
                <w:color w:val="000000"/>
              </w:rPr>
            </w:pPr>
            <w:r w:rsidRPr="00612926">
              <w:rPr>
                <w:rFonts w:ascii="Calibri" w:eastAsia="Times New Roman" w:hAnsi="Calibri" w:cs="Calibri"/>
                <w:color w:val="000000"/>
              </w:rPr>
              <w:t>0.9496518</w:t>
            </w:r>
          </w:p>
        </w:tc>
      </w:tr>
      <w:tr w:rsidR="00612926" w:rsidRPr="00612926" w14:paraId="79A18D8C" w14:textId="77777777" w:rsidTr="00612926">
        <w:trPr>
          <w:trHeight w:val="288"/>
        </w:trPr>
        <w:tc>
          <w:tcPr>
            <w:tcW w:w="1880" w:type="dxa"/>
            <w:tcBorders>
              <w:top w:val="nil"/>
              <w:left w:val="nil"/>
              <w:bottom w:val="nil"/>
              <w:right w:val="nil"/>
            </w:tcBorders>
            <w:shd w:val="clear" w:color="auto" w:fill="auto"/>
            <w:noWrap/>
            <w:vAlign w:val="bottom"/>
            <w:hideMark/>
          </w:tcPr>
          <w:p w14:paraId="1B961501" w14:textId="77777777" w:rsidR="00612926" w:rsidRPr="00612926" w:rsidRDefault="00612926" w:rsidP="00612926">
            <w:pPr>
              <w:spacing w:after="0" w:line="240" w:lineRule="auto"/>
              <w:rPr>
                <w:rFonts w:ascii="Calibri" w:eastAsia="Times New Roman" w:hAnsi="Calibri" w:cs="Calibri"/>
                <w:color w:val="000000"/>
              </w:rPr>
            </w:pPr>
            <w:r w:rsidRPr="00612926">
              <w:rPr>
                <w:rFonts w:ascii="Calibri" w:eastAsia="Times New Roman" w:hAnsi="Calibri" w:cs="Calibri"/>
                <w:color w:val="000000"/>
              </w:rPr>
              <w:t xml:space="preserve"> 4-way </w:t>
            </w:r>
          </w:p>
        </w:tc>
        <w:tc>
          <w:tcPr>
            <w:tcW w:w="1680" w:type="dxa"/>
            <w:tcBorders>
              <w:top w:val="nil"/>
              <w:left w:val="nil"/>
              <w:bottom w:val="nil"/>
              <w:right w:val="nil"/>
            </w:tcBorders>
            <w:shd w:val="clear" w:color="000000" w:fill="FBEEF1"/>
            <w:noWrap/>
            <w:vAlign w:val="bottom"/>
            <w:hideMark/>
          </w:tcPr>
          <w:p w14:paraId="67B08314" w14:textId="77777777" w:rsidR="00612926" w:rsidRPr="00612926" w:rsidRDefault="00612926" w:rsidP="00612926">
            <w:pPr>
              <w:spacing w:after="0" w:line="240" w:lineRule="auto"/>
              <w:jc w:val="right"/>
              <w:rPr>
                <w:rFonts w:ascii="Calibri" w:eastAsia="Times New Roman" w:hAnsi="Calibri" w:cs="Calibri"/>
                <w:color w:val="000000"/>
              </w:rPr>
            </w:pPr>
            <w:r w:rsidRPr="00612926">
              <w:rPr>
                <w:rFonts w:ascii="Calibri" w:eastAsia="Times New Roman" w:hAnsi="Calibri" w:cs="Calibri"/>
                <w:color w:val="000000"/>
              </w:rPr>
              <w:t>0.961428933</w:t>
            </w:r>
          </w:p>
        </w:tc>
      </w:tr>
      <w:tr w:rsidR="00612926" w:rsidRPr="00612926" w14:paraId="105483B0" w14:textId="77777777" w:rsidTr="00612926">
        <w:trPr>
          <w:trHeight w:val="288"/>
        </w:trPr>
        <w:tc>
          <w:tcPr>
            <w:tcW w:w="1880" w:type="dxa"/>
            <w:tcBorders>
              <w:top w:val="nil"/>
              <w:left w:val="nil"/>
              <w:bottom w:val="nil"/>
              <w:right w:val="nil"/>
            </w:tcBorders>
            <w:shd w:val="clear" w:color="auto" w:fill="auto"/>
            <w:noWrap/>
            <w:vAlign w:val="bottom"/>
            <w:hideMark/>
          </w:tcPr>
          <w:p w14:paraId="45C03AA8" w14:textId="77777777" w:rsidR="00612926" w:rsidRPr="00612926" w:rsidRDefault="00612926" w:rsidP="00612926">
            <w:pPr>
              <w:spacing w:after="0" w:line="240" w:lineRule="auto"/>
              <w:rPr>
                <w:rFonts w:ascii="Calibri" w:eastAsia="Times New Roman" w:hAnsi="Calibri" w:cs="Calibri"/>
                <w:color w:val="000000"/>
              </w:rPr>
            </w:pPr>
            <w:r w:rsidRPr="00612926">
              <w:rPr>
                <w:rFonts w:ascii="Calibri" w:eastAsia="Times New Roman" w:hAnsi="Calibri" w:cs="Calibri"/>
                <w:color w:val="000000"/>
              </w:rPr>
              <w:t xml:space="preserve"> 8-way </w:t>
            </w:r>
          </w:p>
        </w:tc>
        <w:tc>
          <w:tcPr>
            <w:tcW w:w="1680" w:type="dxa"/>
            <w:tcBorders>
              <w:top w:val="nil"/>
              <w:left w:val="nil"/>
              <w:bottom w:val="nil"/>
              <w:right w:val="nil"/>
            </w:tcBorders>
            <w:shd w:val="clear" w:color="000000" w:fill="FBF9FC"/>
            <w:noWrap/>
            <w:vAlign w:val="bottom"/>
            <w:hideMark/>
          </w:tcPr>
          <w:p w14:paraId="7A97102D" w14:textId="77777777" w:rsidR="00612926" w:rsidRPr="00612926" w:rsidRDefault="00612926" w:rsidP="00612926">
            <w:pPr>
              <w:spacing w:after="0" w:line="240" w:lineRule="auto"/>
              <w:jc w:val="right"/>
              <w:rPr>
                <w:rFonts w:ascii="Calibri" w:eastAsia="Times New Roman" w:hAnsi="Calibri" w:cs="Calibri"/>
                <w:color w:val="000000"/>
              </w:rPr>
            </w:pPr>
            <w:r w:rsidRPr="00612926">
              <w:rPr>
                <w:rFonts w:ascii="Calibri" w:eastAsia="Times New Roman" w:hAnsi="Calibri" w:cs="Calibri"/>
                <w:color w:val="000000"/>
              </w:rPr>
              <w:t>0.9645264</w:t>
            </w:r>
          </w:p>
        </w:tc>
      </w:tr>
      <w:tr w:rsidR="00612926" w:rsidRPr="00612926" w14:paraId="4FBC92BC" w14:textId="77777777" w:rsidTr="00612926">
        <w:trPr>
          <w:trHeight w:val="288"/>
        </w:trPr>
        <w:tc>
          <w:tcPr>
            <w:tcW w:w="1880" w:type="dxa"/>
            <w:tcBorders>
              <w:top w:val="nil"/>
              <w:left w:val="nil"/>
              <w:bottom w:val="nil"/>
              <w:right w:val="nil"/>
            </w:tcBorders>
            <w:shd w:val="clear" w:color="auto" w:fill="auto"/>
            <w:noWrap/>
            <w:vAlign w:val="bottom"/>
            <w:hideMark/>
          </w:tcPr>
          <w:p w14:paraId="154CBBCD" w14:textId="77777777" w:rsidR="00612926" w:rsidRPr="00612926" w:rsidRDefault="00612926" w:rsidP="00612926">
            <w:pPr>
              <w:spacing w:after="0" w:line="240" w:lineRule="auto"/>
              <w:rPr>
                <w:rFonts w:ascii="Calibri" w:eastAsia="Times New Roman" w:hAnsi="Calibri" w:cs="Calibri"/>
                <w:color w:val="000000"/>
              </w:rPr>
            </w:pPr>
            <w:r w:rsidRPr="00612926">
              <w:rPr>
                <w:rFonts w:ascii="Calibri" w:eastAsia="Times New Roman" w:hAnsi="Calibri" w:cs="Calibri"/>
                <w:color w:val="000000"/>
              </w:rPr>
              <w:t>Fully-Associative</w:t>
            </w:r>
          </w:p>
        </w:tc>
        <w:tc>
          <w:tcPr>
            <w:tcW w:w="1680" w:type="dxa"/>
            <w:tcBorders>
              <w:top w:val="nil"/>
              <w:left w:val="nil"/>
              <w:bottom w:val="nil"/>
              <w:right w:val="nil"/>
            </w:tcBorders>
            <w:shd w:val="clear" w:color="000000" w:fill="F4F9F8"/>
            <w:noWrap/>
            <w:vAlign w:val="bottom"/>
            <w:hideMark/>
          </w:tcPr>
          <w:p w14:paraId="3BCD582D" w14:textId="77777777" w:rsidR="00612926" w:rsidRPr="00612926" w:rsidRDefault="00612926" w:rsidP="00612926">
            <w:pPr>
              <w:spacing w:after="0" w:line="240" w:lineRule="auto"/>
              <w:jc w:val="right"/>
              <w:rPr>
                <w:rFonts w:ascii="Calibri" w:eastAsia="Times New Roman" w:hAnsi="Calibri" w:cs="Calibri"/>
                <w:color w:val="000000"/>
              </w:rPr>
            </w:pPr>
            <w:r w:rsidRPr="00612926">
              <w:rPr>
                <w:rFonts w:ascii="Calibri" w:eastAsia="Times New Roman" w:hAnsi="Calibri" w:cs="Calibri"/>
                <w:color w:val="000000"/>
              </w:rPr>
              <w:t>0.965785967</w:t>
            </w:r>
          </w:p>
        </w:tc>
      </w:tr>
      <w:tr w:rsidR="00612926" w:rsidRPr="00612926" w14:paraId="3D34336F" w14:textId="77777777" w:rsidTr="00612926">
        <w:trPr>
          <w:trHeight w:val="288"/>
        </w:trPr>
        <w:tc>
          <w:tcPr>
            <w:tcW w:w="1880" w:type="dxa"/>
            <w:tcBorders>
              <w:top w:val="nil"/>
              <w:left w:val="nil"/>
              <w:bottom w:val="nil"/>
              <w:right w:val="nil"/>
            </w:tcBorders>
            <w:shd w:val="clear" w:color="auto" w:fill="auto"/>
            <w:noWrap/>
            <w:vAlign w:val="bottom"/>
            <w:hideMark/>
          </w:tcPr>
          <w:p w14:paraId="10560EB7" w14:textId="77777777" w:rsidR="00612926" w:rsidRPr="00612926" w:rsidRDefault="00612926" w:rsidP="00612926">
            <w:pPr>
              <w:spacing w:after="0" w:line="240" w:lineRule="auto"/>
              <w:rPr>
                <w:rFonts w:ascii="Calibri" w:eastAsia="Times New Roman" w:hAnsi="Calibri" w:cs="Calibri"/>
                <w:color w:val="000000"/>
              </w:rPr>
            </w:pPr>
            <w:r w:rsidRPr="00612926">
              <w:rPr>
                <w:rFonts w:ascii="Calibri" w:eastAsia="Times New Roman" w:hAnsi="Calibri" w:cs="Calibri"/>
                <w:color w:val="000000"/>
              </w:rPr>
              <w:t xml:space="preserve"> 16-way </w:t>
            </w:r>
          </w:p>
        </w:tc>
        <w:tc>
          <w:tcPr>
            <w:tcW w:w="1680" w:type="dxa"/>
            <w:tcBorders>
              <w:top w:val="nil"/>
              <w:left w:val="nil"/>
              <w:bottom w:val="nil"/>
              <w:right w:val="nil"/>
            </w:tcBorders>
            <w:shd w:val="clear" w:color="000000" w:fill="D4ECDD"/>
            <w:noWrap/>
            <w:vAlign w:val="bottom"/>
            <w:hideMark/>
          </w:tcPr>
          <w:p w14:paraId="507F42D8" w14:textId="77777777" w:rsidR="00612926" w:rsidRPr="00612926" w:rsidRDefault="00612926" w:rsidP="00612926">
            <w:pPr>
              <w:spacing w:after="0" w:line="240" w:lineRule="auto"/>
              <w:jc w:val="right"/>
              <w:rPr>
                <w:rFonts w:ascii="Calibri" w:eastAsia="Times New Roman" w:hAnsi="Calibri" w:cs="Calibri"/>
                <w:color w:val="000000"/>
              </w:rPr>
            </w:pPr>
            <w:r w:rsidRPr="00612926">
              <w:rPr>
                <w:rFonts w:ascii="Calibri" w:eastAsia="Times New Roman" w:hAnsi="Calibri" w:cs="Calibri"/>
                <w:color w:val="000000"/>
              </w:rPr>
              <w:t>0.968159536</w:t>
            </w:r>
          </w:p>
        </w:tc>
      </w:tr>
      <w:tr w:rsidR="00612926" w:rsidRPr="00612926" w14:paraId="2C15A230" w14:textId="77777777" w:rsidTr="00612926">
        <w:trPr>
          <w:trHeight w:val="288"/>
        </w:trPr>
        <w:tc>
          <w:tcPr>
            <w:tcW w:w="1880" w:type="dxa"/>
            <w:tcBorders>
              <w:top w:val="nil"/>
              <w:left w:val="nil"/>
              <w:bottom w:val="nil"/>
              <w:right w:val="nil"/>
            </w:tcBorders>
            <w:shd w:val="clear" w:color="auto" w:fill="auto"/>
            <w:noWrap/>
            <w:vAlign w:val="bottom"/>
            <w:hideMark/>
          </w:tcPr>
          <w:p w14:paraId="16A5F06F" w14:textId="77777777" w:rsidR="00612926" w:rsidRPr="00612926" w:rsidRDefault="00612926" w:rsidP="00612926">
            <w:pPr>
              <w:spacing w:after="0" w:line="240" w:lineRule="auto"/>
              <w:rPr>
                <w:rFonts w:ascii="Calibri" w:eastAsia="Times New Roman" w:hAnsi="Calibri" w:cs="Calibri"/>
                <w:color w:val="000000"/>
              </w:rPr>
            </w:pPr>
            <w:r w:rsidRPr="00612926">
              <w:rPr>
                <w:rFonts w:ascii="Calibri" w:eastAsia="Times New Roman" w:hAnsi="Calibri" w:cs="Calibri"/>
                <w:color w:val="000000"/>
              </w:rPr>
              <w:t xml:space="preserve"> 32-way </w:t>
            </w:r>
          </w:p>
        </w:tc>
        <w:tc>
          <w:tcPr>
            <w:tcW w:w="1680" w:type="dxa"/>
            <w:tcBorders>
              <w:top w:val="nil"/>
              <w:left w:val="nil"/>
              <w:bottom w:val="nil"/>
              <w:right w:val="nil"/>
            </w:tcBorders>
            <w:shd w:val="clear" w:color="000000" w:fill="A0D7AF"/>
            <w:noWrap/>
            <w:vAlign w:val="bottom"/>
            <w:hideMark/>
          </w:tcPr>
          <w:p w14:paraId="77059442" w14:textId="77777777" w:rsidR="00612926" w:rsidRPr="00612926" w:rsidRDefault="00612926" w:rsidP="00612926">
            <w:pPr>
              <w:spacing w:after="0" w:line="240" w:lineRule="auto"/>
              <w:jc w:val="right"/>
              <w:rPr>
                <w:rFonts w:ascii="Calibri" w:eastAsia="Times New Roman" w:hAnsi="Calibri" w:cs="Calibri"/>
                <w:color w:val="000000"/>
              </w:rPr>
            </w:pPr>
            <w:r w:rsidRPr="00612926">
              <w:rPr>
                <w:rFonts w:ascii="Calibri" w:eastAsia="Times New Roman" w:hAnsi="Calibri" w:cs="Calibri"/>
                <w:color w:val="000000"/>
              </w:rPr>
              <w:t>0.972031292</w:t>
            </w:r>
          </w:p>
        </w:tc>
      </w:tr>
      <w:tr w:rsidR="00612926" w:rsidRPr="00612926" w14:paraId="4A54CE2B" w14:textId="77777777" w:rsidTr="00612926">
        <w:trPr>
          <w:trHeight w:val="288"/>
        </w:trPr>
        <w:tc>
          <w:tcPr>
            <w:tcW w:w="1880" w:type="dxa"/>
            <w:tcBorders>
              <w:top w:val="nil"/>
              <w:left w:val="nil"/>
              <w:bottom w:val="nil"/>
              <w:right w:val="nil"/>
            </w:tcBorders>
            <w:shd w:val="clear" w:color="auto" w:fill="auto"/>
            <w:noWrap/>
            <w:vAlign w:val="bottom"/>
            <w:hideMark/>
          </w:tcPr>
          <w:p w14:paraId="54FBC8CE" w14:textId="77777777" w:rsidR="00612926" w:rsidRPr="00612926" w:rsidRDefault="00612926" w:rsidP="00612926">
            <w:pPr>
              <w:spacing w:after="0" w:line="240" w:lineRule="auto"/>
              <w:rPr>
                <w:rFonts w:ascii="Calibri" w:eastAsia="Times New Roman" w:hAnsi="Calibri" w:cs="Calibri"/>
                <w:color w:val="000000"/>
              </w:rPr>
            </w:pPr>
            <w:r w:rsidRPr="00612926">
              <w:rPr>
                <w:rFonts w:ascii="Calibri" w:eastAsia="Times New Roman" w:hAnsi="Calibri" w:cs="Calibri"/>
                <w:color w:val="000000"/>
              </w:rPr>
              <w:t xml:space="preserve"> 64-way </w:t>
            </w:r>
          </w:p>
        </w:tc>
        <w:tc>
          <w:tcPr>
            <w:tcW w:w="1680" w:type="dxa"/>
            <w:tcBorders>
              <w:top w:val="nil"/>
              <w:left w:val="nil"/>
              <w:bottom w:val="nil"/>
              <w:right w:val="nil"/>
            </w:tcBorders>
            <w:shd w:val="clear" w:color="000000" w:fill="63BE7B"/>
            <w:noWrap/>
            <w:vAlign w:val="bottom"/>
            <w:hideMark/>
          </w:tcPr>
          <w:p w14:paraId="5A53579B" w14:textId="77777777" w:rsidR="00612926" w:rsidRPr="00612926" w:rsidRDefault="00612926" w:rsidP="00612926">
            <w:pPr>
              <w:spacing w:after="0" w:line="240" w:lineRule="auto"/>
              <w:jc w:val="right"/>
              <w:rPr>
                <w:rFonts w:ascii="Calibri" w:eastAsia="Times New Roman" w:hAnsi="Calibri" w:cs="Calibri"/>
                <w:color w:val="000000"/>
              </w:rPr>
            </w:pPr>
            <w:r w:rsidRPr="00612926">
              <w:rPr>
                <w:rFonts w:ascii="Calibri" w:eastAsia="Times New Roman" w:hAnsi="Calibri" w:cs="Calibri"/>
                <w:color w:val="000000"/>
              </w:rPr>
              <w:t>0.976494833</w:t>
            </w:r>
          </w:p>
        </w:tc>
      </w:tr>
    </w:tbl>
    <w:p w14:paraId="48582190" w14:textId="4A5D9AA5" w:rsidR="00F61B6A" w:rsidRDefault="00F61B6A" w:rsidP="00947888"/>
    <w:p w14:paraId="44A9EC99" w14:textId="6397B7ED" w:rsidR="001959A5" w:rsidRDefault="001959A5" w:rsidP="00947888">
      <w:r>
        <w:t>The two images above are the averaged hit rates based on associativity. Because it is averaged, it appears that 64-way performs best overall</w:t>
      </w:r>
      <w:r w:rsidR="00AE7E21">
        <w:t>; however, this is because several 64-way performers were the omitted tests</w:t>
      </w:r>
      <w:r w:rsidR="00E031AB">
        <w:t xml:space="preserve"> (see </w:t>
      </w:r>
      <w:hyperlink w:anchor="_Description_of_Tests" w:history="1">
        <w:r w:rsidR="00E031AB" w:rsidRPr="00E031AB">
          <w:rPr>
            <w:rStyle w:val="Hyperlink"/>
          </w:rPr>
          <w:t>description of tests</w:t>
        </w:r>
      </w:hyperlink>
      <w:proofErr w:type="gramStart"/>
      <w:r w:rsidR="00E031AB">
        <w:t xml:space="preserve">) </w:t>
      </w:r>
      <w:r w:rsidR="00AE7E21">
        <w:t>.</w:t>
      </w:r>
      <w:proofErr w:type="gramEnd"/>
      <w:r w:rsidR="00AE7E21">
        <w:t xml:space="preserve"> Shown below will be the results grouped by line size and graphed according to cache size. </w:t>
      </w:r>
    </w:p>
    <w:p w14:paraId="48DFB184" w14:textId="7619D227" w:rsidR="00AE7E21" w:rsidRDefault="00AE7E21" w:rsidP="00947888"/>
    <w:p w14:paraId="6BB56C68" w14:textId="381D2075" w:rsidR="00AE7E21" w:rsidRDefault="00993BDF" w:rsidP="00947888">
      <w:r>
        <w:rPr>
          <w:noProof/>
        </w:rPr>
        <w:lastRenderedPageBreak/>
        <w:drawing>
          <wp:anchor distT="0" distB="0" distL="114300" distR="114300" simplePos="0" relativeHeight="251660288" behindDoc="1" locked="0" layoutInCell="1" allowOverlap="1" wp14:anchorId="4A0AEEE2" wp14:editId="3E2ED04B">
            <wp:simplePos x="0" y="0"/>
            <wp:positionH relativeFrom="column">
              <wp:posOffset>-45720</wp:posOffset>
            </wp:positionH>
            <wp:positionV relativeFrom="paragraph">
              <wp:posOffset>4171950</wp:posOffset>
            </wp:positionV>
            <wp:extent cx="6995160" cy="3520440"/>
            <wp:effectExtent l="0" t="0" r="15240" b="3810"/>
            <wp:wrapTight wrapText="bothSides">
              <wp:wrapPolygon edited="0">
                <wp:start x="0" y="0"/>
                <wp:lineTo x="0" y="21506"/>
                <wp:lineTo x="21588" y="21506"/>
                <wp:lineTo x="21588" y="0"/>
                <wp:lineTo x="0" y="0"/>
              </wp:wrapPolygon>
            </wp:wrapTight>
            <wp:docPr id="5" name="Chart 5">
              <a:extLst xmlns:a="http://schemas.openxmlformats.org/drawingml/2006/main">
                <a:ext uri="{FF2B5EF4-FFF2-40B4-BE49-F238E27FC236}">
                  <a16:creationId xmlns:a16="http://schemas.microsoft.com/office/drawing/2014/main" id="{1CBB9DED-C298-4C6C-A9E1-CF82D8312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rPr>
        <w:drawing>
          <wp:anchor distT="0" distB="0" distL="114300" distR="114300" simplePos="0" relativeHeight="251659264" behindDoc="1" locked="0" layoutInCell="1" allowOverlap="1" wp14:anchorId="5D245E4D" wp14:editId="0902419F">
            <wp:simplePos x="0" y="0"/>
            <wp:positionH relativeFrom="column">
              <wp:posOffset>-45720</wp:posOffset>
            </wp:positionH>
            <wp:positionV relativeFrom="paragraph">
              <wp:posOffset>0</wp:posOffset>
            </wp:positionV>
            <wp:extent cx="6941820" cy="3120390"/>
            <wp:effectExtent l="0" t="0" r="11430" b="3810"/>
            <wp:wrapTight wrapText="bothSides">
              <wp:wrapPolygon edited="0">
                <wp:start x="0" y="0"/>
                <wp:lineTo x="0" y="21495"/>
                <wp:lineTo x="21576" y="21495"/>
                <wp:lineTo x="21576" y="0"/>
                <wp:lineTo x="0" y="0"/>
              </wp:wrapPolygon>
            </wp:wrapTight>
            <wp:docPr id="2" name="Chart 2">
              <a:extLst xmlns:a="http://schemas.openxmlformats.org/drawingml/2006/main">
                <a:ext uri="{FF2B5EF4-FFF2-40B4-BE49-F238E27FC236}">
                  <a16:creationId xmlns:a16="http://schemas.microsoft.com/office/drawing/2014/main" id="{DE2C3A74-35DE-45E6-83C0-6F8CCB9385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392C7F93" w14:textId="076E993D" w:rsidR="00AE7E21" w:rsidRDefault="00AE7E21" w:rsidP="00947888">
      <w:r>
        <w:rPr>
          <w:noProof/>
        </w:rPr>
        <w:lastRenderedPageBreak/>
        <w:drawing>
          <wp:inline distT="0" distB="0" distL="0" distR="0" wp14:anchorId="051E09E9" wp14:editId="6375C50F">
            <wp:extent cx="7078980" cy="3817620"/>
            <wp:effectExtent l="0" t="0" r="7620" b="11430"/>
            <wp:docPr id="9" name="Chart 9">
              <a:extLst xmlns:a="http://schemas.openxmlformats.org/drawingml/2006/main">
                <a:ext uri="{FF2B5EF4-FFF2-40B4-BE49-F238E27FC236}">
                  <a16:creationId xmlns:a16="http://schemas.microsoft.com/office/drawing/2014/main" id="{11C86CC9-331C-4BD7-A69A-5C3E79C0A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112BA4" w14:textId="77777777" w:rsidR="00993BDF" w:rsidRDefault="00993BDF" w:rsidP="00947888">
      <w:pPr>
        <w:rPr>
          <w:noProof/>
        </w:rPr>
      </w:pPr>
    </w:p>
    <w:p w14:paraId="38F9787A" w14:textId="0BF91116" w:rsidR="00993BDF" w:rsidRDefault="00993BDF" w:rsidP="00947888">
      <w:r>
        <w:rPr>
          <w:noProof/>
        </w:rPr>
        <w:drawing>
          <wp:inline distT="0" distB="0" distL="0" distR="0" wp14:anchorId="3B51B39B" wp14:editId="437241D7">
            <wp:extent cx="6964680" cy="4441511"/>
            <wp:effectExtent l="0" t="0" r="762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rotWithShape="1">
                    <a:blip r:embed="rId11">
                      <a:extLst>
                        <a:ext uri="{28A0092B-C50C-407E-A947-70E740481C1C}">
                          <a14:useLocalDpi xmlns:a14="http://schemas.microsoft.com/office/drawing/2010/main" val="0"/>
                        </a:ext>
                      </a:extLst>
                    </a:blip>
                    <a:srcRect r="26111"/>
                    <a:stretch/>
                  </pic:blipFill>
                  <pic:spPr bwMode="auto">
                    <a:xfrm>
                      <a:off x="0" y="0"/>
                      <a:ext cx="6972991" cy="4446811"/>
                    </a:xfrm>
                    <a:prstGeom prst="rect">
                      <a:avLst/>
                    </a:prstGeom>
                    <a:ln>
                      <a:noFill/>
                    </a:ln>
                    <a:extLst>
                      <a:ext uri="{53640926-AAD7-44D8-BBD7-CCE9431645EC}">
                        <a14:shadowObscured xmlns:a14="http://schemas.microsoft.com/office/drawing/2010/main"/>
                      </a:ext>
                    </a:extLst>
                  </pic:spPr>
                </pic:pic>
              </a:graphicData>
            </a:graphic>
          </wp:inline>
        </w:drawing>
      </w:r>
    </w:p>
    <w:p w14:paraId="30F49E1F" w14:textId="1154B5D7" w:rsidR="00993BDF" w:rsidRDefault="00993BDF" w:rsidP="00947888"/>
    <w:p w14:paraId="1358FB5A" w14:textId="77777777" w:rsidR="00993BDF" w:rsidRDefault="00993BDF" w:rsidP="00947888">
      <w:r>
        <w:lastRenderedPageBreak/>
        <w:t xml:space="preserve">These tables were color coded by column rather than the entire table. This is to show the best and worst hit rate by associativity inside a certain cache size. </w:t>
      </w:r>
    </w:p>
    <w:p w14:paraId="79D0BFAF" w14:textId="087A4C9C" w:rsidR="00993BDF" w:rsidRDefault="00993BDF" w:rsidP="00947888">
      <w:r>
        <w:t xml:space="preserve">Just glancing briefly at the </w:t>
      </w:r>
      <w:proofErr w:type="gramStart"/>
      <w:r>
        <w:t>color coded</w:t>
      </w:r>
      <w:proofErr w:type="gramEnd"/>
      <w:r>
        <w:t xml:space="preserve"> tables, informs us that fully-associative (LRU) is the most successful type of associativity. It also informs us that direct-mapped performs the worst. </w:t>
      </w:r>
    </w:p>
    <w:p w14:paraId="56D9A967" w14:textId="77777777" w:rsidR="00C95925" w:rsidRDefault="00C95925" w:rsidP="00947888"/>
    <w:p w14:paraId="2364AE8D" w14:textId="7D3A2ACF" w:rsidR="00C95925" w:rsidRPr="00C95925" w:rsidRDefault="00C95925" w:rsidP="00C95925">
      <w:pPr>
        <w:pStyle w:val="Heading2"/>
        <w:ind w:left="720"/>
      </w:pPr>
      <w:bookmarkStart w:id="24" w:name="_Comparing_Replacement_Methods"/>
      <w:bookmarkStart w:id="25" w:name="_Toc120545345"/>
      <w:bookmarkEnd w:id="24"/>
      <w:r>
        <w:t>Comparing Replacement Methods</w:t>
      </w:r>
      <w:bookmarkEnd w:id="25"/>
    </w:p>
    <w:p w14:paraId="1DB61FF5" w14:textId="1A90A129" w:rsidR="00372291" w:rsidRDefault="00372291" w:rsidP="00947888">
      <w:r>
        <w:rPr>
          <w:noProof/>
        </w:rPr>
        <w:drawing>
          <wp:inline distT="0" distB="0" distL="0" distR="0" wp14:anchorId="5925262C" wp14:editId="29AF937C">
            <wp:extent cx="5814060" cy="2549525"/>
            <wp:effectExtent l="0" t="0" r="15240" b="3175"/>
            <wp:docPr id="7" name="Chart 7">
              <a:extLst xmlns:a="http://schemas.openxmlformats.org/drawingml/2006/main">
                <a:ext uri="{FF2B5EF4-FFF2-40B4-BE49-F238E27FC236}">
                  <a16:creationId xmlns:a16="http://schemas.microsoft.com/office/drawing/2014/main" id="{29EDC9B6-1F41-4592-8C32-74F088AF7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7731D3" w14:textId="7C16C755" w:rsidR="00F61B6A" w:rsidRDefault="008F3B5E" w:rsidP="00947888">
      <w:r>
        <w:t xml:space="preserve">Respective table </w:t>
      </w:r>
      <w:proofErr w:type="gramStart"/>
      <w:r>
        <w:t>data</w:t>
      </w:r>
      <w:r w:rsidR="00092B6E">
        <w:t xml:space="preserve"> ,</w:t>
      </w:r>
      <w:proofErr w:type="gramEnd"/>
      <w:r w:rsidR="00092B6E">
        <w:t xml:space="preserve"> color coded by column.</w:t>
      </w:r>
    </w:p>
    <w:tbl>
      <w:tblPr>
        <w:tblW w:w="8980" w:type="dxa"/>
        <w:tblLook w:val="04A0" w:firstRow="1" w:lastRow="0" w:firstColumn="1" w:lastColumn="0" w:noHBand="0" w:noVBand="1"/>
      </w:tblPr>
      <w:tblGrid>
        <w:gridCol w:w="1340"/>
        <w:gridCol w:w="1880"/>
        <w:gridCol w:w="1680"/>
        <w:gridCol w:w="1480"/>
        <w:gridCol w:w="1387"/>
        <w:gridCol w:w="1387"/>
      </w:tblGrid>
      <w:tr w:rsidR="00092B6E" w:rsidRPr="00092B6E" w14:paraId="0E0EB270" w14:textId="77777777" w:rsidTr="00092B6E">
        <w:trPr>
          <w:trHeight w:val="288"/>
        </w:trPr>
        <w:tc>
          <w:tcPr>
            <w:tcW w:w="1340" w:type="dxa"/>
            <w:tcBorders>
              <w:top w:val="nil"/>
              <w:left w:val="nil"/>
              <w:bottom w:val="nil"/>
              <w:right w:val="nil"/>
            </w:tcBorders>
            <w:shd w:val="clear" w:color="auto" w:fill="auto"/>
            <w:noWrap/>
            <w:vAlign w:val="bottom"/>
            <w:hideMark/>
          </w:tcPr>
          <w:p w14:paraId="05DEA88B" w14:textId="77777777" w:rsidR="00092B6E" w:rsidRPr="00092B6E" w:rsidRDefault="00092B6E" w:rsidP="00092B6E">
            <w:pPr>
              <w:spacing w:after="0" w:line="240" w:lineRule="auto"/>
              <w:rPr>
                <w:rFonts w:ascii="Times New Roman" w:eastAsia="Times New Roman" w:hAnsi="Times New Roman" w:cs="Times New Roman"/>
                <w:sz w:val="24"/>
                <w:szCs w:val="24"/>
              </w:rPr>
            </w:pPr>
          </w:p>
        </w:tc>
        <w:tc>
          <w:tcPr>
            <w:tcW w:w="1880" w:type="dxa"/>
            <w:tcBorders>
              <w:top w:val="nil"/>
              <w:left w:val="nil"/>
              <w:bottom w:val="nil"/>
              <w:right w:val="nil"/>
            </w:tcBorders>
            <w:shd w:val="clear" w:color="auto" w:fill="auto"/>
            <w:noWrap/>
            <w:vAlign w:val="bottom"/>
            <w:hideMark/>
          </w:tcPr>
          <w:p w14:paraId="49F48016"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1024</w:t>
            </w:r>
          </w:p>
        </w:tc>
        <w:tc>
          <w:tcPr>
            <w:tcW w:w="1680" w:type="dxa"/>
            <w:tcBorders>
              <w:top w:val="nil"/>
              <w:left w:val="nil"/>
              <w:bottom w:val="nil"/>
              <w:right w:val="nil"/>
            </w:tcBorders>
            <w:shd w:val="clear" w:color="auto" w:fill="auto"/>
            <w:noWrap/>
            <w:vAlign w:val="bottom"/>
            <w:hideMark/>
          </w:tcPr>
          <w:p w14:paraId="43E2B08C"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2048</w:t>
            </w:r>
          </w:p>
        </w:tc>
        <w:tc>
          <w:tcPr>
            <w:tcW w:w="1480" w:type="dxa"/>
            <w:tcBorders>
              <w:top w:val="nil"/>
              <w:left w:val="nil"/>
              <w:bottom w:val="nil"/>
              <w:right w:val="nil"/>
            </w:tcBorders>
            <w:shd w:val="clear" w:color="auto" w:fill="auto"/>
            <w:noWrap/>
            <w:vAlign w:val="bottom"/>
            <w:hideMark/>
          </w:tcPr>
          <w:p w14:paraId="6A9BBB8E"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4096</w:t>
            </w:r>
          </w:p>
        </w:tc>
        <w:tc>
          <w:tcPr>
            <w:tcW w:w="1300" w:type="dxa"/>
            <w:tcBorders>
              <w:top w:val="nil"/>
              <w:left w:val="nil"/>
              <w:bottom w:val="nil"/>
              <w:right w:val="nil"/>
            </w:tcBorders>
            <w:shd w:val="clear" w:color="auto" w:fill="auto"/>
            <w:noWrap/>
            <w:vAlign w:val="bottom"/>
            <w:hideMark/>
          </w:tcPr>
          <w:p w14:paraId="73772879"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8192</w:t>
            </w:r>
          </w:p>
        </w:tc>
        <w:tc>
          <w:tcPr>
            <w:tcW w:w="1300" w:type="dxa"/>
            <w:tcBorders>
              <w:top w:val="nil"/>
              <w:left w:val="nil"/>
              <w:bottom w:val="nil"/>
              <w:right w:val="nil"/>
            </w:tcBorders>
            <w:shd w:val="clear" w:color="auto" w:fill="auto"/>
            <w:noWrap/>
            <w:vAlign w:val="bottom"/>
            <w:hideMark/>
          </w:tcPr>
          <w:p w14:paraId="3D58ADC2"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16384</w:t>
            </w:r>
          </w:p>
        </w:tc>
      </w:tr>
      <w:tr w:rsidR="00092B6E" w:rsidRPr="00092B6E" w14:paraId="4E21E32B" w14:textId="77777777" w:rsidTr="00092B6E">
        <w:trPr>
          <w:trHeight w:val="288"/>
        </w:trPr>
        <w:tc>
          <w:tcPr>
            <w:tcW w:w="1340" w:type="dxa"/>
            <w:tcBorders>
              <w:top w:val="nil"/>
              <w:left w:val="nil"/>
              <w:bottom w:val="nil"/>
              <w:right w:val="nil"/>
            </w:tcBorders>
            <w:shd w:val="clear" w:color="auto" w:fill="auto"/>
            <w:noWrap/>
            <w:vAlign w:val="bottom"/>
            <w:hideMark/>
          </w:tcPr>
          <w:p w14:paraId="64E026B0" w14:textId="77777777" w:rsidR="00092B6E" w:rsidRPr="00092B6E" w:rsidRDefault="00092B6E" w:rsidP="00092B6E">
            <w:pPr>
              <w:spacing w:after="0" w:line="240" w:lineRule="auto"/>
              <w:rPr>
                <w:rFonts w:ascii="Calibri" w:eastAsia="Times New Roman" w:hAnsi="Calibri" w:cs="Calibri"/>
                <w:color w:val="000000"/>
              </w:rPr>
            </w:pPr>
            <w:r w:rsidRPr="00092B6E">
              <w:rPr>
                <w:rFonts w:ascii="Calibri" w:eastAsia="Times New Roman" w:hAnsi="Calibri" w:cs="Calibri"/>
                <w:color w:val="000000"/>
              </w:rPr>
              <w:t>FIFO</w:t>
            </w:r>
          </w:p>
        </w:tc>
        <w:tc>
          <w:tcPr>
            <w:tcW w:w="1880" w:type="dxa"/>
            <w:tcBorders>
              <w:top w:val="nil"/>
              <w:left w:val="nil"/>
              <w:bottom w:val="nil"/>
              <w:right w:val="nil"/>
            </w:tcBorders>
            <w:shd w:val="clear" w:color="000000" w:fill="F8696B"/>
            <w:noWrap/>
            <w:vAlign w:val="bottom"/>
            <w:hideMark/>
          </w:tcPr>
          <w:p w14:paraId="06390A07"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0.917658861</w:t>
            </w:r>
          </w:p>
        </w:tc>
        <w:tc>
          <w:tcPr>
            <w:tcW w:w="1680" w:type="dxa"/>
            <w:tcBorders>
              <w:top w:val="nil"/>
              <w:left w:val="nil"/>
              <w:bottom w:val="nil"/>
              <w:right w:val="nil"/>
            </w:tcBorders>
            <w:shd w:val="clear" w:color="000000" w:fill="F8696B"/>
            <w:noWrap/>
            <w:vAlign w:val="bottom"/>
            <w:hideMark/>
          </w:tcPr>
          <w:p w14:paraId="55426B16"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0.950308619</w:t>
            </w:r>
          </w:p>
        </w:tc>
        <w:tc>
          <w:tcPr>
            <w:tcW w:w="1480" w:type="dxa"/>
            <w:tcBorders>
              <w:top w:val="nil"/>
              <w:left w:val="nil"/>
              <w:bottom w:val="nil"/>
              <w:right w:val="nil"/>
            </w:tcBorders>
            <w:shd w:val="clear" w:color="000000" w:fill="F8696B"/>
            <w:noWrap/>
            <w:vAlign w:val="bottom"/>
            <w:hideMark/>
          </w:tcPr>
          <w:p w14:paraId="7012FBD6"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0.970335738</w:t>
            </w:r>
          </w:p>
        </w:tc>
        <w:tc>
          <w:tcPr>
            <w:tcW w:w="1300" w:type="dxa"/>
            <w:tcBorders>
              <w:top w:val="nil"/>
              <w:left w:val="nil"/>
              <w:bottom w:val="nil"/>
              <w:right w:val="nil"/>
            </w:tcBorders>
            <w:shd w:val="clear" w:color="000000" w:fill="F8696B"/>
            <w:noWrap/>
            <w:vAlign w:val="bottom"/>
            <w:hideMark/>
          </w:tcPr>
          <w:p w14:paraId="23544092"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0.979359905</w:t>
            </w:r>
          </w:p>
        </w:tc>
        <w:tc>
          <w:tcPr>
            <w:tcW w:w="1300" w:type="dxa"/>
            <w:tcBorders>
              <w:top w:val="nil"/>
              <w:left w:val="nil"/>
              <w:bottom w:val="nil"/>
              <w:right w:val="nil"/>
            </w:tcBorders>
            <w:shd w:val="clear" w:color="000000" w:fill="63BE7B"/>
            <w:noWrap/>
            <w:vAlign w:val="bottom"/>
            <w:hideMark/>
          </w:tcPr>
          <w:p w14:paraId="723DF661"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0.98274381</w:t>
            </w:r>
          </w:p>
        </w:tc>
      </w:tr>
      <w:tr w:rsidR="00092B6E" w:rsidRPr="00092B6E" w14:paraId="4A50085E" w14:textId="77777777" w:rsidTr="00092B6E">
        <w:trPr>
          <w:trHeight w:val="288"/>
        </w:trPr>
        <w:tc>
          <w:tcPr>
            <w:tcW w:w="1340" w:type="dxa"/>
            <w:tcBorders>
              <w:top w:val="nil"/>
              <w:left w:val="nil"/>
              <w:bottom w:val="nil"/>
              <w:right w:val="nil"/>
            </w:tcBorders>
            <w:shd w:val="clear" w:color="auto" w:fill="auto"/>
            <w:noWrap/>
            <w:vAlign w:val="bottom"/>
            <w:hideMark/>
          </w:tcPr>
          <w:p w14:paraId="0514D33F" w14:textId="77777777" w:rsidR="00092B6E" w:rsidRPr="00092B6E" w:rsidRDefault="00092B6E" w:rsidP="00092B6E">
            <w:pPr>
              <w:spacing w:after="0" w:line="240" w:lineRule="auto"/>
              <w:rPr>
                <w:rFonts w:ascii="Calibri" w:eastAsia="Times New Roman" w:hAnsi="Calibri" w:cs="Calibri"/>
                <w:color w:val="000000"/>
              </w:rPr>
            </w:pPr>
            <w:r w:rsidRPr="00092B6E">
              <w:rPr>
                <w:rFonts w:ascii="Calibri" w:eastAsia="Times New Roman" w:hAnsi="Calibri" w:cs="Calibri"/>
                <w:color w:val="000000"/>
              </w:rPr>
              <w:t>LRU</w:t>
            </w:r>
          </w:p>
        </w:tc>
        <w:tc>
          <w:tcPr>
            <w:tcW w:w="1880" w:type="dxa"/>
            <w:tcBorders>
              <w:top w:val="nil"/>
              <w:left w:val="nil"/>
              <w:bottom w:val="nil"/>
              <w:right w:val="nil"/>
            </w:tcBorders>
            <w:shd w:val="clear" w:color="000000" w:fill="63BE7B"/>
            <w:noWrap/>
            <w:vAlign w:val="bottom"/>
            <w:hideMark/>
          </w:tcPr>
          <w:p w14:paraId="0AF8DD93"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0.928643056</w:t>
            </w:r>
          </w:p>
        </w:tc>
        <w:tc>
          <w:tcPr>
            <w:tcW w:w="1680" w:type="dxa"/>
            <w:tcBorders>
              <w:top w:val="nil"/>
              <w:left w:val="nil"/>
              <w:bottom w:val="nil"/>
              <w:right w:val="nil"/>
            </w:tcBorders>
            <w:shd w:val="clear" w:color="000000" w:fill="63BE7B"/>
            <w:noWrap/>
            <w:vAlign w:val="bottom"/>
            <w:hideMark/>
          </w:tcPr>
          <w:p w14:paraId="08590109"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0.957667262</w:t>
            </w:r>
          </w:p>
        </w:tc>
        <w:tc>
          <w:tcPr>
            <w:tcW w:w="1480" w:type="dxa"/>
            <w:tcBorders>
              <w:top w:val="nil"/>
              <w:left w:val="nil"/>
              <w:bottom w:val="nil"/>
              <w:right w:val="nil"/>
            </w:tcBorders>
            <w:shd w:val="clear" w:color="000000" w:fill="63BE7B"/>
            <w:noWrap/>
            <w:vAlign w:val="bottom"/>
            <w:hideMark/>
          </w:tcPr>
          <w:p w14:paraId="59896553"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0.974369595</w:t>
            </w:r>
          </w:p>
        </w:tc>
        <w:tc>
          <w:tcPr>
            <w:tcW w:w="1300" w:type="dxa"/>
            <w:tcBorders>
              <w:top w:val="nil"/>
              <w:left w:val="nil"/>
              <w:bottom w:val="nil"/>
              <w:right w:val="nil"/>
            </w:tcBorders>
            <w:shd w:val="clear" w:color="000000" w:fill="63BE7B"/>
            <w:noWrap/>
            <w:vAlign w:val="bottom"/>
            <w:hideMark/>
          </w:tcPr>
          <w:p w14:paraId="0700FDB1"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0.980235048</w:t>
            </w:r>
          </w:p>
        </w:tc>
        <w:tc>
          <w:tcPr>
            <w:tcW w:w="1300" w:type="dxa"/>
            <w:tcBorders>
              <w:top w:val="nil"/>
              <w:left w:val="nil"/>
              <w:bottom w:val="nil"/>
              <w:right w:val="nil"/>
            </w:tcBorders>
            <w:shd w:val="clear" w:color="000000" w:fill="F8696B"/>
            <w:noWrap/>
            <w:vAlign w:val="bottom"/>
            <w:hideMark/>
          </w:tcPr>
          <w:p w14:paraId="4C112F4A" w14:textId="77777777" w:rsidR="00092B6E" w:rsidRPr="00092B6E" w:rsidRDefault="00092B6E" w:rsidP="00092B6E">
            <w:pPr>
              <w:spacing w:after="0" w:line="240" w:lineRule="auto"/>
              <w:jc w:val="right"/>
              <w:rPr>
                <w:rFonts w:ascii="Calibri" w:eastAsia="Times New Roman" w:hAnsi="Calibri" w:cs="Calibri"/>
                <w:color w:val="000000"/>
              </w:rPr>
            </w:pPr>
            <w:r w:rsidRPr="00092B6E">
              <w:rPr>
                <w:rFonts w:ascii="Calibri" w:eastAsia="Times New Roman" w:hAnsi="Calibri" w:cs="Calibri"/>
                <w:color w:val="000000"/>
              </w:rPr>
              <w:t>0.981772905</w:t>
            </w:r>
          </w:p>
        </w:tc>
      </w:tr>
    </w:tbl>
    <w:p w14:paraId="65F5C033" w14:textId="4D9D40D0" w:rsidR="00092B6E" w:rsidRDefault="00092B6E" w:rsidP="00947888"/>
    <w:p w14:paraId="24CC3D89" w14:textId="31D4F05F" w:rsidR="00092B6E" w:rsidRDefault="00092B6E" w:rsidP="00947888">
      <w:r>
        <w:t xml:space="preserve">The two images above depict the averages of replacement methods. </w:t>
      </w:r>
      <w:proofErr w:type="gramStart"/>
      <w:r>
        <w:t>It is clear that LRU</w:t>
      </w:r>
      <w:proofErr w:type="gramEnd"/>
      <w:r>
        <w:t xml:space="preserve"> is the best method on average. Although not pictured, it was shown in the results that as line size increased, the effectiveness of LRU advanced past FIFO for larger cache sizes. For 16 sized lines, FIFO performed best at 8192 and 16384 cache size. When line size was increased to 32 and 64 bytes, LRU surpassed FIFO at cache size of 8192. The difference between LRU and FIFO at 16384 decreased when stepping from 32 byte to </w:t>
      </w:r>
      <w:proofErr w:type="gramStart"/>
      <w:r>
        <w:t>64 byte</w:t>
      </w:r>
      <w:proofErr w:type="gramEnd"/>
      <w:r>
        <w:t xml:space="preserve"> line sizes. </w:t>
      </w:r>
      <w:r w:rsidR="00C95925">
        <w:t>This indicates that as cache and line size increase, LRU becomes increasingly better than FIFO.</w:t>
      </w:r>
    </w:p>
    <w:p w14:paraId="7FD29CF8" w14:textId="593CD01D" w:rsidR="008638DA" w:rsidRDefault="008638DA" w:rsidP="008638DA">
      <w:pPr>
        <w:pStyle w:val="Heading1"/>
      </w:pPr>
      <w:bookmarkStart w:id="26" w:name="_Conclusion"/>
      <w:bookmarkStart w:id="27" w:name="_Toc120545346"/>
      <w:bookmarkEnd w:id="26"/>
      <w:r>
        <w:t>Conclusion</w:t>
      </w:r>
      <w:bookmarkEnd w:id="27"/>
    </w:p>
    <w:p w14:paraId="24A93BE8" w14:textId="0EE4C34C" w:rsidR="00BC70F0" w:rsidRDefault="008638DA" w:rsidP="008638DA">
      <w:r>
        <w:t xml:space="preserve">As shown in the </w:t>
      </w:r>
      <w:r w:rsidR="00993BDF">
        <w:t>results, the</w:t>
      </w:r>
      <w:r w:rsidR="007702E5">
        <w:t xml:space="preserve"> larger the cache size, the better the hit rate. </w:t>
      </w:r>
      <w:r w:rsidR="00FD6DBD">
        <w:t xml:space="preserve">This is due to the simple fact that the cache can hold more lines. More lines </w:t>
      </w:r>
      <w:r w:rsidR="00BC70F0">
        <w:t>equate</w:t>
      </w:r>
      <w:r w:rsidR="00FD6DBD">
        <w:t xml:space="preserve"> to more chances of an address already being present without having to replace an address more frequently if cache size was smaller. </w:t>
      </w:r>
      <w:r w:rsidR="00BC70F0">
        <w:t xml:space="preserve"> </w:t>
      </w:r>
    </w:p>
    <w:p w14:paraId="571AA7C4" w14:textId="7F8268F1" w:rsidR="007702E5" w:rsidRDefault="007702E5" w:rsidP="008638DA">
      <w:r>
        <w:t>In each graph, it is evident that</w:t>
      </w:r>
      <w:r w:rsidR="00FF2AAE">
        <w:t xml:space="preserve"> Direct-Mapped, on average, has worse hit rates. </w:t>
      </w:r>
      <w:r w:rsidR="004C6A90">
        <w:t xml:space="preserve">This is </w:t>
      </w:r>
      <w:proofErr w:type="gramStart"/>
      <w:r w:rsidR="004C6A90">
        <w:t>due to the fact that</w:t>
      </w:r>
      <w:proofErr w:type="gramEnd"/>
      <w:r w:rsidR="004C6A90">
        <w:t xml:space="preserve"> addresses with the same line number can only be mapped to one specific spot in the cache. This leads to often replacements. </w:t>
      </w:r>
      <w:r w:rsidR="00993BDF">
        <w:t xml:space="preserve">It is also clear that fully associative (specifically LRU) achieves the highest hit rates. </w:t>
      </w:r>
    </w:p>
    <w:p w14:paraId="2181BD93" w14:textId="353ED889" w:rsidR="00C02C7A" w:rsidRDefault="009B0F2C" w:rsidP="008638DA">
      <w:r>
        <w:t xml:space="preserve">It is shown that typically, LRU replacement method works best. </w:t>
      </w:r>
      <w:r w:rsidR="00805B99">
        <w:t xml:space="preserve">Although LRU is not always perfect, it is a good guess as to which address is less essential based on previous access </w:t>
      </w:r>
      <w:r w:rsidR="00F002A9">
        <w:t>rates.</w:t>
      </w:r>
      <w:r w:rsidR="00993BDF">
        <w:t xml:space="preserve"> </w:t>
      </w:r>
      <w:proofErr w:type="gramStart"/>
      <w:r w:rsidR="00993BDF">
        <w:t>It seems as though</w:t>
      </w:r>
      <w:proofErr w:type="gramEnd"/>
      <w:r w:rsidR="00993BDF">
        <w:t xml:space="preserve"> LRU becomes the best method as cache size is increased. This makes sense because w</w:t>
      </w:r>
      <w:r w:rsidR="00092B6E">
        <w:t xml:space="preserve">ith smaller caches, different replacement methods will be less effective due to the small size of space. As cache sizes grow, it is more obvious what different replacement methods will do. </w:t>
      </w:r>
    </w:p>
    <w:p w14:paraId="5473549C" w14:textId="6781BE70" w:rsidR="004F5228" w:rsidRDefault="004F5228" w:rsidP="008638DA"/>
    <w:p w14:paraId="7773B064" w14:textId="79E1D857" w:rsidR="004F5228" w:rsidRDefault="00546AB0" w:rsidP="00546AB0">
      <w:pPr>
        <w:pStyle w:val="Heading1"/>
      </w:pPr>
      <w:bookmarkStart w:id="28" w:name="_Toc120545347"/>
      <w:r>
        <w:t>Appendix</w:t>
      </w:r>
      <w:bookmarkEnd w:id="28"/>
      <w:r>
        <w:t xml:space="preserve"> </w:t>
      </w:r>
    </w:p>
    <w:p w14:paraId="111C1752" w14:textId="72323670" w:rsidR="004E4A8D" w:rsidRDefault="00C05F58" w:rsidP="008638DA">
      <w:r>
        <w:t>Tabl</w:t>
      </w:r>
      <w:r w:rsidR="00F15AAB">
        <w:t>e</w:t>
      </w:r>
      <w:r w:rsidR="00546AB0">
        <w:t xml:space="preserve"> of every </w:t>
      </w:r>
      <w:r w:rsidR="00AF2FA5">
        <w:t>result</w:t>
      </w:r>
    </w:p>
    <w:tbl>
      <w:tblPr>
        <w:tblW w:w="7705" w:type="dxa"/>
        <w:tblLook w:val="04A0" w:firstRow="1" w:lastRow="0" w:firstColumn="1" w:lastColumn="0" w:noHBand="0" w:noVBand="1"/>
      </w:tblPr>
      <w:tblGrid>
        <w:gridCol w:w="625"/>
        <w:gridCol w:w="1170"/>
        <w:gridCol w:w="1440"/>
        <w:gridCol w:w="2150"/>
        <w:gridCol w:w="1160"/>
        <w:gridCol w:w="1160"/>
      </w:tblGrid>
      <w:tr w:rsidR="00C05F58" w:rsidRPr="00C05F58" w14:paraId="7506BFE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70AD47" w:fill="70AD47"/>
            <w:noWrap/>
            <w:vAlign w:val="bottom"/>
            <w:hideMark/>
          </w:tcPr>
          <w:p w14:paraId="3994622F" w14:textId="4C3357E8" w:rsidR="00C05F58" w:rsidRPr="00C05F58" w:rsidRDefault="00C05F58" w:rsidP="00C05F58">
            <w:pPr>
              <w:spacing w:after="0" w:line="240" w:lineRule="auto"/>
              <w:rPr>
                <w:rFonts w:ascii="Calibri" w:eastAsia="Times New Roman" w:hAnsi="Calibri" w:cs="Calibri"/>
                <w:b/>
                <w:bCs/>
                <w:color w:val="FFFFFF"/>
              </w:rPr>
            </w:pPr>
            <w:r w:rsidRPr="00C05F58">
              <w:rPr>
                <w:rFonts w:ascii="Calibri" w:eastAsia="Times New Roman" w:hAnsi="Calibri" w:cs="Calibri"/>
                <w:b/>
                <w:bCs/>
                <w:color w:val="FFFFFF"/>
              </w:rPr>
              <w:t>Test</w:t>
            </w:r>
          </w:p>
        </w:tc>
        <w:tc>
          <w:tcPr>
            <w:tcW w:w="1170" w:type="dxa"/>
            <w:tcBorders>
              <w:top w:val="single" w:sz="4" w:space="0" w:color="A9D08E"/>
              <w:left w:val="nil"/>
              <w:bottom w:val="single" w:sz="4" w:space="0" w:color="A9D08E"/>
              <w:right w:val="nil"/>
            </w:tcBorders>
            <w:shd w:val="clear" w:color="70AD47" w:fill="70AD47"/>
            <w:noWrap/>
            <w:vAlign w:val="bottom"/>
            <w:hideMark/>
          </w:tcPr>
          <w:p w14:paraId="0C8781EA" w14:textId="77777777" w:rsidR="00C05F58" w:rsidRPr="00C05F58" w:rsidRDefault="00C05F58" w:rsidP="00C05F58">
            <w:pPr>
              <w:spacing w:after="0" w:line="240" w:lineRule="auto"/>
              <w:rPr>
                <w:rFonts w:ascii="Calibri" w:eastAsia="Times New Roman" w:hAnsi="Calibri" w:cs="Calibri"/>
                <w:b/>
                <w:bCs/>
                <w:color w:val="FFFFFF"/>
              </w:rPr>
            </w:pPr>
            <w:r w:rsidRPr="00C05F58">
              <w:rPr>
                <w:rFonts w:ascii="Calibri" w:eastAsia="Times New Roman" w:hAnsi="Calibri" w:cs="Calibri"/>
                <w:b/>
                <w:bCs/>
                <w:color w:val="FFFFFF"/>
              </w:rPr>
              <w:t>Line Size</w:t>
            </w:r>
          </w:p>
        </w:tc>
        <w:tc>
          <w:tcPr>
            <w:tcW w:w="1440" w:type="dxa"/>
            <w:tcBorders>
              <w:top w:val="single" w:sz="4" w:space="0" w:color="A9D08E"/>
              <w:left w:val="nil"/>
              <w:bottom w:val="single" w:sz="4" w:space="0" w:color="A9D08E"/>
              <w:right w:val="nil"/>
            </w:tcBorders>
            <w:shd w:val="clear" w:color="70AD47" w:fill="70AD47"/>
            <w:noWrap/>
            <w:vAlign w:val="bottom"/>
            <w:hideMark/>
          </w:tcPr>
          <w:p w14:paraId="458FA382" w14:textId="77777777" w:rsidR="00C05F58" w:rsidRPr="00C05F58" w:rsidRDefault="00C05F58" w:rsidP="00C05F58">
            <w:pPr>
              <w:spacing w:after="0" w:line="240" w:lineRule="auto"/>
              <w:rPr>
                <w:rFonts w:ascii="Calibri" w:eastAsia="Times New Roman" w:hAnsi="Calibri" w:cs="Calibri"/>
                <w:b/>
                <w:bCs/>
                <w:color w:val="FFFFFF"/>
              </w:rPr>
            </w:pPr>
            <w:r w:rsidRPr="00C05F58">
              <w:rPr>
                <w:rFonts w:ascii="Calibri" w:eastAsia="Times New Roman" w:hAnsi="Calibri" w:cs="Calibri"/>
                <w:b/>
                <w:bCs/>
                <w:color w:val="FFFFFF"/>
              </w:rPr>
              <w:t>Cache Size</w:t>
            </w:r>
          </w:p>
        </w:tc>
        <w:tc>
          <w:tcPr>
            <w:tcW w:w="2150" w:type="dxa"/>
            <w:tcBorders>
              <w:top w:val="single" w:sz="4" w:space="0" w:color="A9D08E"/>
              <w:left w:val="nil"/>
              <w:bottom w:val="single" w:sz="4" w:space="0" w:color="A9D08E"/>
              <w:right w:val="nil"/>
            </w:tcBorders>
            <w:shd w:val="clear" w:color="70AD47" w:fill="70AD47"/>
            <w:noWrap/>
            <w:vAlign w:val="bottom"/>
            <w:hideMark/>
          </w:tcPr>
          <w:p w14:paraId="3280803A" w14:textId="77777777" w:rsidR="00C05F58" w:rsidRPr="00C05F58" w:rsidRDefault="00C05F58" w:rsidP="00C05F58">
            <w:pPr>
              <w:spacing w:after="0" w:line="240" w:lineRule="auto"/>
              <w:rPr>
                <w:rFonts w:ascii="Calibri" w:eastAsia="Times New Roman" w:hAnsi="Calibri" w:cs="Calibri"/>
                <w:b/>
                <w:bCs/>
                <w:color w:val="FFFFFF"/>
              </w:rPr>
            </w:pPr>
            <w:r w:rsidRPr="00C05F58">
              <w:rPr>
                <w:rFonts w:ascii="Calibri" w:eastAsia="Times New Roman" w:hAnsi="Calibri" w:cs="Calibri"/>
                <w:b/>
                <w:bCs/>
                <w:color w:val="FFFFFF"/>
              </w:rPr>
              <w:t>Associativity</w:t>
            </w:r>
          </w:p>
        </w:tc>
        <w:tc>
          <w:tcPr>
            <w:tcW w:w="1160" w:type="dxa"/>
            <w:tcBorders>
              <w:top w:val="single" w:sz="4" w:space="0" w:color="A9D08E"/>
              <w:left w:val="nil"/>
              <w:bottom w:val="single" w:sz="4" w:space="0" w:color="A9D08E"/>
              <w:right w:val="nil"/>
            </w:tcBorders>
            <w:shd w:val="clear" w:color="70AD47" w:fill="70AD47"/>
            <w:noWrap/>
            <w:vAlign w:val="bottom"/>
            <w:hideMark/>
          </w:tcPr>
          <w:p w14:paraId="06C40E49" w14:textId="77777777" w:rsidR="00C05F58" w:rsidRPr="00C05F58" w:rsidRDefault="00C05F58" w:rsidP="00C05F58">
            <w:pPr>
              <w:spacing w:after="0" w:line="240" w:lineRule="auto"/>
              <w:rPr>
                <w:rFonts w:ascii="Calibri" w:eastAsia="Times New Roman" w:hAnsi="Calibri" w:cs="Calibri"/>
                <w:b/>
                <w:bCs/>
                <w:color w:val="FFFFFF"/>
              </w:rPr>
            </w:pPr>
            <w:r w:rsidRPr="00C05F58">
              <w:rPr>
                <w:rFonts w:ascii="Calibri" w:eastAsia="Times New Roman" w:hAnsi="Calibri" w:cs="Calibri"/>
                <w:b/>
                <w:bCs/>
                <w:color w:val="FFFFFF"/>
              </w:rPr>
              <w:t>Replace</w:t>
            </w:r>
          </w:p>
        </w:tc>
        <w:tc>
          <w:tcPr>
            <w:tcW w:w="1160" w:type="dxa"/>
            <w:tcBorders>
              <w:top w:val="single" w:sz="4" w:space="0" w:color="A9D08E"/>
              <w:left w:val="nil"/>
              <w:bottom w:val="single" w:sz="4" w:space="0" w:color="A9D08E"/>
              <w:right w:val="single" w:sz="4" w:space="0" w:color="A9D08E"/>
            </w:tcBorders>
            <w:shd w:val="clear" w:color="70AD47" w:fill="70AD47"/>
            <w:noWrap/>
            <w:vAlign w:val="bottom"/>
            <w:hideMark/>
          </w:tcPr>
          <w:p w14:paraId="2A64B880" w14:textId="77777777" w:rsidR="00C05F58" w:rsidRPr="00C05F58" w:rsidRDefault="00C05F58" w:rsidP="00C05F58">
            <w:pPr>
              <w:spacing w:after="0" w:line="240" w:lineRule="auto"/>
              <w:rPr>
                <w:rFonts w:ascii="Calibri" w:eastAsia="Times New Roman" w:hAnsi="Calibri" w:cs="Calibri"/>
                <w:b/>
                <w:bCs/>
                <w:color w:val="FFFFFF"/>
              </w:rPr>
            </w:pPr>
            <w:r w:rsidRPr="00C05F58">
              <w:rPr>
                <w:rFonts w:ascii="Calibri" w:eastAsia="Times New Roman" w:hAnsi="Calibri" w:cs="Calibri"/>
                <w:b/>
                <w:bCs/>
                <w:color w:val="FFFFFF"/>
              </w:rPr>
              <w:t>Hit Rate</w:t>
            </w:r>
          </w:p>
        </w:tc>
      </w:tr>
      <w:tr w:rsidR="00C05F58" w:rsidRPr="00C05F58" w14:paraId="001E34C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EFC934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w:t>
            </w:r>
          </w:p>
        </w:tc>
        <w:tc>
          <w:tcPr>
            <w:tcW w:w="1170" w:type="dxa"/>
            <w:tcBorders>
              <w:top w:val="single" w:sz="4" w:space="0" w:color="A9D08E"/>
              <w:left w:val="nil"/>
              <w:bottom w:val="single" w:sz="4" w:space="0" w:color="A9D08E"/>
              <w:right w:val="nil"/>
            </w:tcBorders>
            <w:shd w:val="clear" w:color="E2EFDA" w:fill="E2EFDA"/>
            <w:noWrap/>
            <w:vAlign w:val="bottom"/>
            <w:hideMark/>
          </w:tcPr>
          <w:p w14:paraId="5AAAD19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6637CD5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05CE99D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61F0AF43" w14:textId="3696B28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980753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0.937882</w:t>
            </w:r>
          </w:p>
        </w:tc>
      </w:tr>
      <w:tr w:rsidR="00C05F58" w:rsidRPr="00C05F58" w14:paraId="2C94B87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1DA54D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w:t>
            </w:r>
          </w:p>
        </w:tc>
        <w:tc>
          <w:tcPr>
            <w:tcW w:w="1170" w:type="dxa"/>
            <w:tcBorders>
              <w:top w:val="single" w:sz="4" w:space="0" w:color="A9D08E"/>
              <w:left w:val="nil"/>
              <w:bottom w:val="single" w:sz="4" w:space="0" w:color="A9D08E"/>
              <w:right w:val="nil"/>
            </w:tcBorders>
            <w:shd w:val="clear" w:color="auto" w:fill="auto"/>
            <w:noWrap/>
            <w:vAlign w:val="bottom"/>
            <w:hideMark/>
          </w:tcPr>
          <w:p w14:paraId="4FF55A3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12934C0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37D92E3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21CDF2BB" w14:textId="70EE9FB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4E5BD1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0.925344</w:t>
            </w:r>
          </w:p>
        </w:tc>
      </w:tr>
      <w:tr w:rsidR="00C05F58" w:rsidRPr="00C05F58" w14:paraId="5A67A62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0753FE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t>
            </w:r>
          </w:p>
        </w:tc>
        <w:tc>
          <w:tcPr>
            <w:tcW w:w="1170" w:type="dxa"/>
            <w:tcBorders>
              <w:top w:val="single" w:sz="4" w:space="0" w:color="A9D08E"/>
              <w:left w:val="nil"/>
              <w:bottom w:val="single" w:sz="4" w:space="0" w:color="A9D08E"/>
              <w:right w:val="nil"/>
            </w:tcBorders>
            <w:shd w:val="clear" w:color="E2EFDA" w:fill="E2EFDA"/>
            <w:noWrap/>
            <w:vAlign w:val="bottom"/>
            <w:hideMark/>
          </w:tcPr>
          <w:p w14:paraId="0D20CA1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3DF4EFE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78A34E5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2C0099D9" w14:textId="19B7A4C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E1AEFA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0.9622</w:t>
            </w:r>
          </w:p>
        </w:tc>
      </w:tr>
      <w:tr w:rsidR="00C05F58" w:rsidRPr="00C05F58" w14:paraId="1516FAB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55D84D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w:t>
            </w:r>
          </w:p>
        </w:tc>
        <w:tc>
          <w:tcPr>
            <w:tcW w:w="1170" w:type="dxa"/>
            <w:tcBorders>
              <w:top w:val="single" w:sz="4" w:space="0" w:color="A9D08E"/>
              <w:left w:val="nil"/>
              <w:bottom w:val="single" w:sz="4" w:space="0" w:color="A9D08E"/>
              <w:right w:val="nil"/>
            </w:tcBorders>
            <w:shd w:val="clear" w:color="auto" w:fill="auto"/>
            <w:noWrap/>
            <w:vAlign w:val="bottom"/>
            <w:hideMark/>
          </w:tcPr>
          <w:p w14:paraId="7FBD730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21F2043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5C97BE5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446EEB93" w14:textId="7A3CD85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E502E8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0.954965</w:t>
            </w:r>
          </w:p>
        </w:tc>
      </w:tr>
      <w:tr w:rsidR="00C05F58" w:rsidRPr="00C05F58" w14:paraId="7C03A1A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D9D258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t>
            </w:r>
          </w:p>
        </w:tc>
        <w:tc>
          <w:tcPr>
            <w:tcW w:w="1170" w:type="dxa"/>
            <w:tcBorders>
              <w:top w:val="single" w:sz="4" w:space="0" w:color="A9D08E"/>
              <w:left w:val="nil"/>
              <w:bottom w:val="single" w:sz="4" w:space="0" w:color="A9D08E"/>
              <w:right w:val="nil"/>
            </w:tcBorders>
            <w:shd w:val="clear" w:color="E2EFDA" w:fill="E2EFDA"/>
            <w:noWrap/>
            <w:vAlign w:val="bottom"/>
            <w:hideMark/>
          </w:tcPr>
          <w:p w14:paraId="00B4BCB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30B7FC0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1D4BE8E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04324418" w14:textId="61736E7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76AEC9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0.970234</w:t>
            </w:r>
          </w:p>
        </w:tc>
      </w:tr>
      <w:tr w:rsidR="00C05F58" w:rsidRPr="00C05F58" w14:paraId="5130793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25D73B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w:t>
            </w:r>
          </w:p>
        </w:tc>
        <w:tc>
          <w:tcPr>
            <w:tcW w:w="1170" w:type="dxa"/>
            <w:tcBorders>
              <w:top w:val="single" w:sz="4" w:space="0" w:color="A9D08E"/>
              <w:left w:val="nil"/>
              <w:bottom w:val="single" w:sz="4" w:space="0" w:color="A9D08E"/>
              <w:right w:val="nil"/>
            </w:tcBorders>
            <w:shd w:val="clear" w:color="auto" w:fill="auto"/>
            <w:noWrap/>
            <w:vAlign w:val="bottom"/>
            <w:hideMark/>
          </w:tcPr>
          <w:p w14:paraId="462D5F9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55B9067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3639B83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5F5C8CD6" w14:textId="7EB1073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C93E7C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0.965713</w:t>
            </w:r>
          </w:p>
        </w:tc>
      </w:tr>
      <w:tr w:rsidR="00C05F58" w:rsidRPr="00C05F58" w14:paraId="5137FE3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4BA61ED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w:t>
            </w:r>
          </w:p>
        </w:tc>
        <w:tc>
          <w:tcPr>
            <w:tcW w:w="1170" w:type="dxa"/>
            <w:tcBorders>
              <w:top w:val="single" w:sz="4" w:space="0" w:color="A9D08E"/>
              <w:left w:val="nil"/>
              <w:bottom w:val="single" w:sz="4" w:space="0" w:color="A9D08E"/>
              <w:right w:val="nil"/>
            </w:tcBorders>
            <w:shd w:val="clear" w:color="E2EFDA" w:fill="E2EFDA"/>
            <w:noWrap/>
            <w:vAlign w:val="bottom"/>
            <w:hideMark/>
          </w:tcPr>
          <w:p w14:paraId="3EFA40B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2190F30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50C787B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11AE5837" w14:textId="203FAD9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87AFC9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0.973662</w:t>
            </w:r>
          </w:p>
        </w:tc>
      </w:tr>
      <w:tr w:rsidR="00C05F58" w:rsidRPr="00C05F58" w14:paraId="78290CD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C1FB4D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w:t>
            </w:r>
          </w:p>
        </w:tc>
        <w:tc>
          <w:tcPr>
            <w:tcW w:w="1170" w:type="dxa"/>
            <w:tcBorders>
              <w:top w:val="single" w:sz="4" w:space="0" w:color="A9D08E"/>
              <w:left w:val="nil"/>
              <w:bottom w:val="single" w:sz="4" w:space="0" w:color="A9D08E"/>
              <w:right w:val="nil"/>
            </w:tcBorders>
            <w:shd w:val="clear" w:color="auto" w:fill="auto"/>
            <w:noWrap/>
            <w:vAlign w:val="bottom"/>
            <w:hideMark/>
          </w:tcPr>
          <w:p w14:paraId="176A169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5BF1816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5AFD875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4B3DB5F3" w14:textId="35CFEB2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979FE9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0.971479</w:t>
            </w:r>
          </w:p>
        </w:tc>
      </w:tr>
      <w:tr w:rsidR="00C05F58" w:rsidRPr="00C05F58" w14:paraId="1AC1B9B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9DDBAF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t>
            </w:r>
          </w:p>
        </w:tc>
        <w:tc>
          <w:tcPr>
            <w:tcW w:w="1170" w:type="dxa"/>
            <w:tcBorders>
              <w:top w:val="single" w:sz="4" w:space="0" w:color="A9D08E"/>
              <w:left w:val="nil"/>
              <w:bottom w:val="single" w:sz="4" w:space="0" w:color="A9D08E"/>
              <w:right w:val="nil"/>
            </w:tcBorders>
            <w:shd w:val="clear" w:color="E2EFDA" w:fill="E2EFDA"/>
            <w:noWrap/>
            <w:vAlign w:val="bottom"/>
            <w:hideMark/>
          </w:tcPr>
          <w:p w14:paraId="2A5983B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471E1CD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6944D0B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10073B25" w14:textId="5CEB742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0074C54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0.975648</w:t>
            </w:r>
          </w:p>
        </w:tc>
      </w:tr>
      <w:tr w:rsidR="00C05F58" w:rsidRPr="00C05F58" w14:paraId="720CC46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4FDA74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w:t>
            </w:r>
          </w:p>
        </w:tc>
        <w:tc>
          <w:tcPr>
            <w:tcW w:w="1170" w:type="dxa"/>
            <w:tcBorders>
              <w:top w:val="single" w:sz="4" w:space="0" w:color="A9D08E"/>
              <w:left w:val="nil"/>
              <w:bottom w:val="single" w:sz="4" w:space="0" w:color="A9D08E"/>
              <w:right w:val="nil"/>
            </w:tcBorders>
            <w:shd w:val="clear" w:color="auto" w:fill="auto"/>
            <w:noWrap/>
            <w:vAlign w:val="bottom"/>
            <w:hideMark/>
          </w:tcPr>
          <w:p w14:paraId="620703F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422F8FD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35AD94A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5F2BAB72" w14:textId="7FF60FF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95D0EC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0.974296</w:t>
            </w:r>
          </w:p>
        </w:tc>
      </w:tr>
      <w:tr w:rsidR="00C05F58" w:rsidRPr="00C05F58" w14:paraId="7A5BB34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ED6A02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w:t>
            </w:r>
          </w:p>
        </w:tc>
        <w:tc>
          <w:tcPr>
            <w:tcW w:w="1170" w:type="dxa"/>
            <w:tcBorders>
              <w:top w:val="single" w:sz="4" w:space="0" w:color="A9D08E"/>
              <w:left w:val="nil"/>
              <w:bottom w:val="single" w:sz="4" w:space="0" w:color="A9D08E"/>
              <w:right w:val="nil"/>
            </w:tcBorders>
            <w:shd w:val="clear" w:color="E2EFDA" w:fill="E2EFDA"/>
            <w:noWrap/>
            <w:vAlign w:val="bottom"/>
            <w:hideMark/>
          </w:tcPr>
          <w:p w14:paraId="3ACA7C4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050EFC6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2AF6976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511AE790" w14:textId="2D06824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032726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0.93828</w:t>
            </w:r>
          </w:p>
        </w:tc>
      </w:tr>
      <w:tr w:rsidR="00C05F58" w:rsidRPr="00C05F58" w14:paraId="7393D40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AF8BCA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w:t>
            </w:r>
          </w:p>
        </w:tc>
        <w:tc>
          <w:tcPr>
            <w:tcW w:w="1170" w:type="dxa"/>
            <w:tcBorders>
              <w:top w:val="single" w:sz="4" w:space="0" w:color="A9D08E"/>
              <w:left w:val="nil"/>
              <w:bottom w:val="single" w:sz="4" w:space="0" w:color="A9D08E"/>
              <w:right w:val="nil"/>
            </w:tcBorders>
            <w:shd w:val="clear" w:color="auto" w:fill="auto"/>
            <w:noWrap/>
            <w:vAlign w:val="bottom"/>
            <w:hideMark/>
          </w:tcPr>
          <w:p w14:paraId="236A05D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356F0BA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001E095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1B5A0184" w14:textId="1D36589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6F8D86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0.926218</w:t>
            </w:r>
          </w:p>
        </w:tc>
      </w:tr>
      <w:tr w:rsidR="00C05F58" w:rsidRPr="00C05F58" w14:paraId="33A2EF0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939986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w:t>
            </w:r>
          </w:p>
        </w:tc>
        <w:tc>
          <w:tcPr>
            <w:tcW w:w="1170" w:type="dxa"/>
            <w:tcBorders>
              <w:top w:val="single" w:sz="4" w:space="0" w:color="A9D08E"/>
              <w:left w:val="nil"/>
              <w:bottom w:val="single" w:sz="4" w:space="0" w:color="A9D08E"/>
              <w:right w:val="nil"/>
            </w:tcBorders>
            <w:shd w:val="clear" w:color="E2EFDA" w:fill="E2EFDA"/>
            <w:noWrap/>
            <w:vAlign w:val="bottom"/>
            <w:hideMark/>
          </w:tcPr>
          <w:p w14:paraId="0198D0D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5E90494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60590B9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531E14B1" w14:textId="0B80802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40CA1A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0.967067</w:t>
            </w:r>
          </w:p>
        </w:tc>
      </w:tr>
      <w:tr w:rsidR="00C05F58" w:rsidRPr="00C05F58" w14:paraId="2D06BFB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CB85AC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w:t>
            </w:r>
          </w:p>
        </w:tc>
        <w:tc>
          <w:tcPr>
            <w:tcW w:w="1170" w:type="dxa"/>
            <w:tcBorders>
              <w:top w:val="single" w:sz="4" w:space="0" w:color="A9D08E"/>
              <w:left w:val="nil"/>
              <w:bottom w:val="single" w:sz="4" w:space="0" w:color="A9D08E"/>
              <w:right w:val="nil"/>
            </w:tcBorders>
            <w:shd w:val="clear" w:color="auto" w:fill="auto"/>
            <w:noWrap/>
            <w:vAlign w:val="bottom"/>
            <w:hideMark/>
          </w:tcPr>
          <w:p w14:paraId="177E399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607508E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04E3BA6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2F738AAA" w14:textId="45DAF96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E9B75E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0.95938</w:t>
            </w:r>
          </w:p>
        </w:tc>
      </w:tr>
      <w:tr w:rsidR="00C05F58" w:rsidRPr="00C05F58" w14:paraId="071897E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6F67EB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w:t>
            </w:r>
          </w:p>
        </w:tc>
        <w:tc>
          <w:tcPr>
            <w:tcW w:w="1170" w:type="dxa"/>
            <w:tcBorders>
              <w:top w:val="single" w:sz="4" w:space="0" w:color="A9D08E"/>
              <w:left w:val="nil"/>
              <w:bottom w:val="single" w:sz="4" w:space="0" w:color="A9D08E"/>
              <w:right w:val="nil"/>
            </w:tcBorders>
            <w:shd w:val="clear" w:color="E2EFDA" w:fill="E2EFDA"/>
            <w:noWrap/>
            <w:vAlign w:val="bottom"/>
            <w:hideMark/>
          </w:tcPr>
          <w:p w14:paraId="6968102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5840110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2CD99B6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332C5753" w14:textId="7EDC5B8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71EE3D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0.980065</w:t>
            </w:r>
          </w:p>
        </w:tc>
      </w:tr>
      <w:tr w:rsidR="00C05F58" w:rsidRPr="00C05F58" w14:paraId="2A8BA13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587A9F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w:t>
            </w:r>
          </w:p>
        </w:tc>
        <w:tc>
          <w:tcPr>
            <w:tcW w:w="1170" w:type="dxa"/>
            <w:tcBorders>
              <w:top w:val="single" w:sz="4" w:space="0" w:color="A9D08E"/>
              <w:left w:val="nil"/>
              <w:bottom w:val="single" w:sz="4" w:space="0" w:color="A9D08E"/>
              <w:right w:val="nil"/>
            </w:tcBorders>
            <w:shd w:val="clear" w:color="auto" w:fill="auto"/>
            <w:noWrap/>
            <w:vAlign w:val="bottom"/>
            <w:hideMark/>
          </w:tcPr>
          <w:p w14:paraId="508F718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2A02D58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49C6908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61A482BB" w14:textId="255C5DF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F38366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0.976451</w:t>
            </w:r>
          </w:p>
        </w:tc>
      </w:tr>
      <w:tr w:rsidR="00C05F58" w:rsidRPr="00C05F58" w14:paraId="1086F0B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49B3F99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170" w:type="dxa"/>
            <w:tcBorders>
              <w:top w:val="single" w:sz="4" w:space="0" w:color="A9D08E"/>
              <w:left w:val="nil"/>
              <w:bottom w:val="single" w:sz="4" w:space="0" w:color="A9D08E"/>
              <w:right w:val="nil"/>
            </w:tcBorders>
            <w:shd w:val="clear" w:color="E2EFDA" w:fill="E2EFDA"/>
            <w:noWrap/>
            <w:vAlign w:val="bottom"/>
            <w:hideMark/>
          </w:tcPr>
          <w:p w14:paraId="187A19E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1F41624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2A650F9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02132797" w14:textId="6FB4882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3E26D4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0.983884</w:t>
            </w:r>
          </w:p>
        </w:tc>
      </w:tr>
      <w:tr w:rsidR="00C05F58" w:rsidRPr="00C05F58" w14:paraId="64E7AB0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3CDAEF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w:t>
            </w:r>
          </w:p>
        </w:tc>
        <w:tc>
          <w:tcPr>
            <w:tcW w:w="1170" w:type="dxa"/>
            <w:tcBorders>
              <w:top w:val="single" w:sz="4" w:space="0" w:color="A9D08E"/>
              <w:left w:val="nil"/>
              <w:bottom w:val="single" w:sz="4" w:space="0" w:color="A9D08E"/>
              <w:right w:val="nil"/>
            </w:tcBorders>
            <w:shd w:val="clear" w:color="auto" w:fill="auto"/>
            <w:noWrap/>
            <w:vAlign w:val="bottom"/>
            <w:hideMark/>
          </w:tcPr>
          <w:p w14:paraId="24BE17B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2B9FB29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2893747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3BE8E89B" w14:textId="471B3CF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1304C2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0.981915</w:t>
            </w:r>
          </w:p>
        </w:tc>
      </w:tr>
      <w:tr w:rsidR="00C05F58" w:rsidRPr="00C05F58" w14:paraId="4434558A"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698DA1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w:t>
            </w:r>
          </w:p>
        </w:tc>
        <w:tc>
          <w:tcPr>
            <w:tcW w:w="1170" w:type="dxa"/>
            <w:tcBorders>
              <w:top w:val="single" w:sz="4" w:space="0" w:color="A9D08E"/>
              <w:left w:val="nil"/>
              <w:bottom w:val="single" w:sz="4" w:space="0" w:color="A9D08E"/>
              <w:right w:val="nil"/>
            </w:tcBorders>
            <w:shd w:val="clear" w:color="E2EFDA" w:fill="E2EFDA"/>
            <w:noWrap/>
            <w:vAlign w:val="bottom"/>
            <w:hideMark/>
          </w:tcPr>
          <w:p w14:paraId="50F2DD0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10160C0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38D7D15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4A85DE6D" w14:textId="3CF4DF7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0CB2D8D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0.985883</w:t>
            </w:r>
          </w:p>
        </w:tc>
      </w:tr>
      <w:tr w:rsidR="00C05F58" w:rsidRPr="00C05F58" w14:paraId="5E505D0F"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6C26EE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w:t>
            </w:r>
          </w:p>
        </w:tc>
        <w:tc>
          <w:tcPr>
            <w:tcW w:w="1170" w:type="dxa"/>
            <w:tcBorders>
              <w:top w:val="single" w:sz="4" w:space="0" w:color="A9D08E"/>
              <w:left w:val="nil"/>
              <w:bottom w:val="single" w:sz="4" w:space="0" w:color="A9D08E"/>
              <w:right w:val="nil"/>
            </w:tcBorders>
            <w:shd w:val="clear" w:color="auto" w:fill="auto"/>
            <w:noWrap/>
            <w:vAlign w:val="bottom"/>
            <w:hideMark/>
          </w:tcPr>
          <w:p w14:paraId="0C24FFE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027A7AB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2FC3907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7C8AA722" w14:textId="27B6CD6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E3ABC2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0.984826</w:t>
            </w:r>
          </w:p>
        </w:tc>
      </w:tr>
      <w:tr w:rsidR="00C05F58" w:rsidRPr="00C05F58" w14:paraId="16D1C31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4C0EFA4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w:t>
            </w:r>
          </w:p>
        </w:tc>
        <w:tc>
          <w:tcPr>
            <w:tcW w:w="1170" w:type="dxa"/>
            <w:tcBorders>
              <w:top w:val="single" w:sz="4" w:space="0" w:color="A9D08E"/>
              <w:left w:val="nil"/>
              <w:bottom w:val="single" w:sz="4" w:space="0" w:color="A9D08E"/>
              <w:right w:val="nil"/>
            </w:tcBorders>
            <w:shd w:val="clear" w:color="E2EFDA" w:fill="E2EFDA"/>
            <w:noWrap/>
            <w:vAlign w:val="bottom"/>
            <w:hideMark/>
          </w:tcPr>
          <w:p w14:paraId="75A3D92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29CF37F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0DA3B80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5CD6E90F" w14:textId="493C6F1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BB7D77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0.92736</w:t>
            </w:r>
          </w:p>
        </w:tc>
      </w:tr>
      <w:tr w:rsidR="00C05F58" w:rsidRPr="00C05F58" w14:paraId="1CCF7D0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836923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21</w:t>
            </w:r>
          </w:p>
        </w:tc>
        <w:tc>
          <w:tcPr>
            <w:tcW w:w="1170" w:type="dxa"/>
            <w:tcBorders>
              <w:top w:val="single" w:sz="4" w:space="0" w:color="A9D08E"/>
              <w:left w:val="nil"/>
              <w:bottom w:val="single" w:sz="4" w:space="0" w:color="A9D08E"/>
              <w:right w:val="nil"/>
            </w:tcBorders>
            <w:shd w:val="clear" w:color="auto" w:fill="auto"/>
            <w:noWrap/>
            <w:vAlign w:val="bottom"/>
            <w:hideMark/>
          </w:tcPr>
          <w:p w14:paraId="3095072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60411B1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3CB9481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2B0EF15F" w14:textId="5764007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74E95A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0.914244</w:t>
            </w:r>
          </w:p>
        </w:tc>
      </w:tr>
      <w:tr w:rsidR="00C05F58" w:rsidRPr="00C05F58" w14:paraId="1149EB2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EFC8E9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22</w:t>
            </w:r>
          </w:p>
        </w:tc>
        <w:tc>
          <w:tcPr>
            <w:tcW w:w="1170" w:type="dxa"/>
            <w:tcBorders>
              <w:top w:val="single" w:sz="4" w:space="0" w:color="A9D08E"/>
              <w:left w:val="nil"/>
              <w:bottom w:val="single" w:sz="4" w:space="0" w:color="A9D08E"/>
              <w:right w:val="nil"/>
            </w:tcBorders>
            <w:shd w:val="clear" w:color="E2EFDA" w:fill="E2EFDA"/>
            <w:noWrap/>
            <w:vAlign w:val="bottom"/>
            <w:hideMark/>
          </w:tcPr>
          <w:p w14:paraId="19F8472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64CD568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347DC3A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57C79723" w14:textId="4EAE0D1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EFDFFC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0.963134</w:t>
            </w:r>
          </w:p>
        </w:tc>
      </w:tr>
      <w:tr w:rsidR="00C05F58" w:rsidRPr="00C05F58" w14:paraId="12C511C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BD0098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23</w:t>
            </w:r>
          </w:p>
        </w:tc>
        <w:tc>
          <w:tcPr>
            <w:tcW w:w="1170" w:type="dxa"/>
            <w:tcBorders>
              <w:top w:val="single" w:sz="4" w:space="0" w:color="A9D08E"/>
              <w:left w:val="nil"/>
              <w:bottom w:val="single" w:sz="4" w:space="0" w:color="A9D08E"/>
              <w:right w:val="nil"/>
            </w:tcBorders>
            <w:shd w:val="clear" w:color="auto" w:fill="auto"/>
            <w:noWrap/>
            <w:vAlign w:val="bottom"/>
            <w:hideMark/>
          </w:tcPr>
          <w:p w14:paraId="570AFE6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5BCF68C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3EF3513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177F8A4B" w14:textId="6FA9E86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2E9148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0.95555</w:t>
            </w:r>
          </w:p>
        </w:tc>
      </w:tr>
      <w:tr w:rsidR="00C05F58" w:rsidRPr="00C05F58" w14:paraId="2FE44A3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D47C28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24</w:t>
            </w:r>
          </w:p>
        </w:tc>
        <w:tc>
          <w:tcPr>
            <w:tcW w:w="1170" w:type="dxa"/>
            <w:tcBorders>
              <w:top w:val="single" w:sz="4" w:space="0" w:color="A9D08E"/>
              <w:left w:val="nil"/>
              <w:bottom w:val="single" w:sz="4" w:space="0" w:color="A9D08E"/>
              <w:right w:val="nil"/>
            </w:tcBorders>
            <w:shd w:val="clear" w:color="E2EFDA" w:fill="E2EFDA"/>
            <w:noWrap/>
            <w:vAlign w:val="bottom"/>
            <w:hideMark/>
          </w:tcPr>
          <w:p w14:paraId="34FDA61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01D9379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05366C0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13DB3006" w14:textId="41C44F8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ACE1AB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0.982608</w:t>
            </w:r>
          </w:p>
        </w:tc>
      </w:tr>
      <w:tr w:rsidR="00C05F58" w:rsidRPr="00C05F58" w14:paraId="4A1063D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40107A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25</w:t>
            </w:r>
          </w:p>
        </w:tc>
        <w:tc>
          <w:tcPr>
            <w:tcW w:w="1170" w:type="dxa"/>
            <w:tcBorders>
              <w:top w:val="single" w:sz="4" w:space="0" w:color="A9D08E"/>
              <w:left w:val="nil"/>
              <w:bottom w:val="single" w:sz="4" w:space="0" w:color="A9D08E"/>
              <w:right w:val="nil"/>
            </w:tcBorders>
            <w:shd w:val="clear" w:color="auto" w:fill="auto"/>
            <w:noWrap/>
            <w:vAlign w:val="bottom"/>
            <w:hideMark/>
          </w:tcPr>
          <w:p w14:paraId="168ECD4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7F653D0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69E356D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518838F9" w14:textId="6D50542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1FE766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0.978262</w:t>
            </w:r>
          </w:p>
        </w:tc>
      </w:tr>
      <w:tr w:rsidR="00C05F58" w:rsidRPr="00C05F58" w14:paraId="20A75F0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1D3320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26</w:t>
            </w:r>
          </w:p>
        </w:tc>
        <w:tc>
          <w:tcPr>
            <w:tcW w:w="1170" w:type="dxa"/>
            <w:tcBorders>
              <w:top w:val="single" w:sz="4" w:space="0" w:color="A9D08E"/>
              <w:left w:val="nil"/>
              <w:bottom w:val="single" w:sz="4" w:space="0" w:color="A9D08E"/>
              <w:right w:val="nil"/>
            </w:tcBorders>
            <w:shd w:val="clear" w:color="E2EFDA" w:fill="E2EFDA"/>
            <w:noWrap/>
            <w:vAlign w:val="bottom"/>
            <w:hideMark/>
          </w:tcPr>
          <w:p w14:paraId="4E3236B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7769E91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3520E72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4A51D469" w14:textId="7AC8D63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04E8DE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0.989137</w:t>
            </w:r>
          </w:p>
        </w:tc>
      </w:tr>
      <w:tr w:rsidR="00C05F58" w:rsidRPr="00C05F58" w14:paraId="59DC205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FF5E75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27</w:t>
            </w:r>
          </w:p>
        </w:tc>
        <w:tc>
          <w:tcPr>
            <w:tcW w:w="1170" w:type="dxa"/>
            <w:tcBorders>
              <w:top w:val="single" w:sz="4" w:space="0" w:color="A9D08E"/>
              <w:left w:val="nil"/>
              <w:bottom w:val="single" w:sz="4" w:space="0" w:color="A9D08E"/>
              <w:right w:val="nil"/>
            </w:tcBorders>
            <w:shd w:val="clear" w:color="auto" w:fill="auto"/>
            <w:noWrap/>
            <w:vAlign w:val="bottom"/>
            <w:hideMark/>
          </w:tcPr>
          <w:p w14:paraId="27B8ACE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72CCF70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3C2D7F5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387BF910" w14:textId="15ACDEC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70EB25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0.986909</w:t>
            </w:r>
          </w:p>
        </w:tc>
      </w:tr>
      <w:tr w:rsidR="00C05F58" w:rsidRPr="00C05F58" w14:paraId="61274D1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CD1DC6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28</w:t>
            </w:r>
          </w:p>
        </w:tc>
        <w:tc>
          <w:tcPr>
            <w:tcW w:w="1170" w:type="dxa"/>
            <w:tcBorders>
              <w:top w:val="single" w:sz="4" w:space="0" w:color="A9D08E"/>
              <w:left w:val="nil"/>
              <w:bottom w:val="single" w:sz="4" w:space="0" w:color="A9D08E"/>
              <w:right w:val="nil"/>
            </w:tcBorders>
            <w:shd w:val="clear" w:color="E2EFDA" w:fill="E2EFDA"/>
            <w:noWrap/>
            <w:vAlign w:val="bottom"/>
            <w:hideMark/>
          </w:tcPr>
          <w:p w14:paraId="4A00849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10EAE7A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1EC69D6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E2EFDA" w:fill="E2EFDA"/>
            <w:noWrap/>
            <w:vAlign w:val="bottom"/>
            <w:hideMark/>
          </w:tcPr>
          <w:p w14:paraId="449081A8" w14:textId="06C3006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6CAE7B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0.990898</w:t>
            </w:r>
          </w:p>
        </w:tc>
      </w:tr>
      <w:tr w:rsidR="00C05F58" w:rsidRPr="00C05F58" w14:paraId="6305C38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BC5327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29</w:t>
            </w:r>
          </w:p>
        </w:tc>
        <w:tc>
          <w:tcPr>
            <w:tcW w:w="1170" w:type="dxa"/>
            <w:tcBorders>
              <w:top w:val="single" w:sz="4" w:space="0" w:color="A9D08E"/>
              <w:left w:val="nil"/>
              <w:bottom w:val="single" w:sz="4" w:space="0" w:color="A9D08E"/>
              <w:right w:val="nil"/>
            </w:tcBorders>
            <w:shd w:val="clear" w:color="auto" w:fill="auto"/>
            <w:noWrap/>
            <w:vAlign w:val="bottom"/>
            <w:hideMark/>
          </w:tcPr>
          <w:p w14:paraId="172DC12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5158627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46C652E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Fully-Associative</w:t>
            </w:r>
          </w:p>
        </w:tc>
        <w:tc>
          <w:tcPr>
            <w:tcW w:w="1160" w:type="dxa"/>
            <w:tcBorders>
              <w:top w:val="single" w:sz="4" w:space="0" w:color="A9D08E"/>
              <w:left w:val="nil"/>
              <w:bottom w:val="single" w:sz="4" w:space="0" w:color="A9D08E"/>
              <w:right w:val="nil"/>
            </w:tcBorders>
            <w:shd w:val="clear" w:color="auto" w:fill="auto"/>
            <w:noWrap/>
            <w:vAlign w:val="bottom"/>
            <w:hideMark/>
          </w:tcPr>
          <w:p w14:paraId="41669845" w14:textId="7F98C7F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7EC65B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0.990085</w:t>
            </w:r>
          </w:p>
        </w:tc>
      </w:tr>
      <w:tr w:rsidR="00C05F58" w:rsidRPr="00C05F58" w14:paraId="71EABC6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F2A69B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30</w:t>
            </w:r>
          </w:p>
        </w:tc>
        <w:tc>
          <w:tcPr>
            <w:tcW w:w="1170" w:type="dxa"/>
            <w:tcBorders>
              <w:top w:val="single" w:sz="4" w:space="0" w:color="A9D08E"/>
              <w:left w:val="nil"/>
              <w:bottom w:val="single" w:sz="4" w:space="0" w:color="A9D08E"/>
              <w:right w:val="nil"/>
            </w:tcBorders>
            <w:shd w:val="clear" w:color="E2EFDA" w:fill="E2EFDA"/>
            <w:noWrap/>
            <w:vAlign w:val="bottom"/>
            <w:hideMark/>
          </w:tcPr>
          <w:p w14:paraId="49270F6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7A871F4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2CC916A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E2EFDA" w:fill="E2EFDA"/>
            <w:noWrap/>
            <w:vAlign w:val="bottom"/>
            <w:hideMark/>
          </w:tcPr>
          <w:p w14:paraId="3977EA27" w14:textId="6729AB4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85EA4F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0.841527</w:t>
            </w:r>
          </w:p>
        </w:tc>
      </w:tr>
      <w:tr w:rsidR="00C05F58" w:rsidRPr="00C05F58" w14:paraId="0B3D3C5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54A386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31</w:t>
            </w:r>
          </w:p>
        </w:tc>
        <w:tc>
          <w:tcPr>
            <w:tcW w:w="1170" w:type="dxa"/>
            <w:tcBorders>
              <w:top w:val="single" w:sz="4" w:space="0" w:color="A9D08E"/>
              <w:left w:val="nil"/>
              <w:bottom w:val="single" w:sz="4" w:space="0" w:color="A9D08E"/>
              <w:right w:val="nil"/>
            </w:tcBorders>
            <w:shd w:val="clear" w:color="auto" w:fill="auto"/>
            <w:noWrap/>
            <w:vAlign w:val="bottom"/>
            <w:hideMark/>
          </w:tcPr>
          <w:p w14:paraId="1B6356E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4D08F92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6C4B8AA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auto" w:fill="auto"/>
            <w:noWrap/>
            <w:vAlign w:val="bottom"/>
            <w:hideMark/>
          </w:tcPr>
          <w:p w14:paraId="29135D66" w14:textId="41AE640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6F2CA0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0.890857</w:t>
            </w:r>
          </w:p>
        </w:tc>
      </w:tr>
      <w:tr w:rsidR="00C05F58" w:rsidRPr="00C05F58" w14:paraId="60BDEB0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473FDE1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170" w:type="dxa"/>
            <w:tcBorders>
              <w:top w:val="single" w:sz="4" w:space="0" w:color="A9D08E"/>
              <w:left w:val="nil"/>
              <w:bottom w:val="single" w:sz="4" w:space="0" w:color="A9D08E"/>
              <w:right w:val="nil"/>
            </w:tcBorders>
            <w:shd w:val="clear" w:color="E2EFDA" w:fill="E2EFDA"/>
            <w:noWrap/>
            <w:vAlign w:val="bottom"/>
            <w:hideMark/>
          </w:tcPr>
          <w:p w14:paraId="7838236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1CB3C4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3794626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E2EFDA" w:fill="E2EFDA"/>
            <w:noWrap/>
            <w:vAlign w:val="bottom"/>
            <w:hideMark/>
          </w:tcPr>
          <w:p w14:paraId="528EBBAA" w14:textId="65C3073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8C24AD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0.938687</w:t>
            </w:r>
          </w:p>
        </w:tc>
      </w:tr>
      <w:tr w:rsidR="00C05F58" w:rsidRPr="00C05F58" w14:paraId="678B311A"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0EE4BF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33</w:t>
            </w:r>
          </w:p>
        </w:tc>
        <w:tc>
          <w:tcPr>
            <w:tcW w:w="1170" w:type="dxa"/>
            <w:tcBorders>
              <w:top w:val="single" w:sz="4" w:space="0" w:color="A9D08E"/>
              <w:left w:val="nil"/>
              <w:bottom w:val="single" w:sz="4" w:space="0" w:color="A9D08E"/>
              <w:right w:val="nil"/>
            </w:tcBorders>
            <w:shd w:val="clear" w:color="auto" w:fill="auto"/>
            <w:noWrap/>
            <w:vAlign w:val="bottom"/>
            <w:hideMark/>
          </w:tcPr>
          <w:p w14:paraId="00E586E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0074C75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1B10781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auto" w:fill="auto"/>
            <w:noWrap/>
            <w:vAlign w:val="bottom"/>
            <w:hideMark/>
          </w:tcPr>
          <w:p w14:paraId="61DC4975" w14:textId="21599BE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AFAEE0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0.958387</w:t>
            </w:r>
          </w:p>
        </w:tc>
      </w:tr>
      <w:tr w:rsidR="00C05F58" w:rsidRPr="00C05F58" w14:paraId="58A2B02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1E79E1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34</w:t>
            </w:r>
          </w:p>
        </w:tc>
        <w:tc>
          <w:tcPr>
            <w:tcW w:w="1170" w:type="dxa"/>
            <w:tcBorders>
              <w:top w:val="single" w:sz="4" w:space="0" w:color="A9D08E"/>
              <w:left w:val="nil"/>
              <w:bottom w:val="single" w:sz="4" w:space="0" w:color="A9D08E"/>
              <w:right w:val="nil"/>
            </w:tcBorders>
            <w:shd w:val="clear" w:color="E2EFDA" w:fill="E2EFDA"/>
            <w:noWrap/>
            <w:vAlign w:val="bottom"/>
            <w:hideMark/>
          </w:tcPr>
          <w:p w14:paraId="0DA9BF6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4421092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4269914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E2EFDA" w:fill="E2EFDA"/>
            <w:noWrap/>
            <w:vAlign w:val="bottom"/>
            <w:hideMark/>
          </w:tcPr>
          <w:p w14:paraId="66F76F1D" w14:textId="1B0E5B7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D6EA45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0.969084</w:t>
            </w:r>
          </w:p>
        </w:tc>
      </w:tr>
      <w:tr w:rsidR="00C05F58" w:rsidRPr="00C05F58" w14:paraId="23F537A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44BFA1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35</w:t>
            </w:r>
          </w:p>
        </w:tc>
        <w:tc>
          <w:tcPr>
            <w:tcW w:w="1170" w:type="dxa"/>
            <w:tcBorders>
              <w:top w:val="single" w:sz="4" w:space="0" w:color="A9D08E"/>
              <w:left w:val="nil"/>
              <w:bottom w:val="single" w:sz="4" w:space="0" w:color="A9D08E"/>
              <w:right w:val="nil"/>
            </w:tcBorders>
            <w:shd w:val="clear" w:color="auto" w:fill="auto"/>
            <w:noWrap/>
            <w:vAlign w:val="bottom"/>
            <w:hideMark/>
          </w:tcPr>
          <w:p w14:paraId="21C63A3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4CB4458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3ADCBF1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auto" w:fill="auto"/>
            <w:noWrap/>
            <w:vAlign w:val="bottom"/>
            <w:hideMark/>
          </w:tcPr>
          <w:p w14:paraId="419C784D" w14:textId="2B7BD25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AC007B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0.848234</w:t>
            </w:r>
          </w:p>
        </w:tc>
      </w:tr>
      <w:tr w:rsidR="00C05F58" w:rsidRPr="00C05F58" w14:paraId="1257A55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16597C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36</w:t>
            </w:r>
          </w:p>
        </w:tc>
        <w:tc>
          <w:tcPr>
            <w:tcW w:w="1170" w:type="dxa"/>
            <w:tcBorders>
              <w:top w:val="single" w:sz="4" w:space="0" w:color="A9D08E"/>
              <w:left w:val="nil"/>
              <w:bottom w:val="single" w:sz="4" w:space="0" w:color="A9D08E"/>
              <w:right w:val="nil"/>
            </w:tcBorders>
            <w:shd w:val="clear" w:color="E2EFDA" w:fill="E2EFDA"/>
            <w:noWrap/>
            <w:vAlign w:val="bottom"/>
            <w:hideMark/>
          </w:tcPr>
          <w:p w14:paraId="017D76E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4547572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5CE862B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E2EFDA" w:fill="E2EFDA"/>
            <w:noWrap/>
            <w:vAlign w:val="bottom"/>
            <w:hideMark/>
          </w:tcPr>
          <w:p w14:paraId="5A1F0394" w14:textId="17A1A5F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2D9387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0.898393</w:t>
            </w:r>
          </w:p>
        </w:tc>
      </w:tr>
      <w:tr w:rsidR="00C05F58" w:rsidRPr="00C05F58" w14:paraId="13933C5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76FB7E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37</w:t>
            </w:r>
          </w:p>
        </w:tc>
        <w:tc>
          <w:tcPr>
            <w:tcW w:w="1170" w:type="dxa"/>
            <w:tcBorders>
              <w:top w:val="single" w:sz="4" w:space="0" w:color="A9D08E"/>
              <w:left w:val="nil"/>
              <w:bottom w:val="single" w:sz="4" w:space="0" w:color="A9D08E"/>
              <w:right w:val="nil"/>
            </w:tcBorders>
            <w:shd w:val="clear" w:color="auto" w:fill="auto"/>
            <w:noWrap/>
            <w:vAlign w:val="bottom"/>
            <w:hideMark/>
          </w:tcPr>
          <w:p w14:paraId="23EFE27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44CF506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604D996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auto" w:fill="auto"/>
            <w:noWrap/>
            <w:vAlign w:val="bottom"/>
            <w:hideMark/>
          </w:tcPr>
          <w:p w14:paraId="1C03C20B" w14:textId="01E1029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737D27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0.948445</w:t>
            </w:r>
          </w:p>
        </w:tc>
      </w:tr>
      <w:tr w:rsidR="00C05F58" w:rsidRPr="00C05F58" w14:paraId="46CD3A7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27D8B4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38</w:t>
            </w:r>
          </w:p>
        </w:tc>
        <w:tc>
          <w:tcPr>
            <w:tcW w:w="1170" w:type="dxa"/>
            <w:tcBorders>
              <w:top w:val="single" w:sz="4" w:space="0" w:color="A9D08E"/>
              <w:left w:val="nil"/>
              <w:bottom w:val="single" w:sz="4" w:space="0" w:color="A9D08E"/>
              <w:right w:val="nil"/>
            </w:tcBorders>
            <w:shd w:val="clear" w:color="E2EFDA" w:fill="E2EFDA"/>
            <w:noWrap/>
            <w:vAlign w:val="bottom"/>
            <w:hideMark/>
          </w:tcPr>
          <w:p w14:paraId="7555D25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7872B3A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6364326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E2EFDA" w:fill="E2EFDA"/>
            <w:noWrap/>
            <w:vAlign w:val="bottom"/>
            <w:hideMark/>
          </w:tcPr>
          <w:p w14:paraId="15EDFCE0" w14:textId="6B60D5E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60AC8F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0.965519</w:t>
            </w:r>
          </w:p>
        </w:tc>
      </w:tr>
      <w:tr w:rsidR="00C05F58" w:rsidRPr="00C05F58" w14:paraId="3EBFCCC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A480B8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39</w:t>
            </w:r>
          </w:p>
        </w:tc>
        <w:tc>
          <w:tcPr>
            <w:tcW w:w="1170" w:type="dxa"/>
            <w:tcBorders>
              <w:top w:val="single" w:sz="4" w:space="0" w:color="A9D08E"/>
              <w:left w:val="nil"/>
              <w:bottom w:val="single" w:sz="4" w:space="0" w:color="A9D08E"/>
              <w:right w:val="nil"/>
            </w:tcBorders>
            <w:shd w:val="clear" w:color="auto" w:fill="auto"/>
            <w:noWrap/>
            <w:vAlign w:val="bottom"/>
            <w:hideMark/>
          </w:tcPr>
          <w:p w14:paraId="48EEBA9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097830E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62F9F5A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auto" w:fill="auto"/>
            <w:noWrap/>
            <w:vAlign w:val="bottom"/>
            <w:hideMark/>
          </w:tcPr>
          <w:p w14:paraId="2A51BD51" w14:textId="4FDE927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CD8A85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0.978677</w:t>
            </w:r>
          </w:p>
        </w:tc>
      </w:tr>
      <w:tr w:rsidR="00C05F58" w:rsidRPr="00C05F58" w14:paraId="1261D78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F1EE13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w:t>
            </w:r>
          </w:p>
        </w:tc>
        <w:tc>
          <w:tcPr>
            <w:tcW w:w="1170" w:type="dxa"/>
            <w:tcBorders>
              <w:top w:val="single" w:sz="4" w:space="0" w:color="A9D08E"/>
              <w:left w:val="nil"/>
              <w:bottom w:val="single" w:sz="4" w:space="0" w:color="A9D08E"/>
              <w:right w:val="nil"/>
            </w:tcBorders>
            <w:shd w:val="clear" w:color="E2EFDA" w:fill="E2EFDA"/>
            <w:noWrap/>
            <w:vAlign w:val="bottom"/>
            <w:hideMark/>
          </w:tcPr>
          <w:p w14:paraId="3EB2609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5C30F68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5D6F235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E2EFDA" w:fill="E2EFDA"/>
            <w:noWrap/>
            <w:vAlign w:val="bottom"/>
            <w:hideMark/>
          </w:tcPr>
          <w:p w14:paraId="0BAB8937" w14:textId="07A30D7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EBBB6D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0.831627</w:t>
            </w:r>
          </w:p>
        </w:tc>
      </w:tr>
      <w:tr w:rsidR="00C05F58" w:rsidRPr="00C05F58" w14:paraId="6788B8F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E96413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41</w:t>
            </w:r>
          </w:p>
        </w:tc>
        <w:tc>
          <w:tcPr>
            <w:tcW w:w="1170" w:type="dxa"/>
            <w:tcBorders>
              <w:top w:val="single" w:sz="4" w:space="0" w:color="A9D08E"/>
              <w:left w:val="nil"/>
              <w:bottom w:val="single" w:sz="4" w:space="0" w:color="A9D08E"/>
              <w:right w:val="nil"/>
            </w:tcBorders>
            <w:shd w:val="clear" w:color="auto" w:fill="auto"/>
            <w:noWrap/>
            <w:vAlign w:val="bottom"/>
            <w:hideMark/>
          </w:tcPr>
          <w:p w14:paraId="754FC4E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10418C1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3DA719D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auto" w:fill="auto"/>
            <w:noWrap/>
            <w:vAlign w:val="bottom"/>
            <w:hideMark/>
          </w:tcPr>
          <w:p w14:paraId="4E97AA71" w14:textId="17B5F63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B72A09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0.889568</w:t>
            </w:r>
          </w:p>
        </w:tc>
      </w:tr>
      <w:tr w:rsidR="00C05F58" w:rsidRPr="00C05F58" w14:paraId="5949147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32DE23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lastRenderedPageBreak/>
              <w:t>42</w:t>
            </w:r>
          </w:p>
        </w:tc>
        <w:tc>
          <w:tcPr>
            <w:tcW w:w="1170" w:type="dxa"/>
            <w:tcBorders>
              <w:top w:val="single" w:sz="4" w:space="0" w:color="A9D08E"/>
              <w:left w:val="nil"/>
              <w:bottom w:val="single" w:sz="4" w:space="0" w:color="A9D08E"/>
              <w:right w:val="nil"/>
            </w:tcBorders>
            <w:shd w:val="clear" w:color="E2EFDA" w:fill="E2EFDA"/>
            <w:noWrap/>
            <w:vAlign w:val="bottom"/>
            <w:hideMark/>
          </w:tcPr>
          <w:p w14:paraId="124AECD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5F6D67D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0335DBF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E2EFDA" w:fill="E2EFDA"/>
            <w:noWrap/>
            <w:vAlign w:val="bottom"/>
            <w:hideMark/>
          </w:tcPr>
          <w:p w14:paraId="4443FD9A" w14:textId="2168966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F64CE3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0.948028</w:t>
            </w:r>
          </w:p>
        </w:tc>
      </w:tr>
      <w:tr w:rsidR="00C05F58" w:rsidRPr="00C05F58" w14:paraId="4A133B6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3A1E68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43</w:t>
            </w:r>
          </w:p>
        </w:tc>
        <w:tc>
          <w:tcPr>
            <w:tcW w:w="1170" w:type="dxa"/>
            <w:tcBorders>
              <w:top w:val="single" w:sz="4" w:space="0" w:color="A9D08E"/>
              <w:left w:val="nil"/>
              <w:bottom w:val="single" w:sz="4" w:space="0" w:color="A9D08E"/>
              <w:right w:val="nil"/>
            </w:tcBorders>
            <w:shd w:val="clear" w:color="auto" w:fill="auto"/>
            <w:noWrap/>
            <w:vAlign w:val="bottom"/>
            <w:hideMark/>
          </w:tcPr>
          <w:p w14:paraId="55159AB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38DD37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19B5343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auto" w:fill="auto"/>
            <w:noWrap/>
            <w:vAlign w:val="bottom"/>
            <w:hideMark/>
          </w:tcPr>
          <w:p w14:paraId="57A1D3E9" w14:textId="1FF5F3C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64B83F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0.963735</w:t>
            </w:r>
          </w:p>
        </w:tc>
      </w:tr>
      <w:tr w:rsidR="00C05F58" w:rsidRPr="00C05F58" w14:paraId="7204457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EDBBF8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44</w:t>
            </w:r>
          </w:p>
        </w:tc>
        <w:tc>
          <w:tcPr>
            <w:tcW w:w="1170" w:type="dxa"/>
            <w:tcBorders>
              <w:top w:val="single" w:sz="4" w:space="0" w:color="A9D08E"/>
              <w:left w:val="nil"/>
              <w:bottom w:val="single" w:sz="4" w:space="0" w:color="A9D08E"/>
              <w:right w:val="nil"/>
            </w:tcBorders>
            <w:shd w:val="clear" w:color="E2EFDA" w:fill="E2EFDA"/>
            <w:noWrap/>
            <w:vAlign w:val="bottom"/>
            <w:hideMark/>
          </w:tcPr>
          <w:p w14:paraId="2F50873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3F5F767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4C514D6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Direct-Mapped</w:t>
            </w:r>
          </w:p>
        </w:tc>
        <w:tc>
          <w:tcPr>
            <w:tcW w:w="1160" w:type="dxa"/>
            <w:tcBorders>
              <w:top w:val="single" w:sz="4" w:space="0" w:color="A9D08E"/>
              <w:left w:val="nil"/>
              <w:bottom w:val="single" w:sz="4" w:space="0" w:color="A9D08E"/>
              <w:right w:val="nil"/>
            </w:tcBorders>
            <w:shd w:val="clear" w:color="E2EFDA" w:fill="E2EFDA"/>
            <w:noWrap/>
            <w:vAlign w:val="bottom"/>
            <w:hideMark/>
          </w:tcPr>
          <w:p w14:paraId="6613913B" w14:textId="346719D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7B7675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0.981923</w:t>
            </w:r>
          </w:p>
        </w:tc>
      </w:tr>
      <w:tr w:rsidR="00C05F58" w:rsidRPr="00C05F58" w14:paraId="64F341DF"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8E94C9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45</w:t>
            </w:r>
          </w:p>
        </w:tc>
        <w:tc>
          <w:tcPr>
            <w:tcW w:w="1170" w:type="dxa"/>
            <w:tcBorders>
              <w:top w:val="single" w:sz="4" w:space="0" w:color="A9D08E"/>
              <w:left w:val="nil"/>
              <w:bottom w:val="single" w:sz="4" w:space="0" w:color="A9D08E"/>
              <w:right w:val="nil"/>
            </w:tcBorders>
            <w:shd w:val="clear" w:color="auto" w:fill="auto"/>
            <w:noWrap/>
            <w:vAlign w:val="bottom"/>
            <w:hideMark/>
          </w:tcPr>
          <w:p w14:paraId="192CABA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61C1FB3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69D01745" w14:textId="687F9E4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6F19902C" w14:textId="1FD093E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2BCED9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0.90909</w:t>
            </w:r>
          </w:p>
        </w:tc>
      </w:tr>
      <w:tr w:rsidR="00C05F58" w:rsidRPr="00C05F58" w14:paraId="78A1990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332F28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46</w:t>
            </w:r>
          </w:p>
        </w:tc>
        <w:tc>
          <w:tcPr>
            <w:tcW w:w="1170" w:type="dxa"/>
            <w:tcBorders>
              <w:top w:val="single" w:sz="4" w:space="0" w:color="A9D08E"/>
              <w:left w:val="nil"/>
              <w:bottom w:val="single" w:sz="4" w:space="0" w:color="A9D08E"/>
              <w:right w:val="nil"/>
            </w:tcBorders>
            <w:shd w:val="clear" w:color="E2EFDA" w:fill="E2EFDA"/>
            <w:noWrap/>
            <w:vAlign w:val="bottom"/>
            <w:hideMark/>
          </w:tcPr>
          <w:p w14:paraId="34903D0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1C8210A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44C5D213" w14:textId="160CD69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741902F5" w14:textId="4FA380F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E936BF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0.902479</w:t>
            </w:r>
          </w:p>
        </w:tc>
      </w:tr>
      <w:tr w:rsidR="00C05F58" w:rsidRPr="00C05F58" w14:paraId="1BDA88E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A797C1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47</w:t>
            </w:r>
          </w:p>
        </w:tc>
        <w:tc>
          <w:tcPr>
            <w:tcW w:w="1170" w:type="dxa"/>
            <w:tcBorders>
              <w:top w:val="single" w:sz="4" w:space="0" w:color="A9D08E"/>
              <w:left w:val="nil"/>
              <w:bottom w:val="single" w:sz="4" w:space="0" w:color="A9D08E"/>
              <w:right w:val="nil"/>
            </w:tcBorders>
            <w:shd w:val="clear" w:color="auto" w:fill="auto"/>
            <w:noWrap/>
            <w:vAlign w:val="bottom"/>
            <w:hideMark/>
          </w:tcPr>
          <w:p w14:paraId="519A354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23FAC41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6641F515" w14:textId="2AA0E0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0B640617" w14:textId="5EA8B0B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74A639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0.935259</w:t>
            </w:r>
          </w:p>
        </w:tc>
      </w:tr>
      <w:tr w:rsidR="00C05F58" w:rsidRPr="00C05F58" w14:paraId="36C996C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9C27D2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48</w:t>
            </w:r>
          </w:p>
        </w:tc>
        <w:tc>
          <w:tcPr>
            <w:tcW w:w="1170" w:type="dxa"/>
            <w:tcBorders>
              <w:top w:val="single" w:sz="4" w:space="0" w:color="A9D08E"/>
              <w:left w:val="nil"/>
              <w:bottom w:val="single" w:sz="4" w:space="0" w:color="A9D08E"/>
              <w:right w:val="nil"/>
            </w:tcBorders>
            <w:shd w:val="clear" w:color="E2EFDA" w:fill="E2EFDA"/>
            <w:noWrap/>
            <w:vAlign w:val="bottom"/>
            <w:hideMark/>
          </w:tcPr>
          <w:p w14:paraId="2548115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58CE1E1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7664DF8C" w14:textId="7822BEE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6E0E87C" w14:textId="1DE1F46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D43A2C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0.928861</w:t>
            </w:r>
          </w:p>
        </w:tc>
      </w:tr>
      <w:tr w:rsidR="00C05F58" w:rsidRPr="00C05F58" w14:paraId="389ABF5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EAAE16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49</w:t>
            </w:r>
          </w:p>
        </w:tc>
        <w:tc>
          <w:tcPr>
            <w:tcW w:w="1170" w:type="dxa"/>
            <w:tcBorders>
              <w:top w:val="single" w:sz="4" w:space="0" w:color="A9D08E"/>
              <w:left w:val="nil"/>
              <w:bottom w:val="single" w:sz="4" w:space="0" w:color="A9D08E"/>
              <w:right w:val="nil"/>
            </w:tcBorders>
            <w:shd w:val="clear" w:color="auto" w:fill="auto"/>
            <w:noWrap/>
            <w:vAlign w:val="bottom"/>
            <w:hideMark/>
          </w:tcPr>
          <w:p w14:paraId="2C962FB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18B07C2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4596EE3B" w14:textId="564492D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4A3E2B05" w14:textId="637A997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E0533A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0.961728</w:t>
            </w:r>
          </w:p>
        </w:tc>
      </w:tr>
      <w:tr w:rsidR="00C05F58" w:rsidRPr="00C05F58" w14:paraId="113901A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3AC5A1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50</w:t>
            </w:r>
          </w:p>
        </w:tc>
        <w:tc>
          <w:tcPr>
            <w:tcW w:w="1170" w:type="dxa"/>
            <w:tcBorders>
              <w:top w:val="single" w:sz="4" w:space="0" w:color="A9D08E"/>
              <w:left w:val="nil"/>
              <w:bottom w:val="single" w:sz="4" w:space="0" w:color="A9D08E"/>
              <w:right w:val="nil"/>
            </w:tcBorders>
            <w:shd w:val="clear" w:color="E2EFDA" w:fill="E2EFDA"/>
            <w:noWrap/>
            <w:vAlign w:val="bottom"/>
            <w:hideMark/>
          </w:tcPr>
          <w:p w14:paraId="2609994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594ACA2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253945CE" w14:textId="697D5B1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137C64E" w14:textId="1C8AC56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3BF695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0.957804</w:t>
            </w:r>
          </w:p>
        </w:tc>
      </w:tr>
      <w:tr w:rsidR="00C05F58" w:rsidRPr="00C05F58" w14:paraId="29A694C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3003AD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51</w:t>
            </w:r>
          </w:p>
        </w:tc>
        <w:tc>
          <w:tcPr>
            <w:tcW w:w="1170" w:type="dxa"/>
            <w:tcBorders>
              <w:top w:val="single" w:sz="4" w:space="0" w:color="A9D08E"/>
              <w:left w:val="nil"/>
              <w:bottom w:val="single" w:sz="4" w:space="0" w:color="A9D08E"/>
              <w:right w:val="nil"/>
            </w:tcBorders>
            <w:shd w:val="clear" w:color="auto" w:fill="auto"/>
            <w:noWrap/>
            <w:vAlign w:val="bottom"/>
            <w:hideMark/>
          </w:tcPr>
          <w:p w14:paraId="4ADEB45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5CB8F36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3E5D8331" w14:textId="565AB72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247EB60F" w14:textId="0687382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C1B2D5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0.970542</w:t>
            </w:r>
          </w:p>
        </w:tc>
      </w:tr>
      <w:tr w:rsidR="00C05F58" w:rsidRPr="00C05F58" w14:paraId="2EE94E1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6A5948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52</w:t>
            </w:r>
          </w:p>
        </w:tc>
        <w:tc>
          <w:tcPr>
            <w:tcW w:w="1170" w:type="dxa"/>
            <w:tcBorders>
              <w:top w:val="single" w:sz="4" w:space="0" w:color="A9D08E"/>
              <w:left w:val="nil"/>
              <w:bottom w:val="single" w:sz="4" w:space="0" w:color="A9D08E"/>
              <w:right w:val="nil"/>
            </w:tcBorders>
            <w:shd w:val="clear" w:color="E2EFDA" w:fill="E2EFDA"/>
            <w:noWrap/>
            <w:vAlign w:val="bottom"/>
            <w:hideMark/>
          </w:tcPr>
          <w:p w14:paraId="493F751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227B541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705699D3" w14:textId="1428CB6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55823D2" w14:textId="2BE6866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16305F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0.969163</w:t>
            </w:r>
          </w:p>
        </w:tc>
      </w:tr>
      <w:tr w:rsidR="00C05F58" w:rsidRPr="00C05F58" w14:paraId="6945869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765B56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53</w:t>
            </w:r>
          </w:p>
        </w:tc>
        <w:tc>
          <w:tcPr>
            <w:tcW w:w="1170" w:type="dxa"/>
            <w:tcBorders>
              <w:top w:val="single" w:sz="4" w:space="0" w:color="A9D08E"/>
              <w:left w:val="nil"/>
              <w:bottom w:val="single" w:sz="4" w:space="0" w:color="A9D08E"/>
              <w:right w:val="nil"/>
            </w:tcBorders>
            <w:shd w:val="clear" w:color="auto" w:fill="auto"/>
            <w:noWrap/>
            <w:vAlign w:val="bottom"/>
            <w:hideMark/>
          </w:tcPr>
          <w:p w14:paraId="23EC08B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3117B42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7566AA7B" w14:textId="607E6F0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7EA735FA" w14:textId="7149B3C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FCEBD6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0.973329</w:t>
            </w:r>
          </w:p>
        </w:tc>
      </w:tr>
      <w:tr w:rsidR="00C05F58" w:rsidRPr="00C05F58" w14:paraId="7EAC9EB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B4A1FA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54</w:t>
            </w:r>
          </w:p>
        </w:tc>
        <w:tc>
          <w:tcPr>
            <w:tcW w:w="1170" w:type="dxa"/>
            <w:tcBorders>
              <w:top w:val="single" w:sz="4" w:space="0" w:color="A9D08E"/>
              <w:left w:val="nil"/>
              <w:bottom w:val="single" w:sz="4" w:space="0" w:color="A9D08E"/>
              <w:right w:val="nil"/>
            </w:tcBorders>
            <w:shd w:val="clear" w:color="E2EFDA" w:fill="E2EFDA"/>
            <w:noWrap/>
            <w:vAlign w:val="bottom"/>
            <w:hideMark/>
          </w:tcPr>
          <w:p w14:paraId="55AD5C1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76B2424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2FA4B365" w14:textId="594FF2C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C83063A" w14:textId="3427CC8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992C56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0.97323</w:t>
            </w:r>
          </w:p>
        </w:tc>
      </w:tr>
      <w:tr w:rsidR="00C05F58" w:rsidRPr="00C05F58" w14:paraId="43F08F4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F51D48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55</w:t>
            </w:r>
          </w:p>
        </w:tc>
        <w:tc>
          <w:tcPr>
            <w:tcW w:w="1170" w:type="dxa"/>
            <w:tcBorders>
              <w:top w:val="single" w:sz="4" w:space="0" w:color="A9D08E"/>
              <w:left w:val="nil"/>
              <w:bottom w:val="single" w:sz="4" w:space="0" w:color="A9D08E"/>
              <w:right w:val="nil"/>
            </w:tcBorders>
            <w:shd w:val="clear" w:color="auto" w:fill="auto"/>
            <w:noWrap/>
            <w:vAlign w:val="bottom"/>
            <w:hideMark/>
          </w:tcPr>
          <w:p w14:paraId="4154320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560F828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2C0FE617" w14:textId="6F750A2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78FAC0CA" w14:textId="2352265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6C30DA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0.905395</w:t>
            </w:r>
          </w:p>
        </w:tc>
      </w:tr>
      <w:tr w:rsidR="00C05F58" w:rsidRPr="00C05F58" w14:paraId="2F6F4E3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EB539B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56</w:t>
            </w:r>
          </w:p>
        </w:tc>
        <w:tc>
          <w:tcPr>
            <w:tcW w:w="1170" w:type="dxa"/>
            <w:tcBorders>
              <w:top w:val="single" w:sz="4" w:space="0" w:color="A9D08E"/>
              <w:left w:val="nil"/>
              <w:bottom w:val="single" w:sz="4" w:space="0" w:color="A9D08E"/>
              <w:right w:val="nil"/>
            </w:tcBorders>
            <w:shd w:val="clear" w:color="E2EFDA" w:fill="E2EFDA"/>
            <w:noWrap/>
            <w:vAlign w:val="bottom"/>
            <w:hideMark/>
          </w:tcPr>
          <w:p w14:paraId="0973C75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39B2644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0BBE3A03" w14:textId="6A4B7C0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BC43160" w14:textId="5DB6409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0A6F0C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0.898707</w:t>
            </w:r>
          </w:p>
        </w:tc>
      </w:tr>
      <w:tr w:rsidR="00C05F58" w:rsidRPr="00C05F58" w14:paraId="70125DD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C188AF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57</w:t>
            </w:r>
          </w:p>
        </w:tc>
        <w:tc>
          <w:tcPr>
            <w:tcW w:w="1170" w:type="dxa"/>
            <w:tcBorders>
              <w:top w:val="single" w:sz="4" w:space="0" w:color="A9D08E"/>
              <w:left w:val="nil"/>
              <w:bottom w:val="single" w:sz="4" w:space="0" w:color="A9D08E"/>
              <w:right w:val="nil"/>
            </w:tcBorders>
            <w:shd w:val="clear" w:color="auto" w:fill="auto"/>
            <w:noWrap/>
            <w:vAlign w:val="bottom"/>
            <w:hideMark/>
          </w:tcPr>
          <w:p w14:paraId="349810A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48C3B83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177F4F95" w14:textId="3BB628D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0A1CB7B0" w14:textId="34B0E4C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ABF830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0.932567</w:t>
            </w:r>
          </w:p>
        </w:tc>
      </w:tr>
      <w:tr w:rsidR="00C05F58" w:rsidRPr="00C05F58" w14:paraId="690B009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BA6C0B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58</w:t>
            </w:r>
          </w:p>
        </w:tc>
        <w:tc>
          <w:tcPr>
            <w:tcW w:w="1170" w:type="dxa"/>
            <w:tcBorders>
              <w:top w:val="single" w:sz="4" w:space="0" w:color="A9D08E"/>
              <w:left w:val="nil"/>
              <w:bottom w:val="single" w:sz="4" w:space="0" w:color="A9D08E"/>
              <w:right w:val="nil"/>
            </w:tcBorders>
            <w:shd w:val="clear" w:color="E2EFDA" w:fill="E2EFDA"/>
            <w:noWrap/>
            <w:vAlign w:val="bottom"/>
            <w:hideMark/>
          </w:tcPr>
          <w:p w14:paraId="173C34E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7BC7390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24E35540" w14:textId="539613B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04A4966" w14:textId="758E4DB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CEE9D0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0.92541</w:t>
            </w:r>
          </w:p>
        </w:tc>
      </w:tr>
      <w:tr w:rsidR="00C05F58" w:rsidRPr="00C05F58" w14:paraId="292B7B1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623769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59</w:t>
            </w:r>
          </w:p>
        </w:tc>
        <w:tc>
          <w:tcPr>
            <w:tcW w:w="1170" w:type="dxa"/>
            <w:tcBorders>
              <w:top w:val="single" w:sz="4" w:space="0" w:color="A9D08E"/>
              <w:left w:val="nil"/>
              <w:bottom w:val="single" w:sz="4" w:space="0" w:color="A9D08E"/>
              <w:right w:val="nil"/>
            </w:tcBorders>
            <w:shd w:val="clear" w:color="auto" w:fill="auto"/>
            <w:noWrap/>
            <w:vAlign w:val="bottom"/>
            <w:hideMark/>
          </w:tcPr>
          <w:p w14:paraId="7989DD8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3904F10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0D9FFADB" w14:textId="29E6F08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4D675E74" w14:textId="2FFB8A6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19F592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0.967825</w:t>
            </w:r>
          </w:p>
        </w:tc>
      </w:tr>
      <w:tr w:rsidR="00C05F58" w:rsidRPr="00C05F58" w14:paraId="38643F2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41EFAD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60</w:t>
            </w:r>
          </w:p>
        </w:tc>
        <w:tc>
          <w:tcPr>
            <w:tcW w:w="1170" w:type="dxa"/>
            <w:tcBorders>
              <w:top w:val="single" w:sz="4" w:space="0" w:color="A9D08E"/>
              <w:left w:val="nil"/>
              <w:bottom w:val="single" w:sz="4" w:space="0" w:color="A9D08E"/>
              <w:right w:val="nil"/>
            </w:tcBorders>
            <w:shd w:val="clear" w:color="E2EFDA" w:fill="E2EFDA"/>
            <w:noWrap/>
            <w:vAlign w:val="bottom"/>
            <w:hideMark/>
          </w:tcPr>
          <w:p w14:paraId="338A459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5A9C041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2E55276B" w14:textId="0A534D6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3D5F789" w14:textId="0B0D97F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285F71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0.964234</w:t>
            </w:r>
          </w:p>
        </w:tc>
      </w:tr>
      <w:tr w:rsidR="00C05F58" w:rsidRPr="00C05F58" w14:paraId="6B95813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8D6F42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61</w:t>
            </w:r>
          </w:p>
        </w:tc>
        <w:tc>
          <w:tcPr>
            <w:tcW w:w="1170" w:type="dxa"/>
            <w:tcBorders>
              <w:top w:val="single" w:sz="4" w:space="0" w:color="A9D08E"/>
              <w:left w:val="nil"/>
              <w:bottom w:val="single" w:sz="4" w:space="0" w:color="A9D08E"/>
              <w:right w:val="nil"/>
            </w:tcBorders>
            <w:shd w:val="clear" w:color="auto" w:fill="auto"/>
            <w:noWrap/>
            <w:vAlign w:val="bottom"/>
            <w:hideMark/>
          </w:tcPr>
          <w:p w14:paraId="6960B50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3E0EF24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5E70F12B" w14:textId="5CBA193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2DE0EFFD" w14:textId="168BE56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9638FE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0.9798</w:t>
            </w:r>
          </w:p>
        </w:tc>
      </w:tr>
      <w:tr w:rsidR="00C05F58" w:rsidRPr="00C05F58" w14:paraId="0D65696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18A059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62</w:t>
            </w:r>
          </w:p>
        </w:tc>
        <w:tc>
          <w:tcPr>
            <w:tcW w:w="1170" w:type="dxa"/>
            <w:tcBorders>
              <w:top w:val="single" w:sz="4" w:space="0" w:color="A9D08E"/>
              <w:left w:val="nil"/>
              <w:bottom w:val="single" w:sz="4" w:space="0" w:color="A9D08E"/>
              <w:right w:val="nil"/>
            </w:tcBorders>
            <w:shd w:val="clear" w:color="E2EFDA" w:fill="E2EFDA"/>
            <w:noWrap/>
            <w:vAlign w:val="bottom"/>
            <w:hideMark/>
          </w:tcPr>
          <w:p w14:paraId="0704AB0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5922D29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27F6900D" w14:textId="66025D2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9011359" w14:textId="1BFCDBC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95001E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0.978431</w:t>
            </w:r>
          </w:p>
        </w:tc>
      </w:tr>
      <w:tr w:rsidR="00C05F58" w:rsidRPr="00C05F58" w14:paraId="201644F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688C1A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63</w:t>
            </w:r>
          </w:p>
        </w:tc>
        <w:tc>
          <w:tcPr>
            <w:tcW w:w="1170" w:type="dxa"/>
            <w:tcBorders>
              <w:top w:val="single" w:sz="4" w:space="0" w:color="A9D08E"/>
              <w:left w:val="nil"/>
              <w:bottom w:val="single" w:sz="4" w:space="0" w:color="A9D08E"/>
              <w:right w:val="nil"/>
            </w:tcBorders>
            <w:shd w:val="clear" w:color="auto" w:fill="auto"/>
            <w:noWrap/>
            <w:vAlign w:val="bottom"/>
            <w:hideMark/>
          </w:tcPr>
          <w:p w14:paraId="4778D59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01A7D49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1E941FB8" w14:textId="36B0BEE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33918E6B" w14:textId="1BA8FDD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211632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0.984087</w:t>
            </w:r>
          </w:p>
        </w:tc>
      </w:tr>
      <w:tr w:rsidR="00C05F58" w:rsidRPr="00C05F58" w14:paraId="46724C3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160C65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170" w:type="dxa"/>
            <w:tcBorders>
              <w:top w:val="single" w:sz="4" w:space="0" w:color="A9D08E"/>
              <w:left w:val="nil"/>
              <w:bottom w:val="single" w:sz="4" w:space="0" w:color="A9D08E"/>
              <w:right w:val="nil"/>
            </w:tcBorders>
            <w:shd w:val="clear" w:color="E2EFDA" w:fill="E2EFDA"/>
            <w:noWrap/>
            <w:vAlign w:val="bottom"/>
            <w:hideMark/>
          </w:tcPr>
          <w:p w14:paraId="48A504A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7DB0D58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03FCB234" w14:textId="68FB22A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04D28AB" w14:textId="669F1A0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B1DEF4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0.983585</w:t>
            </w:r>
          </w:p>
        </w:tc>
      </w:tr>
      <w:tr w:rsidR="00C05F58" w:rsidRPr="00C05F58" w14:paraId="4B5DA09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9E3B65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65</w:t>
            </w:r>
          </w:p>
        </w:tc>
        <w:tc>
          <w:tcPr>
            <w:tcW w:w="1170" w:type="dxa"/>
            <w:tcBorders>
              <w:top w:val="single" w:sz="4" w:space="0" w:color="A9D08E"/>
              <w:left w:val="nil"/>
              <w:bottom w:val="single" w:sz="4" w:space="0" w:color="A9D08E"/>
              <w:right w:val="nil"/>
            </w:tcBorders>
            <w:shd w:val="clear" w:color="auto" w:fill="auto"/>
            <w:noWrap/>
            <w:vAlign w:val="bottom"/>
            <w:hideMark/>
          </w:tcPr>
          <w:p w14:paraId="1FD652C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7C32D18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449DAA3F" w14:textId="74FDED7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6F990A53" w14:textId="4C3F27F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D2E116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0.891338</w:t>
            </w:r>
          </w:p>
        </w:tc>
      </w:tr>
      <w:tr w:rsidR="00C05F58" w:rsidRPr="00C05F58" w14:paraId="15D50FE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1E5847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66</w:t>
            </w:r>
          </w:p>
        </w:tc>
        <w:tc>
          <w:tcPr>
            <w:tcW w:w="1170" w:type="dxa"/>
            <w:tcBorders>
              <w:top w:val="single" w:sz="4" w:space="0" w:color="A9D08E"/>
              <w:left w:val="nil"/>
              <w:bottom w:val="single" w:sz="4" w:space="0" w:color="A9D08E"/>
              <w:right w:val="nil"/>
            </w:tcBorders>
            <w:shd w:val="clear" w:color="E2EFDA" w:fill="E2EFDA"/>
            <w:noWrap/>
            <w:vAlign w:val="bottom"/>
            <w:hideMark/>
          </w:tcPr>
          <w:p w14:paraId="3D18708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6DA1989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6B681034" w14:textId="626703F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2428704" w14:textId="666FE69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D425C2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0.884788</w:t>
            </w:r>
          </w:p>
        </w:tc>
      </w:tr>
      <w:tr w:rsidR="00C05F58" w:rsidRPr="00C05F58" w14:paraId="6391F99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9CF769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67</w:t>
            </w:r>
          </w:p>
        </w:tc>
        <w:tc>
          <w:tcPr>
            <w:tcW w:w="1170" w:type="dxa"/>
            <w:tcBorders>
              <w:top w:val="single" w:sz="4" w:space="0" w:color="A9D08E"/>
              <w:left w:val="nil"/>
              <w:bottom w:val="single" w:sz="4" w:space="0" w:color="A9D08E"/>
              <w:right w:val="nil"/>
            </w:tcBorders>
            <w:shd w:val="clear" w:color="auto" w:fill="auto"/>
            <w:noWrap/>
            <w:vAlign w:val="bottom"/>
            <w:hideMark/>
          </w:tcPr>
          <w:p w14:paraId="17066E9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6CCDF6A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347CC71A" w14:textId="4E0A130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31EF074A" w14:textId="107365F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9F7695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0.921917</w:t>
            </w:r>
          </w:p>
        </w:tc>
      </w:tr>
      <w:tr w:rsidR="00C05F58" w:rsidRPr="00C05F58" w14:paraId="531D96A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21FEEE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68</w:t>
            </w:r>
          </w:p>
        </w:tc>
        <w:tc>
          <w:tcPr>
            <w:tcW w:w="1170" w:type="dxa"/>
            <w:tcBorders>
              <w:top w:val="single" w:sz="4" w:space="0" w:color="A9D08E"/>
              <w:left w:val="nil"/>
              <w:bottom w:val="single" w:sz="4" w:space="0" w:color="A9D08E"/>
              <w:right w:val="nil"/>
            </w:tcBorders>
            <w:shd w:val="clear" w:color="E2EFDA" w:fill="E2EFDA"/>
            <w:noWrap/>
            <w:vAlign w:val="bottom"/>
            <w:hideMark/>
          </w:tcPr>
          <w:p w14:paraId="4E1D6C8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59D9A26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0D383312" w14:textId="5F1310D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00BF15C" w14:textId="57366C0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5373CA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0.91493</w:t>
            </w:r>
          </w:p>
        </w:tc>
      </w:tr>
      <w:tr w:rsidR="00C05F58" w:rsidRPr="00C05F58" w14:paraId="6CEA2D3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12A287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69</w:t>
            </w:r>
          </w:p>
        </w:tc>
        <w:tc>
          <w:tcPr>
            <w:tcW w:w="1170" w:type="dxa"/>
            <w:tcBorders>
              <w:top w:val="single" w:sz="4" w:space="0" w:color="A9D08E"/>
              <w:left w:val="nil"/>
              <w:bottom w:val="single" w:sz="4" w:space="0" w:color="A9D08E"/>
              <w:right w:val="nil"/>
            </w:tcBorders>
            <w:shd w:val="clear" w:color="auto" w:fill="auto"/>
            <w:noWrap/>
            <w:vAlign w:val="bottom"/>
            <w:hideMark/>
          </w:tcPr>
          <w:p w14:paraId="395E365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6E587A4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5357F698" w14:textId="575F11C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709C0859" w14:textId="20A5BC2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CF9241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0.967874</w:t>
            </w:r>
          </w:p>
        </w:tc>
      </w:tr>
      <w:tr w:rsidR="00C05F58" w:rsidRPr="00C05F58" w14:paraId="4A305CC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ED687C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70</w:t>
            </w:r>
          </w:p>
        </w:tc>
        <w:tc>
          <w:tcPr>
            <w:tcW w:w="1170" w:type="dxa"/>
            <w:tcBorders>
              <w:top w:val="single" w:sz="4" w:space="0" w:color="A9D08E"/>
              <w:left w:val="nil"/>
              <w:bottom w:val="single" w:sz="4" w:space="0" w:color="A9D08E"/>
              <w:right w:val="nil"/>
            </w:tcBorders>
            <w:shd w:val="clear" w:color="E2EFDA" w:fill="E2EFDA"/>
            <w:noWrap/>
            <w:vAlign w:val="bottom"/>
            <w:hideMark/>
          </w:tcPr>
          <w:p w14:paraId="3723B8A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706EE28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68F49640" w14:textId="08E8AF5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A350D5D" w14:textId="278B5D8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04E62C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0.963724</w:t>
            </w:r>
          </w:p>
        </w:tc>
      </w:tr>
      <w:tr w:rsidR="00C05F58" w:rsidRPr="00C05F58" w14:paraId="65086AF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C6370F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71</w:t>
            </w:r>
          </w:p>
        </w:tc>
        <w:tc>
          <w:tcPr>
            <w:tcW w:w="1170" w:type="dxa"/>
            <w:tcBorders>
              <w:top w:val="single" w:sz="4" w:space="0" w:color="A9D08E"/>
              <w:left w:val="nil"/>
              <w:bottom w:val="single" w:sz="4" w:space="0" w:color="A9D08E"/>
              <w:right w:val="nil"/>
            </w:tcBorders>
            <w:shd w:val="clear" w:color="auto" w:fill="auto"/>
            <w:noWrap/>
            <w:vAlign w:val="bottom"/>
            <w:hideMark/>
          </w:tcPr>
          <w:p w14:paraId="4DF1A28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49F5C78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74F34FE4" w14:textId="1BED79E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354CC83A" w14:textId="62FC4DE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DAA303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0.983864</w:t>
            </w:r>
          </w:p>
        </w:tc>
      </w:tr>
      <w:tr w:rsidR="00C05F58" w:rsidRPr="00C05F58" w14:paraId="6DFA103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EFCA6C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72</w:t>
            </w:r>
          </w:p>
        </w:tc>
        <w:tc>
          <w:tcPr>
            <w:tcW w:w="1170" w:type="dxa"/>
            <w:tcBorders>
              <w:top w:val="single" w:sz="4" w:space="0" w:color="A9D08E"/>
              <w:left w:val="nil"/>
              <w:bottom w:val="single" w:sz="4" w:space="0" w:color="A9D08E"/>
              <w:right w:val="nil"/>
            </w:tcBorders>
            <w:shd w:val="clear" w:color="E2EFDA" w:fill="E2EFDA"/>
            <w:noWrap/>
            <w:vAlign w:val="bottom"/>
            <w:hideMark/>
          </w:tcPr>
          <w:p w14:paraId="0D95FAD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4DC554A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264CCA15" w14:textId="08FAD39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AF14B70" w14:textId="054AAED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5E7F04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0.982295</w:t>
            </w:r>
          </w:p>
        </w:tc>
      </w:tr>
      <w:tr w:rsidR="00C05F58" w:rsidRPr="00C05F58" w14:paraId="1C61F55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D4DC75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73</w:t>
            </w:r>
          </w:p>
        </w:tc>
        <w:tc>
          <w:tcPr>
            <w:tcW w:w="1170" w:type="dxa"/>
            <w:tcBorders>
              <w:top w:val="single" w:sz="4" w:space="0" w:color="A9D08E"/>
              <w:left w:val="nil"/>
              <w:bottom w:val="single" w:sz="4" w:space="0" w:color="A9D08E"/>
              <w:right w:val="nil"/>
            </w:tcBorders>
            <w:shd w:val="clear" w:color="auto" w:fill="auto"/>
            <w:noWrap/>
            <w:vAlign w:val="bottom"/>
            <w:hideMark/>
          </w:tcPr>
          <w:p w14:paraId="1BE4D35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348C3A5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02A73357" w14:textId="2E1381C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auto" w:fill="auto"/>
            <w:noWrap/>
            <w:vAlign w:val="bottom"/>
            <w:hideMark/>
          </w:tcPr>
          <w:p w14:paraId="63693D43" w14:textId="05F72DF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760171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0.989032</w:t>
            </w:r>
          </w:p>
        </w:tc>
      </w:tr>
      <w:tr w:rsidR="00C05F58" w:rsidRPr="00C05F58" w14:paraId="2DE3926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50CEDD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74</w:t>
            </w:r>
          </w:p>
        </w:tc>
        <w:tc>
          <w:tcPr>
            <w:tcW w:w="1170" w:type="dxa"/>
            <w:tcBorders>
              <w:top w:val="single" w:sz="4" w:space="0" w:color="A9D08E"/>
              <w:left w:val="nil"/>
              <w:bottom w:val="single" w:sz="4" w:space="0" w:color="A9D08E"/>
              <w:right w:val="nil"/>
            </w:tcBorders>
            <w:shd w:val="clear" w:color="E2EFDA" w:fill="E2EFDA"/>
            <w:noWrap/>
            <w:vAlign w:val="bottom"/>
            <w:hideMark/>
          </w:tcPr>
          <w:p w14:paraId="0C0DC4B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073FCE4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35D99665" w14:textId="7E39E53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776B6C4A" w14:textId="700F220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F265DA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0.988266</w:t>
            </w:r>
          </w:p>
        </w:tc>
      </w:tr>
      <w:tr w:rsidR="00C05F58" w:rsidRPr="00C05F58" w14:paraId="1E24E6E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E7559C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75</w:t>
            </w:r>
          </w:p>
        </w:tc>
        <w:tc>
          <w:tcPr>
            <w:tcW w:w="1170" w:type="dxa"/>
            <w:tcBorders>
              <w:top w:val="single" w:sz="4" w:space="0" w:color="A9D08E"/>
              <w:left w:val="nil"/>
              <w:bottom w:val="single" w:sz="4" w:space="0" w:color="A9D08E"/>
              <w:right w:val="nil"/>
            </w:tcBorders>
            <w:shd w:val="clear" w:color="auto" w:fill="auto"/>
            <w:noWrap/>
            <w:vAlign w:val="bottom"/>
            <w:hideMark/>
          </w:tcPr>
          <w:p w14:paraId="4703177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5CA9069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5B6E3262" w14:textId="728A394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2D8FB28B" w14:textId="6343FF0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CC1494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0.932887</w:t>
            </w:r>
          </w:p>
        </w:tc>
      </w:tr>
      <w:tr w:rsidR="00C05F58" w:rsidRPr="00C05F58" w14:paraId="0036354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8BB427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76</w:t>
            </w:r>
          </w:p>
        </w:tc>
        <w:tc>
          <w:tcPr>
            <w:tcW w:w="1170" w:type="dxa"/>
            <w:tcBorders>
              <w:top w:val="single" w:sz="4" w:space="0" w:color="A9D08E"/>
              <w:left w:val="nil"/>
              <w:bottom w:val="single" w:sz="4" w:space="0" w:color="A9D08E"/>
              <w:right w:val="nil"/>
            </w:tcBorders>
            <w:shd w:val="clear" w:color="E2EFDA" w:fill="E2EFDA"/>
            <w:noWrap/>
            <w:vAlign w:val="bottom"/>
            <w:hideMark/>
          </w:tcPr>
          <w:p w14:paraId="12F10C6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447557A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64AFACA1" w14:textId="653CD76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27E80F8" w14:textId="759981D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0A2673D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0.922906</w:t>
            </w:r>
          </w:p>
        </w:tc>
      </w:tr>
      <w:tr w:rsidR="00C05F58" w:rsidRPr="00C05F58" w14:paraId="2148EE0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AA7A80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77</w:t>
            </w:r>
          </w:p>
        </w:tc>
        <w:tc>
          <w:tcPr>
            <w:tcW w:w="1170" w:type="dxa"/>
            <w:tcBorders>
              <w:top w:val="single" w:sz="4" w:space="0" w:color="A9D08E"/>
              <w:left w:val="nil"/>
              <w:bottom w:val="single" w:sz="4" w:space="0" w:color="A9D08E"/>
              <w:right w:val="nil"/>
            </w:tcBorders>
            <w:shd w:val="clear" w:color="auto" w:fill="auto"/>
            <w:noWrap/>
            <w:vAlign w:val="bottom"/>
            <w:hideMark/>
          </w:tcPr>
          <w:p w14:paraId="4CE62BA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35265B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1B9F538E" w14:textId="08CA2B2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4A552462" w14:textId="47AF326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F61AD7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0.958085</w:t>
            </w:r>
          </w:p>
        </w:tc>
      </w:tr>
      <w:tr w:rsidR="00C05F58" w:rsidRPr="00C05F58" w14:paraId="703A191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5E11C3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78</w:t>
            </w:r>
          </w:p>
        </w:tc>
        <w:tc>
          <w:tcPr>
            <w:tcW w:w="1170" w:type="dxa"/>
            <w:tcBorders>
              <w:top w:val="single" w:sz="4" w:space="0" w:color="A9D08E"/>
              <w:left w:val="nil"/>
              <w:bottom w:val="single" w:sz="4" w:space="0" w:color="A9D08E"/>
              <w:right w:val="nil"/>
            </w:tcBorders>
            <w:shd w:val="clear" w:color="E2EFDA" w:fill="E2EFDA"/>
            <w:noWrap/>
            <w:vAlign w:val="bottom"/>
            <w:hideMark/>
          </w:tcPr>
          <w:p w14:paraId="2803A23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2E7257E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73A3A098" w14:textId="795722E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754D955" w14:textId="32679C7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D22844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0.950931</w:t>
            </w:r>
          </w:p>
        </w:tc>
      </w:tr>
      <w:tr w:rsidR="00C05F58" w:rsidRPr="00C05F58" w14:paraId="2C994B1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FE1A47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79</w:t>
            </w:r>
          </w:p>
        </w:tc>
        <w:tc>
          <w:tcPr>
            <w:tcW w:w="1170" w:type="dxa"/>
            <w:tcBorders>
              <w:top w:val="single" w:sz="4" w:space="0" w:color="A9D08E"/>
              <w:left w:val="nil"/>
              <w:bottom w:val="single" w:sz="4" w:space="0" w:color="A9D08E"/>
              <w:right w:val="nil"/>
            </w:tcBorders>
            <w:shd w:val="clear" w:color="auto" w:fill="auto"/>
            <w:noWrap/>
            <w:vAlign w:val="bottom"/>
            <w:hideMark/>
          </w:tcPr>
          <w:p w14:paraId="0E6FD8C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73DC18E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5DB3D16C" w14:textId="70A78FE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5675F9F8" w14:textId="1400719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70381D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0.968027</w:t>
            </w:r>
          </w:p>
        </w:tc>
      </w:tr>
      <w:tr w:rsidR="00C05F58" w:rsidRPr="00C05F58" w14:paraId="14894CA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FE32C8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80</w:t>
            </w:r>
          </w:p>
        </w:tc>
        <w:tc>
          <w:tcPr>
            <w:tcW w:w="1170" w:type="dxa"/>
            <w:tcBorders>
              <w:top w:val="single" w:sz="4" w:space="0" w:color="A9D08E"/>
              <w:left w:val="nil"/>
              <w:bottom w:val="single" w:sz="4" w:space="0" w:color="A9D08E"/>
              <w:right w:val="nil"/>
            </w:tcBorders>
            <w:shd w:val="clear" w:color="E2EFDA" w:fill="E2EFDA"/>
            <w:noWrap/>
            <w:vAlign w:val="bottom"/>
            <w:hideMark/>
          </w:tcPr>
          <w:p w14:paraId="192F986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51F64FB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715D8821" w14:textId="720618B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C3C59F8" w14:textId="165FC1F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2543BD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0.963862</w:t>
            </w:r>
          </w:p>
        </w:tc>
      </w:tr>
      <w:tr w:rsidR="00C05F58" w:rsidRPr="00C05F58" w14:paraId="1F6DF10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24F55F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w:t>
            </w:r>
          </w:p>
        </w:tc>
        <w:tc>
          <w:tcPr>
            <w:tcW w:w="1170" w:type="dxa"/>
            <w:tcBorders>
              <w:top w:val="single" w:sz="4" w:space="0" w:color="A9D08E"/>
              <w:left w:val="nil"/>
              <w:bottom w:val="single" w:sz="4" w:space="0" w:color="A9D08E"/>
              <w:right w:val="nil"/>
            </w:tcBorders>
            <w:shd w:val="clear" w:color="auto" w:fill="auto"/>
            <w:noWrap/>
            <w:vAlign w:val="bottom"/>
            <w:hideMark/>
          </w:tcPr>
          <w:p w14:paraId="68A1219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0892A7A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7D366690" w14:textId="21DF659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2B09ABA8" w14:textId="6FB29CF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D0B23E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0.971471</w:t>
            </w:r>
          </w:p>
        </w:tc>
      </w:tr>
      <w:tr w:rsidR="00C05F58" w:rsidRPr="00C05F58" w14:paraId="5C1966E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7C52AC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82</w:t>
            </w:r>
          </w:p>
        </w:tc>
        <w:tc>
          <w:tcPr>
            <w:tcW w:w="1170" w:type="dxa"/>
            <w:tcBorders>
              <w:top w:val="single" w:sz="4" w:space="0" w:color="A9D08E"/>
              <w:left w:val="nil"/>
              <w:bottom w:val="single" w:sz="4" w:space="0" w:color="A9D08E"/>
              <w:right w:val="nil"/>
            </w:tcBorders>
            <w:shd w:val="clear" w:color="E2EFDA" w:fill="E2EFDA"/>
            <w:noWrap/>
            <w:vAlign w:val="bottom"/>
            <w:hideMark/>
          </w:tcPr>
          <w:p w14:paraId="42080BA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49B5132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42ACFCE3" w14:textId="402CC40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16E6703" w14:textId="0E30A0C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037289B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0.970854</w:t>
            </w:r>
          </w:p>
        </w:tc>
      </w:tr>
      <w:tr w:rsidR="00C05F58" w:rsidRPr="00C05F58" w14:paraId="2A5FB25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58E81B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83</w:t>
            </w:r>
          </w:p>
        </w:tc>
        <w:tc>
          <w:tcPr>
            <w:tcW w:w="1170" w:type="dxa"/>
            <w:tcBorders>
              <w:top w:val="single" w:sz="4" w:space="0" w:color="A9D08E"/>
              <w:left w:val="nil"/>
              <w:bottom w:val="single" w:sz="4" w:space="0" w:color="A9D08E"/>
              <w:right w:val="nil"/>
            </w:tcBorders>
            <w:shd w:val="clear" w:color="auto" w:fill="auto"/>
            <w:noWrap/>
            <w:vAlign w:val="bottom"/>
            <w:hideMark/>
          </w:tcPr>
          <w:p w14:paraId="5712845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7C6B24E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35731645" w14:textId="61D1549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1B2A2E02" w14:textId="307431E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C33CD8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0.972877</w:t>
            </w:r>
          </w:p>
        </w:tc>
      </w:tr>
      <w:tr w:rsidR="00C05F58" w:rsidRPr="00C05F58" w14:paraId="293B664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449A3B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84</w:t>
            </w:r>
          </w:p>
        </w:tc>
        <w:tc>
          <w:tcPr>
            <w:tcW w:w="1170" w:type="dxa"/>
            <w:tcBorders>
              <w:top w:val="single" w:sz="4" w:space="0" w:color="A9D08E"/>
              <w:left w:val="nil"/>
              <w:bottom w:val="single" w:sz="4" w:space="0" w:color="A9D08E"/>
              <w:right w:val="nil"/>
            </w:tcBorders>
            <w:shd w:val="clear" w:color="E2EFDA" w:fill="E2EFDA"/>
            <w:noWrap/>
            <w:vAlign w:val="bottom"/>
            <w:hideMark/>
          </w:tcPr>
          <w:p w14:paraId="0819D9A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62C09EE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129D1B0D" w14:textId="5914D4F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023835C" w14:textId="5FEF7B1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D733EC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0.973889</w:t>
            </w:r>
          </w:p>
        </w:tc>
      </w:tr>
      <w:tr w:rsidR="00C05F58" w:rsidRPr="00C05F58" w14:paraId="00BBCC6F"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6CE93E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85</w:t>
            </w:r>
          </w:p>
        </w:tc>
        <w:tc>
          <w:tcPr>
            <w:tcW w:w="1170" w:type="dxa"/>
            <w:tcBorders>
              <w:top w:val="single" w:sz="4" w:space="0" w:color="A9D08E"/>
              <w:left w:val="nil"/>
              <w:bottom w:val="single" w:sz="4" w:space="0" w:color="A9D08E"/>
              <w:right w:val="nil"/>
            </w:tcBorders>
            <w:shd w:val="clear" w:color="auto" w:fill="auto"/>
            <w:noWrap/>
            <w:vAlign w:val="bottom"/>
            <w:hideMark/>
          </w:tcPr>
          <w:p w14:paraId="1E0D831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076A4E8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1453C76C" w14:textId="43A8219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6D16320E" w14:textId="349B0CD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78B294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0.929371</w:t>
            </w:r>
          </w:p>
        </w:tc>
      </w:tr>
      <w:tr w:rsidR="00C05F58" w:rsidRPr="00C05F58" w14:paraId="7855C19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F9E7BE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86</w:t>
            </w:r>
          </w:p>
        </w:tc>
        <w:tc>
          <w:tcPr>
            <w:tcW w:w="1170" w:type="dxa"/>
            <w:tcBorders>
              <w:top w:val="single" w:sz="4" w:space="0" w:color="A9D08E"/>
              <w:left w:val="nil"/>
              <w:bottom w:val="single" w:sz="4" w:space="0" w:color="A9D08E"/>
              <w:right w:val="nil"/>
            </w:tcBorders>
            <w:shd w:val="clear" w:color="E2EFDA" w:fill="E2EFDA"/>
            <w:noWrap/>
            <w:vAlign w:val="bottom"/>
            <w:hideMark/>
          </w:tcPr>
          <w:p w14:paraId="3E04A5B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5355228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041AB432" w14:textId="0B12946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F7F8E26" w14:textId="1725969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B7D132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0.919621</w:t>
            </w:r>
          </w:p>
        </w:tc>
      </w:tr>
      <w:tr w:rsidR="00C05F58" w:rsidRPr="00C05F58" w14:paraId="2052F08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CEFF38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87</w:t>
            </w:r>
          </w:p>
        </w:tc>
        <w:tc>
          <w:tcPr>
            <w:tcW w:w="1170" w:type="dxa"/>
            <w:tcBorders>
              <w:top w:val="single" w:sz="4" w:space="0" w:color="A9D08E"/>
              <w:left w:val="nil"/>
              <w:bottom w:val="single" w:sz="4" w:space="0" w:color="A9D08E"/>
              <w:right w:val="nil"/>
            </w:tcBorders>
            <w:shd w:val="clear" w:color="auto" w:fill="auto"/>
            <w:noWrap/>
            <w:vAlign w:val="bottom"/>
            <w:hideMark/>
          </w:tcPr>
          <w:p w14:paraId="6C5E54B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79E3CB2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32F6D5F7" w14:textId="0A63072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427B435D" w14:textId="4629585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DD4307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0.957385</w:t>
            </w:r>
          </w:p>
        </w:tc>
      </w:tr>
      <w:tr w:rsidR="00C05F58" w:rsidRPr="00C05F58" w14:paraId="6ECA108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8E1916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88</w:t>
            </w:r>
          </w:p>
        </w:tc>
        <w:tc>
          <w:tcPr>
            <w:tcW w:w="1170" w:type="dxa"/>
            <w:tcBorders>
              <w:top w:val="single" w:sz="4" w:space="0" w:color="A9D08E"/>
              <w:left w:val="nil"/>
              <w:bottom w:val="single" w:sz="4" w:space="0" w:color="A9D08E"/>
              <w:right w:val="nil"/>
            </w:tcBorders>
            <w:shd w:val="clear" w:color="E2EFDA" w:fill="E2EFDA"/>
            <w:noWrap/>
            <w:vAlign w:val="bottom"/>
            <w:hideMark/>
          </w:tcPr>
          <w:p w14:paraId="7094F98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1E34D42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6BBCCE89" w14:textId="1B2D914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54C5834" w14:textId="0BA4551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CE0953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0.950299</w:t>
            </w:r>
          </w:p>
        </w:tc>
      </w:tr>
      <w:tr w:rsidR="00C05F58" w:rsidRPr="00C05F58" w14:paraId="6FF1070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8E94DA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89</w:t>
            </w:r>
          </w:p>
        </w:tc>
        <w:tc>
          <w:tcPr>
            <w:tcW w:w="1170" w:type="dxa"/>
            <w:tcBorders>
              <w:top w:val="single" w:sz="4" w:space="0" w:color="A9D08E"/>
              <w:left w:val="nil"/>
              <w:bottom w:val="single" w:sz="4" w:space="0" w:color="A9D08E"/>
              <w:right w:val="nil"/>
            </w:tcBorders>
            <w:shd w:val="clear" w:color="auto" w:fill="auto"/>
            <w:noWrap/>
            <w:vAlign w:val="bottom"/>
            <w:hideMark/>
          </w:tcPr>
          <w:p w14:paraId="09540F0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78D23F5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34D4A960" w14:textId="1C9F3E7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5D728756" w14:textId="456313C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DBEE8A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0.975807</w:t>
            </w:r>
          </w:p>
        </w:tc>
      </w:tr>
      <w:tr w:rsidR="00C05F58" w:rsidRPr="00C05F58" w14:paraId="0BFFCBB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CA814C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lastRenderedPageBreak/>
              <w:t>90</w:t>
            </w:r>
          </w:p>
        </w:tc>
        <w:tc>
          <w:tcPr>
            <w:tcW w:w="1170" w:type="dxa"/>
            <w:tcBorders>
              <w:top w:val="single" w:sz="4" w:space="0" w:color="A9D08E"/>
              <w:left w:val="nil"/>
              <w:bottom w:val="single" w:sz="4" w:space="0" w:color="A9D08E"/>
              <w:right w:val="nil"/>
            </w:tcBorders>
            <w:shd w:val="clear" w:color="E2EFDA" w:fill="E2EFDA"/>
            <w:noWrap/>
            <w:vAlign w:val="bottom"/>
            <w:hideMark/>
          </w:tcPr>
          <w:p w14:paraId="2732D43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6404105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0AF44CC0" w14:textId="2676779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931257C" w14:textId="27F4D9A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D77E7A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0.971756</w:t>
            </w:r>
          </w:p>
        </w:tc>
      </w:tr>
      <w:tr w:rsidR="00C05F58" w:rsidRPr="00C05F58" w14:paraId="05B6416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F35F1B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91</w:t>
            </w:r>
          </w:p>
        </w:tc>
        <w:tc>
          <w:tcPr>
            <w:tcW w:w="1170" w:type="dxa"/>
            <w:tcBorders>
              <w:top w:val="single" w:sz="4" w:space="0" w:color="A9D08E"/>
              <w:left w:val="nil"/>
              <w:bottom w:val="single" w:sz="4" w:space="0" w:color="A9D08E"/>
              <w:right w:val="nil"/>
            </w:tcBorders>
            <w:shd w:val="clear" w:color="auto" w:fill="auto"/>
            <w:noWrap/>
            <w:vAlign w:val="bottom"/>
            <w:hideMark/>
          </w:tcPr>
          <w:p w14:paraId="0387882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017DEA6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56961C6D" w14:textId="2F968CA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57CD657A" w14:textId="6B67E3D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DBAE37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0.982668</w:t>
            </w:r>
          </w:p>
        </w:tc>
      </w:tr>
      <w:tr w:rsidR="00C05F58" w:rsidRPr="00C05F58" w14:paraId="4210D94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BF6C93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92</w:t>
            </w:r>
          </w:p>
        </w:tc>
        <w:tc>
          <w:tcPr>
            <w:tcW w:w="1170" w:type="dxa"/>
            <w:tcBorders>
              <w:top w:val="single" w:sz="4" w:space="0" w:color="A9D08E"/>
              <w:left w:val="nil"/>
              <w:bottom w:val="single" w:sz="4" w:space="0" w:color="A9D08E"/>
              <w:right w:val="nil"/>
            </w:tcBorders>
            <w:shd w:val="clear" w:color="E2EFDA" w:fill="E2EFDA"/>
            <w:noWrap/>
            <w:vAlign w:val="bottom"/>
            <w:hideMark/>
          </w:tcPr>
          <w:p w14:paraId="0592AF9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6767989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0C568792" w14:textId="2C4DAEF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E9B98EB" w14:textId="58702EF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246680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0.981132</w:t>
            </w:r>
          </w:p>
        </w:tc>
      </w:tr>
      <w:tr w:rsidR="00C05F58" w:rsidRPr="00C05F58" w14:paraId="3B0EA82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B6CA71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93</w:t>
            </w:r>
          </w:p>
        </w:tc>
        <w:tc>
          <w:tcPr>
            <w:tcW w:w="1170" w:type="dxa"/>
            <w:tcBorders>
              <w:top w:val="single" w:sz="4" w:space="0" w:color="A9D08E"/>
              <w:left w:val="nil"/>
              <w:bottom w:val="single" w:sz="4" w:space="0" w:color="A9D08E"/>
              <w:right w:val="nil"/>
            </w:tcBorders>
            <w:shd w:val="clear" w:color="auto" w:fill="auto"/>
            <w:noWrap/>
            <w:vAlign w:val="bottom"/>
            <w:hideMark/>
          </w:tcPr>
          <w:p w14:paraId="325270C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1FBD32D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38547D48" w14:textId="08C1AE4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1C5713D1" w14:textId="2496FC6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39FF88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0.984219</w:t>
            </w:r>
          </w:p>
        </w:tc>
      </w:tr>
      <w:tr w:rsidR="00C05F58" w:rsidRPr="00C05F58" w14:paraId="08ADC47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C55370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94</w:t>
            </w:r>
          </w:p>
        </w:tc>
        <w:tc>
          <w:tcPr>
            <w:tcW w:w="1170" w:type="dxa"/>
            <w:tcBorders>
              <w:top w:val="single" w:sz="4" w:space="0" w:color="A9D08E"/>
              <w:left w:val="nil"/>
              <w:bottom w:val="single" w:sz="4" w:space="0" w:color="A9D08E"/>
              <w:right w:val="nil"/>
            </w:tcBorders>
            <w:shd w:val="clear" w:color="E2EFDA" w:fill="E2EFDA"/>
            <w:noWrap/>
            <w:vAlign w:val="bottom"/>
            <w:hideMark/>
          </w:tcPr>
          <w:p w14:paraId="2C2D127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582A099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5FBDCB34" w14:textId="5F26E70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F296754" w14:textId="1E15DE6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26DC86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0.984349</w:t>
            </w:r>
          </w:p>
        </w:tc>
      </w:tr>
      <w:tr w:rsidR="00C05F58" w:rsidRPr="00C05F58" w14:paraId="1A0A65CF"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D564FF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95</w:t>
            </w:r>
          </w:p>
        </w:tc>
        <w:tc>
          <w:tcPr>
            <w:tcW w:w="1170" w:type="dxa"/>
            <w:tcBorders>
              <w:top w:val="single" w:sz="4" w:space="0" w:color="A9D08E"/>
              <w:left w:val="nil"/>
              <w:bottom w:val="single" w:sz="4" w:space="0" w:color="A9D08E"/>
              <w:right w:val="nil"/>
            </w:tcBorders>
            <w:shd w:val="clear" w:color="auto" w:fill="auto"/>
            <w:noWrap/>
            <w:vAlign w:val="bottom"/>
            <w:hideMark/>
          </w:tcPr>
          <w:p w14:paraId="4347591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233128A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2FF0BCEC" w14:textId="2D0B5AA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418C7D0E" w14:textId="022715B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5A65B5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0.920379</w:t>
            </w:r>
          </w:p>
        </w:tc>
      </w:tr>
      <w:tr w:rsidR="00C05F58" w:rsidRPr="00C05F58" w14:paraId="0204AE4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BF063D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96</w:t>
            </w:r>
          </w:p>
        </w:tc>
        <w:tc>
          <w:tcPr>
            <w:tcW w:w="1170" w:type="dxa"/>
            <w:tcBorders>
              <w:top w:val="single" w:sz="4" w:space="0" w:color="A9D08E"/>
              <w:left w:val="nil"/>
              <w:bottom w:val="single" w:sz="4" w:space="0" w:color="A9D08E"/>
              <w:right w:val="nil"/>
            </w:tcBorders>
            <w:shd w:val="clear" w:color="E2EFDA" w:fill="E2EFDA"/>
            <w:noWrap/>
            <w:vAlign w:val="bottom"/>
            <w:hideMark/>
          </w:tcPr>
          <w:p w14:paraId="7032AD9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633AFB3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68C5043C" w14:textId="2E2E8E5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9407106" w14:textId="58AA408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83CDD5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0.909824</w:t>
            </w:r>
          </w:p>
        </w:tc>
      </w:tr>
      <w:tr w:rsidR="00C05F58" w:rsidRPr="00C05F58" w14:paraId="793493A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89F62F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97</w:t>
            </w:r>
          </w:p>
        </w:tc>
        <w:tc>
          <w:tcPr>
            <w:tcW w:w="1170" w:type="dxa"/>
            <w:tcBorders>
              <w:top w:val="single" w:sz="4" w:space="0" w:color="A9D08E"/>
              <w:left w:val="nil"/>
              <w:bottom w:val="single" w:sz="4" w:space="0" w:color="A9D08E"/>
              <w:right w:val="nil"/>
            </w:tcBorders>
            <w:shd w:val="clear" w:color="auto" w:fill="auto"/>
            <w:noWrap/>
            <w:vAlign w:val="bottom"/>
            <w:hideMark/>
          </w:tcPr>
          <w:p w14:paraId="65A470E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708C303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4D228486" w14:textId="44C7EF9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4042DABA" w14:textId="0172DA0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FCDE77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0.952502</w:t>
            </w:r>
          </w:p>
        </w:tc>
      </w:tr>
      <w:tr w:rsidR="00C05F58" w:rsidRPr="00C05F58" w14:paraId="77158D6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111FB1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98</w:t>
            </w:r>
          </w:p>
        </w:tc>
        <w:tc>
          <w:tcPr>
            <w:tcW w:w="1170" w:type="dxa"/>
            <w:tcBorders>
              <w:top w:val="single" w:sz="4" w:space="0" w:color="A9D08E"/>
              <w:left w:val="nil"/>
              <w:bottom w:val="single" w:sz="4" w:space="0" w:color="A9D08E"/>
              <w:right w:val="nil"/>
            </w:tcBorders>
            <w:shd w:val="clear" w:color="E2EFDA" w:fill="E2EFDA"/>
            <w:noWrap/>
            <w:vAlign w:val="bottom"/>
            <w:hideMark/>
          </w:tcPr>
          <w:p w14:paraId="59DB41E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4B7C27F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7515070A" w14:textId="20F2FD7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2BBF734" w14:textId="609E05F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007675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0.945048</w:t>
            </w:r>
          </w:p>
        </w:tc>
      </w:tr>
      <w:tr w:rsidR="00C05F58" w:rsidRPr="00C05F58" w14:paraId="55E0935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0DEF68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99</w:t>
            </w:r>
          </w:p>
        </w:tc>
        <w:tc>
          <w:tcPr>
            <w:tcW w:w="1170" w:type="dxa"/>
            <w:tcBorders>
              <w:top w:val="single" w:sz="4" w:space="0" w:color="A9D08E"/>
              <w:left w:val="nil"/>
              <w:bottom w:val="single" w:sz="4" w:space="0" w:color="A9D08E"/>
              <w:right w:val="nil"/>
            </w:tcBorders>
            <w:shd w:val="clear" w:color="auto" w:fill="auto"/>
            <w:noWrap/>
            <w:vAlign w:val="bottom"/>
            <w:hideMark/>
          </w:tcPr>
          <w:p w14:paraId="54A5270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5ED662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619BFB79" w14:textId="51F8851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380B3177" w14:textId="5D4E48F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0757A4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0.973129</w:t>
            </w:r>
          </w:p>
        </w:tc>
      </w:tr>
      <w:tr w:rsidR="00C05F58" w:rsidRPr="00C05F58" w14:paraId="01E13CD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38053A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100</w:t>
            </w:r>
          </w:p>
        </w:tc>
        <w:tc>
          <w:tcPr>
            <w:tcW w:w="1170" w:type="dxa"/>
            <w:tcBorders>
              <w:top w:val="single" w:sz="4" w:space="0" w:color="A9D08E"/>
              <w:left w:val="nil"/>
              <w:bottom w:val="single" w:sz="4" w:space="0" w:color="A9D08E"/>
              <w:right w:val="nil"/>
            </w:tcBorders>
            <w:shd w:val="clear" w:color="E2EFDA" w:fill="E2EFDA"/>
            <w:noWrap/>
            <w:vAlign w:val="bottom"/>
            <w:hideMark/>
          </w:tcPr>
          <w:p w14:paraId="0D15331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0155A68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4DE2C3EA" w14:textId="3BA0A96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F82C24D" w14:textId="35A83DB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664BE3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0.966691</w:t>
            </w:r>
          </w:p>
        </w:tc>
      </w:tr>
      <w:tr w:rsidR="00C05F58" w:rsidRPr="00C05F58" w14:paraId="45B13BD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8E6B75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101</w:t>
            </w:r>
          </w:p>
        </w:tc>
        <w:tc>
          <w:tcPr>
            <w:tcW w:w="1170" w:type="dxa"/>
            <w:tcBorders>
              <w:top w:val="single" w:sz="4" w:space="0" w:color="A9D08E"/>
              <w:left w:val="nil"/>
              <w:bottom w:val="single" w:sz="4" w:space="0" w:color="A9D08E"/>
              <w:right w:val="nil"/>
            </w:tcBorders>
            <w:shd w:val="clear" w:color="auto" w:fill="auto"/>
            <w:noWrap/>
            <w:vAlign w:val="bottom"/>
            <w:hideMark/>
          </w:tcPr>
          <w:p w14:paraId="0613DB1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42C926C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39E23C59" w14:textId="55E77F3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3731ECD0" w14:textId="55BEE69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156B02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0.987647</w:t>
            </w:r>
          </w:p>
        </w:tc>
      </w:tr>
      <w:tr w:rsidR="00C05F58" w:rsidRPr="00C05F58" w14:paraId="5B21D8B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B514EE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w:t>
            </w:r>
          </w:p>
        </w:tc>
        <w:tc>
          <w:tcPr>
            <w:tcW w:w="1170" w:type="dxa"/>
            <w:tcBorders>
              <w:top w:val="single" w:sz="4" w:space="0" w:color="A9D08E"/>
              <w:left w:val="nil"/>
              <w:bottom w:val="single" w:sz="4" w:space="0" w:color="A9D08E"/>
              <w:right w:val="nil"/>
            </w:tcBorders>
            <w:shd w:val="clear" w:color="E2EFDA" w:fill="E2EFDA"/>
            <w:noWrap/>
            <w:vAlign w:val="bottom"/>
            <w:hideMark/>
          </w:tcPr>
          <w:p w14:paraId="394C6BF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43D725E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2FD688E1" w14:textId="0A8BFF7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44DF7C7" w14:textId="5CE0870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E27778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0.985592</w:t>
            </w:r>
          </w:p>
        </w:tc>
      </w:tr>
      <w:tr w:rsidR="00C05F58" w:rsidRPr="00C05F58" w14:paraId="2421E68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C8336A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103</w:t>
            </w:r>
          </w:p>
        </w:tc>
        <w:tc>
          <w:tcPr>
            <w:tcW w:w="1170" w:type="dxa"/>
            <w:tcBorders>
              <w:top w:val="single" w:sz="4" w:space="0" w:color="A9D08E"/>
              <w:left w:val="nil"/>
              <w:bottom w:val="single" w:sz="4" w:space="0" w:color="A9D08E"/>
              <w:right w:val="nil"/>
            </w:tcBorders>
            <w:shd w:val="clear" w:color="auto" w:fill="auto"/>
            <w:noWrap/>
            <w:vAlign w:val="bottom"/>
            <w:hideMark/>
          </w:tcPr>
          <w:p w14:paraId="10D36BA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19D66D4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522AA3FE" w14:textId="41DA489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auto" w:fill="auto"/>
            <w:noWrap/>
            <w:vAlign w:val="bottom"/>
            <w:hideMark/>
          </w:tcPr>
          <w:p w14:paraId="48E21C64" w14:textId="2E550D0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5680F5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0.990126</w:t>
            </w:r>
          </w:p>
        </w:tc>
      </w:tr>
      <w:tr w:rsidR="00C05F58" w:rsidRPr="00C05F58" w14:paraId="48A639A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4395CC6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104</w:t>
            </w:r>
          </w:p>
        </w:tc>
        <w:tc>
          <w:tcPr>
            <w:tcW w:w="1170" w:type="dxa"/>
            <w:tcBorders>
              <w:top w:val="single" w:sz="4" w:space="0" w:color="A9D08E"/>
              <w:left w:val="nil"/>
              <w:bottom w:val="single" w:sz="4" w:space="0" w:color="A9D08E"/>
              <w:right w:val="nil"/>
            </w:tcBorders>
            <w:shd w:val="clear" w:color="E2EFDA" w:fill="E2EFDA"/>
            <w:noWrap/>
            <w:vAlign w:val="bottom"/>
            <w:hideMark/>
          </w:tcPr>
          <w:p w14:paraId="64CF022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749171B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0AC58A5A" w14:textId="037D90B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75949C7" w14:textId="43DF136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770422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0.989534</w:t>
            </w:r>
          </w:p>
        </w:tc>
      </w:tr>
      <w:tr w:rsidR="00C05F58" w:rsidRPr="00C05F58" w14:paraId="28D8BF5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BFF1FC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105</w:t>
            </w:r>
          </w:p>
        </w:tc>
        <w:tc>
          <w:tcPr>
            <w:tcW w:w="1170" w:type="dxa"/>
            <w:tcBorders>
              <w:top w:val="single" w:sz="4" w:space="0" w:color="A9D08E"/>
              <w:left w:val="nil"/>
              <w:bottom w:val="single" w:sz="4" w:space="0" w:color="A9D08E"/>
              <w:right w:val="nil"/>
            </w:tcBorders>
            <w:shd w:val="clear" w:color="auto" w:fill="auto"/>
            <w:noWrap/>
            <w:vAlign w:val="bottom"/>
            <w:hideMark/>
          </w:tcPr>
          <w:p w14:paraId="7571DF4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2C90123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2E17BD65" w14:textId="7A44CEA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5FC9975E" w14:textId="6F4D7FE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3C0DC8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0.935505</w:t>
            </w:r>
          </w:p>
        </w:tc>
      </w:tr>
      <w:tr w:rsidR="00C05F58" w:rsidRPr="00C05F58" w14:paraId="3F6EF23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E3080F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106</w:t>
            </w:r>
          </w:p>
        </w:tc>
        <w:tc>
          <w:tcPr>
            <w:tcW w:w="1170" w:type="dxa"/>
            <w:tcBorders>
              <w:top w:val="single" w:sz="4" w:space="0" w:color="A9D08E"/>
              <w:left w:val="nil"/>
              <w:bottom w:val="single" w:sz="4" w:space="0" w:color="A9D08E"/>
              <w:right w:val="nil"/>
            </w:tcBorders>
            <w:shd w:val="clear" w:color="E2EFDA" w:fill="E2EFDA"/>
            <w:noWrap/>
            <w:vAlign w:val="bottom"/>
            <w:hideMark/>
          </w:tcPr>
          <w:p w14:paraId="45CF29F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378AAE9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5E58D555" w14:textId="513DBF2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0FD0F19" w14:textId="07881A4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738F72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0.924068</w:t>
            </w:r>
          </w:p>
        </w:tc>
      </w:tr>
      <w:tr w:rsidR="00C05F58" w:rsidRPr="00C05F58" w14:paraId="4E1A5E4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E4F917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107</w:t>
            </w:r>
          </w:p>
        </w:tc>
        <w:tc>
          <w:tcPr>
            <w:tcW w:w="1170" w:type="dxa"/>
            <w:tcBorders>
              <w:top w:val="single" w:sz="4" w:space="0" w:color="A9D08E"/>
              <w:left w:val="nil"/>
              <w:bottom w:val="single" w:sz="4" w:space="0" w:color="A9D08E"/>
              <w:right w:val="nil"/>
            </w:tcBorders>
            <w:shd w:val="clear" w:color="auto" w:fill="auto"/>
            <w:noWrap/>
            <w:vAlign w:val="bottom"/>
            <w:hideMark/>
          </w:tcPr>
          <w:p w14:paraId="6D8C0F0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3129F52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31AEE98E" w14:textId="35C37FA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1E42C740" w14:textId="53C0380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2E2B3D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0.961426</w:t>
            </w:r>
          </w:p>
        </w:tc>
      </w:tr>
      <w:tr w:rsidR="00C05F58" w:rsidRPr="00C05F58" w14:paraId="150CF56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49EB5F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108</w:t>
            </w:r>
          </w:p>
        </w:tc>
        <w:tc>
          <w:tcPr>
            <w:tcW w:w="1170" w:type="dxa"/>
            <w:tcBorders>
              <w:top w:val="single" w:sz="4" w:space="0" w:color="A9D08E"/>
              <w:left w:val="nil"/>
              <w:bottom w:val="single" w:sz="4" w:space="0" w:color="A9D08E"/>
              <w:right w:val="nil"/>
            </w:tcBorders>
            <w:shd w:val="clear" w:color="E2EFDA" w:fill="E2EFDA"/>
            <w:noWrap/>
            <w:vAlign w:val="bottom"/>
            <w:hideMark/>
          </w:tcPr>
          <w:p w14:paraId="37B780C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15D30C2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5C873705" w14:textId="12E972B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A56B3C0" w14:textId="087D9BB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B3AAD0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0.953481</w:t>
            </w:r>
          </w:p>
        </w:tc>
      </w:tr>
      <w:tr w:rsidR="00C05F58" w:rsidRPr="00C05F58" w14:paraId="4D31240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D2F670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109</w:t>
            </w:r>
          </w:p>
        </w:tc>
        <w:tc>
          <w:tcPr>
            <w:tcW w:w="1170" w:type="dxa"/>
            <w:tcBorders>
              <w:top w:val="single" w:sz="4" w:space="0" w:color="A9D08E"/>
              <w:left w:val="nil"/>
              <w:bottom w:val="single" w:sz="4" w:space="0" w:color="A9D08E"/>
              <w:right w:val="nil"/>
            </w:tcBorders>
            <w:shd w:val="clear" w:color="auto" w:fill="auto"/>
            <w:noWrap/>
            <w:vAlign w:val="bottom"/>
            <w:hideMark/>
          </w:tcPr>
          <w:p w14:paraId="0E9065F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54A56AB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68FB8CC0" w14:textId="5122A33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15538A47" w14:textId="4DB898E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0EC882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0.969068</w:t>
            </w:r>
          </w:p>
        </w:tc>
      </w:tr>
      <w:tr w:rsidR="00C05F58" w:rsidRPr="00C05F58" w14:paraId="43E9B9F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13F054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110</w:t>
            </w:r>
          </w:p>
        </w:tc>
        <w:tc>
          <w:tcPr>
            <w:tcW w:w="1170" w:type="dxa"/>
            <w:tcBorders>
              <w:top w:val="single" w:sz="4" w:space="0" w:color="A9D08E"/>
              <w:left w:val="nil"/>
              <w:bottom w:val="single" w:sz="4" w:space="0" w:color="A9D08E"/>
              <w:right w:val="nil"/>
            </w:tcBorders>
            <w:shd w:val="clear" w:color="E2EFDA" w:fill="E2EFDA"/>
            <w:noWrap/>
            <w:vAlign w:val="bottom"/>
            <w:hideMark/>
          </w:tcPr>
          <w:p w14:paraId="19BADA4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30557D8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5ABDC822" w14:textId="41FF202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DB3B89D" w14:textId="731D609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2BE26F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0.965213</w:t>
            </w:r>
          </w:p>
        </w:tc>
      </w:tr>
      <w:tr w:rsidR="00C05F58" w:rsidRPr="00C05F58" w14:paraId="0572B6D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88FB8E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111</w:t>
            </w:r>
          </w:p>
        </w:tc>
        <w:tc>
          <w:tcPr>
            <w:tcW w:w="1170" w:type="dxa"/>
            <w:tcBorders>
              <w:top w:val="single" w:sz="4" w:space="0" w:color="A9D08E"/>
              <w:left w:val="nil"/>
              <w:bottom w:val="single" w:sz="4" w:space="0" w:color="A9D08E"/>
              <w:right w:val="nil"/>
            </w:tcBorders>
            <w:shd w:val="clear" w:color="auto" w:fill="auto"/>
            <w:noWrap/>
            <w:vAlign w:val="bottom"/>
            <w:hideMark/>
          </w:tcPr>
          <w:p w14:paraId="3CB4778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7259CC7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7A05859C" w14:textId="486B16C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40E39B19" w14:textId="35BA44B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6C1D76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0.970837</w:t>
            </w:r>
          </w:p>
        </w:tc>
      </w:tr>
      <w:tr w:rsidR="00C05F58" w:rsidRPr="00C05F58" w14:paraId="750CC4A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CDDE16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112</w:t>
            </w:r>
          </w:p>
        </w:tc>
        <w:tc>
          <w:tcPr>
            <w:tcW w:w="1170" w:type="dxa"/>
            <w:tcBorders>
              <w:top w:val="single" w:sz="4" w:space="0" w:color="A9D08E"/>
              <w:left w:val="nil"/>
              <w:bottom w:val="single" w:sz="4" w:space="0" w:color="A9D08E"/>
              <w:right w:val="nil"/>
            </w:tcBorders>
            <w:shd w:val="clear" w:color="E2EFDA" w:fill="E2EFDA"/>
            <w:noWrap/>
            <w:vAlign w:val="bottom"/>
            <w:hideMark/>
          </w:tcPr>
          <w:p w14:paraId="071BF65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56C658F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12501B7B" w14:textId="7C28E6B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63AFB0D" w14:textId="4D482D4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FBDF27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0.971223</w:t>
            </w:r>
          </w:p>
        </w:tc>
      </w:tr>
      <w:tr w:rsidR="00C05F58" w:rsidRPr="00C05F58" w14:paraId="31EEDC7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5E0542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113</w:t>
            </w:r>
          </w:p>
        </w:tc>
        <w:tc>
          <w:tcPr>
            <w:tcW w:w="1170" w:type="dxa"/>
            <w:tcBorders>
              <w:top w:val="single" w:sz="4" w:space="0" w:color="A9D08E"/>
              <w:left w:val="nil"/>
              <w:bottom w:val="single" w:sz="4" w:space="0" w:color="A9D08E"/>
              <w:right w:val="nil"/>
            </w:tcBorders>
            <w:shd w:val="clear" w:color="auto" w:fill="auto"/>
            <w:noWrap/>
            <w:vAlign w:val="bottom"/>
            <w:hideMark/>
          </w:tcPr>
          <w:p w14:paraId="0A09BCE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329FD39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3885F9A3" w14:textId="23D38AB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06C6C69F" w14:textId="1D026FE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2BE848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0.971787</w:t>
            </w:r>
          </w:p>
        </w:tc>
      </w:tr>
      <w:tr w:rsidR="00C05F58" w:rsidRPr="00C05F58" w14:paraId="79FCF66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38C047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114</w:t>
            </w:r>
          </w:p>
        </w:tc>
        <w:tc>
          <w:tcPr>
            <w:tcW w:w="1170" w:type="dxa"/>
            <w:tcBorders>
              <w:top w:val="single" w:sz="4" w:space="0" w:color="A9D08E"/>
              <w:left w:val="nil"/>
              <w:bottom w:val="single" w:sz="4" w:space="0" w:color="A9D08E"/>
              <w:right w:val="nil"/>
            </w:tcBorders>
            <w:shd w:val="clear" w:color="E2EFDA" w:fill="E2EFDA"/>
            <w:noWrap/>
            <w:vAlign w:val="bottom"/>
            <w:hideMark/>
          </w:tcPr>
          <w:p w14:paraId="1D94172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55492FC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73BA9B63" w14:textId="513A8E2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8E82AB6" w14:textId="4CDCACB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DBB6AC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0.974124</w:t>
            </w:r>
          </w:p>
        </w:tc>
      </w:tr>
      <w:tr w:rsidR="00C05F58" w:rsidRPr="00C05F58" w14:paraId="3E901DE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886265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115</w:t>
            </w:r>
          </w:p>
        </w:tc>
        <w:tc>
          <w:tcPr>
            <w:tcW w:w="1170" w:type="dxa"/>
            <w:tcBorders>
              <w:top w:val="single" w:sz="4" w:space="0" w:color="A9D08E"/>
              <w:left w:val="nil"/>
              <w:bottom w:val="single" w:sz="4" w:space="0" w:color="A9D08E"/>
              <w:right w:val="nil"/>
            </w:tcBorders>
            <w:shd w:val="clear" w:color="auto" w:fill="auto"/>
            <w:noWrap/>
            <w:vAlign w:val="bottom"/>
            <w:hideMark/>
          </w:tcPr>
          <w:p w14:paraId="4D79856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49FF003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56B7B18B" w14:textId="14422F0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6022F57D" w14:textId="5FF137C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830AE0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0.936678</w:t>
            </w:r>
          </w:p>
        </w:tc>
      </w:tr>
      <w:tr w:rsidR="00C05F58" w:rsidRPr="00C05F58" w14:paraId="6AA7D09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9D8E47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116</w:t>
            </w:r>
          </w:p>
        </w:tc>
        <w:tc>
          <w:tcPr>
            <w:tcW w:w="1170" w:type="dxa"/>
            <w:tcBorders>
              <w:top w:val="single" w:sz="4" w:space="0" w:color="A9D08E"/>
              <w:left w:val="nil"/>
              <w:bottom w:val="single" w:sz="4" w:space="0" w:color="A9D08E"/>
              <w:right w:val="nil"/>
            </w:tcBorders>
            <w:shd w:val="clear" w:color="E2EFDA" w:fill="E2EFDA"/>
            <w:noWrap/>
            <w:vAlign w:val="bottom"/>
            <w:hideMark/>
          </w:tcPr>
          <w:p w14:paraId="50C17B2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299D68E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16CEE799" w14:textId="58B110D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A97A576" w14:textId="5958673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6B3614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0.926377</w:t>
            </w:r>
          </w:p>
        </w:tc>
      </w:tr>
      <w:tr w:rsidR="00C05F58" w:rsidRPr="00C05F58" w14:paraId="083B652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2F9E4A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117</w:t>
            </w:r>
          </w:p>
        </w:tc>
        <w:tc>
          <w:tcPr>
            <w:tcW w:w="1170" w:type="dxa"/>
            <w:tcBorders>
              <w:top w:val="single" w:sz="4" w:space="0" w:color="A9D08E"/>
              <w:left w:val="nil"/>
              <w:bottom w:val="single" w:sz="4" w:space="0" w:color="A9D08E"/>
              <w:right w:val="nil"/>
            </w:tcBorders>
            <w:shd w:val="clear" w:color="auto" w:fill="auto"/>
            <w:noWrap/>
            <w:vAlign w:val="bottom"/>
            <w:hideMark/>
          </w:tcPr>
          <w:p w14:paraId="07C4E20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27203C2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1AB15A13" w14:textId="6D567F3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20D94892" w14:textId="2DDD728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AC1CF5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0.965582</w:t>
            </w:r>
          </w:p>
        </w:tc>
      </w:tr>
      <w:tr w:rsidR="00C05F58" w:rsidRPr="00C05F58" w14:paraId="588962D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9A4D71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118</w:t>
            </w:r>
          </w:p>
        </w:tc>
        <w:tc>
          <w:tcPr>
            <w:tcW w:w="1170" w:type="dxa"/>
            <w:tcBorders>
              <w:top w:val="single" w:sz="4" w:space="0" w:color="A9D08E"/>
              <w:left w:val="nil"/>
              <w:bottom w:val="single" w:sz="4" w:space="0" w:color="A9D08E"/>
              <w:right w:val="nil"/>
            </w:tcBorders>
            <w:shd w:val="clear" w:color="E2EFDA" w:fill="E2EFDA"/>
            <w:noWrap/>
            <w:vAlign w:val="bottom"/>
            <w:hideMark/>
          </w:tcPr>
          <w:p w14:paraId="73DBAD1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4D8B7C1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7B2404DF" w14:textId="140496B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FDBD7A6" w14:textId="589852F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FECBFD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0.958575</w:t>
            </w:r>
          </w:p>
        </w:tc>
      </w:tr>
      <w:tr w:rsidR="00C05F58" w:rsidRPr="00C05F58" w14:paraId="63A21A1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9A1BEF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119</w:t>
            </w:r>
          </w:p>
        </w:tc>
        <w:tc>
          <w:tcPr>
            <w:tcW w:w="1170" w:type="dxa"/>
            <w:tcBorders>
              <w:top w:val="single" w:sz="4" w:space="0" w:color="A9D08E"/>
              <w:left w:val="nil"/>
              <w:bottom w:val="single" w:sz="4" w:space="0" w:color="A9D08E"/>
              <w:right w:val="nil"/>
            </w:tcBorders>
            <w:shd w:val="clear" w:color="auto" w:fill="auto"/>
            <w:noWrap/>
            <w:vAlign w:val="bottom"/>
            <w:hideMark/>
          </w:tcPr>
          <w:p w14:paraId="3D2853B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4F21481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4AD83AD4" w14:textId="281BE3C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6455BCFE" w14:textId="5D3B771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8403E4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0.978995</w:t>
            </w:r>
          </w:p>
        </w:tc>
      </w:tr>
      <w:tr w:rsidR="00C05F58" w:rsidRPr="00C05F58" w14:paraId="3EB81CA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CD088B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120</w:t>
            </w:r>
          </w:p>
        </w:tc>
        <w:tc>
          <w:tcPr>
            <w:tcW w:w="1170" w:type="dxa"/>
            <w:tcBorders>
              <w:top w:val="single" w:sz="4" w:space="0" w:color="A9D08E"/>
              <w:left w:val="nil"/>
              <w:bottom w:val="single" w:sz="4" w:space="0" w:color="A9D08E"/>
              <w:right w:val="nil"/>
            </w:tcBorders>
            <w:shd w:val="clear" w:color="E2EFDA" w:fill="E2EFDA"/>
            <w:noWrap/>
            <w:vAlign w:val="bottom"/>
            <w:hideMark/>
          </w:tcPr>
          <w:p w14:paraId="471A184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4F21DA9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60CBD6A7" w14:textId="610FB08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6F6B1EB" w14:textId="709029C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114316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0.975091</w:t>
            </w:r>
          </w:p>
        </w:tc>
      </w:tr>
      <w:tr w:rsidR="00C05F58" w:rsidRPr="00C05F58" w14:paraId="7069197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82F08A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121</w:t>
            </w:r>
          </w:p>
        </w:tc>
        <w:tc>
          <w:tcPr>
            <w:tcW w:w="1170" w:type="dxa"/>
            <w:tcBorders>
              <w:top w:val="single" w:sz="4" w:space="0" w:color="A9D08E"/>
              <w:left w:val="nil"/>
              <w:bottom w:val="single" w:sz="4" w:space="0" w:color="A9D08E"/>
              <w:right w:val="nil"/>
            </w:tcBorders>
            <w:shd w:val="clear" w:color="auto" w:fill="auto"/>
            <w:noWrap/>
            <w:vAlign w:val="bottom"/>
            <w:hideMark/>
          </w:tcPr>
          <w:p w14:paraId="7F6BE96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69E5DC1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323A8B05" w14:textId="67D4B40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0AF41F07" w14:textId="604A3D0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2570BB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0.982695</w:t>
            </w:r>
          </w:p>
        </w:tc>
      </w:tr>
      <w:tr w:rsidR="00C05F58" w:rsidRPr="00C05F58" w14:paraId="1B8B460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B03981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122</w:t>
            </w:r>
          </w:p>
        </w:tc>
        <w:tc>
          <w:tcPr>
            <w:tcW w:w="1170" w:type="dxa"/>
            <w:tcBorders>
              <w:top w:val="single" w:sz="4" w:space="0" w:color="A9D08E"/>
              <w:left w:val="nil"/>
              <w:bottom w:val="single" w:sz="4" w:space="0" w:color="A9D08E"/>
              <w:right w:val="nil"/>
            </w:tcBorders>
            <w:shd w:val="clear" w:color="E2EFDA" w:fill="E2EFDA"/>
            <w:noWrap/>
            <w:vAlign w:val="bottom"/>
            <w:hideMark/>
          </w:tcPr>
          <w:p w14:paraId="23EF8A4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37993F7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0D2427AD" w14:textId="0C265D9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F12C5DB" w14:textId="21F3B3E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E3D2A4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0.981558</w:t>
            </w:r>
          </w:p>
        </w:tc>
      </w:tr>
      <w:tr w:rsidR="00C05F58" w:rsidRPr="00C05F58" w14:paraId="1F28958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90A2D6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123</w:t>
            </w:r>
          </w:p>
        </w:tc>
        <w:tc>
          <w:tcPr>
            <w:tcW w:w="1170" w:type="dxa"/>
            <w:tcBorders>
              <w:top w:val="single" w:sz="4" w:space="0" w:color="A9D08E"/>
              <w:left w:val="nil"/>
              <w:bottom w:val="single" w:sz="4" w:space="0" w:color="A9D08E"/>
              <w:right w:val="nil"/>
            </w:tcBorders>
            <w:shd w:val="clear" w:color="auto" w:fill="auto"/>
            <w:noWrap/>
            <w:vAlign w:val="bottom"/>
            <w:hideMark/>
          </w:tcPr>
          <w:p w14:paraId="267D488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2F5410A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47108813" w14:textId="4E114EB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604128D4" w14:textId="12B88CA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EC8246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0.983593</w:t>
            </w:r>
          </w:p>
        </w:tc>
      </w:tr>
      <w:tr w:rsidR="00C05F58" w:rsidRPr="00C05F58" w14:paraId="347E343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2FC176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124</w:t>
            </w:r>
          </w:p>
        </w:tc>
        <w:tc>
          <w:tcPr>
            <w:tcW w:w="1170" w:type="dxa"/>
            <w:tcBorders>
              <w:top w:val="single" w:sz="4" w:space="0" w:color="A9D08E"/>
              <w:left w:val="nil"/>
              <w:bottom w:val="single" w:sz="4" w:space="0" w:color="A9D08E"/>
              <w:right w:val="nil"/>
            </w:tcBorders>
            <w:shd w:val="clear" w:color="E2EFDA" w:fill="E2EFDA"/>
            <w:noWrap/>
            <w:vAlign w:val="bottom"/>
            <w:hideMark/>
          </w:tcPr>
          <w:p w14:paraId="4C1BBF3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5F82616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27DF01B6" w14:textId="1F16F4C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151686D" w14:textId="4B0CAAA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B1FF81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0.984642</w:t>
            </w:r>
          </w:p>
        </w:tc>
      </w:tr>
      <w:tr w:rsidR="00C05F58" w:rsidRPr="00C05F58" w14:paraId="671FF61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8A53CD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125</w:t>
            </w:r>
          </w:p>
        </w:tc>
        <w:tc>
          <w:tcPr>
            <w:tcW w:w="1170" w:type="dxa"/>
            <w:tcBorders>
              <w:top w:val="single" w:sz="4" w:space="0" w:color="A9D08E"/>
              <w:left w:val="nil"/>
              <w:bottom w:val="single" w:sz="4" w:space="0" w:color="A9D08E"/>
              <w:right w:val="nil"/>
            </w:tcBorders>
            <w:shd w:val="clear" w:color="auto" w:fill="auto"/>
            <w:noWrap/>
            <w:vAlign w:val="bottom"/>
            <w:hideMark/>
          </w:tcPr>
          <w:p w14:paraId="261B629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03A2F37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1D62A1DA" w14:textId="2334439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6BE7F392" w14:textId="6A45E04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C781DE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0.924457</w:t>
            </w:r>
          </w:p>
        </w:tc>
      </w:tr>
      <w:tr w:rsidR="00C05F58" w:rsidRPr="00C05F58" w14:paraId="001A305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031B68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126</w:t>
            </w:r>
          </w:p>
        </w:tc>
        <w:tc>
          <w:tcPr>
            <w:tcW w:w="1170" w:type="dxa"/>
            <w:tcBorders>
              <w:top w:val="single" w:sz="4" w:space="0" w:color="A9D08E"/>
              <w:left w:val="nil"/>
              <w:bottom w:val="single" w:sz="4" w:space="0" w:color="A9D08E"/>
              <w:right w:val="nil"/>
            </w:tcBorders>
            <w:shd w:val="clear" w:color="E2EFDA" w:fill="E2EFDA"/>
            <w:noWrap/>
            <w:vAlign w:val="bottom"/>
            <w:hideMark/>
          </w:tcPr>
          <w:p w14:paraId="1E33A2B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3DF6529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2DCB84AF" w14:textId="3C358ED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73AE03E4" w14:textId="0964194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5D8254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0.910951</w:t>
            </w:r>
          </w:p>
        </w:tc>
      </w:tr>
      <w:tr w:rsidR="00C05F58" w:rsidRPr="00C05F58" w14:paraId="50E7940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7BC571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127</w:t>
            </w:r>
          </w:p>
        </w:tc>
        <w:tc>
          <w:tcPr>
            <w:tcW w:w="1170" w:type="dxa"/>
            <w:tcBorders>
              <w:top w:val="single" w:sz="4" w:space="0" w:color="A9D08E"/>
              <w:left w:val="nil"/>
              <w:bottom w:val="single" w:sz="4" w:space="0" w:color="A9D08E"/>
              <w:right w:val="nil"/>
            </w:tcBorders>
            <w:shd w:val="clear" w:color="auto" w:fill="auto"/>
            <w:noWrap/>
            <w:vAlign w:val="bottom"/>
            <w:hideMark/>
          </w:tcPr>
          <w:p w14:paraId="5F65C1A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5DC32A0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232F4D12" w14:textId="45E4646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68AC63CF" w14:textId="3CADF47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87DE5D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0.962539</w:t>
            </w:r>
          </w:p>
        </w:tc>
      </w:tr>
      <w:tr w:rsidR="00C05F58" w:rsidRPr="00C05F58" w14:paraId="55D2380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F2643A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128</w:t>
            </w:r>
          </w:p>
        </w:tc>
        <w:tc>
          <w:tcPr>
            <w:tcW w:w="1170" w:type="dxa"/>
            <w:tcBorders>
              <w:top w:val="single" w:sz="4" w:space="0" w:color="A9D08E"/>
              <w:left w:val="nil"/>
              <w:bottom w:val="single" w:sz="4" w:space="0" w:color="A9D08E"/>
              <w:right w:val="nil"/>
            </w:tcBorders>
            <w:shd w:val="clear" w:color="E2EFDA" w:fill="E2EFDA"/>
            <w:noWrap/>
            <w:vAlign w:val="bottom"/>
            <w:hideMark/>
          </w:tcPr>
          <w:p w14:paraId="59FE549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0CFF95B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441F9986" w14:textId="080B898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B516FD1" w14:textId="7B954A0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E3B590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0.954943</w:t>
            </w:r>
          </w:p>
        </w:tc>
      </w:tr>
      <w:tr w:rsidR="00C05F58" w:rsidRPr="00C05F58" w14:paraId="0837475F"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CBD4FD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129</w:t>
            </w:r>
          </w:p>
        </w:tc>
        <w:tc>
          <w:tcPr>
            <w:tcW w:w="1170" w:type="dxa"/>
            <w:tcBorders>
              <w:top w:val="single" w:sz="4" w:space="0" w:color="A9D08E"/>
              <w:left w:val="nil"/>
              <w:bottom w:val="single" w:sz="4" w:space="0" w:color="A9D08E"/>
              <w:right w:val="nil"/>
            </w:tcBorders>
            <w:shd w:val="clear" w:color="auto" w:fill="auto"/>
            <w:noWrap/>
            <w:vAlign w:val="bottom"/>
            <w:hideMark/>
          </w:tcPr>
          <w:p w14:paraId="05ADEF3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7CBFA6B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5F6C879C" w14:textId="746771E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619B5BB0" w14:textId="7E76720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0195DF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0.981233</w:t>
            </w:r>
          </w:p>
        </w:tc>
      </w:tr>
      <w:tr w:rsidR="00C05F58" w:rsidRPr="00C05F58" w14:paraId="3680E44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4BB9AB2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130</w:t>
            </w:r>
          </w:p>
        </w:tc>
        <w:tc>
          <w:tcPr>
            <w:tcW w:w="1170" w:type="dxa"/>
            <w:tcBorders>
              <w:top w:val="single" w:sz="4" w:space="0" w:color="A9D08E"/>
              <w:left w:val="nil"/>
              <w:bottom w:val="single" w:sz="4" w:space="0" w:color="A9D08E"/>
              <w:right w:val="nil"/>
            </w:tcBorders>
            <w:shd w:val="clear" w:color="E2EFDA" w:fill="E2EFDA"/>
            <w:noWrap/>
            <w:vAlign w:val="bottom"/>
            <w:hideMark/>
          </w:tcPr>
          <w:p w14:paraId="2CE8C8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796EDF9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2D846FC2" w14:textId="42FE076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CC03F77" w14:textId="2616DA7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064F97D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0.976895</w:t>
            </w:r>
          </w:p>
        </w:tc>
      </w:tr>
      <w:tr w:rsidR="00C05F58" w:rsidRPr="00C05F58" w14:paraId="5387F02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9C1609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131</w:t>
            </w:r>
          </w:p>
        </w:tc>
        <w:tc>
          <w:tcPr>
            <w:tcW w:w="1170" w:type="dxa"/>
            <w:tcBorders>
              <w:top w:val="single" w:sz="4" w:space="0" w:color="A9D08E"/>
              <w:left w:val="nil"/>
              <w:bottom w:val="single" w:sz="4" w:space="0" w:color="A9D08E"/>
              <w:right w:val="nil"/>
            </w:tcBorders>
            <w:shd w:val="clear" w:color="auto" w:fill="auto"/>
            <w:noWrap/>
            <w:vAlign w:val="bottom"/>
            <w:hideMark/>
          </w:tcPr>
          <w:p w14:paraId="5AA3459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44B094C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45498777" w14:textId="62D539A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30DEB7E6" w14:textId="544B51E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B41B9F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0.988295</w:t>
            </w:r>
          </w:p>
        </w:tc>
      </w:tr>
      <w:tr w:rsidR="00C05F58" w:rsidRPr="00C05F58" w14:paraId="4B2C2DFA"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115D81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132</w:t>
            </w:r>
          </w:p>
        </w:tc>
        <w:tc>
          <w:tcPr>
            <w:tcW w:w="1170" w:type="dxa"/>
            <w:tcBorders>
              <w:top w:val="single" w:sz="4" w:space="0" w:color="A9D08E"/>
              <w:left w:val="nil"/>
              <w:bottom w:val="single" w:sz="4" w:space="0" w:color="A9D08E"/>
              <w:right w:val="nil"/>
            </w:tcBorders>
            <w:shd w:val="clear" w:color="E2EFDA" w:fill="E2EFDA"/>
            <w:noWrap/>
            <w:vAlign w:val="bottom"/>
            <w:hideMark/>
          </w:tcPr>
          <w:p w14:paraId="5E0F0FB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02D9DB6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7AC20F85" w14:textId="2DF667F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1DA681E" w14:textId="4B98CD8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2D9089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0.986156</w:t>
            </w:r>
          </w:p>
        </w:tc>
      </w:tr>
      <w:tr w:rsidR="00C05F58" w:rsidRPr="00C05F58" w14:paraId="5C970F2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8ECB07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133</w:t>
            </w:r>
          </w:p>
        </w:tc>
        <w:tc>
          <w:tcPr>
            <w:tcW w:w="1170" w:type="dxa"/>
            <w:tcBorders>
              <w:top w:val="single" w:sz="4" w:space="0" w:color="A9D08E"/>
              <w:left w:val="nil"/>
              <w:bottom w:val="single" w:sz="4" w:space="0" w:color="A9D08E"/>
              <w:right w:val="nil"/>
            </w:tcBorders>
            <w:shd w:val="clear" w:color="auto" w:fill="auto"/>
            <w:noWrap/>
            <w:vAlign w:val="bottom"/>
            <w:hideMark/>
          </w:tcPr>
          <w:p w14:paraId="2B3B1E4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16062BB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05C6F63A" w14:textId="145935F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auto" w:fill="auto"/>
            <w:noWrap/>
            <w:vAlign w:val="bottom"/>
            <w:hideMark/>
          </w:tcPr>
          <w:p w14:paraId="3CE0C924" w14:textId="37194FE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6913B2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0.98991</w:t>
            </w:r>
          </w:p>
        </w:tc>
      </w:tr>
      <w:tr w:rsidR="00C05F58" w:rsidRPr="00C05F58" w14:paraId="0E3926C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A2DFA2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134</w:t>
            </w:r>
          </w:p>
        </w:tc>
        <w:tc>
          <w:tcPr>
            <w:tcW w:w="1170" w:type="dxa"/>
            <w:tcBorders>
              <w:top w:val="single" w:sz="4" w:space="0" w:color="A9D08E"/>
              <w:left w:val="nil"/>
              <w:bottom w:val="single" w:sz="4" w:space="0" w:color="A9D08E"/>
              <w:right w:val="nil"/>
            </w:tcBorders>
            <w:shd w:val="clear" w:color="E2EFDA" w:fill="E2EFDA"/>
            <w:noWrap/>
            <w:vAlign w:val="bottom"/>
            <w:hideMark/>
          </w:tcPr>
          <w:p w14:paraId="40E37F7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729DE06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2DB5D583" w14:textId="5C43A76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3CCC833" w14:textId="3A47F48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2291C8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0.989895</w:t>
            </w:r>
          </w:p>
        </w:tc>
      </w:tr>
      <w:tr w:rsidR="00C05F58" w:rsidRPr="00C05F58" w14:paraId="136F9E1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190E30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135</w:t>
            </w:r>
          </w:p>
        </w:tc>
        <w:tc>
          <w:tcPr>
            <w:tcW w:w="1170" w:type="dxa"/>
            <w:tcBorders>
              <w:top w:val="single" w:sz="4" w:space="0" w:color="A9D08E"/>
              <w:left w:val="nil"/>
              <w:bottom w:val="single" w:sz="4" w:space="0" w:color="A9D08E"/>
              <w:right w:val="nil"/>
            </w:tcBorders>
            <w:shd w:val="clear" w:color="auto" w:fill="auto"/>
            <w:noWrap/>
            <w:vAlign w:val="bottom"/>
            <w:hideMark/>
          </w:tcPr>
          <w:p w14:paraId="6E6160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28CE3E1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0B31454A" w14:textId="5EA51A4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7C3BD330" w14:textId="05041A1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E21D83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0.937504</w:t>
            </w:r>
          </w:p>
        </w:tc>
      </w:tr>
      <w:tr w:rsidR="00C05F58" w:rsidRPr="00C05F58" w14:paraId="4AE3B7FF"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C111E2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136</w:t>
            </w:r>
          </w:p>
        </w:tc>
        <w:tc>
          <w:tcPr>
            <w:tcW w:w="1170" w:type="dxa"/>
            <w:tcBorders>
              <w:top w:val="single" w:sz="4" w:space="0" w:color="A9D08E"/>
              <w:left w:val="nil"/>
              <w:bottom w:val="single" w:sz="4" w:space="0" w:color="A9D08E"/>
              <w:right w:val="nil"/>
            </w:tcBorders>
            <w:shd w:val="clear" w:color="E2EFDA" w:fill="E2EFDA"/>
            <w:noWrap/>
            <w:vAlign w:val="bottom"/>
            <w:hideMark/>
          </w:tcPr>
          <w:p w14:paraId="77BF1F7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7A276C9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557D3AE9" w14:textId="2B44708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049F20F" w14:textId="5484501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FD7F52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0.925028</w:t>
            </w:r>
          </w:p>
        </w:tc>
      </w:tr>
      <w:tr w:rsidR="00C05F58" w:rsidRPr="00C05F58" w14:paraId="20E45E5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D1696B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137</w:t>
            </w:r>
          </w:p>
        </w:tc>
        <w:tc>
          <w:tcPr>
            <w:tcW w:w="1170" w:type="dxa"/>
            <w:tcBorders>
              <w:top w:val="single" w:sz="4" w:space="0" w:color="A9D08E"/>
              <w:left w:val="nil"/>
              <w:bottom w:val="single" w:sz="4" w:space="0" w:color="A9D08E"/>
              <w:right w:val="nil"/>
            </w:tcBorders>
            <w:shd w:val="clear" w:color="auto" w:fill="auto"/>
            <w:noWrap/>
            <w:vAlign w:val="bottom"/>
            <w:hideMark/>
          </w:tcPr>
          <w:p w14:paraId="06A0C59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60C92D4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20DA4366" w14:textId="76292D3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705874A5" w14:textId="2F18154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C7FE0E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0.962167</w:t>
            </w:r>
          </w:p>
        </w:tc>
      </w:tr>
      <w:tr w:rsidR="00C05F58" w:rsidRPr="00C05F58" w14:paraId="6FCFBF9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40396E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lastRenderedPageBreak/>
              <w:t>138</w:t>
            </w:r>
          </w:p>
        </w:tc>
        <w:tc>
          <w:tcPr>
            <w:tcW w:w="1170" w:type="dxa"/>
            <w:tcBorders>
              <w:top w:val="single" w:sz="4" w:space="0" w:color="A9D08E"/>
              <w:left w:val="nil"/>
              <w:bottom w:val="single" w:sz="4" w:space="0" w:color="A9D08E"/>
              <w:right w:val="nil"/>
            </w:tcBorders>
            <w:shd w:val="clear" w:color="E2EFDA" w:fill="E2EFDA"/>
            <w:noWrap/>
            <w:vAlign w:val="bottom"/>
            <w:hideMark/>
          </w:tcPr>
          <w:p w14:paraId="48C011D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0B78AEA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2FD054AB" w14:textId="7153A4C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64CF976" w14:textId="000C5C4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20B1FC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0.953813</w:t>
            </w:r>
          </w:p>
        </w:tc>
      </w:tr>
      <w:tr w:rsidR="00C05F58" w:rsidRPr="00C05F58" w14:paraId="190E794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FF5953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139</w:t>
            </w:r>
          </w:p>
        </w:tc>
        <w:tc>
          <w:tcPr>
            <w:tcW w:w="1170" w:type="dxa"/>
            <w:tcBorders>
              <w:top w:val="single" w:sz="4" w:space="0" w:color="A9D08E"/>
              <w:left w:val="nil"/>
              <w:bottom w:val="single" w:sz="4" w:space="0" w:color="A9D08E"/>
              <w:right w:val="nil"/>
            </w:tcBorders>
            <w:shd w:val="clear" w:color="auto" w:fill="auto"/>
            <w:noWrap/>
            <w:vAlign w:val="bottom"/>
            <w:hideMark/>
          </w:tcPr>
          <w:p w14:paraId="5B6B246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38600B5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57A0AC00" w14:textId="673EF55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49F36533" w14:textId="03CB118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97E304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0.969119</w:t>
            </w:r>
          </w:p>
        </w:tc>
      </w:tr>
      <w:tr w:rsidR="00C05F58" w:rsidRPr="00C05F58" w14:paraId="48F3780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B4F1A5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140</w:t>
            </w:r>
          </w:p>
        </w:tc>
        <w:tc>
          <w:tcPr>
            <w:tcW w:w="1170" w:type="dxa"/>
            <w:tcBorders>
              <w:top w:val="single" w:sz="4" w:space="0" w:color="A9D08E"/>
              <w:left w:val="nil"/>
              <w:bottom w:val="single" w:sz="4" w:space="0" w:color="A9D08E"/>
              <w:right w:val="nil"/>
            </w:tcBorders>
            <w:shd w:val="clear" w:color="E2EFDA" w:fill="E2EFDA"/>
            <w:noWrap/>
            <w:vAlign w:val="bottom"/>
            <w:hideMark/>
          </w:tcPr>
          <w:p w14:paraId="04B35AE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6FB1E4D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16A5F9E9" w14:textId="07F6E8A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78710A6D" w14:textId="2AE1BAB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3A9ECF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0.965456</w:t>
            </w:r>
          </w:p>
        </w:tc>
      </w:tr>
      <w:tr w:rsidR="00C05F58" w:rsidRPr="00C05F58" w14:paraId="76112F6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F513B6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141</w:t>
            </w:r>
          </w:p>
        </w:tc>
        <w:tc>
          <w:tcPr>
            <w:tcW w:w="1170" w:type="dxa"/>
            <w:tcBorders>
              <w:top w:val="single" w:sz="4" w:space="0" w:color="A9D08E"/>
              <w:left w:val="nil"/>
              <w:bottom w:val="single" w:sz="4" w:space="0" w:color="A9D08E"/>
              <w:right w:val="nil"/>
            </w:tcBorders>
            <w:shd w:val="clear" w:color="auto" w:fill="auto"/>
            <w:noWrap/>
            <w:vAlign w:val="bottom"/>
            <w:hideMark/>
          </w:tcPr>
          <w:p w14:paraId="2A61A0F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7E69BBF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395CB318" w14:textId="6C37F23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344F7AC2" w14:textId="4629DF6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825328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0.970088</w:t>
            </w:r>
          </w:p>
        </w:tc>
      </w:tr>
      <w:tr w:rsidR="00C05F58" w:rsidRPr="00C05F58" w14:paraId="623B5F1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C5456A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142</w:t>
            </w:r>
          </w:p>
        </w:tc>
        <w:tc>
          <w:tcPr>
            <w:tcW w:w="1170" w:type="dxa"/>
            <w:tcBorders>
              <w:top w:val="single" w:sz="4" w:space="0" w:color="A9D08E"/>
              <w:left w:val="nil"/>
              <w:bottom w:val="single" w:sz="4" w:space="0" w:color="A9D08E"/>
              <w:right w:val="nil"/>
            </w:tcBorders>
            <w:shd w:val="clear" w:color="E2EFDA" w:fill="E2EFDA"/>
            <w:noWrap/>
            <w:vAlign w:val="bottom"/>
            <w:hideMark/>
          </w:tcPr>
          <w:p w14:paraId="1A8C8B5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1CCAB0E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26F119AF" w14:textId="5F22108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A7315E9" w14:textId="3C682A0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C1C3C1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0.971356</w:t>
            </w:r>
          </w:p>
        </w:tc>
      </w:tr>
      <w:tr w:rsidR="00C05F58" w:rsidRPr="00C05F58" w14:paraId="2B80173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ABC73B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143</w:t>
            </w:r>
          </w:p>
        </w:tc>
        <w:tc>
          <w:tcPr>
            <w:tcW w:w="1170" w:type="dxa"/>
            <w:tcBorders>
              <w:top w:val="single" w:sz="4" w:space="0" w:color="A9D08E"/>
              <w:left w:val="nil"/>
              <w:bottom w:val="single" w:sz="4" w:space="0" w:color="A9D08E"/>
              <w:right w:val="nil"/>
            </w:tcBorders>
            <w:shd w:val="clear" w:color="auto" w:fill="auto"/>
            <w:noWrap/>
            <w:vAlign w:val="bottom"/>
            <w:hideMark/>
          </w:tcPr>
          <w:p w14:paraId="4AB0E6D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7F947D0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7E8D54D9" w14:textId="44493B8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0EFD0AD6" w14:textId="3C9C959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C956CE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0.970866</w:t>
            </w:r>
          </w:p>
        </w:tc>
      </w:tr>
      <w:tr w:rsidR="00C05F58" w:rsidRPr="00C05F58" w14:paraId="5D24274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C065F8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144</w:t>
            </w:r>
          </w:p>
        </w:tc>
        <w:tc>
          <w:tcPr>
            <w:tcW w:w="1170" w:type="dxa"/>
            <w:tcBorders>
              <w:top w:val="single" w:sz="4" w:space="0" w:color="A9D08E"/>
              <w:left w:val="nil"/>
              <w:bottom w:val="single" w:sz="4" w:space="0" w:color="A9D08E"/>
              <w:right w:val="nil"/>
            </w:tcBorders>
            <w:shd w:val="clear" w:color="E2EFDA" w:fill="E2EFDA"/>
            <w:noWrap/>
            <w:vAlign w:val="bottom"/>
            <w:hideMark/>
          </w:tcPr>
          <w:p w14:paraId="4B8BCF1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4D950B7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69E580BC" w14:textId="7BB308E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488A874" w14:textId="3ADBE76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9B3432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0.97416</w:t>
            </w:r>
          </w:p>
        </w:tc>
      </w:tr>
      <w:tr w:rsidR="00C05F58" w:rsidRPr="00C05F58" w14:paraId="646F2D5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F03AF2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145</w:t>
            </w:r>
          </w:p>
        </w:tc>
        <w:tc>
          <w:tcPr>
            <w:tcW w:w="1170" w:type="dxa"/>
            <w:tcBorders>
              <w:top w:val="single" w:sz="4" w:space="0" w:color="A9D08E"/>
              <w:left w:val="nil"/>
              <w:bottom w:val="single" w:sz="4" w:space="0" w:color="A9D08E"/>
              <w:right w:val="nil"/>
            </w:tcBorders>
            <w:shd w:val="clear" w:color="auto" w:fill="auto"/>
            <w:noWrap/>
            <w:vAlign w:val="bottom"/>
            <w:hideMark/>
          </w:tcPr>
          <w:p w14:paraId="5B63354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07FF8A9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71735867" w14:textId="0F3E86F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71135A0E" w14:textId="04208C0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E72C7F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0.937844</w:t>
            </w:r>
          </w:p>
        </w:tc>
      </w:tr>
      <w:tr w:rsidR="00C05F58" w:rsidRPr="00C05F58" w14:paraId="0BDBA5A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82A78A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146</w:t>
            </w:r>
          </w:p>
        </w:tc>
        <w:tc>
          <w:tcPr>
            <w:tcW w:w="1170" w:type="dxa"/>
            <w:tcBorders>
              <w:top w:val="single" w:sz="4" w:space="0" w:color="A9D08E"/>
              <w:left w:val="nil"/>
              <w:bottom w:val="single" w:sz="4" w:space="0" w:color="A9D08E"/>
              <w:right w:val="nil"/>
            </w:tcBorders>
            <w:shd w:val="clear" w:color="E2EFDA" w:fill="E2EFDA"/>
            <w:noWrap/>
            <w:vAlign w:val="bottom"/>
            <w:hideMark/>
          </w:tcPr>
          <w:p w14:paraId="3063A50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79BE581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1645D800" w14:textId="163BC29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07C3EA9" w14:textId="2F0F91F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097C97E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0.927101</w:t>
            </w:r>
          </w:p>
        </w:tc>
      </w:tr>
      <w:tr w:rsidR="00C05F58" w:rsidRPr="00C05F58" w14:paraId="741A78F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46F98E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147</w:t>
            </w:r>
          </w:p>
        </w:tc>
        <w:tc>
          <w:tcPr>
            <w:tcW w:w="1170" w:type="dxa"/>
            <w:tcBorders>
              <w:top w:val="single" w:sz="4" w:space="0" w:color="A9D08E"/>
              <w:left w:val="nil"/>
              <w:bottom w:val="single" w:sz="4" w:space="0" w:color="A9D08E"/>
              <w:right w:val="nil"/>
            </w:tcBorders>
            <w:shd w:val="clear" w:color="auto" w:fill="auto"/>
            <w:noWrap/>
            <w:vAlign w:val="bottom"/>
            <w:hideMark/>
          </w:tcPr>
          <w:p w14:paraId="484941C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3D6CB50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0E688EB4" w14:textId="633106D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5C3750BA" w14:textId="3A7A5C2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120D86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0.966582</w:t>
            </w:r>
          </w:p>
        </w:tc>
      </w:tr>
      <w:tr w:rsidR="00C05F58" w:rsidRPr="00C05F58" w14:paraId="195B3BD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69EEF7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148</w:t>
            </w:r>
          </w:p>
        </w:tc>
        <w:tc>
          <w:tcPr>
            <w:tcW w:w="1170" w:type="dxa"/>
            <w:tcBorders>
              <w:top w:val="single" w:sz="4" w:space="0" w:color="A9D08E"/>
              <w:left w:val="nil"/>
              <w:bottom w:val="single" w:sz="4" w:space="0" w:color="A9D08E"/>
              <w:right w:val="nil"/>
            </w:tcBorders>
            <w:shd w:val="clear" w:color="E2EFDA" w:fill="E2EFDA"/>
            <w:noWrap/>
            <w:vAlign w:val="bottom"/>
            <w:hideMark/>
          </w:tcPr>
          <w:p w14:paraId="0A54DB4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746D1E1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19283665" w14:textId="009437A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6BB72AB" w14:textId="24E316D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02AE9E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0.958889</w:t>
            </w:r>
          </w:p>
        </w:tc>
      </w:tr>
      <w:tr w:rsidR="00C05F58" w:rsidRPr="00C05F58" w14:paraId="188C9C2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C12D46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149</w:t>
            </w:r>
          </w:p>
        </w:tc>
        <w:tc>
          <w:tcPr>
            <w:tcW w:w="1170" w:type="dxa"/>
            <w:tcBorders>
              <w:top w:val="single" w:sz="4" w:space="0" w:color="A9D08E"/>
              <w:left w:val="nil"/>
              <w:bottom w:val="single" w:sz="4" w:space="0" w:color="A9D08E"/>
              <w:right w:val="nil"/>
            </w:tcBorders>
            <w:shd w:val="clear" w:color="auto" w:fill="auto"/>
            <w:noWrap/>
            <w:vAlign w:val="bottom"/>
            <w:hideMark/>
          </w:tcPr>
          <w:p w14:paraId="596A9F6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6A72DAA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533C4D5B" w14:textId="552A7AC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4B707779" w14:textId="12BC4B0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4A4278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0.979732</w:t>
            </w:r>
          </w:p>
        </w:tc>
      </w:tr>
      <w:tr w:rsidR="00C05F58" w:rsidRPr="00C05F58" w14:paraId="6E723BF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54FCD5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150</w:t>
            </w:r>
          </w:p>
        </w:tc>
        <w:tc>
          <w:tcPr>
            <w:tcW w:w="1170" w:type="dxa"/>
            <w:tcBorders>
              <w:top w:val="single" w:sz="4" w:space="0" w:color="A9D08E"/>
              <w:left w:val="nil"/>
              <w:bottom w:val="single" w:sz="4" w:space="0" w:color="A9D08E"/>
              <w:right w:val="nil"/>
            </w:tcBorders>
            <w:shd w:val="clear" w:color="E2EFDA" w:fill="E2EFDA"/>
            <w:noWrap/>
            <w:vAlign w:val="bottom"/>
            <w:hideMark/>
          </w:tcPr>
          <w:p w14:paraId="4185C43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43C57FF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0ACB2EF4" w14:textId="3A885C4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FD502A9" w14:textId="13E6F1B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9D3D3D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0.975648</w:t>
            </w:r>
          </w:p>
        </w:tc>
      </w:tr>
      <w:tr w:rsidR="00C05F58" w:rsidRPr="00C05F58" w14:paraId="10AE79B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F73454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151</w:t>
            </w:r>
          </w:p>
        </w:tc>
        <w:tc>
          <w:tcPr>
            <w:tcW w:w="1170" w:type="dxa"/>
            <w:tcBorders>
              <w:top w:val="single" w:sz="4" w:space="0" w:color="A9D08E"/>
              <w:left w:val="nil"/>
              <w:bottom w:val="single" w:sz="4" w:space="0" w:color="A9D08E"/>
              <w:right w:val="nil"/>
            </w:tcBorders>
            <w:shd w:val="clear" w:color="auto" w:fill="auto"/>
            <w:noWrap/>
            <w:vAlign w:val="bottom"/>
            <w:hideMark/>
          </w:tcPr>
          <w:p w14:paraId="74367B6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692915D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68383AB6" w14:textId="6EB8B43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5031553F" w14:textId="18E70B5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FA038C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0.982431</w:t>
            </w:r>
          </w:p>
        </w:tc>
      </w:tr>
      <w:tr w:rsidR="00C05F58" w:rsidRPr="00C05F58" w14:paraId="2F79656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0812CE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152</w:t>
            </w:r>
          </w:p>
        </w:tc>
        <w:tc>
          <w:tcPr>
            <w:tcW w:w="1170" w:type="dxa"/>
            <w:tcBorders>
              <w:top w:val="single" w:sz="4" w:space="0" w:color="A9D08E"/>
              <w:left w:val="nil"/>
              <w:bottom w:val="single" w:sz="4" w:space="0" w:color="A9D08E"/>
              <w:right w:val="nil"/>
            </w:tcBorders>
            <w:shd w:val="clear" w:color="E2EFDA" w:fill="E2EFDA"/>
            <w:noWrap/>
            <w:vAlign w:val="bottom"/>
            <w:hideMark/>
          </w:tcPr>
          <w:p w14:paraId="46A3E98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194239C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1CAE81EC" w14:textId="0310B6E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DBB0848" w14:textId="03858FC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B39B24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0.981683</w:t>
            </w:r>
          </w:p>
        </w:tc>
      </w:tr>
      <w:tr w:rsidR="00C05F58" w:rsidRPr="00C05F58" w14:paraId="7F95C41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F32D8F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153</w:t>
            </w:r>
          </w:p>
        </w:tc>
        <w:tc>
          <w:tcPr>
            <w:tcW w:w="1170" w:type="dxa"/>
            <w:tcBorders>
              <w:top w:val="single" w:sz="4" w:space="0" w:color="A9D08E"/>
              <w:left w:val="nil"/>
              <w:bottom w:val="single" w:sz="4" w:space="0" w:color="A9D08E"/>
              <w:right w:val="nil"/>
            </w:tcBorders>
            <w:shd w:val="clear" w:color="auto" w:fill="auto"/>
            <w:noWrap/>
            <w:vAlign w:val="bottom"/>
            <w:hideMark/>
          </w:tcPr>
          <w:p w14:paraId="3CBA1AF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4AA9B8D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6C251001" w14:textId="6E51575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64E3F8E3" w14:textId="42EA144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18D0067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0.983048</w:t>
            </w:r>
          </w:p>
        </w:tc>
      </w:tr>
      <w:tr w:rsidR="00C05F58" w:rsidRPr="00C05F58" w14:paraId="6A8CA2B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F8FDE8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154</w:t>
            </w:r>
          </w:p>
        </w:tc>
        <w:tc>
          <w:tcPr>
            <w:tcW w:w="1170" w:type="dxa"/>
            <w:tcBorders>
              <w:top w:val="single" w:sz="4" w:space="0" w:color="A9D08E"/>
              <w:left w:val="nil"/>
              <w:bottom w:val="single" w:sz="4" w:space="0" w:color="A9D08E"/>
              <w:right w:val="nil"/>
            </w:tcBorders>
            <w:shd w:val="clear" w:color="E2EFDA" w:fill="E2EFDA"/>
            <w:noWrap/>
            <w:vAlign w:val="bottom"/>
            <w:hideMark/>
          </w:tcPr>
          <w:p w14:paraId="3D57A6F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66AE5DF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4A5720E6" w14:textId="586746D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B95E76F" w14:textId="637F74E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0DC329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0.984725</w:t>
            </w:r>
          </w:p>
        </w:tc>
      </w:tr>
      <w:tr w:rsidR="00C05F58" w:rsidRPr="00C05F58" w14:paraId="248EEFEA"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04B2F9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155</w:t>
            </w:r>
          </w:p>
        </w:tc>
        <w:tc>
          <w:tcPr>
            <w:tcW w:w="1170" w:type="dxa"/>
            <w:tcBorders>
              <w:top w:val="single" w:sz="4" w:space="0" w:color="A9D08E"/>
              <w:left w:val="nil"/>
              <w:bottom w:val="single" w:sz="4" w:space="0" w:color="A9D08E"/>
              <w:right w:val="nil"/>
            </w:tcBorders>
            <w:shd w:val="clear" w:color="auto" w:fill="auto"/>
            <w:noWrap/>
            <w:vAlign w:val="bottom"/>
            <w:hideMark/>
          </w:tcPr>
          <w:p w14:paraId="4F6E211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4EF7D8F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154AD692" w14:textId="3D1DF08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73164EEA" w14:textId="15808FA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9DE69D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0.962667</w:t>
            </w:r>
          </w:p>
        </w:tc>
      </w:tr>
      <w:tr w:rsidR="00C05F58" w:rsidRPr="00C05F58" w14:paraId="5098022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A96AE3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156</w:t>
            </w:r>
          </w:p>
        </w:tc>
        <w:tc>
          <w:tcPr>
            <w:tcW w:w="1170" w:type="dxa"/>
            <w:tcBorders>
              <w:top w:val="single" w:sz="4" w:space="0" w:color="A9D08E"/>
              <w:left w:val="nil"/>
              <w:bottom w:val="single" w:sz="4" w:space="0" w:color="A9D08E"/>
              <w:right w:val="nil"/>
            </w:tcBorders>
            <w:shd w:val="clear" w:color="E2EFDA" w:fill="E2EFDA"/>
            <w:noWrap/>
            <w:vAlign w:val="bottom"/>
            <w:hideMark/>
          </w:tcPr>
          <w:p w14:paraId="21A53A8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5AC35E1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13FDFE77" w14:textId="67AA8E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217C7BE" w14:textId="494CD08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556737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0.954662</w:t>
            </w:r>
          </w:p>
        </w:tc>
      </w:tr>
      <w:tr w:rsidR="00C05F58" w:rsidRPr="00C05F58" w14:paraId="6369219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2978A4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157</w:t>
            </w:r>
          </w:p>
        </w:tc>
        <w:tc>
          <w:tcPr>
            <w:tcW w:w="1170" w:type="dxa"/>
            <w:tcBorders>
              <w:top w:val="single" w:sz="4" w:space="0" w:color="A9D08E"/>
              <w:left w:val="nil"/>
              <w:bottom w:val="single" w:sz="4" w:space="0" w:color="A9D08E"/>
              <w:right w:val="nil"/>
            </w:tcBorders>
            <w:shd w:val="clear" w:color="auto" w:fill="auto"/>
            <w:noWrap/>
            <w:vAlign w:val="bottom"/>
            <w:hideMark/>
          </w:tcPr>
          <w:p w14:paraId="3AA0A62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4012F06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319E394D" w14:textId="64C7CBE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1E08FF30" w14:textId="4455E66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A32A17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0.982163</w:t>
            </w:r>
          </w:p>
        </w:tc>
      </w:tr>
      <w:tr w:rsidR="00C05F58" w:rsidRPr="00C05F58" w14:paraId="5497C7A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33A125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158</w:t>
            </w:r>
          </w:p>
        </w:tc>
        <w:tc>
          <w:tcPr>
            <w:tcW w:w="1170" w:type="dxa"/>
            <w:tcBorders>
              <w:top w:val="single" w:sz="4" w:space="0" w:color="A9D08E"/>
              <w:left w:val="nil"/>
              <w:bottom w:val="single" w:sz="4" w:space="0" w:color="A9D08E"/>
              <w:right w:val="nil"/>
            </w:tcBorders>
            <w:shd w:val="clear" w:color="E2EFDA" w:fill="E2EFDA"/>
            <w:noWrap/>
            <w:vAlign w:val="bottom"/>
            <w:hideMark/>
          </w:tcPr>
          <w:p w14:paraId="75DD885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4EC34B9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3536BFBC" w14:textId="7E20C51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106662C5" w14:textId="0219D2C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2E7E06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0.977335</w:t>
            </w:r>
          </w:p>
        </w:tc>
      </w:tr>
      <w:tr w:rsidR="00C05F58" w:rsidRPr="00C05F58" w14:paraId="7EC38AC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DD3000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159</w:t>
            </w:r>
          </w:p>
        </w:tc>
        <w:tc>
          <w:tcPr>
            <w:tcW w:w="1170" w:type="dxa"/>
            <w:tcBorders>
              <w:top w:val="single" w:sz="4" w:space="0" w:color="A9D08E"/>
              <w:left w:val="nil"/>
              <w:bottom w:val="single" w:sz="4" w:space="0" w:color="A9D08E"/>
              <w:right w:val="nil"/>
            </w:tcBorders>
            <w:shd w:val="clear" w:color="auto" w:fill="auto"/>
            <w:noWrap/>
            <w:vAlign w:val="bottom"/>
            <w:hideMark/>
          </w:tcPr>
          <w:p w14:paraId="02B5B6E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1036C75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208AEF8A" w14:textId="115BF04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0D1446D2" w14:textId="7765DB9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DED96E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0.988301</w:t>
            </w:r>
          </w:p>
        </w:tc>
      </w:tr>
      <w:tr w:rsidR="00C05F58" w:rsidRPr="00C05F58" w14:paraId="55F5FF4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EB043E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160</w:t>
            </w:r>
          </w:p>
        </w:tc>
        <w:tc>
          <w:tcPr>
            <w:tcW w:w="1170" w:type="dxa"/>
            <w:tcBorders>
              <w:top w:val="single" w:sz="4" w:space="0" w:color="A9D08E"/>
              <w:left w:val="nil"/>
              <w:bottom w:val="single" w:sz="4" w:space="0" w:color="A9D08E"/>
              <w:right w:val="nil"/>
            </w:tcBorders>
            <w:shd w:val="clear" w:color="E2EFDA" w:fill="E2EFDA"/>
            <w:noWrap/>
            <w:vAlign w:val="bottom"/>
            <w:hideMark/>
          </w:tcPr>
          <w:p w14:paraId="3B2A74C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66CF9B8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458FBAE7" w14:textId="757D499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60216B8" w14:textId="542CC69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092E72C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0.986521</w:t>
            </w:r>
          </w:p>
        </w:tc>
      </w:tr>
      <w:tr w:rsidR="00C05F58" w:rsidRPr="00C05F58" w14:paraId="6D4A568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94F2F7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161</w:t>
            </w:r>
          </w:p>
        </w:tc>
        <w:tc>
          <w:tcPr>
            <w:tcW w:w="1170" w:type="dxa"/>
            <w:tcBorders>
              <w:top w:val="single" w:sz="4" w:space="0" w:color="A9D08E"/>
              <w:left w:val="nil"/>
              <w:bottom w:val="single" w:sz="4" w:space="0" w:color="A9D08E"/>
              <w:right w:val="nil"/>
            </w:tcBorders>
            <w:shd w:val="clear" w:color="auto" w:fill="auto"/>
            <w:noWrap/>
            <w:vAlign w:val="bottom"/>
            <w:hideMark/>
          </w:tcPr>
          <w:p w14:paraId="4DDCDEE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2D60AC6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70C376E9" w14:textId="1B5F5C1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auto" w:fill="auto"/>
            <w:noWrap/>
            <w:vAlign w:val="bottom"/>
            <w:hideMark/>
          </w:tcPr>
          <w:p w14:paraId="15B5B405" w14:textId="0F34171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6C7E28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0.989534</w:t>
            </w:r>
          </w:p>
        </w:tc>
      </w:tr>
      <w:tr w:rsidR="00C05F58" w:rsidRPr="00C05F58" w14:paraId="2A8EC51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7E6015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162</w:t>
            </w:r>
          </w:p>
        </w:tc>
        <w:tc>
          <w:tcPr>
            <w:tcW w:w="1170" w:type="dxa"/>
            <w:tcBorders>
              <w:top w:val="single" w:sz="4" w:space="0" w:color="A9D08E"/>
              <w:left w:val="nil"/>
              <w:bottom w:val="single" w:sz="4" w:space="0" w:color="A9D08E"/>
              <w:right w:val="nil"/>
            </w:tcBorders>
            <w:shd w:val="clear" w:color="E2EFDA" w:fill="E2EFDA"/>
            <w:noWrap/>
            <w:vAlign w:val="bottom"/>
            <w:hideMark/>
          </w:tcPr>
          <w:p w14:paraId="2DCF068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7A3B512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50A4F74B" w14:textId="71193F6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3AFE604" w14:textId="18C50EE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E18054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0.990044</w:t>
            </w:r>
          </w:p>
        </w:tc>
      </w:tr>
      <w:tr w:rsidR="00C05F58" w:rsidRPr="00C05F58" w14:paraId="62B3794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22ADC0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w:t>
            </w:r>
          </w:p>
        </w:tc>
        <w:tc>
          <w:tcPr>
            <w:tcW w:w="1170" w:type="dxa"/>
            <w:tcBorders>
              <w:top w:val="single" w:sz="4" w:space="0" w:color="A9D08E"/>
              <w:left w:val="nil"/>
              <w:bottom w:val="single" w:sz="4" w:space="0" w:color="A9D08E"/>
              <w:right w:val="nil"/>
            </w:tcBorders>
            <w:shd w:val="clear" w:color="auto" w:fill="auto"/>
            <w:noWrap/>
            <w:vAlign w:val="bottom"/>
            <w:hideMark/>
          </w:tcPr>
          <w:p w14:paraId="014854B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4EE58A6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auto" w:fill="auto"/>
            <w:noWrap/>
            <w:vAlign w:val="bottom"/>
            <w:hideMark/>
          </w:tcPr>
          <w:p w14:paraId="56FA65AF" w14:textId="13971D0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5F1BC396" w14:textId="068B335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72B499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0.937977</w:t>
            </w:r>
          </w:p>
        </w:tc>
      </w:tr>
      <w:tr w:rsidR="00C05F58" w:rsidRPr="00C05F58" w14:paraId="6AE8633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A416F7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164</w:t>
            </w:r>
          </w:p>
        </w:tc>
        <w:tc>
          <w:tcPr>
            <w:tcW w:w="1170" w:type="dxa"/>
            <w:tcBorders>
              <w:top w:val="single" w:sz="4" w:space="0" w:color="A9D08E"/>
              <w:left w:val="nil"/>
              <w:bottom w:val="single" w:sz="4" w:space="0" w:color="A9D08E"/>
              <w:right w:val="nil"/>
            </w:tcBorders>
            <w:shd w:val="clear" w:color="E2EFDA" w:fill="E2EFDA"/>
            <w:noWrap/>
            <w:vAlign w:val="bottom"/>
            <w:hideMark/>
          </w:tcPr>
          <w:p w14:paraId="5B5D0E2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1BF5C32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1024</w:t>
            </w:r>
          </w:p>
        </w:tc>
        <w:tc>
          <w:tcPr>
            <w:tcW w:w="2150" w:type="dxa"/>
            <w:tcBorders>
              <w:top w:val="single" w:sz="4" w:space="0" w:color="A9D08E"/>
              <w:left w:val="nil"/>
              <w:bottom w:val="single" w:sz="4" w:space="0" w:color="A9D08E"/>
              <w:right w:val="nil"/>
            </w:tcBorders>
            <w:shd w:val="clear" w:color="E2EFDA" w:fill="E2EFDA"/>
            <w:noWrap/>
            <w:vAlign w:val="bottom"/>
            <w:hideMark/>
          </w:tcPr>
          <w:p w14:paraId="3E4D14E6" w14:textId="46959F1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E2791F3" w14:textId="7E0293C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F16DB5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0.924713</w:t>
            </w:r>
          </w:p>
        </w:tc>
      </w:tr>
      <w:tr w:rsidR="00C05F58" w:rsidRPr="00C05F58" w14:paraId="522BDE4E"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032A53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165</w:t>
            </w:r>
          </w:p>
        </w:tc>
        <w:tc>
          <w:tcPr>
            <w:tcW w:w="1170" w:type="dxa"/>
            <w:tcBorders>
              <w:top w:val="single" w:sz="4" w:space="0" w:color="A9D08E"/>
              <w:left w:val="nil"/>
              <w:bottom w:val="single" w:sz="4" w:space="0" w:color="A9D08E"/>
              <w:right w:val="nil"/>
            </w:tcBorders>
            <w:shd w:val="clear" w:color="auto" w:fill="auto"/>
            <w:noWrap/>
            <w:vAlign w:val="bottom"/>
            <w:hideMark/>
          </w:tcPr>
          <w:p w14:paraId="61FA365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570329A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2F60DBA8" w14:textId="015CB71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31D79187" w14:textId="7C1FE0A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5F6A52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0.961814</w:t>
            </w:r>
          </w:p>
        </w:tc>
      </w:tr>
      <w:tr w:rsidR="00C05F58" w:rsidRPr="00C05F58" w14:paraId="6B086E5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7FC353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166</w:t>
            </w:r>
          </w:p>
        </w:tc>
        <w:tc>
          <w:tcPr>
            <w:tcW w:w="1170" w:type="dxa"/>
            <w:tcBorders>
              <w:top w:val="single" w:sz="4" w:space="0" w:color="A9D08E"/>
              <w:left w:val="nil"/>
              <w:bottom w:val="single" w:sz="4" w:space="0" w:color="A9D08E"/>
              <w:right w:val="nil"/>
            </w:tcBorders>
            <w:shd w:val="clear" w:color="E2EFDA" w:fill="E2EFDA"/>
            <w:noWrap/>
            <w:vAlign w:val="bottom"/>
            <w:hideMark/>
          </w:tcPr>
          <w:p w14:paraId="2191975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69684FF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61D031EF" w14:textId="462A81E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B18860E" w14:textId="69E9363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6DB6D9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0.954348</w:t>
            </w:r>
          </w:p>
        </w:tc>
      </w:tr>
      <w:tr w:rsidR="00C05F58" w:rsidRPr="00C05F58" w14:paraId="42C50DF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D7E88D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167</w:t>
            </w:r>
          </w:p>
        </w:tc>
        <w:tc>
          <w:tcPr>
            <w:tcW w:w="1170" w:type="dxa"/>
            <w:tcBorders>
              <w:top w:val="single" w:sz="4" w:space="0" w:color="A9D08E"/>
              <w:left w:val="nil"/>
              <w:bottom w:val="single" w:sz="4" w:space="0" w:color="A9D08E"/>
              <w:right w:val="nil"/>
            </w:tcBorders>
            <w:shd w:val="clear" w:color="auto" w:fill="auto"/>
            <w:noWrap/>
            <w:vAlign w:val="bottom"/>
            <w:hideMark/>
          </w:tcPr>
          <w:p w14:paraId="3A54ED5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6721C36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1552F581" w14:textId="5CD8A00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2AA12597" w14:textId="45FD1A6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32BCF8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0.968837</w:t>
            </w:r>
          </w:p>
        </w:tc>
      </w:tr>
      <w:tr w:rsidR="00C05F58" w:rsidRPr="00C05F58" w14:paraId="0B33881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CB57EB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168</w:t>
            </w:r>
          </w:p>
        </w:tc>
        <w:tc>
          <w:tcPr>
            <w:tcW w:w="1170" w:type="dxa"/>
            <w:tcBorders>
              <w:top w:val="single" w:sz="4" w:space="0" w:color="A9D08E"/>
              <w:left w:val="nil"/>
              <w:bottom w:val="single" w:sz="4" w:space="0" w:color="A9D08E"/>
              <w:right w:val="nil"/>
            </w:tcBorders>
            <w:shd w:val="clear" w:color="E2EFDA" w:fill="E2EFDA"/>
            <w:noWrap/>
            <w:vAlign w:val="bottom"/>
            <w:hideMark/>
          </w:tcPr>
          <w:p w14:paraId="79CC30D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297A7E9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5B56988E" w14:textId="5E1B994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427608C" w14:textId="4BB005B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15AF8FF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0.965698</w:t>
            </w:r>
          </w:p>
        </w:tc>
      </w:tr>
      <w:tr w:rsidR="00C05F58" w:rsidRPr="00C05F58" w14:paraId="2F6D983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2F7E5F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169</w:t>
            </w:r>
          </w:p>
        </w:tc>
        <w:tc>
          <w:tcPr>
            <w:tcW w:w="1170" w:type="dxa"/>
            <w:tcBorders>
              <w:top w:val="single" w:sz="4" w:space="0" w:color="A9D08E"/>
              <w:left w:val="nil"/>
              <w:bottom w:val="single" w:sz="4" w:space="0" w:color="A9D08E"/>
              <w:right w:val="nil"/>
            </w:tcBorders>
            <w:shd w:val="clear" w:color="auto" w:fill="auto"/>
            <w:noWrap/>
            <w:vAlign w:val="bottom"/>
            <w:hideMark/>
          </w:tcPr>
          <w:p w14:paraId="0B3F17B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0E7E9F0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2AA7A291" w14:textId="2932C8E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7C14520A" w14:textId="6A5E590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29C40C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0.969462</w:t>
            </w:r>
          </w:p>
        </w:tc>
      </w:tr>
      <w:tr w:rsidR="00C05F58" w:rsidRPr="00C05F58" w14:paraId="3684EA36"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A7536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170</w:t>
            </w:r>
          </w:p>
        </w:tc>
        <w:tc>
          <w:tcPr>
            <w:tcW w:w="1170" w:type="dxa"/>
            <w:tcBorders>
              <w:top w:val="single" w:sz="4" w:space="0" w:color="A9D08E"/>
              <w:left w:val="nil"/>
              <w:bottom w:val="single" w:sz="4" w:space="0" w:color="A9D08E"/>
              <w:right w:val="nil"/>
            </w:tcBorders>
            <w:shd w:val="clear" w:color="E2EFDA" w:fill="E2EFDA"/>
            <w:noWrap/>
            <w:vAlign w:val="bottom"/>
            <w:hideMark/>
          </w:tcPr>
          <w:p w14:paraId="1DC6C80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6DF4852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58A5872E" w14:textId="37CF3DB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13FD157" w14:textId="6AA79DC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84EEA7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0.971432</w:t>
            </w:r>
          </w:p>
        </w:tc>
      </w:tr>
      <w:tr w:rsidR="00C05F58" w:rsidRPr="00C05F58" w14:paraId="414FF1DB"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2419E87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171</w:t>
            </w:r>
          </w:p>
        </w:tc>
        <w:tc>
          <w:tcPr>
            <w:tcW w:w="1170" w:type="dxa"/>
            <w:tcBorders>
              <w:top w:val="single" w:sz="4" w:space="0" w:color="A9D08E"/>
              <w:left w:val="nil"/>
              <w:bottom w:val="single" w:sz="4" w:space="0" w:color="A9D08E"/>
              <w:right w:val="nil"/>
            </w:tcBorders>
            <w:shd w:val="clear" w:color="auto" w:fill="auto"/>
            <w:noWrap/>
            <w:vAlign w:val="bottom"/>
            <w:hideMark/>
          </w:tcPr>
          <w:p w14:paraId="10F7143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71CE46C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117F5715" w14:textId="1DBB0C6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5D3C790C" w14:textId="5E57E81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3FCB8F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0.9701</w:t>
            </w:r>
          </w:p>
        </w:tc>
      </w:tr>
      <w:tr w:rsidR="00C05F58" w:rsidRPr="00C05F58" w14:paraId="67BE654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2FE459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172</w:t>
            </w:r>
          </w:p>
        </w:tc>
        <w:tc>
          <w:tcPr>
            <w:tcW w:w="1170" w:type="dxa"/>
            <w:tcBorders>
              <w:top w:val="single" w:sz="4" w:space="0" w:color="A9D08E"/>
              <w:left w:val="nil"/>
              <w:bottom w:val="single" w:sz="4" w:space="0" w:color="A9D08E"/>
              <w:right w:val="nil"/>
            </w:tcBorders>
            <w:shd w:val="clear" w:color="E2EFDA" w:fill="E2EFDA"/>
            <w:noWrap/>
            <w:vAlign w:val="bottom"/>
            <w:hideMark/>
          </w:tcPr>
          <w:p w14:paraId="5FC05BF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7194EFB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79BD2947" w14:textId="527140E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68E574EA" w14:textId="2464984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45C3130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0.974191</w:t>
            </w:r>
          </w:p>
        </w:tc>
      </w:tr>
      <w:tr w:rsidR="00C05F58" w:rsidRPr="00C05F58" w14:paraId="2701779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E3F942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173</w:t>
            </w:r>
          </w:p>
        </w:tc>
        <w:tc>
          <w:tcPr>
            <w:tcW w:w="1170" w:type="dxa"/>
            <w:tcBorders>
              <w:top w:val="single" w:sz="4" w:space="0" w:color="A9D08E"/>
              <w:left w:val="nil"/>
              <w:bottom w:val="single" w:sz="4" w:space="0" w:color="A9D08E"/>
              <w:right w:val="nil"/>
            </w:tcBorders>
            <w:shd w:val="clear" w:color="auto" w:fill="auto"/>
            <w:noWrap/>
            <w:vAlign w:val="bottom"/>
            <w:hideMark/>
          </w:tcPr>
          <w:p w14:paraId="3822993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225BD98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38B4B2A9" w14:textId="2F21118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0736D417" w14:textId="5812C45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D732FE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0.967583</w:t>
            </w:r>
          </w:p>
        </w:tc>
      </w:tr>
      <w:tr w:rsidR="00C05F58" w:rsidRPr="00C05F58" w14:paraId="70D6585F"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E55274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174</w:t>
            </w:r>
          </w:p>
        </w:tc>
        <w:tc>
          <w:tcPr>
            <w:tcW w:w="1170" w:type="dxa"/>
            <w:tcBorders>
              <w:top w:val="single" w:sz="4" w:space="0" w:color="A9D08E"/>
              <w:left w:val="nil"/>
              <w:bottom w:val="single" w:sz="4" w:space="0" w:color="A9D08E"/>
              <w:right w:val="nil"/>
            </w:tcBorders>
            <w:shd w:val="clear" w:color="E2EFDA" w:fill="E2EFDA"/>
            <w:noWrap/>
            <w:vAlign w:val="bottom"/>
            <w:hideMark/>
          </w:tcPr>
          <w:p w14:paraId="23CFD53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77324D8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5FD6267D" w14:textId="0291482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58F6473" w14:textId="5EF1F2E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90D5DD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0.960266</w:t>
            </w:r>
          </w:p>
        </w:tc>
      </w:tr>
      <w:tr w:rsidR="00C05F58" w:rsidRPr="00C05F58" w14:paraId="1E6B9CD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6A092F1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175</w:t>
            </w:r>
          </w:p>
        </w:tc>
        <w:tc>
          <w:tcPr>
            <w:tcW w:w="1170" w:type="dxa"/>
            <w:tcBorders>
              <w:top w:val="single" w:sz="4" w:space="0" w:color="A9D08E"/>
              <w:left w:val="nil"/>
              <w:bottom w:val="single" w:sz="4" w:space="0" w:color="A9D08E"/>
              <w:right w:val="nil"/>
            </w:tcBorders>
            <w:shd w:val="clear" w:color="auto" w:fill="auto"/>
            <w:noWrap/>
            <w:vAlign w:val="bottom"/>
            <w:hideMark/>
          </w:tcPr>
          <w:p w14:paraId="7D608BD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7BE205C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2903BC1E" w14:textId="68DD328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0F54A03F" w14:textId="71C170A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C94401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0.980129</w:t>
            </w:r>
          </w:p>
        </w:tc>
      </w:tr>
      <w:tr w:rsidR="00C05F58" w:rsidRPr="00C05F58" w14:paraId="3B9E107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16C4F2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176</w:t>
            </w:r>
          </w:p>
        </w:tc>
        <w:tc>
          <w:tcPr>
            <w:tcW w:w="1170" w:type="dxa"/>
            <w:tcBorders>
              <w:top w:val="single" w:sz="4" w:space="0" w:color="A9D08E"/>
              <w:left w:val="nil"/>
              <w:bottom w:val="single" w:sz="4" w:space="0" w:color="A9D08E"/>
              <w:right w:val="nil"/>
            </w:tcBorders>
            <w:shd w:val="clear" w:color="E2EFDA" w:fill="E2EFDA"/>
            <w:noWrap/>
            <w:vAlign w:val="bottom"/>
            <w:hideMark/>
          </w:tcPr>
          <w:p w14:paraId="53245DD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3531959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4A44A56F" w14:textId="7BAAC67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68B7C86" w14:textId="5952F29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034FB6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0.976131</w:t>
            </w:r>
          </w:p>
        </w:tc>
      </w:tr>
      <w:tr w:rsidR="00C05F58" w:rsidRPr="00C05F58" w14:paraId="007DCFF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9E9672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177</w:t>
            </w:r>
          </w:p>
        </w:tc>
        <w:tc>
          <w:tcPr>
            <w:tcW w:w="1170" w:type="dxa"/>
            <w:tcBorders>
              <w:top w:val="single" w:sz="4" w:space="0" w:color="A9D08E"/>
              <w:left w:val="nil"/>
              <w:bottom w:val="single" w:sz="4" w:space="0" w:color="A9D08E"/>
              <w:right w:val="nil"/>
            </w:tcBorders>
            <w:shd w:val="clear" w:color="auto" w:fill="auto"/>
            <w:noWrap/>
            <w:vAlign w:val="bottom"/>
            <w:hideMark/>
          </w:tcPr>
          <w:p w14:paraId="4A268A5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4397447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1D2B516B" w14:textId="1D6B6B8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21DF3FD4" w14:textId="0833B51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0CA0663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0.982125</w:t>
            </w:r>
          </w:p>
        </w:tc>
      </w:tr>
      <w:tr w:rsidR="00C05F58" w:rsidRPr="00C05F58" w14:paraId="5C2E41D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759F8F2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178</w:t>
            </w:r>
          </w:p>
        </w:tc>
        <w:tc>
          <w:tcPr>
            <w:tcW w:w="1170" w:type="dxa"/>
            <w:tcBorders>
              <w:top w:val="single" w:sz="4" w:space="0" w:color="A9D08E"/>
              <w:left w:val="nil"/>
              <w:bottom w:val="single" w:sz="4" w:space="0" w:color="A9D08E"/>
              <w:right w:val="nil"/>
            </w:tcBorders>
            <w:shd w:val="clear" w:color="E2EFDA" w:fill="E2EFDA"/>
            <w:noWrap/>
            <w:vAlign w:val="bottom"/>
            <w:hideMark/>
          </w:tcPr>
          <w:p w14:paraId="0544421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26A70BF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71821C3A" w14:textId="7BBA027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2781CAB1" w14:textId="70B0710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949B84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0.981845</w:t>
            </w:r>
          </w:p>
        </w:tc>
      </w:tr>
      <w:tr w:rsidR="00C05F58" w:rsidRPr="00C05F58" w14:paraId="7BD9BFC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59FF59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179</w:t>
            </w:r>
          </w:p>
        </w:tc>
        <w:tc>
          <w:tcPr>
            <w:tcW w:w="1170" w:type="dxa"/>
            <w:tcBorders>
              <w:top w:val="single" w:sz="4" w:space="0" w:color="A9D08E"/>
              <w:left w:val="nil"/>
              <w:bottom w:val="single" w:sz="4" w:space="0" w:color="A9D08E"/>
              <w:right w:val="nil"/>
            </w:tcBorders>
            <w:shd w:val="clear" w:color="auto" w:fill="auto"/>
            <w:noWrap/>
            <w:vAlign w:val="bottom"/>
            <w:hideMark/>
          </w:tcPr>
          <w:p w14:paraId="149CCB8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5E393D6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54F4A0AE" w14:textId="3BACC64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47C5295F" w14:textId="1624689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1D10C8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0.982532</w:t>
            </w:r>
          </w:p>
        </w:tc>
      </w:tr>
      <w:tr w:rsidR="00C05F58" w:rsidRPr="00C05F58" w14:paraId="340C322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B9E119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180</w:t>
            </w:r>
          </w:p>
        </w:tc>
        <w:tc>
          <w:tcPr>
            <w:tcW w:w="1170" w:type="dxa"/>
            <w:tcBorders>
              <w:top w:val="single" w:sz="4" w:space="0" w:color="A9D08E"/>
              <w:left w:val="nil"/>
              <w:bottom w:val="single" w:sz="4" w:space="0" w:color="A9D08E"/>
              <w:right w:val="nil"/>
            </w:tcBorders>
            <w:shd w:val="clear" w:color="E2EFDA" w:fill="E2EFDA"/>
            <w:noWrap/>
            <w:vAlign w:val="bottom"/>
            <w:hideMark/>
          </w:tcPr>
          <w:p w14:paraId="2A1512B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057CAA8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1AA632DE" w14:textId="053F7F3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74FA28DD" w14:textId="7786C13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BFEABA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0.984692</w:t>
            </w:r>
          </w:p>
        </w:tc>
      </w:tr>
      <w:tr w:rsidR="00C05F58" w:rsidRPr="00C05F58" w14:paraId="1B29E11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52ED187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181</w:t>
            </w:r>
          </w:p>
        </w:tc>
        <w:tc>
          <w:tcPr>
            <w:tcW w:w="1170" w:type="dxa"/>
            <w:tcBorders>
              <w:top w:val="single" w:sz="4" w:space="0" w:color="A9D08E"/>
              <w:left w:val="nil"/>
              <w:bottom w:val="single" w:sz="4" w:space="0" w:color="A9D08E"/>
              <w:right w:val="nil"/>
            </w:tcBorders>
            <w:shd w:val="clear" w:color="auto" w:fill="auto"/>
            <w:noWrap/>
            <w:vAlign w:val="bottom"/>
            <w:hideMark/>
          </w:tcPr>
          <w:p w14:paraId="6CD0C20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1FB0923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53E5EB45" w14:textId="7201358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367FA51C" w14:textId="2F0DBAB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59EE045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0.982416</w:t>
            </w:r>
          </w:p>
        </w:tc>
      </w:tr>
      <w:tr w:rsidR="00C05F58" w:rsidRPr="00C05F58" w14:paraId="7418B3B3"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0ACF48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182</w:t>
            </w:r>
          </w:p>
        </w:tc>
        <w:tc>
          <w:tcPr>
            <w:tcW w:w="1170" w:type="dxa"/>
            <w:tcBorders>
              <w:top w:val="single" w:sz="4" w:space="0" w:color="A9D08E"/>
              <w:left w:val="nil"/>
              <w:bottom w:val="single" w:sz="4" w:space="0" w:color="A9D08E"/>
              <w:right w:val="nil"/>
            </w:tcBorders>
            <w:shd w:val="clear" w:color="E2EFDA" w:fill="E2EFDA"/>
            <w:noWrap/>
            <w:vAlign w:val="bottom"/>
            <w:hideMark/>
          </w:tcPr>
          <w:p w14:paraId="762D388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3FDE854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56AD01B0" w14:textId="558F535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46269C8C" w14:textId="65044BD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250780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0.978052</w:t>
            </w:r>
          </w:p>
        </w:tc>
      </w:tr>
      <w:tr w:rsidR="00C05F58" w:rsidRPr="00C05F58" w14:paraId="4F6CB6BA"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2B2C51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183</w:t>
            </w:r>
          </w:p>
        </w:tc>
        <w:tc>
          <w:tcPr>
            <w:tcW w:w="1170" w:type="dxa"/>
            <w:tcBorders>
              <w:top w:val="single" w:sz="4" w:space="0" w:color="A9D08E"/>
              <w:left w:val="nil"/>
              <w:bottom w:val="single" w:sz="4" w:space="0" w:color="A9D08E"/>
              <w:right w:val="nil"/>
            </w:tcBorders>
            <w:shd w:val="clear" w:color="auto" w:fill="auto"/>
            <w:noWrap/>
            <w:vAlign w:val="bottom"/>
            <w:hideMark/>
          </w:tcPr>
          <w:p w14:paraId="4F403FA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6ED6AEF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3D038756" w14:textId="354B804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4B6BB1E7" w14:textId="01542BF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D94C59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0.988508</w:t>
            </w:r>
          </w:p>
        </w:tc>
      </w:tr>
      <w:tr w:rsidR="00C05F58" w:rsidRPr="00C05F58" w14:paraId="5E74E26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8AAD01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184</w:t>
            </w:r>
          </w:p>
        </w:tc>
        <w:tc>
          <w:tcPr>
            <w:tcW w:w="1170" w:type="dxa"/>
            <w:tcBorders>
              <w:top w:val="single" w:sz="4" w:space="0" w:color="A9D08E"/>
              <w:left w:val="nil"/>
              <w:bottom w:val="single" w:sz="4" w:space="0" w:color="A9D08E"/>
              <w:right w:val="nil"/>
            </w:tcBorders>
            <w:shd w:val="clear" w:color="E2EFDA" w:fill="E2EFDA"/>
            <w:noWrap/>
            <w:vAlign w:val="bottom"/>
            <w:hideMark/>
          </w:tcPr>
          <w:p w14:paraId="6BFCF57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6262AA0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7E21C4DA" w14:textId="05ABFD4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7089D820" w14:textId="038D3ED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3354A6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0.986717</w:t>
            </w:r>
          </w:p>
        </w:tc>
      </w:tr>
      <w:tr w:rsidR="00C05F58" w:rsidRPr="00C05F58" w14:paraId="3A8F97F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451D98A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185</w:t>
            </w:r>
          </w:p>
        </w:tc>
        <w:tc>
          <w:tcPr>
            <w:tcW w:w="1170" w:type="dxa"/>
            <w:tcBorders>
              <w:top w:val="single" w:sz="4" w:space="0" w:color="A9D08E"/>
              <w:left w:val="nil"/>
              <w:bottom w:val="single" w:sz="4" w:space="0" w:color="A9D08E"/>
              <w:right w:val="nil"/>
            </w:tcBorders>
            <w:shd w:val="clear" w:color="auto" w:fill="auto"/>
            <w:noWrap/>
            <w:vAlign w:val="bottom"/>
            <w:hideMark/>
          </w:tcPr>
          <w:p w14:paraId="1B760A5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1A77BD5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7EA7979B" w14:textId="5C4A820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auto" w:fill="auto"/>
            <w:noWrap/>
            <w:vAlign w:val="bottom"/>
            <w:hideMark/>
          </w:tcPr>
          <w:p w14:paraId="7E700FD0" w14:textId="0ACE0F0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C1B9E2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0.989137</w:t>
            </w:r>
          </w:p>
        </w:tc>
      </w:tr>
      <w:tr w:rsidR="00C05F58" w:rsidRPr="00C05F58" w14:paraId="6FB13BF8"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1C6798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lastRenderedPageBreak/>
              <w:t>186</w:t>
            </w:r>
          </w:p>
        </w:tc>
        <w:tc>
          <w:tcPr>
            <w:tcW w:w="1170" w:type="dxa"/>
            <w:tcBorders>
              <w:top w:val="single" w:sz="4" w:space="0" w:color="A9D08E"/>
              <w:left w:val="nil"/>
              <w:bottom w:val="single" w:sz="4" w:space="0" w:color="A9D08E"/>
              <w:right w:val="nil"/>
            </w:tcBorders>
            <w:shd w:val="clear" w:color="E2EFDA" w:fill="E2EFDA"/>
            <w:noWrap/>
            <w:vAlign w:val="bottom"/>
            <w:hideMark/>
          </w:tcPr>
          <w:p w14:paraId="26305DB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28875DF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6C2CA093" w14:textId="68AE394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7190B10" w14:textId="621C6B7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6CA086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0.990046</w:t>
            </w:r>
          </w:p>
        </w:tc>
      </w:tr>
      <w:tr w:rsidR="00C05F58" w:rsidRPr="00C05F58" w14:paraId="13080232"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D56902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187</w:t>
            </w:r>
          </w:p>
        </w:tc>
        <w:tc>
          <w:tcPr>
            <w:tcW w:w="1170" w:type="dxa"/>
            <w:tcBorders>
              <w:top w:val="single" w:sz="4" w:space="0" w:color="A9D08E"/>
              <w:left w:val="nil"/>
              <w:bottom w:val="single" w:sz="4" w:space="0" w:color="A9D08E"/>
              <w:right w:val="nil"/>
            </w:tcBorders>
            <w:shd w:val="clear" w:color="auto" w:fill="auto"/>
            <w:noWrap/>
            <w:vAlign w:val="bottom"/>
            <w:hideMark/>
          </w:tcPr>
          <w:p w14:paraId="7CE51A2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7C286ED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auto" w:fill="auto"/>
            <w:noWrap/>
            <w:vAlign w:val="bottom"/>
            <w:hideMark/>
          </w:tcPr>
          <w:p w14:paraId="3630AB2F" w14:textId="076B204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042400C5" w14:textId="48D26AE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43E3F1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0.961946</w:t>
            </w:r>
          </w:p>
        </w:tc>
      </w:tr>
      <w:tr w:rsidR="00C05F58" w:rsidRPr="00C05F58" w14:paraId="639A624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548F6B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188</w:t>
            </w:r>
          </w:p>
        </w:tc>
        <w:tc>
          <w:tcPr>
            <w:tcW w:w="1170" w:type="dxa"/>
            <w:tcBorders>
              <w:top w:val="single" w:sz="4" w:space="0" w:color="A9D08E"/>
              <w:left w:val="nil"/>
              <w:bottom w:val="single" w:sz="4" w:space="0" w:color="A9D08E"/>
              <w:right w:val="nil"/>
            </w:tcBorders>
            <w:shd w:val="clear" w:color="E2EFDA" w:fill="E2EFDA"/>
            <w:noWrap/>
            <w:vAlign w:val="bottom"/>
            <w:hideMark/>
          </w:tcPr>
          <w:p w14:paraId="4B2E311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461EDC7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2048</w:t>
            </w:r>
          </w:p>
        </w:tc>
        <w:tc>
          <w:tcPr>
            <w:tcW w:w="2150" w:type="dxa"/>
            <w:tcBorders>
              <w:top w:val="single" w:sz="4" w:space="0" w:color="A9D08E"/>
              <w:left w:val="nil"/>
              <w:bottom w:val="single" w:sz="4" w:space="0" w:color="A9D08E"/>
              <w:right w:val="nil"/>
            </w:tcBorders>
            <w:shd w:val="clear" w:color="E2EFDA" w:fill="E2EFDA"/>
            <w:noWrap/>
            <w:vAlign w:val="bottom"/>
            <w:hideMark/>
          </w:tcPr>
          <w:p w14:paraId="28FC53D0" w14:textId="358EBE1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73282E32" w14:textId="6FF963D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678139F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0.954941</w:t>
            </w:r>
          </w:p>
        </w:tc>
      </w:tr>
      <w:tr w:rsidR="00C05F58" w:rsidRPr="00C05F58" w14:paraId="5A80B04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4B8D63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189</w:t>
            </w:r>
          </w:p>
        </w:tc>
        <w:tc>
          <w:tcPr>
            <w:tcW w:w="1170" w:type="dxa"/>
            <w:tcBorders>
              <w:top w:val="single" w:sz="4" w:space="0" w:color="A9D08E"/>
              <w:left w:val="nil"/>
              <w:bottom w:val="single" w:sz="4" w:space="0" w:color="A9D08E"/>
              <w:right w:val="nil"/>
            </w:tcBorders>
            <w:shd w:val="clear" w:color="auto" w:fill="auto"/>
            <w:noWrap/>
            <w:vAlign w:val="bottom"/>
            <w:hideMark/>
          </w:tcPr>
          <w:p w14:paraId="31FF046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1F599A8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4B89C0C0" w14:textId="45776131"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7EB456D2" w14:textId="7D8F35F2"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773A4A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0.96856</w:t>
            </w:r>
          </w:p>
        </w:tc>
      </w:tr>
      <w:tr w:rsidR="00C05F58" w:rsidRPr="00C05F58" w14:paraId="7EE3831C"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15F849B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190</w:t>
            </w:r>
          </w:p>
        </w:tc>
        <w:tc>
          <w:tcPr>
            <w:tcW w:w="1170" w:type="dxa"/>
            <w:tcBorders>
              <w:top w:val="single" w:sz="4" w:space="0" w:color="A9D08E"/>
              <w:left w:val="nil"/>
              <w:bottom w:val="single" w:sz="4" w:space="0" w:color="A9D08E"/>
              <w:right w:val="nil"/>
            </w:tcBorders>
            <w:shd w:val="clear" w:color="E2EFDA" w:fill="E2EFDA"/>
            <w:noWrap/>
            <w:vAlign w:val="bottom"/>
            <w:hideMark/>
          </w:tcPr>
          <w:p w14:paraId="713015B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5CBD13F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5CB31370" w14:textId="243C5D4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CFD9870" w14:textId="46633DA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07CDD7F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0.965675</w:t>
            </w:r>
          </w:p>
        </w:tc>
      </w:tr>
      <w:tr w:rsidR="00C05F58" w:rsidRPr="00C05F58" w14:paraId="6B82B079"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7929BB9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191</w:t>
            </w:r>
          </w:p>
        </w:tc>
        <w:tc>
          <w:tcPr>
            <w:tcW w:w="1170" w:type="dxa"/>
            <w:tcBorders>
              <w:top w:val="single" w:sz="4" w:space="0" w:color="A9D08E"/>
              <w:left w:val="nil"/>
              <w:bottom w:val="single" w:sz="4" w:space="0" w:color="A9D08E"/>
              <w:right w:val="nil"/>
            </w:tcBorders>
            <w:shd w:val="clear" w:color="auto" w:fill="auto"/>
            <w:noWrap/>
            <w:vAlign w:val="bottom"/>
            <w:hideMark/>
          </w:tcPr>
          <w:p w14:paraId="510E516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2D564D5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62E0CEED" w14:textId="1CE68DA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656F4445" w14:textId="294D3D76"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789AF3A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0.969136</w:t>
            </w:r>
          </w:p>
        </w:tc>
      </w:tr>
      <w:tr w:rsidR="00C05F58" w:rsidRPr="00C05F58" w14:paraId="28385391"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FB90B9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192</w:t>
            </w:r>
          </w:p>
        </w:tc>
        <w:tc>
          <w:tcPr>
            <w:tcW w:w="1170" w:type="dxa"/>
            <w:tcBorders>
              <w:top w:val="single" w:sz="4" w:space="0" w:color="A9D08E"/>
              <w:left w:val="nil"/>
              <w:bottom w:val="single" w:sz="4" w:space="0" w:color="A9D08E"/>
              <w:right w:val="nil"/>
            </w:tcBorders>
            <w:shd w:val="clear" w:color="E2EFDA" w:fill="E2EFDA"/>
            <w:noWrap/>
            <w:vAlign w:val="bottom"/>
            <w:hideMark/>
          </w:tcPr>
          <w:p w14:paraId="48FD8C0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41F18D8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6AD07672" w14:textId="745C7B9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A5CE8E6" w14:textId="15EB00A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95FB89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0.971523</w:t>
            </w:r>
          </w:p>
        </w:tc>
      </w:tr>
      <w:tr w:rsidR="00C05F58" w:rsidRPr="00C05F58" w14:paraId="52A9E0D7"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3EAA0B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193</w:t>
            </w:r>
          </w:p>
        </w:tc>
        <w:tc>
          <w:tcPr>
            <w:tcW w:w="1170" w:type="dxa"/>
            <w:tcBorders>
              <w:top w:val="single" w:sz="4" w:space="0" w:color="A9D08E"/>
              <w:left w:val="nil"/>
              <w:bottom w:val="single" w:sz="4" w:space="0" w:color="A9D08E"/>
              <w:right w:val="nil"/>
            </w:tcBorders>
            <w:shd w:val="clear" w:color="auto" w:fill="auto"/>
            <w:noWrap/>
            <w:vAlign w:val="bottom"/>
            <w:hideMark/>
          </w:tcPr>
          <w:p w14:paraId="2B2376ED"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auto" w:fill="auto"/>
            <w:noWrap/>
            <w:vAlign w:val="bottom"/>
            <w:hideMark/>
          </w:tcPr>
          <w:p w14:paraId="0A9626A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3D55DC97" w14:textId="67368F6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21FC535D" w14:textId="2B292FC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816EDB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0.969462</w:t>
            </w:r>
          </w:p>
        </w:tc>
      </w:tr>
      <w:tr w:rsidR="00C05F58" w:rsidRPr="00C05F58" w14:paraId="10F816F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5A2378C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194</w:t>
            </w:r>
          </w:p>
        </w:tc>
        <w:tc>
          <w:tcPr>
            <w:tcW w:w="1170" w:type="dxa"/>
            <w:tcBorders>
              <w:top w:val="single" w:sz="4" w:space="0" w:color="A9D08E"/>
              <w:left w:val="nil"/>
              <w:bottom w:val="single" w:sz="4" w:space="0" w:color="A9D08E"/>
              <w:right w:val="nil"/>
            </w:tcBorders>
            <w:shd w:val="clear" w:color="E2EFDA" w:fill="E2EFDA"/>
            <w:noWrap/>
            <w:vAlign w:val="bottom"/>
            <w:hideMark/>
          </w:tcPr>
          <w:p w14:paraId="1DDCB6D2"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w:t>
            </w:r>
          </w:p>
        </w:tc>
        <w:tc>
          <w:tcPr>
            <w:tcW w:w="1440" w:type="dxa"/>
            <w:tcBorders>
              <w:top w:val="single" w:sz="4" w:space="0" w:color="A9D08E"/>
              <w:left w:val="nil"/>
              <w:bottom w:val="single" w:sz="4" w:space="0" w:color="A9D08E"/>
              <w:right w:val="nil"/>
            </w:tcBorders>
            <w:shd w:val="clear" w:color="E2EFDA" w:fill="E2EFDA"/>
            <w:noWrap/>
            <w:vAlign w:val="bottom"/>
            <w:hideMark/>
          </w:tcPr>
          <w:p w14:paraId="375E51E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387A07C7" w14:textId="4E9334DF"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C8941D9" w14:textId="03D84733"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8AFF28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0.97425</w:t>
            </w:r>
          </w:p>
        </w:tc>
      </w:tr>
      <w:tr w:rsidR="00C05F58" w:rsidRPr="00C05F58" w14:paraId="0797A84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894AC4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195</w:t>
            </w:r>
          </w:p>
        </w:tc>
        <w:tc>
          <w:tcPr>
            <w:tcW w:w="1170" w:type="dxa"/>
            <w:tcBorders>
              <w:top w:val="single" w:sz="4" w:space="0" w:color="A9D08E"/>
              <w:left w:val="nil"/>
              <w:bottom w:val="single" w:sz="4" w:space="0" w:color="A9D08E"/>
              <w:right w:val="nil"/>
            </w:tcBorders>
            <w:shd w:val="clear" w:color="auto" w:fill="auto"/>
            <w:noWrap/>
            <w:vAlign w:val="bottom"/>
            <w:hideMark/>
          </w:tcPr>
          <w:p w14:paraId="1AA14D3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391C571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auto" w:fill="auto"/>
            <w:noWrap/>
            <w:vAlign w:val="bottom"/>
            <w:hideMark/>
          </w:tcPr>
          <w:p w14:paraId="0F4660A8" w14:textId="2048C29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19F6C934" w14:textId="7B7F33A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2B917DE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0.979955</w:t>
            </w:r>
          </w:p>
        </w:tc>
      </w:tr>
      <w:tr w:rsidR="00C05F58" w:rsidRPr="00C05F58" w14:paraId="36962B4D"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601EE5A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196</w:t>
            </w:r>
          </w:p>
        </w:tc>
        <w:tc>
          <w:tcPr>
            <w:tcW w:w="1170" w:type="dxa"/>
            <w:tcBorders>
              <w:top w:val="single" w:sz="4" w:space="0" w:color="A9D08E"/>
              <w:left w:val="nil"/>
              <w:bottom w:val="single" w:sz="4" w:space="0" w:color="A9D08E"/>
              <w:right w:val="nil"/>
            </w:tcBorders>
            <w:shd w:val="clear" w:color="E2EFDA" w:fill="E2EFDA"/>
            <w:noWrap/>
            <w:vAlign w:val="bottom"/>
            <w:hideMark/>
          </w:tcPr>
          <w:p w14:paraId="1C5D5DA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44DDF68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4096</w:t>
            </w:r>
          </w:p>
        </w:tc>
        <w:tc>
          <w:tcPr>
            <w:tcW w:w="2150" w:type="dxa"/>
            <w:tcBorders>
              <w:top w:val="single" w:sz="4" w:space="0" w:color="A9D08E"/>
              <w:left w:val="nil"/>
              <w:bottom w:val="single" w:sz="4" w:space="0" w:color="A9D08E"/>
              <w:right w:val="nil"/>
            </w:tcBorders>
            <w:shd w:val="clear" w:color="E2EFDA" w:fill="E2EFDA"/>
            <w:noWrap/>
            <w:vAlign w:val="bottom"/>
            <w:hideMark/>
          </w:tcPr>
          <w:p w14:paraId="124686DC" w14:textId="1D833E2A"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36B07127" w14:textId="19D660F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9F1A6B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0.976348</w:t>
            </w:r>
          </w:p>
        </w:tc>
      </w:tr>
      <w:tr w:rsidR="00C05F58" w:rsidRPr="00C05F58" w14:paraId="185F9E0F"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3A07FA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197</w:t>
            </w:r>
          </w:p>
        </w:tc>
        <w:tc>
          <w:tcPr>
            <w:tcW w:w="1170" w:type="dxa"/>
            <w:tcBorders>
              <w:top w:val="single" w:sz="4" w:space="0" w:color="A9D08E"/>
              <w:left w:val="nil"/>
              <w:bottom w:val="single" w:sz="4" w:space="0" w:color="A9D08E"/>
              <w:right w:val="nil"/>
            </w:tcBorders>
            <w:shd w:val="clear" w:color="auto" w:fill="auto"/>
            <w:noWrap/>
            <w:vAlign w:val="bottom"/>
            <w:hideMark/>
          </w:tcPr>
          <w:p w14:paraId="5F3004F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503A79C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6E5E942B" w14:textId="0195702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3D671D66" w14:textId="2A61F49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7DF9B8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0.981882</w:t>
            </w:r>
          </w:p>
        </w:tc>
      </w:tr>
      <w:tr w:rsidR="00C05F58" w:rsidRPr="00C05F58" w14:paraId="0940678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73F688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198</w:t>
            </w:r>
          </w:p>
        </w:tc>
        <w:tc>
          <w:tcPr>
            <w:tcW w:w="1170" w:type="dxa"/>
            <w:tcBorders>
              <w:top w:val="single" w:sz="4" w:space="0" w:color="A9D08E"/>
              <w:left w:val="nil"/>
              <w:bottom w:val="single" w:sz="4" w:space="0" w:color="A9D08E"/>
              <w:right w:val="nil"/>
            </w:tcBorders>
            <w:shd w:val="clear" w:color="E2EFDA" w:fill="E2EFDA"/>
            <w:noWrap/>
            <w:vAlign w:val="bottom"/>
            <w:hideMark/>
          </w:tcPr>
          <w:p w14:paraId="469932D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7E416136"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2D3B4A68" w14:textId="64E1E2E5"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6A23FF0" w14:textId="166A6BA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297BB0F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0.981958</w:t>
            </w:r>
          </w:p>
        </w:tc>
      </w:tr>
      <w:tr w:rsidR="00C05F58" w:rsidRPr="00C05F58" w14:paraId="73E3B78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6D01BD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199</w:t>
            </w:r>
          </w:p>
        </w:tc>
        <w:tc>
          <w:tcPr>
            <w:tcW w:w="1170" w:type="dxa"/>
            <w:tcBorders>
              <w:top w:val="single" w:sz="4" w:space="0" w:color="A9D08E"/>
              <w:left w:val="nil"/>
              <w:bottom w:val="single" w:sz="4" w:space="0" w:color="A9D08E"/>
              <w:right w:val="nil"/>
            </w:tcBorders>
            <w:shd w:val="clear" w:color="auto" w:fill="auto"/>
            <w:noWrap/>
            <w:vAlign w:val="bottom"/>
            <w:hideMark/>
          </w:tcPr>
          <w:p w14:paraId="78C95F6C"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auto" w:fill="auto"/>
            <w:noWrap/>
            <w:vAlign w:val="bottom"/>
            <w:hideMark/>
          </w:tcPr>
          <w:p w14:paraId="605E9B4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28780C79" w14:textId="3A3C5674"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20834657" w14:textId="602C6B19"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672E3CE9"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0.982129</w:t>
            </w:r>
          </w:p>
        </w:tc>
      </w:tr>
      <w:tr w:rsidR="00C05F58" w:rsidRPr="00C05F58" w14:paraId="209563C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0204535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200</w:t>
            </w:r>
          </w:p>
        </w:tc>
        <w:tc>
          <w:tcPr>
            <w:tcW w:w="1170" w:type="dxa"/>
            <w:tcBorders>
              <w:top w:val="single" w:sz="4" w:space="0" w:color="A9D08E"/>
              <w:left w:val="nil"/>
              <w:bottom w:val="single" w:sz="4" w:space="0" w:color="A9D08E"/>
              <w:right w:val="nil"/>
            </w:tcBorders>
            <w:shd w:val="clear" w:color="E2EFDA" w:fill="E2EFDA"/>
            <w:noWrap/>
            <w:vAlign w:val="bottom"/>
            <w:hideMark/>
          </w:tcPr>
          <w:p w14:paraId="7AFE0B5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32</w:t>
            </w:r>
          </w:p>
        </w:tc>
        <w:tc>
          <w:tcPr>
            <w:tcW w:w="1440" w:type="dxa"/>
            <w:tcBorders>
              <w:top w:val="single" w:sz="4" w:space="0" w:color="A9D08E"/>
              <w:left w:val="nil"/>
              <w:bottom w:val="single" w:sz="4" w:space="0" w:color="A9D08E"/>
              <w:right w:val="nil"/>
            </w:tcBorders>
            <w:shd w:val="clear" w:color="E2EFDA" w:fill="E2EFDA"/>
            <w:noWrap/>
            <w:vAlign w:val="bottom"/>
            <w:hideMark/>
          </w:tcPr>
          <w:p w14:paraId="7F06078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255BF826" w14:textId="09AC2A2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44B9A80" w14:textId="3965939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73731263"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0.984805</w:t>
            </w:r>
          </w:p>
        </w:tc>
      </w:tr>
      <w:tr w:rsidR="00C05F58" w:rsidRPr="00C05F58" w14:paraId="2AD7B9C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1E211D2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201</w:t>
            </w:r>
          </w:p>
        </w:tc>
        <w:tc>
          <w:tcPr>
            <w:tcW w:w="1170" w:type="dxa"/>
            <w:tcBorders>
              <w:top w:val="single" w:sz="4" w:space="0" w:color="A9D08E"/>
              <w:left w:val="nil"/>
              <w:bottom w:val="single" w:sz="4" w:space="0" w:color="A9D08E"/>
              <w:right w:val="nil"/>
            </w:tcBorders>
            <w:shd w:val="clear" w:color="auto" w:fill="auto"/>
            <w:noWrap/>
            <w:vAlign w:val="bottom"/>
            <w:hideMark/>
          </w:tcPr>
          <w:p w14:paraId="7768884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0040281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auto" w:fill="auto"/>
            <w:noWrap/>
            <w:vAlign w:val="bottom"/>
            <w:hideMark/>
          </w:tcPr>
          <w:p w14:paraId="384DD0CB" w14:textId="1B81D04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1C4FD391" w14:textId="32D4319D"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3D741F0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0.988501</w:t>
            </w:r>
          </w:p>
        </w:tc>
      </w:tr>
      <w:tr w:rsidR="00C05F58" w:rsidRPr="00C05F58" w14:paraId="295A7744"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30FE8D10"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202</w:t>
            </w:r>
          </w:p>
        </w:tc>
        <w:tc>
          <w:tcPr>
            <w:tcW w:w="1170" w:type="dxa"/>
            <w:tcBorders>
              <w:top w:val="single" w:sz="4" w:space="0" w:color="A9D08E"/>
              <w:left w:val="nil"/>
              <w:bottom w:val="single" w:sz="4" w:space="0" w:color="A9D08E"/>
              <w:right w:val="nil"/>
            </w:tcBorders>
            <w:shd w:val="clear" w:color="E2EFDA" w:fill="E2EFDA"/>
            <w:noWrap/>
            <w:vAlign w:val="bottom"/>
            <w:hideMark/>
          </w:tcPr>
          <w:p w14:paraId="30767821"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4BEB513F"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8192</w:t>
            </w:r>
          </w:p>
        </w:tc>
        <w:tc>
          <w:tcPr>
            <w:tcW w:w="2150" w:type="dxa"/>
            <w:tcBorders>
              <w:top w:val="single" w:sz="4" w:space="0" w:color="A9D08E"/>
              <w:left w:val="nil"/>
              <w:bottom w:val="single" w:sz="4" w:space="0" w:color="A9D08E"/>
              <w:right w:val="nil"/>
            </w:tcBorders>
            <w:shd w:val="clear" w:color="E2EFDA" w:fill="E2EFDA"/>
            <w:noWrap/>
            <w:vAlign w:val="bottom"/>
            <w:hideMark/>
          </w:tcPr>
          <w:p w14:paraId="1D98ADC3" w14:textId="7AA99BDC"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054EDD72" w14:textId="75D00F2B"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3D921C75"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0.986816</w:t>
            </w:r>
          </w:p>
        </w:tc>
      </w:tr>
      <w:tr w:rsidR="00C05F58" w:rsidRPr="00C05F58" w14:paraId="256EF650"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auto" w:fill="auto"/>
            <w:noWrap/>
            <w:vAlign w:val="bottom"/>
            <w:hideMark/>
          </w:tcPr>
          <w:p w14:paraId="0E9E3F7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203</w:t>
            </w:r>
          </w:p>
        </w:tc>
        <w:tc>
          <w:tcPr>
            <w:tcW w:w="1170" w:type="dxa"/>
            <w:tcBorders>
              <w:top w:val="single" w:sz="4" w:space="0" w:color="A9D08E"/>
              <w:left w:val="nil"/>
              <w:bottom w:val="single" w:sz="4" w:space="0" w:color="A9D08E"/>
              <w:right w:val="nil"/>
            </w:tcBorders>
            <w:shd w:val="clear" w:color="auto" w:fill="auto"/>
            <w:noWrap/>
            <w:vAlign w:val="bottom"/>
            <w:hideMark/>
          </w:tcPr>
          <w:p w14:paraId="67F5E1A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auto" w:fill="auto"/>
            <w:noWrap/>
            <w:vAlign w:val="bottom"/>
            <w:hideMark/>
          </w:tcPr>
          <w:p w14:paraId="5EDE44DE"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auto" w:fill="auto"/>
            <w:noWrap/>
            <w:vAlign w:val="bottom"/>
            <w:hideMark/>
          </w:tcPr>
          <w:p w14:paraId="1004CEE5" w14:textId="1CF90C70"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auto" w:fill="auto"/>
            <w:noWrap/>
            <w:vAlign w:val="bottom"/>
            <w:hideMark/>
          </w:tcPr>
          <w:p w14:paraId="2381DD4B" w14:textId="69B990D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LRU</w:t>
            </w:r>
          </w:p>
        </w:tc>
        <w:tc>
          <w:tcPr>
            <w:tcW w:w="1160" w:type="dxa"/>
            <w:tcBorders>
              <w:top w:val="single" w:sz="4" w:space="0" w:color="A9D08E"/>
              <w:left w:val="nil"/>
              <w:bottom w:val="single" w:sz="4" w:space="0" w:color="A9D08E"/>
              <w:right w:val="single" w:sz="4" w:space="0" w:color="A9D08E"/>
            </w:tcBorders>
            <w:shd w:val="clear" w:color="auto" w:fill="auto"/>
            <w:noWrap/>
            <w:vAlign w:val="bottom"/>
            <w:hideMark/>
          </w:tcPr>
          <w:p w14:paraId="48133F44"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0.989034</w:t>
            </w:r>
          </w:p>
        </w:tc>
      </w:tr>
      <w:tr w:rsidR="00C05F58" w:rsidRPr="00C05F58" w14:paraId="014DE705" w14:textId="77777777" w:rsidTr="00C05F58">
        <w:trPr>
          <w:trHeight w:val="288"/>
        </w:trPr>
        <w:tc>
          <w:tcPr>
            <w:tcW w:w="625" w:type="dxa"/>
            <w:tcBorders>
              <w:top w:val="single" w:sz="4" w:space="0" w:color="A9D08E"/>
              <w:left w:val="single" w:sz="4" w:space="0" w:color="A9D08E"/>
              <w:bottom w:val="single" w:sz="4" w:space="0" w:color="A9D08E"/>
              <w:right w:val="nil"/>
            </w:tcBorders>
            <w:shd w:val="clear" w:color="E2EFDA" w:fill="E2EFDA"/>
            <w:noWrap/>
            <w:vAlign w:val="bottom"/>
            <w:hideMark/>
          </w:tcPr>
          <w:p w14:paraId="2CEC100A"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204</w:t>
            </w:r>
          </w:p>
        </w:tc>
        <w:tc>
          <w:tcPr>
            <w:tcW w:w="1170" w:type="dxa"/>
            <w:tcBorders>
              <w:top w:val="single" w:sz="4" w:space="0" w:color="A9D08E"/>
              <w:left w:val="nil"/>
              <w:bottom w:val="single" w:sz="4" w:space="0" w:color="A9D08E"/>
              <w:right w:val="nil"/>
            </w:tcBorders>
            <w:shd w:val="clear" w:color="E2EFDA" w:fill="E2EFDA"/>
            <w:noWrap/>
            <w:vAlign w:val="bottom"/>
            <w:hideMark/>
          </w:tcPr>
          <w:p w14:paraId="77301337"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t>
            </w:r>
          </w:p>
        </w:tc>
        <w:tc>
          <w:tcPr>
            <w:tcW w:w="1440" w:type="dxa"/>
            <w:tcBorders>
              <w:top w:val="single" w:sz="4" w:space="0" w:color="A9D08E"/>
              <w:left w:val="nil"/>
              <w:bottom w:val="single" w:sz="4" w:space="0" w:color="A9D08E"/>
              <w:right w:val="nil"/>
            </w:tcBorders>
            <w:shd w:val="clear" w:color="E2EFDA" w:fill="E2EFDA"/>
            <w:noWrap/>
            <w:vAlign w:val="bottom"/>
            <w:hideMark/>
          </w:tcPr>
          <w:p w14:paraId="0A5E1F0B"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16384</w:t>
            </w:r>
          </w:p>
        </w:tc>
        <w:tc>
          <w:tcPr>
            <w:tcW w:w="2150" w:type="dxa"/>
            <w:tcBorders>
              <w:top w:val="single" w:sz="4" w:space="0" w:color="A9D08E"/>
              <w:left w:val="nil"/>
              <w:bottom w:val="single" w:sz="4" w:space="0" w:color="A9D08E"/>
              <w:right w:val="nil"/>
            </w:tcBorders>
            <w:shd w:val="clear" w:color="E2EFDA" w:fill="E2EFDA"/>
            <w:noWrap/>
            <w:vAlign w:val="bottom"/>
            <w:hideMark/>
          </w:tcPr>
          <w:p w14:paraId="57D9986D" w14:textId="28B1ACFE"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64-way</w:t>
            </w:r>
          </w:p>
        </w:tc>
        <w:tc>
          <w:tcPr>
            <w:tcW w:w="1160" w:type="dxa"/>
            <w:tcBorders>
              <w:top w:val="single" w:sz="4" w:space="0" w:color="A9D08E"/>
              <w:left w:val="nil"/>
              <w:bottom w:val="single" w:sz="4" w:space="0" w:color="A9D08E"/>
              <w:right w:val="nil"/>
            </w:tcBorders>
            <w:shd w:val="clear" w:color="E2EFDA" w:fill="E2EFDA"/>
            <w:noWrap/>
            <w:vAlign w:val="bottom"/>
            <w:hideMark/>
          </w:tcPr>
          <w:p w14:paraId="51B9669D" w14:textId="7EE7D6C8"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FIFO</w:t>
            </w:r>
          </w:p>
        </w:tc>
        <w:tc>
          <w:tcPr>
            <w:tcW w:w="1160" w:type="dxa"/>
            <w:tcBorders>
              <w:top w:val="single" w:sz="4" w:space="0" w:color="A9D08E"/>
              <w:left w:val="nil"/>
              <w:bottom w:val="single" w:sz="4" w:space="0" w:color="A9D08E"/>
              <w:right w:val="single" w:sz="4" w:space="0" w:color="A9D08E"/>
            </w:tcBorders>
            <w:shd w:val="clear" w:color="E2EFDA" w:fill="E2EFDA"/>
            <w:noWrap/>
            <w:vAlign w:val="bottom"/>
            <w:hideMark/>
          </w:tcPr>
          <w:p w14:paraId="50A266C8" w14:textId="77777777" w:rsidR="00C05F58" w:rsidRPr="00C05F58" w:rsidRDefault="00C05F58" w:rsidP="00C05F58">
            <w:pPr>
              <w:spacing w:after="0" w:line="240" w:lineRule="auto"/>
              <w:jc w:val="center"/>
              <w:rPr>
                <w:rFonts w:ascii="Calibri" w:eastAsia="Times New Roman" w:hAnsi="Calibri" w:cs="Calibri"/>
                <w:color w:val="000000"/>
              </w:rPr>
            </w:pPr>
            <w:r w:rsidRPr="00C05F58">
              <w:rPr>
                <w:rFonts w:ascii="Calibri" w:eastAsia="Times New Roman" w:hAnsi="Calibri" w:cs="Calibri"/>
                <w:color w:val="000000"/>
              </w:rPr>
              <w:t>0.989986</w:t>
            </w:r>
          </w:p>
        </w:tc>
      </w:tr>
    </w:tbl>
    <w:p w14:paraId="0DA05238" w14:textId="77777777" w:rsidR="00C05F58" w:rsidRDefault="00C05F58" w:rsidP="008638DA"/>
    <w:p w14:paraId="7D6E9E1F" w14:textId="17B50F83" w:rsidR="004E4A8D" w:rsidRDefault="004E4A8D" w:rsidP="008638DA"/>
    <w:p w14:paraId="1820DEFF" w14:textId="77777777" w:rsidR="004E4A8D" w:rsidRPr="008638DA" w:rsidRDefault="004E4A8D" w:rsidP="008638DA"/>
    <w:sectPr w:rsidR="004E4A8D" w:rsidRPr="008638DA" w:rsidSect="00AE7E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7462"/>
    <w:multiLevelType w:val="hybridMultilevel"/>
    <w:tmpl w:val="64C2F7B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AA6C8D"/>
    <w:multiLevelType w:val="hybridMultilevel"/>
    <w:tmpl w:val="64C2F7B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211BBF"/>
    <w:multiLevelType w:val="hybridMultilevel"/>
    <w:tmpl w:val="40B4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9728D"/>
    <w:multiLevelType w:val="hybridMultilevel"/>
    <w:tmpl w:val="64C2F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82530"/>
    <w:multiLevelType w:val="hybridMultilevel"/>
    <w:tmpl w:val="6CAC8FAC"/>
    <w:lvl w:ilvl="0" w:tplc="590ED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6224273">
    <w:abstractNumId w:val="2"/>
  </w:num>
  <w:num w:numId="2" w16cid:durableId="546915947">
    <w:abstractNumId w:val="3"/>
  </w:num>
  <w:num w:numId="3" w16cid:durableId="968588698">
    <w:abstractNumId w:val="1"/>
  </w:num>
  <w:num w:numId="4" w16cid:durableId="315916038">
    <w:abstractNumId w:val="0"/>
  </w:num>
  <w:num w:numId="5" w16cid:durableId="879827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4F"/>
    <w:rsid w:val="00015AC3"/>
    <w:rsid w:val="00024EFC"/>
    <w:rsid w:val="000368E0"/>
    <w:rsid w:val="00043539"/>
    <w:rsid w:val="00051824"/>
    <w:rsid w:val="00092B6E"/>
    <w:rsid w:val="000957AC"/>
    <w:rsid w:val="000B1F67"/>
    <w:rsid w:val="000B611A"/>
    <w:rsid w:val="000C396D"/>
    <w:rsid w:val="000D356E"/>
    <w:rsid w:val="000F3E53"/>
    <w:rsid w:val="001040F9"/>
    <w:rsid w:val="001071ED"/>
    <w:rsid w:val="00114C8D"/>
    <w:rsid w:val="00116775"/>
    <w:rsid w:val="00190BB0"/>
    <w:rsid w:val="00192E0A"/>
    <w:rsid w:val="001959A5"/>
    <w:rsid w:val="00196916"/>
    <w:rsid w:val="001B7090"/>
    <w:rsid w:val="001D7444"/>
    <w:rsid w:val="001E6CA5"/>
    <w:rsid w:val="00204449"/>
    <w:rsid w:val="002246B7"/>
    <w:rsid w:val="00256BD7"/>
    <w:rsid w:val="00263254"/>
    <w:rsid w:val="0027181B"/>
    <w:rsid w:val="00296F53"/>
    <w:rsid w:val="002F0061"/>
    <w:rsid w:val="00310BAD"/>
    <w:rsid w:val="003204F9"/>
    <w:rsid w:val="00330D46"/>
    <w:rsid w:val="00347375"/>
    <w:rsid w:val="00361F80"/>
    <w:rsid w:val="00364E3E"/>
    <w:rsid w:val="00371778"/>
    <w:rsid w:val="00372291"/>
    <w:rsid w:val="00394EAA"/>
    <w:rsid w:val="00396EDA"/>
    <w:rsid w:val="003C09FC"/>
    <w:rsid w:val="003D6444"/>
    <w:rsid w:val="003E3F20"/>
    <w:rsid w:val="004144E0"/>
    <w:rsid w:val="00447BC2"/>
    <w:rsid w:val="004607B1"/>
    <w:rsid w:val="00473053"/>
    <w:rsid w:val="00495160"/>
    <w:rsid w:val="00497EC3"/>
    <w:rsid w:val="004A309E"/>
    <w:rsid w:val="004C6A90"/>
    <w:rsid w:val="004E2955"/>
    <w:rsid w:val="004E4A8D"/>
    <w:rsid w:val="004F5228"/>
    <w:rsid w:val="00502B82"/>
    <w:rsid w:val="00544425"/>
    <w:rsid w:val="00546AB0"/>
    <w:rsid w:val="005607A8"/>
    <w:rsid w:val="00580829"/>
    <w:rsid w:val="0059141A"/>
    <w:rsid w:val="005A2FE1"/>
    <w:rsid w:val="005B09DD"/>
    <w:rsid w:val="005D42D6"/>
    <w:rsid w:val="00612926"/>
    <w:rsid w:val="00645C15"/>
    <w:rsid w:val="00656F10"/>
    <w:rsid w:val="0066025E"/>
    <w:rsid w:val="0066548D"/>
    <w:rsid w:val="00671561"/>
    <w:rsid w:val="006C6F1B"/>
    <w:rsid w:val="006E0132"/>
    <w:rsid w:val="00717D52"/>
    <w:rsid w:val="007638B0"/>
    <w:rsid w:val="00767D58"/>
    <w:rsid w:val="007702E5"/>
    <w:rsid w:val="00792E96"/>
    <w:rsid w:val="007A4E62"/>
    <w:rsid w:val="007D1FA5"/>
    <w:rsid w:val="007F58AE"/>
    <w:rsid w:val="00805B99"/>
    <w:rsid w:val="00811BAC"/>
    <w:rsid w:val="00840C4F"/>
    <w:rsid w:val="00846EE0"/>
    <w:rsid w:val="00857628"/>
    <w:rsid w:val="008622BA"/>
    <w:rsid w:val="008638DA"/>
    <w:rsid w:val="0086679B"/>
    <w:rsid w:val="008B1C5D"/>
    <w:rsid w:val="008B3639"/>
    <w:rsid w:val="008C6C44"/>
    <w:rsid w:val="008F2B3F"/>
    <w:rsid w:val="008F3B5E"/>
    <w:rsid w:val="009162EA"/>
    <w:rsid w:val="00924E05"/>
    <w:rsid w:val="00947888"/>
    <w:rsid w:val="009904A3"/>
    <w:rsid w:val="00993BC6"/>
    <w:rsid w:val="00993BDF"/>
    <w:rsid w:val="00996BD6"/>
    <w:rsid w:val="009B0F2C"/>
    <w:rsid w:val="009B5BA8"/>
    <w:rsid w:val="009C41B9"/>
    <w:rsid w:val="009D7A0C"/>
    <w:rsid w:val="009E1FD3"/>
    <w:rsid w:val="009F1C8C"/>
    <w:rsid w:val="009F4F47"/>
    <w:rsid w:val="009F54CE"/>
    <w:rsid w:val="00A05CED"/>
    <w:rsid w:val="00A161CD"/>
    <w:rsid w:val="00A257A0"/>
    <w:rsid w:val="00A56457"/>
    <w:rsid w:val="00A60226"/>
    <w:rsid w:val="00A94D4C"/>
    <w:rsid w:val="00AC7C07"/>
    <w:rsid w:val="00AD1238"/>
    <w:rsid w:val="00AE02A0"/>
    <w:rsid w:val="00AE7E21"/>
    <w:rsid w:val="00AF2FA5"/>
    <w:rsid w:val="00B740E4"/>
    <w:rsid w:val="00B82FEB"/>
    <w:rsid w:val="00B84DC7"/>
    <w:rsid w:val="00B9234F"/>
    <w:rsid w:val="00B960E2"/>
    <w:rsid w:val="00BC55F5"/>
    <w:rsid w:val="00BC70F0"/>
    <w:rsid w:val="00BF6B39"/>
    <w:rsid w:val="00BF712B"/>
    <w:rsid w:val="00C02729"/>
    <w:rsid w:val="00C02C7A"/>
    <w:rsid w:val="00C03D54"/>
    <w:rsid w:val="00C05F58"/>
    <w:rsid w:val="00C063A1"/>
    <w:rsid w:val="00C272AB"/>
    <w:rsid w:val="00C31A24"/>
    <w:rsid w:val="00C62125"/>
    <w:rsid w:val="00C95925"/>
    <w:rsid w:val="00C95D75"/>
    <w:rsid w:val="00CA0819"/>
    <w:rsid w:val="00CE2DEA"/>
    <w:rsid w:val="00CE369A"/>
    <w:rsid w:val="00D40F93"/>
    <w:rsid w:val="00D8376F"/>
    <w:rsid w:val="00DD5921"/>
    <w:rsid w:val="00DE5386"/>
    <w:rsid w:val="00E031AB"/>
    <w:rsid w:val="00E11F15"/>
    <w:rsid w:val="00E23376"/>
    <w:rsid w:val="00E33495"/>
    <w:rsid w:val="00E56D25"/>
    <w:rsid w:val="00E816DF"/>
    <w:rsid w:val="00E841E1"/>
    <w:rsid w:val="00EA16D7"/>
    <w:rsid w:val="00EB3F06"/>
    <w:rsid w:val="00EB5A7F"/>
    <w:rsid w:val="00EC2BB3"/>
    <w:rsid w:val="00ED00A8"/>
    <w:rsid w:val="00F002A9"/>
    <w:rsid w:val="00F15AAB"/>
    <w:rsid w:val="00F17507"/>
    <w:rsid w:val="00F35B7C"/>
    <w:rsid w:val="00F61B6A"/>
    <w:rsid w:val="00F81EBF"/>
    <w:rsid w:val="00FB732C"/>
    <w:rsid w:val="00FD211F"/>
    <w:rsid w:val="00FD6DBD"/>
    <w:rsid w:val="00FE451F"/>
    <w:rsid w:val="00FF26B5"/>
    <w:rsid w:val="00FF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C3B7"/>
  <w15:chartTrackingRefBased/>
  <w15:docId w15:val="{49BA1B86-A343-46EC-95B9-800533B9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F06"/>
  </w:style>
  <w:style w:type="paragraph" w:styleId="Heading1">
    <w:name w:val="heading 1"/>
    <w:basedOn w:val="Normal"/>
    <w:next w:val="Normal"/>
    <w:link w:val="Heading1Char"/>
    <w:uiPriority w:val="9"/>
    <w:qFormat/>
    <w:rsid w:val="00840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C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6EDA"/>
    <w:rPr>
      <w:color w:val="0563C1"/>
      <w:u w:val="single"/>
    </w:rPr>
  </w:style>
  <w:style w:type="character" w:styleId="FollowedHyperlink">
    <w:name w:val="FollowedHyperlink"/>
    <w:basedOn w:val="DefaultParagraphFont"/>
    <w:uiPriority w:val="99"/>
    <w:semiHidden/>
    <w:unhideWhenUsed/>
    <w:rsid w:val="00396EDA"/>
    <w:rPr>
      <w:color w:val="954F72"/>
      <w:u w:val="single"/>
    </w:rPr>
  </w:style>
  <w:style w:type="paragraph" w:customStyle="1" w:styleId="msonormal0">
    <w:name w:val="msonormal"/>
    <w:basedOn w:val="Normal"/>
    <w:rsid w:val="00396ED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17507"/>
    <w:pPr>
      <w:outlineLvl w:val="9"/>
    </w:pPr>
  </w:style>
  <w:style w:type="paragraph" w:styleId="TOC1">
    <w:name w:val="toc 1"/>
    <w:basedOn w:val="Normal"/>
    <w:next w:val="Normal"/>
    <w:autoRedefine/>
    <w:uiPriority w:val="39"/>
    <w:unhideWhenUsed/>
    <w:rsid w:val="00F17507"/>
    <w:pPr>
      <w:tabs>
        <w:tab w:val="right" w:leader="dot" w:pos="9350"/>
      </w:tabs>
      <w:spacing w:after="100"/>
    </w:pPr>
    <w:rPr>
      <w:sz w:val="24"/>
      <w:szCs w:val="24"/>
    </w:rPr>
  </w:style>
  <w:style w:type="paragraph" w:styleId="TOC2">
    <w:name w:val="toc 2"/>
    <w:basedOn w:val="Normal"/>
    <w:next w:val="Normal"/>
    <w:autoRedefine/>
    <w:uiPriority w:val="39"/>
    <w:unhideWhenUsed/>
    <w:rsid w:val="00F17507"/>
    <w:pPr>
      <w:spacing w:after="100"/>
      <w:ind w:left="220"/>
    </w:pPr>
  </w:style>
  <w:style w:type="character" w:styleId="UnresolvedMention">
    <w:name w:val="Unresolved Mention"/>
    <w:basedOn w:val="DefaultParagraphFont"/>
    <w:uiPriority w:val="99"/>
    <w:semiHidden/>
    <w:unhideWhenUsed/>
    <w:rsid w:val="00F17507"/>
    <w:rPr>
      <w:color w:val="605E5C"/>
      <w:shd w:val="clear" w:color="auto" w:fill="E1DFDD"/>
    </w:rPr>
  </w:style>
  <w:style w:type="paragraph" w:customStyle="1" w:styleId="xl65">
    <w:name w:val="xl65"/>
    <w:basedOn w:val="Normal"/>
    <w:rsid w:val="00C05F58"/>
    <w:pPr>
      <w:pBdr>
        <w:top w:val="single" w:sz="4" w:space="0" w:color="A9D08E"/>
        <w:bottom w:val="single" w:sz="4" w:space="0" w:color="A9D08E"/>
        <w:right w:val="single" w:sz="4" w:space="0" w:color="A9D08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C05F58"/>
    <w:pPr>
      <w:pBdr>
        <w:top w:val="single" w:sz="4" w:space="0" w:color="A9D08E"/>
        <w:left w:val="single" w:sz="4" w:space="0" w:color="A9D08E"/>
        <w:bottom w:val="single" w:sz="4" w:space="0" w:color="A9D08E"/>
      </w:pBdr>
      <w:shd w:val="clear" w:color="E2EFDA" w:fill="E2EF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C05F58"/>
    <w:pPr>
      <w:pBdr>
        <w:top w:val="single" w:sz="4" w:space="0" w:color="A9D08E"/>
        <w:bottom w:val="single" w:sz="4" w:space="0" w:color="A9D08E"/>
      </w:pBdr>
      <w:shd w:val="clear" w:color="E2EFDA" w:fill="E2EF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C05F58"/>
    <w:pPr>
      <w:pBdr>
        <w:top w:val="single" w:sz="4" w:space="0" w:color="A9D08E"/>
        <w:bottom w:val="single" w:sz="4" w:space="0" w:color="A9D08E"/>
        <w:right w:val="single" w:sz="4" w:space="0" w:color="A9D08E"/>
      </w:pBdr>
      <w:shd w:val="clear" w:color="E2EFDA" w:fill="E2EF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C05F58"/>
    <w:pPr>
      <w:pBdr>
        <w:top w:val="single" w:sz="4" w:space="0" w:color="A9D08E"/>
        <w:left w:val="single" w:sz="4" w:space="0" w:color="A9D08E"/>
        <w:bottom w:val="single" w:sz="4" w:space="0" w:color="A9D08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C05F58"/>
    <w:pPr>
      <w:pBdr>
        <w:top w:val="single" w:sz="4" w:space="0" w:color="A9D08E"/>
        <w:bottom w:val="single" w:sz="4" w:space="0" w:color="A9D08E"/>
      </w:pBd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5925"/>
    <w:pPr>
      <w:ind w:left="720"/>
      <w:contextualSpacing/>
    </w:pPr>
  </w:style>
  <w:style w:type="character" w:styleId="Strong">
    <w:name w:val="Strong"/>
    <w:basedOn w:val="DefaultParagraphFont"/>
    <w:uiPriority w:val="22"/>
    <w:qFormat/>
    <w:rsid w:val="00C95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782">
      <w:bodyDiv w:val="1"/>
      <w:marLeft w:val="0"/>
      <w:marRight w:val="0"/>
      <w:marTop w:val="0"/>
      <w:marBottom w:val="0"/>
      <w:divBdr>
        <w:top w:val="none" w:sz="0" w:space="0" w:color="auto"/>
        <w:left w:val="none" w:sz="0" w:space="0" w:color="auto"/>
        <w:bottom w:val="none" w:sz="0" w:space="0" w:color="auto"/>
        <w:right w:val="none" w:sz="0" w:space="0" w:color="auto"/>
      </w:divBdr>
      <w:divsChild>
        <w:div w:id="1932010322">
          <w:marLeft w:val="0"/>
          <w:marRight w:val="0"/>
          <w:marTop w:val="0"/>
          <w:marBottom w:val="0"/>
          <w:divBdr>
            <w:top w:val="none" w:sz="0" w:space="0" w:color="auto"/>
            <w:left w:val="none" w:sz="0" w:space="0" w:color="auto"/>
            <w:bottom w:val="none" w:sz="0" w:space="0" w:color="auto"/>
            <w:right w:val="none" w:sz="0" w:space="0" w:color="auto"/>
          </w:divBdr>
          <w:divsChild>
            <w:div w:id="2017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38">
      <w:bodyDiv w:val="1"/>
      <w:marLeft w:val="0"/>
      <w:marRight w:val="0"/>
      <w:marTop w:val="0"/>
      <w:marBottom w:val="0"/>
      <w:divBdr>
        <w:top w:val="none" w:sz="0" w:space="0" w:color="auto"/>
        <w:left w:val="none" w:sz="0" w:space="0" w:color="auto"/>
        <w:bottom w:val="none" w:sz="0" w:space="0" w:color="auto"/>
        <w:right w:val="none" w:sz="0" w:space="0" w:color="auto"/>
      </w:divBdr>
      <w:divsChild>
        <w:div w:id="112066603">
          <w:marLeft w:val="0"/>
          <w:marRight w:val="0"/>
          <w:marTop w:val="0"/>
          <w:marBottom w:val="0"/>
          <w:divBdr>
            <w:top w:val="none" w:sz="0" w:space="0" w:color="auto"/>
            <w:left w:val="none" w:sz="0" w:space="0" w:color="auto"/>
            <w:bottom w:val="none" w:sz="0" w:space="0" w:color="auto"/>
            <w:right w:val="none" w:sz="0" w:space="0" w:color="auto"/>
          </w:divBdr>
          <w:divsChild>
            <w:div w:id="402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56">
      <w:bodyDiv w:val="1"/>
      <w:marLeft w:val="0"/>
      <w:marRight w:val="0"/>
      <w:marTop w:val="0"/>
      <w:marBottom w:val="0"/>
      <w:divBdr>
        <w:top w:val="none" w:sz="0" w:space="0" w:color="auto"/>
        <w:left w:val="none" w:sz="0" w:space="0" w:color="auto"/>
        <w:bottom w:val="none" w:sz="0" w:space="0" w:color="auto"/>
        <w:right w:val="none" w:sz="0" w:space="0" w:color="auto"/>
      </w:divBdr>
    </w:div>
    <w:div w:id="396975357">
      <w:bodyDiv w:val="1"/>
      <w:marLeft w:val="0"/>
      <w:marRight w:val="0"/>
      <w:marTop w:val="0"/>
      <w:marBottom w:val="0"/>
      <w:divBdr>
        <w:top w:val="none" w:sz="0" w:space="0" w:color="auto"/>
        <w:left w:val="none" w:sz="0" w:space="0" w:color="auto"/>
        <w:bottom w:val="none" w:sz="0" w:space="0" w:color="auto"/>
        <w:right w:val="none" w:sz="0" w:space="0" w:color="auto"/>
      </w:divBdr>
    </w:div>
    <w:div w:id="473641448">
      <w:bodyDiv w:val="1"/>
      <w:marLeft w:val="0"/>
      <w:marRight w:val="0"/>
      <w:marTop w:val="0"/>
      <w:marBottom w:val="0"/>
      <w:divBdr>
        <w:top w:val="none" w:sz="0" w:space="0" w:color="auto"/>
        <w:left w:val="none" w:sz="0" w:space="0" w:color="auto"/>
        <w:bottom w:val="none" w:sz="0" w:space="0" w:color="auto"/>
        <w:right w:val="none" w:sz="0" w:space="0" w:color="auto"/>
      </w:divBdr>
    </w:div>
    <w:div w:id="530192415">
      <w:bodyDiv w:val="1"/>
      <w:marLeft w:val="0"/>
      <w:marRight w:val="0"/>
      <w:marTop w:val="0"/>
      <w:marBottom w:val="0"/>
      <w:divBdr>
        <w:top w:val="none" w:sz="0" w:space="0" w:color="auto"/>
        <w:left w:val="none" w:sz="0" w:space="0" w:color="auto"/>
        <w:bottom w:val="none" w:sz="0" w:space="0" w:color="auto"/>
        <w:right w:val="none" w:sz="0" w:space="0" w:color="auto"/>
      </w:divBdr>
    </w:div>
    <w:div w:id="572933025">
      <w:bodyDiv w:val="1"/>
      <w:marLeft w:val="0"/>
      <w:marRight w:val="0"/>
      <w:marTop w:val="0"/>
      <w:marBottom w:val="0"/>
      <w:divBdr>
        <w:top w:val="none" w:sz="0" w:space="0" w:color="auto"/>
        <w:left w:val="none" w:sz="0" w:space="0" w:color="auto"/>
        <w:bottom w:val="none" w:sz="0" w:space="0" w:color="auto"/>
        <w:right w:val="none" w:sz="0" w:space="0" w:color="auto"/>
      </w:divBdr>
    </w:div>
    <w:div w:id="914318922">
      <w:bodyDiv w:val="1"/>
      <w:marLeft w:val="0"/>
      <w:marRight w:val="0"/>
      <w:marTop w:val="0"/>
      <w:marBottom w:val="0"/>
      <w:divBdr>
        <w:top w:val="none" w:sz="0" w:space="0" w:color="auto"/>
        <w:left w:val="none" w:sz="0" w:space="0" w:color="auto"/>
        <w:bottom w:val="none" w:sz="0" w:space="0" w:color="auto"/>
        <w:right w:val="none" w:sz="0" w:space="0" w:color="auto"/>
      </w:divBdr>
    </w:div>
    <w:div w:id="1021663292">
      <w:bodyDiv w:val="1"/>
      <w:marLeft w:val="0"/>
      <w:marRight w:val="0"/>
      <w:marTop w:val="0"/>
      <w:marBottom w:val="0"/>
      <w:divBdr>
        <w:top w:val="none" w:sz="0" w:space="0" w:color="auto"/>
        <w:left w:val="none" w:sz="0" w:space="0" w:color="auto"/>
        <w:bottom w:val="none" w:sz="0" w:space="0" w:color="auto"/>
        <w:right w:val="none" w:sz="0" w:space="0" w:color="auto"/>
      </w:divBdr>
    </w:div>
    <w:div w:id="1279412150">
      <w:bodyDiv w:val="1"/>
      <w:marLeft w:val="0"/>
      <w:marRight w:val="0"/>
      <w:marTop w:val="0"/>
      <w:marBottom w:val="0"/>
      <w:divBdr>
        <w:top w:val="none" w:sz="0" w:space="0" w:color="auto"/>
        <w:left w:val="none" w:sz="0" w:space="0" w:color="auto"/>
        <w:bottom w:val="none" w:sz="0" w:space="0" w:color="auto"/>
        <w:right w:val="none" w:sz="0" w:space="0" w:color="auto"/>
      </w:divBdr>
      <w:divsChild>
        <w:div w:id="664477550">
          <w:marLeft w:val="0"/>
          <w:marRight w:val="0"/>
          <w:marTop w:val="0"/>
          <w:marBottom w:val="0"/>
          <w:divBdr>
            <w:top w:val="none" w:sz="0" w:space="0" w:color="auto"/>
            <w:left w:val="none" w:sz="0" w:space="0" w:color="auto"/>
            <w:bottom w:val="none" w:sz="0" w:space="0" w:color="auto"/>
            <w:right w:val="none" w:sz="0" w:space="0" w:color="auto"/>
          </w:divBdr>
          <w:divsChild>
            <w:div w:id="422186280">
              <w:marLeft w:val="0"/>
              <w:marRight w:val="0"/>
              <w:marTop w:val="0"/>
              <w:marBottom w:val="0"/>
              <w:divBdr>
                <w:top w:val="none" w:sz="0" w:space="0" w:color="auto"/>
                <w:left w:val="none" w:sz="0" w:space="0" w:color="auto"/>
                <w:bottom w:val="none" w:sz="0" w:space="0" w:color="auto"/>
                <w:right w:val="none" w:sz="0" w:space="0" w:color="auto"/>
              </w:divBdr>
            </w:div>
            <w:div w:id="1034968261">
              <w:marLeft w:val="0"/>
              <w:marRight w:val="0"/>
              <w:marTop w:val="0"/>
              <w:marBottom w:val="0"/>
              <w:divBdr>
                <w:top w:val="none" w:sz="0" w:space="0" w:color="auto"/>
                <w:left w:val="none" w:sz="0" w:space="0" w:color="auto"/>
                <w:bottom w:val="none" w:sz="0" w:space="0" w:color="auto"/>
                <w:right w:val="none" w:sz="0" w:space="0" w:color="auto"/>
              </w:divBdr>
            </w:div>
            <w:div w:id="232392815">
              <w:marLeft w:val="0"/>
              <w:marRight w:val="0"/>
              <w:marTop w:val="0"/>
              <w:marBottom w:val="0"/>
              <w:divBdr>
                <w:top w:val="none" w:sz="0" w:space="0" w:color="auto"/>
                <w:left w:val="none" w:sz="0" w:space="0" w:color="auto"/>
                <w:bottom w:val="none" w:sz="0" w:space="0" w:color="auto"/>
                <w:right w:val="none" w:sz="0" w:space="0" w:color="auto"/>
              </w:divBdr>
            </w:div>
            <w:div w:id="86469479">
              <w:marLeft w:val="0"/>
              <w:marRight w:val="0"/>
              <w:marTop w:val="0"/>
              <w:marBottom w:val="0"/>
              <w:divBdr>
                <w:top w:val="none" w:sz="0" w:space="0" w:color="auto"/>
                <w:left w:val="none" w:sz="0" w:space="0" w:color="auto"/>
                <w:bottom w:val="none" w:sz="0" w:space="0" w:color="auto"/>
                <w:right w:val="none" w:sz="0" w:space="0" w:color="auto"/>
              </w:divBdr>
            </w:div>
            <w:div w:id="79102557">
              <w:marLeft w:val="0"/>
              <w:marRight w:val="0"/>
              <w:marTop w:val="0"/>
              <w:marBottom w:val="0"/>
              <w:divBdr>
                <w:top w:val="none" w:sz="0" w:space="0" w:color="auto"/>
                <w:left w:val="none" w:sz="0" w:space="0" w:color="auto"/>
                <w:bottom w:val="none" w:sz="0" w:space="0" w:color="auto"/>
                <w:right w:val="none" w:sz="0" w:space="0" w:color="auto"/>
              </w:divBdr>
            </w:div>
            <w:div w:id="745034016">
              <w:marLeft w:val="0"/>
              <w:marRight w:val="0"/>
              <w:marTop w:val="0"/>
              <w:marBottom w:val="0"/>
              <w:divBdr>
                <w:top w:val="none" w:sz="0" w:space="0" w:color="auto"/>
                <w:left w:val="none" w:sz="0" w:space="0" w:color="auto"/>
                <w:bottom w:val="none" w:sz="0" w:space="0" w:color="auto"/>
                <w:right w:val="none" w:sz="0" w:space="0" w:color="auto"/>
              </w:divBdr>
            </w:div>
            <w:div w:id="1390765767">
              <w:marLeft w:val="0"/>
              <w:marRight w:val="0"/>
              <w:marTop w:val="0"/>
              <w:marBottom w:val="0"/>
              <w:divBdr>
                <w:top w:val="none" w:sz="0" w:space="0" w:color="auto"/>
                <w:left w:val="none" w:sz="0" w:space="0" w:color="auto"/>
                <w:bottom w:val="none" w:sz="0" w:space="0" w:color="auto"/>
                <w:right w:val="none" w:sz="0" w:space="0" w:color="auto"/>
              </w:divBdr>
            </w:div>
            <w:div w:id="326175358">
              <w:marLeft w:val="0"/>
              <w:marRight w:val="0"/>
              <w:marTop w:val="0"/>
              <w:marBottom w:val="0"/>
              <w:divBdr>
                <w:top w:val="none" w:sz="0" w:space="0" w:color="auto"/>
                <w:left w:val="none" w:sz="0" w:space="0" w:color="auto"/>
                <w:bottom w:val="none" w:sz="0" w:space="0" w:color="auto"/>
                <w:right w:val="none" w:sz="0" w:space="0" w:color="auto"/>
              </w:divBdr>
            </w:div>
            <w:div w:id="231045056">
              <w:marLeft w:val="0"/>
              <w:marRight w:val="0"/>
              <w:marTop w:val="0"/>
              <w:marBottom w:val="0"/>
              <w:divBdr>
                <w:top w:val="none" w:sz="0" w:space="0" w:color="auto"/>
                <w:left w:val="none" w:sz="0" w:space="0" w:color="auto"/>
                <w:bottom w:val="none" w:sz="0" w:space="0" w:color="auto"/>
                <w:right w:val="none" w:sz="0" w:space="0" w:color="auto"/>
              </w:divBdr>
            </w:div>
            <w:div w:id="7577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4926">
      <w:bodyDiv w:val="1"/>
      <w:marLeft w:val="0"/>
      <w:marRight w:val="0"/>
      <w:marTop w:val="0"/>
      <w:marBottom w:val="0"/>
      <w:divBdr>
        <w:top w:val="none" w:sz="0" w:space="0" w:color="auto"/>
        <w:left w:val="none" w:sz="0" w:space="0" w:color="auto"/>
        <w:bottom w:val="none" w:sz="0" w:space="0" w:color="auto"/>
        <w:right w:val="none" w:sz="0" w:space="0" w:color="auto"/>
      </w:divBdr>
    </w:div>
    <w:div w:id="1342246346">
      <w:bodyDiv w:val="1"/>
      <w:marLeft w:val="0"/>
      <w:marRight w:val="0"/>
      <w:marTop w:val="0"/>
      <w:marBottom w:val="0"/>
      <w:divBdr>
        <w:top w:val="none" w:sz="0" w:space="0" w:color="auto"/>
        <w:left w:val="none" w:sz="0" w:space="0" w:color="auto"/>
        <w:bottom w:val="none" w:sz="0" w:space="0" w:color="auto"/>
        <w:right w:val="none" w:sz="0" w:space="0" w:color="auto"/>
      </w:divBdr>
      <w:divsChild>
        <w:div w:id="673605978">
          <w:marLeft w:val="0"/>
          <w:marRight w:val="0"/>
          <w:marTop w:val="0"/>
          <w:marBottom w:val="0"/>
          <w:divBdr>
            <w:top w:val="none" w:sz="0" w:space="0" w:color="auto"/>
            <w:left w:val="none" w:sz="0" w:space="0" w:color="auto"/>
            <w:bottom w:val="none" w:sz="0" w:space="0" w:color="auto"/>
            <w:right w:val="none" w:sz="0" w:space="0" w:color="auto"/>
          </w:divBdr>
          <w:divsChild>
            <w:div w:id="897206099">
              <w:marLeft w:val="0"/>
              <w:marRight w:val="0"/>
              <w:marTop w:val="0"/>
              <w:marBottom w:val="0"/>
              <w:divBdr>
                <w:top w:val="none" w:sz="0" w:space="0" w:color="auto"/>
                <w:left w:val="none" w:sz="0" w:space="0" w:color="auto"/>
                <w:bottom w:val="none" w:sz="0" w:space="0" w:color="auto"/>
                <w:right w:val="none" w:sz="0" w:space="0" w:color="auto"/>
              </w:divBdr>
            </w:div>
            <w:div w:id="1236890831">
              <w:marLeft w:val="0"/>
              <w:marRight w:val="0"/>
              <w:marTop w:val="0"/>
              <w:marBottom w:val="0"/>
              <w:divBdr>
                <w:top w:val="none" w:sz="0" w:space="0" w:color="auto"/>
                <w:left w:val="none" w:sz="0" w:space="0" w:color="auto"/>
                <w:bottom w:val="none" w:sz="0" w:space="0" w:color="auto"/>
                <w:right w:val="none" w:sz="0" w:space="0" w:color="auto"/>
              </w:divBdr>
            </w:div>
            <w:div w:id="1340233742">
              <w:marLeft w:val="0"/>
              <w:marRight w:val="0"/>
              <w:marTop w:val="0"/>
              <w:marBottom w:val="0"/>
              <w:divBdr>
                <w:top w:val="none" w:sz="0" w:space="0" w:color="auto"/>
                <w:left w:val="none" w:sz="0" w:space="0" w:color="auto"/>
                <w:bottom w:val="none" w:sz="0" w:space="0" w:color="auto"/>
                <w:right w:val="none" w:sz="0" w:space="0" w:color="auto"/>
              </w:divBdr>
            </w:div>
            <w:div w:id="579097451">
              <w:marLeft w:val="0"/>
              <w:marRight w:val="0"/>
              <w:marTop w:val="0"/>
              <w:marBottom w:val="0"/>
              <w:divBdr>
                <w:top w:val="none" w:sz="0" w:space="0" w:color="auto"/>
                <w:left w:val="none" w:sz="0" w:space="0" w:color="auto"/>
                <w:bottom w:val="none" w:sz="0" w:space="0" w:color="auto"/>
                <w:right w:val="none" w:sz="0" w:space="0" w:color="auto"/>
              </w:divBdr>
            </w:div>
            <w:div w:id="1485969914">
              <w:marLeft w:val="0"/>
              <w:marRight w:val="0"/>
              <w:marTop w:val="0"/>
              <w:marBottom w:val="0"/>
              <w:divBdr>
                <w:top w:val="none" w:sz="0" w:space="0" w:color="auto"/>
                <w:left w:val="none" w:sz="0" w:space="0" w:color="auto"/>
                <w:bottom w:val="none" w:sz="0" w:space="0" w:color="auto"/>
                <w:right w:val="none" w:sz="0" w:space="0" w:color="auto"/>
              </w:divBdr>
            </w:div>
            <w:div w:id="430584958">
              <w:marLeft w:val="0"/>
              <w:marRight w:val="0"/>
              <w:marTop w:val="0"/>
              <w:marBottom w:val="0"/>
              <w:divBdr>
                <w:top w:val="none" w:sz="0" w:space="0" w:color="auto"/>
                <w:left w:val="none" w:sz="0" w:space="0" w:color="auto"/>
                <w:bottom w:val="none" w:sz="0" w:space="0" w:color="auto"/>
                <w:right w:val="none" w:sz="0" w:space="0" w:color="auto"/>
              </w:divBdr>
            </w:div>
            <w:div w:id="1526139761">
              <w:marLeft w:val="0"/>
              <w:marRight w:val="0"/>
              <w:marTop w:val="0"/>
              <w:marBottom w:val="0"/>
              <w:divBdr>
                <w:top w:val="none" w:sz="0" w:space="0" w:color="auto"/>
                <w:left w:val="none" w:sz="0" w:space="0" w:color="auto"/>
                <w:bottom w:val="none" w:sz="0" w:space="0" w:color="auto"/>
                <w:right w:val="none" w:sz="0" w:space="0" w:color="auto"/>
              </w:divBdr>
            </w:div>
            <w:div w:id="508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320">
      <w:bodyDiv w:val="1"/>
      <w:marLeft w:val="0"/>
      <w:marRight w:val="0"/>
      <w:marTop w:val="0"/>
      <w:marBottom w:val="0"/>
      <w:divBdr>
        <w:top w:val="none" w:sz="0" w:space="0" w:color="auto"/>
        <w:left w:val="none" w:sz="0" w:space="0" w:color="auto"/>
        <w:bottom w:val="none" w:sz="0" w:space="0" w:color="auto"/>
        <w:right w:val="none" w:sz="0" w:space="0" w:color="auto"/>
      </w:divBdr>
    </w:div>
    <w:div w:id="1381516141">
      <w:bodyDiv w:val="1"/>
      <w:marLeft w:val="0"/>
      <w:marRight w:val="0"/>
      <w:marTop w:val="0"/>
      <w:marBottom w:val="0"/>
      <w:divBdr>
        <w:top w:val="none" w:sz="0" w:space="0" w:color="auto"/>
        <w:left w:val="none" w:sz="0" w:space="0" w:color="auto"/>
        <w:bottom w:val="none" w:sz="0" w:space="0" w:color="auto"/>
        <w:right w:val="none" w:sz="0" w:space="0" w:color="auto"/>
      </w:divBdr>
      <w:divsChild>
        <w:div w:id="770978204">
          <w:marLeft w:val="0"/>
          <w:marRight w:val="0"/>
          <w:marTop w:val="0"/>
          <w:marBottom w:val="0"/>
          <w:divBdr>
            <w:top w:val="none" w:sz="0" w:space="0" w:color="auto"/>
            <w:left w:val="none" w:sz="0" w:space="0" w:color="auto"/>
            <w:bottom w:val="none" w:sz="0" w:space="0" w:color="auto"/>
            <w:right w:val="none" w:sz="0" w:space="0" w:color="auto"/>
          </w:divBdr>
          <w:divsChild>
            <w:div w:id="15008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588">
      <w:bodyDiv w:val="1"/>
      <w:marLeft w:val="0"/>
      <w:marRight w:val="0"/>
      <w:marTop w:val="0"/>
      <w:marBottom w:val="0"/>
      <w:divBdr>
        <w:top w:val="none" w:sz="0" w:space="0" w:color="auto"/>
        <w:left w:val="none" w:sz="0" w:space="0" w:color="auto"/>
        <w:bottom w:val="none" w:sz="0" w:space="0" w:color="auto"/>
        <w:right w:val="none" w:sz="0" w:space="0" w:color="auto"/>
      </w:divBdr>
    </w:div>
    <w:div w:id="1583641990">
      <w:bodyDiv w:val="1"/>
      <w:marLeft w:val="0"/>
      <w:marRight w:val="0"/>
      <w:marTop w:val="0"/>
      <w:marBottom w:val="0"/>
      <w:divBdr>
        <w:top w:val="none" w:sz="0" w:space="0" w:color="auto"/>
        <w:left w:val="none" w:sz="0" w:space="0" w:color="auto"/>
        <w:bottom w:val="none" w:sz="0" w:space="0" w:color="auto"/>
        <w:right w:val="none" w:sz="0" w:space="0" w:color="auto"/>
      </w:divBdr>
    </w:div>
    <w:div w:id="1686593946">
      <w:bodyDiv w:val="1"/>
      <w:marLeft w:val="0"/>
      <w:marRight w:val="0"/>
      <w:marTop w:val="0"/>
      <w:marBottom w:val="0"/>
      <w:divBdr>
        <w:top w:val="none" w:sz="0" w:space="0" w:color="auto"/>
        <w:left w:val="none" w:sz="0" w:space="0" w:color="auto"/>
        <w:bottom w:val="none" w:sz="0" w:space="0" w:color="auto"/>
        <w:right w:val="none" w:sz="0" w:space="0" w:color="auto"/>
      </w:divBdr>
    </w:div>
    <w:div w:id="1846086998">
      <w:bodyDiv w:val="1"/>
      <w:marLeft w:val="0"/>
      <w:marRight w:val="0"/>
      <w:marTop w:val="0"/>
      <w:marBottom w:val="0"/>
      <w:divBdr>
        <w:top w:val="none" w:sz="0" w:space="0" w:color="auto"/>
        <w:left w:val="none" w:sz="0" w:space="0" w:color="auto"/>
        <w:bottom w:val="none" w:sz="0" w:space="0" w:color="auto"/>
        <w:right w:val="none" w:sz="0" w:space="0" w:color="auto"/>
      </w:divBdr>
      <w:divsChild>
        <w:div w:id="1323048748">
          <w:marLeft w:val="0"/>
          <w:marRight w:val="0"/>
          <w:marTop w:val="0"/>
          <w:marBottom w:val="0"/>
          <w:divBdr>
            <w:top w:val="none" w:sz="0" w:space="0" w:color="auto"/>
            <w:left w:val="none" w:sz="0" w:space="0" w:color="auto"/>
            <w:bottom w:val="none" w:sz="0" w:space="0" w:color="auto"/>
            <w:right w:val="none" w:sz="0" w:space="0" w:color="auto"/>
          </w:divBdr>
          <w:divsChild>
            <w:div w:id="455176834">
              <w:marLeft w:val="0"/>
              <w:marRight w:val="0"/>
              <w:marTop w:val="0"/>
              <w:marBottom w:val="0"/>
              <w:divBdr>
                <w:top w:val="none" w:sz="0" w:space="0" w:color="auto"/>
                <w:left w:val="none" w:sz="0" w:space="0" w:color="auto"/>
                <w:bottom w:val="none" w:sz="0" w:space="0" w:color="auto"/>
                <w:right w:val="none" w:sz="0" w:space="0" w:color="auto"/>
              </w:divBdr>
            </w:div>
            <w:div w:id="261844645">
              <w:marLeft w:val="0"/>
              <w:marRight w:val="0"/>
              <w:marTop w:val="0"/>
              <w:marBottom w:val="0"/>
              <w:divBdr>
                <w:top w:val="none" w:sz="0" w:space="0" w:color="auto"/>
                <w:left w:val="none" w:sz="0" w:space="0" w:color="auto"/>
                <w:bottom w:val="none" w:sz="0" w:space="0" w:color="auto"/>
                <w:right w:val="none" w:sz="0" w:space="0" w:color="auto"/>
              </w:divBdr>
            </w:div>
            <w:div w:id="1715231954">
              <w:marLeft w:val="0"/>
              <w:marRight w:val="0"/>
              <w:marTop w:val="0"/>
              <w:marBottom w:val="0"/>
              <w:divBdr>
                <w:top w:val="none" w:sz="0" w:space="0" w:color="auto"/>
                <w:left w:val="none" w:sz="0" w:space="0" w:color="auto"/>
                <w:bottom w:val="none" w:sz="0" w:space="0" w:color="auto"/>
                <w:right w:val="none" w:sz="0" w:space="0" w:color="auto"/>
              </w:divBdr>
            </w:div>
            <w:div w:id="129783912">
              <w:marLeft w:val="0"/>
              <w:marRight w:val="0"/>
              <w:marTop w:val="0"/>
              <w:marBottom w:val="0"/>
              <w:divBdr>
                <w:top w:val="none" w:sz="0" w:space="0" w:color="auto"/>
                <w:left w:val="none" w:sz="0" w:space="0" w:color="auto"/>
                <w:bottom w:val="none" w:sz="0" w:space="0" w:color="auto"/>
                <w:right w:val="none" w:sz="0" w:space="0" w:color="auto"/>
              </w:divBdr>
            </w:div>
            <w:div w:id="557206021">
              <w:marLeft w:val="0"/>
              <w:marRight w:val="0"/>
              <w:marTop w:val="0"/>
              <w:marBottom w:val="0"/>
              <w:divBdr>
                <w:top w:val="none" w:sz="0" w:space="0" w:color="auto"/>
                <w:left w:val="none" w:sz="0" w:space="0" w:color="auto"/>
                <w:bottom w:val="none" w:sz="0" w:space="0" w:color="auto"/>
                <w:right w:val="none" w:sz="0" w:space="0" w:color="auto"/>
              </w:divBdr>
            </w:div>
            <w:div w:id="1162162179">
              <w:marLeft w:val="0"/>
              <w:marRight w:val="0"/>
              <w:marTop w:val="0"/>
              <w:marBottom w:val="0"/>
              <w:divBdr>
                <w:top w:val="none" w:sz="0" w:space="0" w:color="auto"/>
                <w:left w:val="none" w:sz="0" w:space="0" w:color="auto"/>
                <w:bottom w:val="none" w:sz="0" w:space="0" w:color="auto"/>
                <w:right w:val="none" w:sz="0" w:space="0" w:color="auto"/>
              </w:divBdr>
            </w:div>
            <w:div w:id="34475441">
              <w:marLeft w:val="0"/>
              <w:marRight w:val="0"/>
              <w:marTop w:val="0"/>
              <w:marBottom w:val="0"/>
              <w:divBdr>
                <w:top w:val="none" w:sz="0" w:space="0" w:color="auto"/>
                <w:left w:val="none" w:sz="0" w:space="0" w:color="auto"/>
                <w:bottom w:val="none" w:sz="0" w:space="0" w:color="auto"/>
                <w:right w:val="none" w:sz="0" w:space="0" w:color="auto"/>
              </w:divBdr>
            </w:div>
            <w:div w:id="1271888184">
              <w:marLeft w:val="0"/>
              <w:marRight w:val="0"/>
              <w:marTop w:val="0"/>
              <w:marBottom w:val="0"/>
              <w:divBdr>
                <w:top w:val="none" w:sz="0" w:space="0" w:color="auto"/>
                <w:left w:val="none" w:sz="0" w:space="0" w:color="auto"/>
                <w:bottom w:val="none" w:sz="0" w:space="0" w:color="auto"/>
                <w:right w:val="none" w:sz="0" w:space="0" w:color="auto"/>
              </w:divBdr>
            </w:div>
            <w:div w:id="1978413929">
              <w:marLeft w:val="0"/>
              <w:marRight w:val="0"/>
              <w:marTop w:val="0"/>
              <w:marBottom w:val="0"/>
              <w:divBdr>
                <w:top w:val="none" w:sz="0" w:space="0" w:color="auto"/>
                <w:left w:val="none" w:sz="0" w:space="0" w:color="auto"/>
                <w:bottom w:val="none" w:sz="0" w:space="0" w:color="auto"/>
                <w:right w:val="none" w:sz="0" w:space="0" w:color="auto"/>
              </w:divBdr>
            </w:div>
            <w:div w:id="1359162855">
              <w:marLeft w:val="0"/>
              <w:marRight w:val="0"/>
              <w:marTop w:val="0"/>
              <w:marBottom w:val="0"/>
              <w:divBdr>
                <w:top w:val="none" w:sz="0" w:space="0" w:color="auto"/>
                <w:left w:val="none" w:sz="0" w:space="0" w:color="auto"/>
                <w:bottom w:val="none" w:sz="0" w:space="0" w:color="auto"/>
                <w:right w:val="none" w:sz="0" w:space="0" w:color="auto"/>
              </w:divBdr>
            </w:div>
            <w:div w:id="342167041">
              <w:marLeft w:val="0"/>
              <w:marRight w:val="0"/>
              <w:marTop w:val="0"/>
              <w:marBottom w:val="0"/>
              <w:divBdr>
                <w:top w:val="none" w:sz="0" w:space="0" w:color="auto"/>
                <w:left w:val="none" w:sz="0" w:space="0" w:color="auto"/>
                <w:bottom w:val="none" w:sz="0" w:space="0" w:color="auto"/>
                <w:right w:val="none" w:sz="0" w:space="0" w:color="auto"/>
              </w:divBdr>
            </w:div>
            <w:div w:id="1124235409">
              <w:marLeft w:val="0"/>
              <w:marRight w:val="0"/>
              <w:marTop w:val="0"/>
              <w:marBottom w:val="0"/>
              <w:divBdr>
                <w:top w:val="none" w:sz="0" w:space="0" w:color="auto"/>
                <w:left w:val="none" w:sz="0" w:space="0" w:color="auto"/>
                <w:bottom w:val="none" w:sz="0" w:space="0" w:color="auto"/>
                <w:right w:val="none" w:sz="0" w:space="0" w:color="auto"/>
              </w:divBdr>
            </w:div>
            <w:div w:id="87509238">
              <w:marLeft w:val="0"/>
              <w:marRight w:val="0"/>
              <w:marTop w:val="0"/>
              <w:marBottom w:val="0"/>
              <w:divBdr>
                <w:top w:val="none" w:sz="0" w:space="0" w:color="auto"/>
                <w:left w:val="none" w:sz="0" w:space="0" w:color="auto"/>
                <w:bottom w:val="none" w:sz="0" w:space="0" w:color="auto"/>
                <w:right w:val="none" w:sz="0" w:space="0" w:color="auto"/>
              </w:divBdr>
            </w:div>
            <w:div w:id="905408902">
              <w:marLeft w:val="0"/>
              <w:marRight w:val="0"/>
              <w:marTop w:val="0"/>
              <w:marBottom w:val="0"/>
              <w:divBdr>
                <w:top w:val="none" w:sz="0" w:space="0" w:color="auto"/>
                <w:left w:val="none" w:sz="0" w:space="0" w:color="auto"/>
                <w:bottom w:val="none" w:sz="0" w:space="0" w:color="auto"/>
                <w:right w:val="none" w:sz="0" w:space="0" w:color="auto"/>
              </w:divBdr>
            </w:div>
            <w:div w:id="1082873031">
              <w:marLeft w:val="0"/>
              <w:marRight w:val="0"/>
              <w:marTop w:val="0"/>
              <w:marBottom w:val="0"/>
              <w:divBdr>
                <w:top w:val="none" w:sz="0" w:space="0" w:color="auto"/>
                <w:left w:val="none" w:sz="0" w:space="0" w:color="auto"/>
                <w:bottom w:val="none" w:sz="0" w:space="0" w:color="auto"/>
                <w:right w:val="none" w:sz="0" w:space="0" w:color="auto"/>
              </w:divBdr>
            </w:div>
            <w:div w:id="1896356568">
              <w:marLeft w:val="0"/>
              <w:marRight w:val="0"/>
              <w:marTop w:val="0"/>
              <w:marBottom w:val="0"/>
              <w:divBdr>
                <w:top w:val="none" w:sz="0" w:space="0" w:color="auto"/>
                <w:left w:val="none" w:sz="0" w:space="0" w:color="auto"/>
                <w:bottom w:val="none" w:sz="0" w:space="0" w:color="auto"/>
                <w:right w:val="none" w:sz="0" w:space="0" w:color="auto"/>
              </w:divBdr>
            </w:div>
            <w:div w:id="17672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6822">
      <w:bodyDiv w:val="1"/>
      <w:marLeft w:val="0"/>
      <w:marRight w:val="0"/>
      <w:marTop w:val="0"/>
      <w:marBottom w:val="0"/>
      <w:divBdr>
        <w:top w:val="none" w:sz="0" w:space="0" w:color="auto"/>
        <w:left w:val="none" w:sz="0" w:space="0" w:color="auto"/>
        <w:bottom w:val="none" w:sz="0" w:space="0" w:color="auto"/>
        <w:right w:val="none" w:sz="0" w:space="0" w:color="auto"/>
      </w:divBdr>
    </w:div>
    <w:div w:id="2061437590">
      <w:bodyDiv w:val="1"/>
      <w:marLeft w:val="0"/>
      <w:marRight w:val="0"/>
      <w:marTop w:val="0"/>
      <w:marBottom w:val="0"/>
      <w:divBdr>
        <w:top w:val="none" w:sz="0" w:space="0" w:color="auto"/>
        <w:left w:val="none" w:sz="0" w:space="0" w:color="auto"/>
        <w:bottom w:val="none" w:sz="0" w:space="0" w:color="auto"/>
        <w:right w:val="none" w:sz="0" w:space="0" w:color="auto"/>
      </w:divBdr>
    </w:div>
    <w:div w:id="2061710105">
      <w:bodyDiv w:val="1"/>
      <w:marLeft w:val="0"/>
      <w:marRight w:val="0"/>
      <w:marTop w:val="0"/>
      <w:marBottom w:val="0"/>
      <w:divBdr>
        <w:top w:val="none" w:sz="0" w:space="0" w:color="auto"/>
        <w:left w:val="none" w:sz="0" w:space="0" w:color="auto"/>
        <w:bottom w:val="none" w:sz="0" w:space="0" w:color="auto"/>
        <w:right w:val="none" w:sz="0" w:space="0" w:color="auto"/>
      </w:divBdr>
    </w:div>
    <w:div w:id="209951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florida-my.sharepoint.com/personal/a_mccormack_ufl_edu/Documents/Fall%20'22/cda/Projects/Cache_sim/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florida-my.sharepoint.com/personal/a_mccormack_ufl_edu/Documents/Fall%20'22/cda/Projects/Cache_sim/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florida-my.sharepoint.com/personal/a_mccormack_ufl_edu/Documents/Fall%20'22/cda/Projects/Cache_sim/new%20data/data.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florida-my.sharepoint.com/personal/a_mccormack_ufl_edu/Documents/Fall%20'22/cda/Projects/Cache_sim/new%20data/data.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florida-my.sharepoint.com/personal/a_mccormack_ufl_edu/Documents/Fall%20'22/cda/Projects/Cache_sim/new%20data/data.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florida-my.sharepoint.com/personal/a_mccormack_ufl_edu/Documents/Fall%20'22/cda/Projects/Cache_sim/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Hit Rate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525849966428612E-2"/>
          <c:y val="7.0787795992714037E-2"/>
          <c:w val="0.9054198864676799"/>
          <c:h val="0.66620859073838479"/>
        </c:manualLayout>
      </c:layout>
      <c:lineChart>
        <c:grouping val="standard"/>
        <c:varyColors val="0"/>
        <c:ser>
          <c:idx val="0"/>
          <c:order val="0"/>
          <c:tx>
            <c:strRef>
              <c:f>graphs!$I$7</c:f>
              <c:strCache>
                <c:ptCount val="1"/>
                <c:pt idx="0">
                  <c:v>Fully-Associative (FIFO)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graphs!$J$6:$N$6</c:f>
              <c:numCache>
                <c:formatCode>General</c:formatCode>
                <c:ptCount val="5"/>
                <c:pt idx="0">
                  <c:v>1024</c:v>
                </c:pt>
                <c:pt idx="1">
                  <c:v>2048</c:v>
                </c:pt>
                <c:pt idx="2">
                  <c:v>4096</c:v>
                </c:pt>
                <c:pt idx="3">
                  <c:v>8192</c:v>
                </c:pt>
                <c:pt idx="4">
                  <c:v>16384</c:v>
                </c:pt>
              </c:numCache>
            </c:numRef>
          </c:cat>
          <c:val>
            <c:numRef>
              <c:f>graphs!$J$7:$N$7</c:f>
              <c:numCache>
                <c:formatCode>General</c:formatCode>
                <c:ptCount val="5"/>
                <c:pt idx="0">
                  <c:v>0.92193533333333333</c:v>
                </c:pt>
                <c:pt idx="1">
                  <c:v>0.95663166666666666</c:v>
                </c:pt>
                <c:pt idx="2">
                  <c:v>0.97347533333333336</c:v>
                </c:pt>
                <c:pt idx="3">
                  <c:v>0.980101</c:v>
                </c:pt>
                <c:pt idx="4">
                  <c:v>0.98306899999999997</c:v>
                </c:pt>
              </c:numCache>
            </c:numRef>
          </c:val>
          <c:smooth val="0"/>
          <c:extLst>
            <c:ext xmlns:c16="http://schemas.microsoft.com/office/drawing/2014/chart" uri="{C3380CC4-5D6E-409C-BE32-E72D297353CC}">
              <c16:uniqueId val="{00000000-00F6-4504-AAB2-3E11B993E619}"/>
            </c:ext>
          </c:extLst>
        </c:ser>
        <c:ser>
          <c:idx val="1"/>
          <c:order val="1"/>
          <c:tx>
            <c:strRef>
              <c:f>graphs!$I$8</c:f>
              <c:strCache>
                <c:ptCount val="1"/>
                <c:pt idx="0">
                  <c:v>Fully Associative (LRU)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graphs!$J$6:$N$6</c:f>
              <c:numCache>
                <c:formatCode>General</c:formatCode>
                <c:ptCount val="5"/>
                <c:pt idx="0">
                  <c:v>1024</c:v>
                </c:pt>
                <c:pt idx="1">
                  <c:v>2048</c:v>
                </c:pt>
                <c:pt idx="2">
                  <c:v>4096</c:v>
                </c:pt>
                <c:pt idx="3">
                  <c:v>8192</c:v>
                </c:pt>
                <c:pt idx="4">
                  <c:v>16384</c:v>
                </c:pt>
              </c:numCache>
            </c:numRef>
          </c:cat>
          <c:val>
            <c:numRef>
              <c:f>graphs!$J$8:$N$8</c:f>
              <c:numCache>
                <c:formatCode>General</c:formatCode>
                <c:ptCount val="5"/>
                <c:pt idx="0">
                  <c:v>0.93450733333333336</c:v>
                </c:pt>
                <c:pt idx="1">
                  <c:v>0.96413366666666667</c:v>
                </c:pt>
                <c:pt idx="2">
                  <c:v>0.97763566666666668</c:v>
                </c:pt>
                <c:pt idx="3">
                  <c:v>0.98222766666666672</c:v>
                </c:pt>
                <c:pt idx="4">
                  <c:v>0.98414299999999999</c:v>
                </c:pt>
              </c:numCache>
            </c:numRef>
          </c:val>
          <c:smooth val="0"/>
          <c:extLst>
            <c:ext xmlns:c16="http://schemas.microsoft.com/office/drawing/2014/chart" uri="{C3380CC4-5D6E-409C-BE32-E72D297353CC}">
              <c16:uniqueId val="{00000001-00F6-4504-AAB2-3E11B993E619}"/>
            </c:ext>
          </c:extLst>
        </c:ser>
        <c:ser>
          <c:idx val="2"/>
          <c:order val="2"/>
          <c:tx>
            <c:strRef>
              <c:f>graphs!$I$9</c:f>
              <c:strCache>
                <c:ptCount val="1"/>
                <c:pt idx="0">
                  <c:v>Direct-Mapped</c:v>
                </c:pt>
              </c:strCache>
            </c:strRef>
          </c:tx>
          <c:spPr>
            <a:ln w="28575" cap="rnd">
              <a:solidFill>
                <a:schemeClr val="accent3"/>
              </a:solidFill>
              <a:round/>
            </a:ln>
            <a:effectLst/>
          </c:spPr>
          <c:marker>
            <c:symbol val="circle"/>
            <c:size val="5"/>
            <c:spPr>
              <a:solidFill>
                <a:srgbClr val="7030A0"/>
              </a:solidFill>
              <a:ln w="9525">
                <a:solidFill>
                  <a:schemeClr val="accent3"/>
                </a:solidFill>
              </a:ln>
              <a:effectLst/>
            </c:spPr>
          </c:marker>
          <c:cat>
            <c:numRef>
              <c:f>graphs!$J$6:$N$6</c:f>
              <c:numCache>
                <c:formatCode>General</c:formatCode>
                <c:ptCount val="5"/>
                <c:pt idx="0">
                  <c:v>1024</c:v>
                </c:pt>
                <c:pt idx="1">
                  <c:v>2048</c:v>
                </c:pt>
                <c:pt idx="2">
                  <c:v>4096</c:v>
                </c:pt>
                <c:pt idx="3">
                  <c:v>8192</c:v>
                </c:pt>
                <c:pt idx="4">
                  <c:v>16384</c:v>
                </c:pt>
              </c:numCache>
            </c:numRef>
          </c:cat>
          <c:val>
            <c:numRef>
              <c:f>graphs!$J$9:$N$9</c:f>
              <c:numCache>
                <c:formatCode>General</c:formatCode>
                <c:ptCount val="5"/>
                <c:pt idx="0">
                  <c:v>0.84046266666666669</c:v>
                </c:pt>
                <c:pt idx="1">
                  <c:v>0.89293933333333342</c:v>
                </c:pt>
                <c:pt idx="2">
                  <c:v>0.94505333333333341</c:v>
                </c:pt>
                <c:pt idx="3">
                  <c:v>0.96254700000000015</c:v>
                </c:pt>
                <c:pt idx="4">
                  <c:v>0.97656133333333328</c:v>
                </c:pt>
              </c:numCache>
            </c:numRef>
          </c:val>
          <c:smooth val="0"/>
          <c:extLst>
            <c:ext xmlns:c16="http://schemas.microsoft.com/office/drawing/2014/chart" uri="{C3380CC4-5D6E-409C-BE32-E72D297353CC}">
              <c16:uniqueId val="{00000002-00F6-4504-AAB2-3E11B993E619}"/>
            </c:ext>
          </c:extLst>
        </c:ser>
        <c:ser>
          <c:idx val="3"/>
          <c:order val="3"/>
          <c:tx>
            <c:strRef>
              <c:f>graphs!$I$10</c:f>
              <c:strCache>
                <c:ptCount val="1"/>
                <c:pt idx="0">
                  <c:v>2-Way (FIFO)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graphs!$J$10:$N$10</c:f>
              <c:numCache>
                <c:formatCode>General</c:formatCode>
                <c:ptCount val="5"/>
                <c:pt idx="0">
                  <c:v>0.89532466666666666</c:v>
                </c:pt>
                <c:pt idx="1">
                  <c:v>0.92306699999999997</c:v>
                </c:pt>
                <c:pt idx="2">
                  <c:v>0.96192066666666676</c:v>
                </c:pt>
                <c:pt idx="3">
                  <c:v>0.97662966666666673</c:v>
                </c:pt>
                <c:pt idx="4">
                  <c:v>0.98169366666666669</c:v>
                </c:pt>
              </c:numCache>
            </c:numRef>
          </c:val>
          <c:smooth val="0"/>
          <c:extLst>
            <c:ext xmlns:c16="http://schemas.microsoft.com/office/drawing/2014/chart" uri="{C3380CC4-5D6E-409C-BE32-E72D297353CC}">
              <c16:uniqueId val="{00000003-00F6-4504-AAB2-3E11B993E619}"/>
            </c:ext>
          </c:extLst>
        </c:ser>
        <c:ser>
          <c:idx val="4"/>
          <c:order val="4"/>
          <c:tx>
            <c:strRef>
              <c:f>graphs!$I$11</c:f>
              <c:strCache>
                <c:ptCount val="1"/>
                <c:pt idx="0">
                  <c:v>4-Way (FIFO)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graphs!$J$11:$N$11</c:f>
              <c:numCache>
                <c:formatCode>General</c:formatCode>
                <c:ptCount val="5"/>
                <c:pt idx="0">
                  <c:v>0.91745033333333337</c:v>
                </c:pt>
                <c:pt idx="1">
                  <c:v>0.94875933333333329</c:v>
                </c:pt>
                <c:pt idx="2">
                  <c:v>0.96743633333333323</c:v>
                </c:pt>
                <c:pt idx="3">
                  <c:v>0.97919266666666671</c:v>
                </c:pt>
                <c:pt idx="4">
                  <c:v>0.98259066666666672</c:v>
                </c:pt>
              </c:numCache>
            </c:numRef>
          </c:val>
          <c:smooth val="0"/>
          <c:extLst>
            <c:ext xmlns:c16="http://schemas.microsoft.com/office/drawing/2014/chart" uri="{C3380CC4-5D6E-409C-BE32-E72D297353CC}">
              <c16:uniqueId val="{00000004-00F6-4504-AAB2-3E11B993E619}"/>
            </c:ext>
          </c:extLst>
        </c:ser>
        <c:ser>
          <c:idx val="5"/>
          <c:order val="5"/>
          <c:tx>
            <c:strRef>
              <c:f>graphs!$I$12</c:f>
              <c:strCache>
                <c:ptCount val="1"/>
                <c:pt idx="0">
                  <c:v>8-Way (FIFO)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graphs!$J$12:$N$12</c:f>
              <c:numCache>
                <c:formatCode>General</c:formatCode>
                <c:ptCount val="5"/>
                <c:pt idx="0">
                  <c:v>0.92046533333333336</c:v>
                </c:pt>
                <c:pt idx="1">
                  <c:v>0.95566633333333328</c:v>
                </c:pt>
                <c:pt idx="2">
                  <c:v>0.97239966666666666</c:v>
                </c:pt>
                <c:pt idx="3">
                  <c:v>0.97964566666666675</c:v>
                </c:pt>
                <c:pt idx="4">
                  <c:v>0.98288699999999996</c:v>
                </c:pt>
              </c:numCache>
            </c:numRef>
          </c:val>
          <c:smooth val="0"/>
          <c:extLst>
            <c:ext xmlns:c16="http://schemas.microsoft.com/office/drawing/2014/chart" uri="{C3380CC4-5D6E-409C-BE32-E72D297353CC}">
              <c16:uniqueId val="{00000005-00F6-4504-AAB2-3E11B993E619}"/>
            </c:ext>
          </c:extLst>
        </c:ser>
        <c:ser>
          <c:idx val="6"/>
          <c:order val="6"/>
          <c:tx>
            <c:strRef>
              <c:f>graphs!$I$13</c:f>
              <c:strCache>
                <c:ptCount val="1"/>
                <c:pt idx="0">
                  <c:v>16-Way (FIFO)</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graphs!$J$13:$N$13</c:f>
              <c:numCache>
                <c:formatCode>General</c:formatCode>
                <c:ptCount val="5"/>
                <c:pt idx="0">
                  <c:v>0.92606449999999996</c:v>
                </c:pt>
                <c:pt idx="1">
                  <c:v>0.95578799999999997</c:v>
                </c:pt>
                <c:pt idx="2">
                  <c:v>0.97281299999999993</c:v>
                </c:pt>
                <c:pt idx="3">
                  <c:v>0.97985333333333335</c:v>
                </c:pt>
                <c:pt idx="4">
                  <c:v>0.98297633333333334</c:v>
                </c:pt>
              </c:numCache>
            </c:numRef>
          </c:val>
          <c:smooth val="0"/>
          <c:extLst>
            <c:ext xmlns:c16="http://schemas.microsoft.com/office/drawing/2014/chart" uri="{C3380CC4-5D6E-409C-BE32-E72D297353CC}">
              <c16:uniqueId val="{00000006-00F6-4504-AAB2-3E11B993E619}"/>
            </c:ext>
          </c:extLst>
        </c:ser>
        <c:ser>
          <c:idx val="7"/>
          <c:order val="7"/>
          <c:tx>
            <c:strRef>
              <c:f>graphs!$I$14</c:f>
              <c:strCache>
                <c:ptCount val="1"/>
                <c:pt idx="0">
                  <c:v>32-Way (FIFO)</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graphs!$J$14:$N$14</c:f>
              <c:numCache>
                <c:formatCode>General</c:formatCode>
                <c:ptCount val="5"/>
                <c:pt idx="0">
                  <c:v>0.92471300000000001</c:v>
                </c:pt>
                <c:pt idx="1">
                  <c:v>0.95730699999999991</c:v>
                </c:pt>
                <c:pt idx="2">
                  <c:v>0.97329366666666661</c:v>
                </c:pt>
                <c:pt idx="3">
                  <c:v>0.97999800000000004</c:v>
                </c:pt>
                <c:pt idx="4">
                  <c:v>0.98297633333333334</c:v>
                </c:pt>
              </c:numCache>
            </c:numRef>
          </c:val>
          <c:smooth val="0"/>
          <c:extLst>
            <c:ext xmlns:c16="http://schemas.microsoft.com/office/drawing/2014/chart" uri="{C3380CC4-5D6E-409C-BE32-E72D297353CC}">
              <c16:uniqueId val="{00000007-00F6-4504-AAB2-3E11B993E619}"/>
            </c:ext>
          </c:extLst>
        </c:ser>
        <c:ser>
          <c:idx val="8"/>
          <c:order val="8"/>
          <c:tx>
            <c:strRef>
              <c:f>graphs!$I$15</c:f>
              <c:strCache>
                <c:ptCount val="1"/>
                <c:pt idx="0">
                  <c:v>64-Way (FIFO)</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graphs!$J$15:$N$15</c:f>
              <c:numCache>
                <c:formatCode>General</c:formatCode>
                <c:ptCount val="5"/>
                <c:pt idx="1">
                  <c:v>0.95494100000000004</c:v>
                </c:pt>
                <c:pt idx="2">
                  <c:v>0.97101149999999992</c:v>
                </c:pt>
                <c:pt idx="3">
                  <c:v>0.98009900000000005</c:v>
                </c:pt>
                <c:pt idx="4">
                  <c:v>0.98301366666666679</c:v>
                </c:pt>
              </c:numCache>
            </c:numRef>
          </c:val>
          <c:smooth val="0"/>
          <c:extLst>
            <c:ext xmlns:c16="http://schemas.microsoft.com/office/drawing/2014/chart" uri="{C3380CC4-5D6E-409C-BE32-E72D297353CC}">
              <c16:uniqueId val="{00000008-00F6-4504-AAB2-3E11B993E619}"/>
            </c:ext>
          </c:extLst>
        </c:ser>
        <c:ser>
          <c:idx val="9"/>
          <c:order val="9"/>
          <c:tx>
            <c:strRef>
              <c:f>graphs!$I$16</c:f>
              <c:strCache>
                <c:ptCount val="1"/>
                <c:pt idx="0">
                  <c:v>2-Way (LRU)</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graphs!$J$16:$N$16</c:f>
              <c:numCache>
                <c:formatCode>General</c:formatCode>
                <c:ptCount val="5"/>
                <c:pt idx="0">
                  <c:v>0.90194099999999988</c:v>
                </c:pt>
                <c:pt idx="1">
                  <c:v>0.9299143333333334</c:v>
                </c:pt>
                <c:pt idx="2">
                  <c:v>0.96580900000000003</c:v>
                </c:pt>
                <c:pt idx="3">
                  <c:v>0.9780686666666667</c:v>
                </c:pt>
                <c:pt idx="4">
                  <c:v>0.98214933333333343</c:v>
                </c:pt>
              </c:numCache>
            </c:numRef>
          </c:val>
          <c:smooth val="0"/>
          <c:extLst>
            <c:ext xmlns:c16="http://schemas.microsoft.com/office/drawing/2014/chart" uri="{C3380CC4-5D6E-409C-BE32-E72D297353CC}">
              <c16:uniqueId val="{00000009-00F6-4504-AAB2-3E11B993E619}"/>
            </c:ext>
          </c:extLst>
        </c:ser>
        <c:ser>
          <c:idx val="10"/>
          <c:order val="10"/>
          <c:tx>
            <c:strRef>
              <c:f>graphs!$I$17</c:f>
              <c:strCache>
                <c:ptCount val="1"/>
                <c:pt idx="0">
                  <c:v>4-Way (LRU)</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graphs!$J$17:$N$17</c:f>
              <c:numCache>
                <c:formatCode>General</c:formatCode>
                <c:ptCount val="5"/>
                <c:pt idx="0">
                  <c:v>0.9275456666666666</c:v>
                </c:pt>
                <c:pt idx="1">
                  <c:v>0.95599066666666666</c:v>
                </c:pt>
                <c:pt idx="2">
                  <c:v>0.97232099999999999</c:v>
                </c:pt>
                <c:pt idx="3">
                  <c:v>0.98059533333333337</c:v>
                </c:pt>
                <c:pt idx="4">
                  <c:v>0.9824073333333333</c:v>
                </c:pt>
              </c:numCache>
            </c:numRef>
          </c:val>
          <c:smooth val="0"/>
          <c:extLst>
            <c:ext xmlns:c16="http://schemas.microsoft.com/office/drawing/2014/chart" uri="{C3380CC4-5D6E-409C-BE32-E72D297353CC}">
              <c16:uniqueId val="{0000000A-00F6-4504-AAB2-3E11B993E619}"/>
            </c:ext>
          </c:extLst>
        </c:ser>
        <c:ser>
          <c:idx val="11"/>
          <c:order val="11"/>
          <c:tx>
            <c:strRef>
              <c:f>graphs!$I$18</c:f>
              <c:strCache>
                <c:ptCount val="1"/>
                <c:pt idx="0">
                  <c:v>8-Way (LRU)</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graphs!$J$18:$N$18</c:f>
              <c:numCache>
                <c:formatCode>General</c:formatCode>
                <c:ptCount val="5"/>
                <c:pt idx="0">
                  <c:v>0.93221333333333334</c:v>
                </c:pt>
                <c:pt idx="1">
                  <c:v>0.96318233333333347</c:v>
                </c:pt>
                <c:pt idx="2">
                  <c:v>0.97643199999999997</c:v>
                </c:pt>
                <c:pt idx="3">
                  <c:v>0.98060899999999995</c:v>
                </c:pt>
                <c:pt idx="4">
                  <c:v>0.98176333333333332</c:v>
                </c:pt>
              </c:numCache>
            </c:numRef>
          </c:val>
          <c:smooth val="0"/>
          <c:extLst>
            <c:ext xmlns:c16="http://schemas.microsoft.com/office/drawing/2014/chart" uri="{C3380CC4-5D6E-409C-BE32-E72D297353CC}">
              <c16:uniqueId val="{0000000B-00F6-4504-AAB2-3E11B993E619}"/>
            </c:ext>
          </c:extLst>
        </c:ser>
        <c:ser>
          <c:idx val="12"/>
          <c:order val="12"/>
          <c:tx>
            <c:strRef>
              <c:f>graphs!$I$19</c:f>
              <c:strCache>
                <c:ptCount val="1"/>
                <c:pt idx="0">
                  <c:v>16-Way (LRU)</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graphs!$J$19:$N$19</c:f>
              <c:numCache>
                <c:formatCode>General</c:formatCode>
                <c:ptCount val="5"/>
                <c:pt idx="0">
                  <c:v>0.93767400000000001</c:v>
                </c:pt>
                <c:pt idx="1">
                  <c:v>0.96380533333333329</c:v>
                </c:pt>
                <c:pt idx="2">
                  <c:v>0.97700466666666663</c:v>
                </c:pt>
                <c:pt idx="3">
                  <c:v>0.98027333333333333</c:v>
                </c:pt>
                <c:pt idx="4">
                  <c:v>0.98114933333333332</c:v>
                </c:pt>
              </c:numCache>
            </c:numRef>
          </c:val>
          <c:smooth val="0"/>
          <c:extLst>
            <c:ext xmlns:c16="http://schemas.microsoft.com/office/drawing/2014/chart" uri="{C3380CC4-5D6E-409C-BE32-E72D297353CC}">
              <c16:uniqueId val="{0000000C-00F6-4504-AAB2-3E11B993E619}"/>
            </c:ext>
          </c:extLst>
        </c:ser>
        <c:ser>
          <c:idx val="13"/>
          <c:order val="13"/>
          <c:tx>
            <c:strRef>
              <c:f>graphs!$I$20</c:f>
              <c:strCache>
                <c:ptCount val="1"/>
                <c:pt idx="0">
                  <c:v>32-Way (LRU)</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graphs!$J$20:$N$20</c:f>
              <c:numCache>
                <c:formatCode>General</c:formatCode>
                <c:ptCount val="5"/>
                <c:pt idx="0">
                  <c:v>0.93797699999999995</c:v>
                </c:pt>
                <c:pt idx="1">
                  <c:v>0.9646984999999999</c:v>
                </c:pt>
                <c:pt idx="2">
                  <c:v>0.97712733333333335</c:v>
                </c:pt>
                <c:pt idx="3">
                  <c:v>0.98003166666666663</c:v>
                </c:pt>
                <c:pt idx="4">
                  <c:v>0.98058966666666658</c:v>
                </c:pt>
              </c:numCache>
            </c:numRef>
          </c:val>
          <c:smooth val="0"/>
          <c:extLst>
            <c:ext xmlns:c16="http://schemas.microsoft.com/office/drawing/2014/chart" uri="{C3380CC4-5D6E-409C-BE32-E72D297353CC}">
              <c16:uniqueId val="{0000000D-00F6-4504-AAB2-3E11B993E619}"/>
            </c:ext>
          </c:extLst>
        </c:ser>
        <c:ser>
          <c:idx val="14"/>
          <c:order val="14"/>
          <c:tx>
            <c:strRef>
              <c:f>graphs!$I$21</c:f>
              <c:strCache>
                <c:ptCount val="1"/>
                <c:pt idx="0">
                  <c:v>64-Way (LRU)</c:v>
                </c:pt>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graphs!$J$6:$N$6</c:f>
              <c:numCache>
                <c:formatCode>General</c:formatCode>
                <c:ptCount val="5"/>
                <c:pt idx="0">
                  <c:v>1024</c:v>
                </c:pt>
                <c:pt idx="1">
                  <c:v>2048</c:v>
                </c:pt>
                <c:pt idx="2">
                  <c:v>4096</c:v>
                </c:pt>
                <c:pt idx="3">
                  <c:v>8192</c:v>
                </c:pt>
                <c:pt idx="4">
                  <c:v>16384</c:v>
                </c:pt>
              </c:numCache>
            </c:numRef>
          </c:cat>
          <c:val>
            <c:numRef>
              <c:f>graphs!$J$21:$N$21</c:f>
              <c:numCache>
                <c:formatCode>General</c:formatCode>
                <c:ptCount val="5"/>
                <c:pt idx="1">
                  <c:v>0.96194599999999997</c:v>
                </c:pt>
                <c:pt idx="2">
                  <c:v>0.9742575</c:v>
                </c:pt>
                <c:pt idx="3">
                  <c:v>0.97983966666666655</c:v>
                </c:pt>
                <c:pt idx="4">
                  <c:v>0.98020833333333324</c:v>
                </c:pt>
              </c:numCache>
            </c:numRef>
          </c:val>
          <c:smooth val="0"/>
          <c:extLst>
            <c:ext xmlns:c16="http://schemas.microsoft.com/office/drawing/2014/chart" uri="{C3380CC4-5D6E-409C-BE32-E72D297353CC}">
              <c16:uniqueId val="{0000000E-00F6-4504-AAB2-3E11B993E619}"/>
            </c:ext>
          </c:extLst>
        </c:ser>
        <c:dLbls>
          <c:showLegendKey val="0"/>
          <c:showVal val="0"/>
          <c:showCatName val="0"/>
          <c:showSerName val="0"/>
          <c:showPercent val="0"/>
          <c:showBubbleSize val="0"/>
        </c:dLbls>
        <c:marker val="1"/>
        <c:smooth val="0"/>
        <c:axId val="317420511"/>
        <c:axId val="317420927"/>
      </c:lineChart>
      <c:catAx>
        <c:axId val="317420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20927"/>
        <c:crosses val="autoZero"/>
        <c:auto val="1"/>
        <c:lblAlgn val="ctr"/>
        <c:lblOffset val="100"/>
        <c:noMultiLvlLbl val="0"/>
      </c:catAx>
      <c:valAx>
        <c:axId val="317420927"/>
        <c:scaling>
          <c:orientation val="minMax"/>
          <c:max val="0.99"/>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20511"/>
        <c:crosses val="autoZero"/>
        <c:crossBetween val="between"/>
        <c:majorUnit val="2.0000000000000004E-2"/>
        <c:minorUnit val="4.000000000000001E-3"/>
      </c:valAx>
      <c:spPr>
        <a:noFill/>
        <a:ln>
          <a:noFill/>
        </a:ln>
        <a:effectLst/>
      </c:spPr>
    </c:plotArea>
    <c:legend>
      <c:legendPos val="b"/>
      <c:layout>
        <c:manualLayout>
          <c:xMode val="edge"/>
          <c:yMode val="edge"/>
          <c:x val="2.6099932905056803E-2"/>
          <c:y val="0.8382541738991891"/>
          <c:w val="0.97390006709494326"/>
          <c:h val="0.139510536422563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Averaged</a:t>
            </a:r>
            <a:r>
              <a:rPr lang="en-US" baseline="0"/>
              <a:t> </a:t>
            </a:r>
            <a:r>
              <a:rPr lang="en-US"/>
              <a:t>Associativity</a:t>
            </a:r>
            <a:r>
              <a:rPr lang="en-US" baseline="0"/>
              <a:t> Hit Rate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graphs!$H$80:$H$87</c:f>
              <c:strCache>
                <c:ptCount val="8"/>
                <c:pt idx="0">
                  <c:v>Direct-Mapped</c:v>
                </c:pt>
                <c:pt idx="1">
                  <c:v> 2-way </c:v>
                </c:pt>
                <c:pt idx="2">
                  <c:v> 4-way </c:v>
                </c:pt>
                <c:pt idx="3">
                  <c:v> 8-way </c:v>
                </c:pt>
                <c:pt idx="4">
                  <c:v>Fully-Associative</c:v>
                </c:pt>
                <c:pt idx="5">
                  <c:v> 16-way </c:v>
                </c:pt>
                <c:pt idx="6">
                  <c:v> 32-way </c:v>
                </c:pt>
                <c:pt idx="7">
                  <c:v> 64-way </c:v>
                </c:pt>
              </c:strCache>
            </c:strRef>
          </c:cat>
          <c:val>
            <c:numRef>
              <c:f>graphs!$I$80:$I$87</c:f>
              <c:numCache>
                <c:formatCode>General</c:formatCode>
                <c:ptCount val="8"/>
                <c:pt idx="0">
                  <c:v>0.92351273333333339</c:v>
                </c:pt>
                <c:pt idx="1">
                  <c:v>0.94965180000000027</c:v>
                </c:pt>
                <c:pt idx="2">
                  <c:v>0.96142893333333324</c:v>
                </c:pt>
                <c:pt idx="3">
                  <c:v>0.96452639999999989</c:v>
                </c:pt>
                <c:pt idx="4">
                  <c:v>0.96578596666666672</c:v>
                </c:pt>
                <c:pt idx="5">
                  <c:v>0.96815953571428592</c:v>
                </c:pt>
                <c:pt idx="6">
                  <c:v>0.97203129166666657</c:v>
                </c:pt>
                <c:pt idx="7">
                  <c:v>0.9764948333333332</c:v>
                </c:pt>
              </c:numCache>
            </c:numRef>
          </c:val>
          <c:extLst>
            <c:ext xmlns:c16="http://schemas.microsoft.com/office/drawing/2014/chart" uri="{C3380CC4-5D6E-409C-BE32-E72D297353CC}">
              <c16:uniqueId val="{00000000-A381-4F23-A9A0-25F55252C78D}"/>
            </c:ext>
          </c:extLst>
        </c:ser>
        <c:dLbls>
          <c:showLegendKey val="0"/>
          <c:showVal val="0"/>
          <c:showCatName val="0"/>
          <c:showSerName val="0"/>
          <c:showPercent val="0"/>
          <c:showBubbleSize val="0"/>
        </c:dLbls>
        <c:gapWidth val="150"/>
        <c:axId val="317420511"/>
        <c:axId val="317420927"/>
      </c:barChart>
      <c:catAx>
        <c:axId val="31742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20927"/>
        <c:crosses val="autoZero"/>
        <c:auto val="1"/>
        <c:lblAlgn val="ctr"/>
        <c:lblOffset val="100"/>
        <c:noMultiLvlLbl val="0"/>
      </c:catAx>
      <c:valAx>
        <c:axId val="317420927"/>
        <c:scaling>
          <c:orientation val="minMax"/>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20511"/>
        <c:crosses val="autoZero"/>
        <c:crossBetween val="between"/>
        <c:majorUnit val="1.0000000000000002E-2"/>
        <c:minorUnit val="4.000000000000001E-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t> </a:t>
            </a:r>
            <a:r>
              <a:rPr lang="en-US" sz="1400" b="0" i="0" baseline="0">
                <a:effectLst/>
              </a:rPr>
              <a:t>32 Byte Lines : </a:t>
            </a:r>
            <a:r>
              <a:rPr lang="en-US" sz="1400" b="0" i="0" u="none" strike="noStrike" baseline="0">
                <a:effectLst/>
              </a:rPr>
              <a:t>Comparing Associativity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'32_graphs'!$A$31</c:f>
              <c:strCache>
                <c:ptCount val="1"/>
                <c:pt idx="0">
                  <c:v>Direct-Mapped</c:v>
                </c:pt>
              </c:strCache>
            </c:strRef>
          </c:tx>
          <c:spPr>
            <a:solidFill>
              <a:schemeClr val="accent1"/>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'32_graphs'!$B$31:$F$31</c:f>
              <c:numCache>
                <c:formatCode>General</c:formatCode>
                <c:ptCount val="5"/>
                <c:pt idx="0">
                  <c:v>0.84823400000000004</c:v>
                </c:pt>
                <c:pt idx="1">
                  <c:v>0.898393</c:v>
                </c:pt>
                <c:pt idx="2">
                  <c:v>0.94844499999999998</c:v>
                </c:pt>
                <c:pt idx="3">
                  <c:v>0.96551900000000002</c:v>
                </c:pt>
                <c:pt idx="4">
                  <c:v>0.97867700000000002</c:v>
                </c:pt>
              </c:numCache>
            </c:numRef>
          </c:val>
          <c:extLst>
            <c:ext xmlns:c16="http://schemas.microsoft.com/office/drawing/2014/chart" uri="{C3380CC4-5D6E-409C-BE32-E72D297353CC}">
              <c16:uniqueId val="{00000000-1258-4228-95C5-3E62C916B642}"/>
            </c:ext>
          </c:extLst>
        </c:ser>
        <c:ser>
          <c:idx val="1"/>
          <c:order val="1"/>
          <c:tx>
            <c:strRef>
              <c:f>'32_graphs'!$A$32</c:f>
              <c:strCache>
                <c:ptCount val="1"/>
                <c:pt idx="0">
                  <c:v>Fully-Associative (LRU)</c:v>
                </c:pt>
              </c:strCache>
            </c:strRef>
          </c:tx>
          <c:spPr>
            <a:solidFill>
              <a:schemeClr val="accent2"/>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'32_graphs'!$B$32:$F$32</c:f>
              <c:numCache>
                <c:formatCode>General</c:formatCode>
                <c:ptCount val="5"/>
                <c:pt idx="0">
                  <c:v>0.93828</c:v>
                </c:pt>
                <c:pt idx="1">
                  <c:v>0.96706700000000001</c:v>
                </c:pt>
                <c:pt idx="2">
                  <c:v>0.98006499999999996</c:v>
                </c:pt>
                <c:pt idx="3">
                  <c:v>0.98388399999999998</c:v>
                </c:pt>
                <c:pt idx="4">
                  <c:v>0.98588299999999995</c:v>
                </c:pt>
              </c:numCache>
            </c:numRef>
          </c:val>
          <c:extLst>
            <c:ext xmlns:c16="http://schemas.microsoft.com/office/drawing/2014/chart" uri="{C3380CC4-5D6E-409C-BE32-E72D297353CC}">
              <c16:uniqueId val="{00000001-1258-4228-95C5-3E62C916B642}"/>
            </c:ext>
          </c:extLst>
        </c:ser>
        <c:ser>
          <c:idx val="2"/>
          <c:order val="2"/>
          <c:tx>
            <c:strRef>
              <c:f>'32_graphs'!$A$33</c:f>
              <c:strCache>
                <c:ptCount val="1"/>
                <c:pt idx="0">
                  <c:v> 2-way (LRU)</c:v>
                </c:pt>
              </c:strCache>
            </c:strRef>
          </c:tx>
          <c:spPr>
            <a:solidFill>
              <a:schemeClr val="accent3"/>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'32_graphs'!$B$33:$F$33</c:f>
              <c:numCache>
                <c:formatCode>General</c:formatCode>
                <c:ptCount val="5"/>
                <c:pt idx="0">
                  <c:v>0.90539499999999995</c:v>
                </c:pt>
                <c:pt idx="1">
                  <c:v>0.93256700000000003</c:v>
                </c:pt>
                <c:pt idx="2">
                  <c:v>0.96782500000000005</c:v>
                </c:pt>
                <c:pt idx="3">
                  <c:v>0.9798</c:v>
                </c:pt>
                <c:pt idx="4">
                  <c:v>0.98408700000000005</c:v>
                </c:pt>
              </c:numCache>
            </c:numRef>
          </c:val>
          <c:extLst>
            <c:ext xmlns:c16="http://schemas.microsoft.com/office/drawing/2014/chart" uri="{C3380CC4-5D6E-409C-BE32-E72D297353CC}">
              <c16:uniqueId val="{00000002-1258-4228-95C5-3E62C916B642}"/>
            </c:ext>
          </c:extLst>
        </c:ser>
        <c:ser>
          <c:idx val="3"/>
          <c:order val="3"/>
          <c:tx>
            <c:strRef>
              <c:f>'32_graphs'!$A$34</c:f>
              <c:strCache>
                <c:ptCount val="1"/>
                <c:pt idx="0">
                  <c:v> 4-way (LRU)</c:v>
                </c:pt>
              </c:strCache>
            </c:strRef>
          </c:tx>
          <c:spPr>
            <a:solidFill>
              <a:schemeClr val="accent4"/>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'32_graphs'!$B$34:$F$34</c:f>
              <c:numCache>
                <c:formatCode>General</c:formatCode>
                <c:ptCount val="5"/>
                <c:pt idx="0">
                  <c:v>0.92937099999999995</c:v>
                </c:pt>
                <c:pt idx="1">
                  <c:v>0.95738500000000004</c:v>
                </c:pt>
                <c:pt idx="2">
                  <c:v>0.97580699999999998</c:v>
                </c:pt>
                <c:pt idx="3">
                  <c:v>0.98266799999999999</c:v>
                </c:pt>
                <c:pt idx="4">
                  <c:v>0.98421899999999996</c:v>
                </c:pt>
              </c:numCache>
            </c:numRef>
          </c:val>
          <c:extLst>
            <c:ext xmlns:c16="http://schemas.microsoft.com/office/drawing/2014/chart" uri="{C3380CC4-5D6E-409C-BE32-E72D297353CC}">
              <c16:uniqueId val="{00000003-1258-4228-95C5-3E62C916B642}"/>
            </c:ext>
          </c:extLst>
        </c:ser>
        <c:ser>
          <c:idx val="4"/>
          <c:order val="4"/>
          <c:tx>
            <c:strRef>
              <c:f>'32_graphs'!$A$35</c:f>
              <c:strCache>
                <c:ptCount val="1"/>
                <c:pt idx="0">
                  <c:v> 8-way (LRU)</c:v>
                </c:pt>
              </c:strCache>
            </c:strRef>
          </c:tx>
          <c:spPr>
            <a:solidFill>
              <a:schemeClr val="accent5"/>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'32_graphs'!$B$35:$F$35</c:f>
              <c:numCache>
                <c:formatCode>General</c:formatCode>
                <c:ptCount val="5"/>
                <c:pt idx="0">
                  <c:v>0.93667800000000001</c:v>
                </c:pt>
                <c:pt idx="1">
                  <c:v>0.96558200000000005</c:v>
                </c:pt>
                <c:pt idx="2">
                  <c:v>0.97899499999999995</c:v>
                </c:pt>
                <c:pt idx="3">
                  <c:v>0.98269499999999999</c:v>
                </c:pt>
                <c:pt idx="4">
                  <c:v>0.98359300000000005</c:v>
                </c:pt>
              </c:numCache>
            </c:numRef>
          </c:val>
          <c:extLst>
            <c:ext xmlns:c16="http://schemas.microsoft.com/office/drawing/2014/chart" uri="{C3380CC4-5D6E-409C-BE32-E72D297353CC}">
              <c16:uniqueId val="{00000004-1258-4228-95C5-3E62C916B642}"/>
            </c:ext>
          </c:extLst>
        </c:ser>
        <c:ser>
          <c:idx val="5"/>
          <c:order val="5"/>
          <c:tx>
            <c:strRef>
              <c:f>'32_graphs'!$A$36</c:f>
              <c:strCache>
                <c:ptCount val="1"/>
                <c:pt idx="0">
                  <c:v> 16-way (LRU)</c:v>
                </c:pt>
              </c:strCache>
            </c:strRef>
          </c:tx>
          <c:spPr>
            <a:solidFill>
              <a:schemeClr val="accent6"/>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'32_graphs'!$B$36:$F$36</c:f>
              <c:numCache>
                <c:formatCode>General</c:formatCode>
                <c:ptCount val="5"/>
                <c:pt idx="0">
                  <c:v>0.93784400000000001</c:v>
                </c:pt>
                <c:pt idx="1">
                  <c:v>0.96658200000000005</c:v>
                </c:pt>
                <c:pt idx="2">
                  <c:v>0.97973200000000005</c:v>
                </c:pt>
                <c:pt idx="3">
                  <c:v>0.98243100000000005</c:v>
                </c:pt>
                <c:pt idx="4">
                  <c:v>0.98304800000000003</c:v>
                </c:pt>
              </c:numCache>
            </c:numRef>
          </c:val>
          <c:extLst>
            <c:ext xmlns:c16="http://schemas.microsoft.com/office/drawing/2014/chart" uri="{C3380CC4-5D6E-409C-BE32-E72D297353CC}">
              <c16:uniqueId val="{00000005-1258-4228-95C5-3E62C916B642}"/>
            </c:ext>
          </c:extLst>
        </c:ser>
        <c:ser>
          <c:idx val="6"/>
          <c:order val="6"/>
          <c:tx>
            <c:strRef>
              <c:f>'32_graphs'!$A$37</c:f>
              <c:strCache>
                <c:ptCount val="1"/>
                <c:pt idx="0">
                  <c:v> 32-way (LRU)</c:v>
                </c:pt>
              </c:strCache>
            </c:strRef>
          </c:tx>
          <c:spPr>
            <a:solidFill>
              <a:schemeClr val="accent1">
                <a:lumMod val="6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'32_graphs'!$B$37:$F$37</c:f>
              <c:numCache>
                <c:formatCode>General</c:formatCode>
                <c:ptCount val="5"/>
                <c:pt idx="1">
                  <c:v>0.96758299999999997</c:v>
                </c:pt>
                <c:pt idx="2">
                  <c:v>0.98012900000000003</c:v>
                </c:pt>
                <c:pt idx="3">
                  <c:v>0.98212500000000003</c:v>
                </c:pt>
                <c:pt idx="4">
                  <c:v>0.98253199999999996</c:v>
                </c:pt>
              </c:numCache>
            </c:numRef>
          </c:val>
          <c:extLst>
            <c:ext xmlns:c16="http://schemas.microsoft.com/office/drawing/2014/chart" uri="{C3380CC4-5D6E-409C-BE32-E72D297353CC}">
              <c16:uniqueId val="{00000006-1258-4228-95C5-3E62C916B642}"/>
            </c:ext>
          </c:extLst>
        </c:ser>
        <c:ser>
          <c:idx val="7"/>
          <c:order val="7"/>
          <c:tx>
            <c:strRef>
              <c:f>'32_graphs'!$A$38</c:f>
              <c:strCache>
                <c:ptCount val="1"/>
                <c:pt idx="0">
                  <c:v> 64-way (LRU) </c:v>
                </c:pt>
              </c:strCache>
            </c:strRef>
          </c:tx>
          <c:spPr>
            <a:solidFill>
              <a:schemeClr val="accent2">
                <a:lumMod val="6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'32_graphs'!$B$38:$F$38</c:f>
              <c:numCache>
                <c:formatCode>General</c:formatCode>
                <c:ptCount val="5"/>
                <c:pt idx="2">
                  <c:v>0.97995500000000002</c:v>
                </c:pt>
                <c:pt idx="3">
                  <c:v>0.98188200000000003</c:v>
                </c:pt>
                <c:pt idx="4">
                  <c:v>0.98212900000000003</c:v>
                </c:pt>
              </c:numCache>
            </c:numRef>
          </c:val>
          <c:extLst>
            <c:ext xmlns:c16="http://schemas.microsoft.com/office/drawing/2014/chart" uri="{C3380CC4-5D6E-409C-BE32-E72D297353CC}">
              <c16:uniqueId val="{00000007-1258-4228-95C5-3E62C916B642}"/>
            </c:ext>
          </c:extLst>
        </c:ser>
        <c:ser>
          <c:idx val="8"/>
          <c:order val="8"/>
          <c:tx>
            <c:strRef>
              <c:f>'32_graphs'!$A$39</c:f>
              <c:strCache>
                <c:ptCount val="1"/>
                <c:pt idx="0">
                  <c:v>Fully-Associative (FIFO)</c:v>
                </c:pt>
              </c:strCache>
            </c:strRef>
          </c:tx>
          <c:spPr>
            <a:solidFill>
              <a:schemeClr val="accent3">
                <a:lumMod val="6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'32_graphs'!$B$39:$F$39</c:f>
              <c:numCache>
                <c:formatCode>General</c:formatCode>
                <c:ptCount val="5"/>
                <c:pt idx="0">
                  <c:v>0.92621799999999999</c:v>
                </c:pt>
                <c:pt idx="1">
                  <c:v>0.95938000000000001</c:v>
                </c:pt>
                <c:pt idx="2">
                  <c:v>0.97645099999999996</c:v>
                </c:pt>
                <c:pt idx="3">
                  <c:v>0.98191499999999998</c:v>
                </c:pt>
                <c:pt idx="4">
                  <c:v>0.98482599999999998</c:v>
                </c:pt>
              </c:numCache>
            </c:numRef>
          </c:val>
          <c:extLst>
            <c:ext xmlns:c16="http://schemas.microsoft.com/office/drawing/2014/chart" uri="{C3380CC4-5D6E-409C-BE32-E72D297353CC}">
              <c16:uniqueId val="{00000008-1258-4228-95C5-3E62C916B642}"/>
            </c:ext>
          </c:extLst>
        </c:ser>
        <c:ser>
          <c:idx val="9"/>
          <c:order val="9"/>
          <c:tx>
            <c:strRef>
              <c:f>'32_graphs'!$A$40</c:f>
              <c:strCache>
                <c:ptCount val="1"/>
                <c:pt idx="0">
                  <c:v> 2-way (FIFO)</c:v>
                </c:pt>
              </c:strCache>
            </c:strRef>
          </c:tx>
          <c:spPr>
            <a:solidFill>
              <a:schemeClr val="accent4">
                <a:lumMod val="6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'32_graphs'!$B$40:$F$40</c:f>
              <c:numCache>
                <c:formatCode>General</c:formatCode>
                <c:ptCount val="5"/>
                <c:pt idx="0">
                  <c:v>0.89870700000000003</c:v>
                </c:pt>
                <c:pt idx="1">
                  <c:v>0.92540999999999995</c:v>
                </c:pt>
                <c:pt idx="2">
                  <c:v>0.96423400000000004</c:v>
                </c:pt>
                <c:pt idx="3">
                  <c:v>0.97843100000000005</c:v>
                </c:pt>
                <c:pt idx="4">
                  <c:v>0.98358500000000004</c:v>
                </c:pt>
              </c:numCache>
            </c:numRef>
          </c:val>
          <c:extLst>
            <c:ext xmlns:c16="http://schemas.microsoft.com/office/drawing/2014/chart" uri="{C3380CC4-5D6E-409C-BE32-E72D297353CC}">
              <c16:uniqueId val="{00000009-1258-4228-95C5-3E62C916B642}"/>
            </c:ext>
          </c:extLst>
        </c:ser>
        <c:ser>
          <c:idx val="10"/>
          <c:order val="10"/>
          <c:tx>
            <c:strRef>
              <c:f>'32_graphs'!$A$41</c:f>
              <c:strCache>
                <c:ptCount val="1"/>
                <c:pt idx="0">
                  <c:v> 4-way (FIFO) </c:v>
                </c:pt>
              </c:strCache>
            </c:strRef>
          </c:tx>
          <c:spPr>
            <a:solidFill>
              <a:schemeClr val="accent5">
                <a:lumMod val="6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'32_graphs'!$B$41:$F$41</c:f>
              <c:numCache>
                <c:formatCode>General</c:formatCode>
                <c:ptCount val="5"/>
                <c:pt idx="0">
                  <c:v>0.91962100000000002</c:v>
                </c:pt>
                <c:pt idx="1">
                  <c:v>0.950299</c:v>
                </c:pt>
                <c:pt idx="2">
                  <c:v>0.97175599999999995</c:v>
                </c:pt>
                <c:pt idx="3">
                  <c:v>0.981132</c:v>
                </c:pt>
                <c:pt idx="4">
                  <c:v>0.98434900000000003</c:v>
                </c:pt>
              </c:numCache>
            </c:numRef>
          </c:val>
          <c:extLst>
            <c:ext xmlns:c16="http://schemas.microsoft.com/office/drawing/2014/chart" uri="{C3380CC4-5D6E-409C-BE32-E72D297353CC}">
              <c16:uniqueId val="{0000000A-1258-4228-95C5-3E62C916B642}"/>
            </c:ext>
          </c:extLst>
        </c:ser>
        <c:ser>
          <c:idx val="11"/>
          <c:order val="11"/>
          <c:tx>
            <c:strRef>
              <c:f>'32_graphs'!$A$42</c:f>
              <c:strCache>
                <c:ptCount val="1"/>
                <c:pt idx="0">
                  <c:v> 8-way (FIFO) </c:v>
                </c:pt>
              </c:strCache>
            </c:strRef>
          </c:tx>
          <c:spPr>
            <a:solidFill>
              <a:schemeClr val="accent6">
                <a:lumMod val="6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'32_graphs'!$B$42:$F$42</c:f>
              <c:numCache>
                <c:formatCode>General</c:formatCode>
                <c:ptCount val="5"/>
                <c:pt idx="0">
                  <c:v>0.92637700000000001</c:v>
                </c:pt>
                <c:pt idx="1">
                  <c:v>0.95857499999999995</c:v>
                </c:pt>
                <c:pt idx="2">
                  <c:v>0.97509100000000004</c:v>
                </c:pt>
                <c:pt idx="3">
                  <c:v>0.98155800000000004</c:v>
                </c:pt>
                <c:pt idx="4">
                  <c:v>0.98464200000000002</c:v>
                </c:pt>
              </c:numCache>
            </c:numRef>
          </c:val>
          <c:extLst>
            <c:ext xmlns:c16="http://schemas.microsoft.com/office/drawing/2014/chart" uri="{C3380CC4-5D6E-409C-BE32-E72D297353CC}">
              <c16:uniqueId val="{0000000B-1258-4228-95C5-3E62C916B642}"/>
            </c:ext>
          </c:extLst>
        </c:ser>
        <c:ser>
          <c:idx val="12"/>
          <c:order val="12"/>
          <c:tx>
            <c:strRef>
              <c:f>'32_graphs'!$A$43</c:f>
              <c:strCache>
                <c:ptCount val="1"/>
                <c:pt idx="0">
                  <c:v> 16-way (FIFO) </c:v>
                </c:pt>
              </c:strCache>
            </c:strRef>
          </c:tx>
          <c:spPr>
            <a:solidFill>
              <a:schemeClr val="accent1">
                <a:lumMod val="80000"/>
                <a:lumOff val="2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'32_graphs'!$B$43:$F$43</c:f>
              <c:numCache>
                <c:formatCode>General</c:formatCode>
                <c:ptCount val="5"/>
                <c:pt idx="0">
                  <c:v>0.92710099999999995</c:v>
                </c:pt>
                <c:pt idx="1">
                  <c:v>0.95888899999999999</c:v>
                </c:pt>
                <c:pt idx="2">
                  <c:v>0.97564799999999996</c:v>
                </c:pt>
                <c:pt idx="3">
                  <c:v>0.98168299999999997</c:v>
                </c:pt>
                <c:pt idx="4">
                  <c:v>0.98472499999999996</c:v>
                </c:pt>
              </c:numCache>
            </c:numRef>
          </c:val>
          <c:extLst>
            <c:ext xmlns:c16="http://schemas.microsoft.com/office/drawing/2014/chart" uri="{C3380CC4-5D6E-409C-BE32-E72D297353CC}">
              <c16:uniqueId val="{0000000C-1258-4228-95C5-3E62C916B642}"/>
            </c:ext>
          </c:extLst>
        </c:ser>
        <c:ser>
          <c:idx val="13"/>
          <c:order val="13"/>
          <c:tx>
            <c:strRef>
              <c:f>'32_graphs'!$A$44</c:f>
              <c:strCache>
                <c:ptCount val="1"/>
                <c:pt idx="0">
                  <c:v> 32-way (FIFO) </c:v>
                </c:pt>
              </c:strCache>
            </c:strRef>
          </c:tx>
          <c:spPr>
            <a:solidFill>
              <a:schemeClr val="accent2">
                <a:lumMod val="80000"/>
                <a:lumOff val="2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'32_graphs'!$B$44:$F$44</c:f>
              <c:numCache>
                <c:formatCode>General</c:formatCode>
                <c:ptCount val="5"/>
                <c:pt idx="1">
                  <c:v>0.96026599999999995</c:v>
                </c:pt>
                <c:pt idx="2">
                  <c:v>0.97613099999999997</c:v>
                </c:pt>
                <c:pt idx="3">
                  <c:v>0.98184499999999997</c:v>
                </c:pt>
                <c:pt idx="4">
                  <c:v>0.98469200000000001</c:v>
                </c:pt>
              </c:numCache>
            </c:numRef>
          </c:val>
          <c:extLst>
            <c:ext xmlns:c16="http://schemas.microsoft.com/office/drawing/2014/chart" uri="{C3380CC4-5D6E-409C-BE32-E72D297353CC}">
              <c16:uniqueId val="{0000000D-1258-4228-95C5-3E62C916B642}"/>
            </c:ext>
          </c:extLst>
        </c:ser>
        <c:ser>
          <c:idx val="14"/>
          <c:order val="14"/>
          <c:tx>
            <c:strRef>
              <c:f>'32_graphs'!$A$45</c:f>
              <c:strCache>
                <c:ptCount val="1"/>
                <c:pt idx="0">
                  <c:v> 64-way (FIFO) </c:v>
                </c:pt>
              </c:strCache>
            </c:strRef>
          </c:tx>
          <c:spPr>
            <a:solidFill>
              <a:schemeClr val="accent3">
                <a:lumMod val="80000"/>
                <a:lumOff val="20000"/>
              </a:schemeClr>
            </a:solidFill>
            <a:ln>
              <a:noFill/>
            </a:ln>
            <a:effectLst/>
          </c:spPr>
          <c:invertIfNegative val="0"/>
          <c:cat>
            <c:numRef>
              <c:f>'32_graphs'!$B$30:$F$30</c:f>
              <c:numCache>
                <c:formatCode>General</c:formatCode>
                <c:ptCount val="5"/>
                <c:pt idx="0">
                  <c:v>1024</c:v>
                </c:pt>
                <c:pt idx="1">
                  <c:v>2048</c:v>
                </c:pt>
                <c:pt idx="2">
                  <c:v>4096</c:v>
                </c:pt>
                <c:pt idx="3">
                  <c:v>8192</c:v>
                </c:pt>
                <c:pt idx="4">
                  <c:v>16384</c:v>
                </c:pt>
              </c:numCache>
            </c:numRef>
          </c:cat>
          <c:val>
            <c:numRef>
              <c:f>'32_graphs'!$B$45:$F$45</c:f>
              <c:numCache>
                <c:formatCode>General</c:formatCode>
                <c:ptCount val="5"/>
                <c:pt idx="2">
                  <c:v>0.97634799999999999</c:v>
                </c:pt>
                <c:pt idx="3">
                  <c:v>0.981958</c:v>
                </c:pt>
                <c:pt idx="4">
                  <c:v>0.98480500000000004</c:v>
                </c:pt>
              </c:numCache>
            </c:numRef>
          </c:val>
          <c:extLst>
            <c:ext xmlns:c16="http://schemas.microsoft.com/office/drawing/2014/chart" uri="{C3380CC4-5D6E-409C-BE32-E72D297353CC}">
              <c16:uniqueId val="{0000000E-1258-4228-95C5-3E62C916B642}"/>
            </c:ext>
          </c:extLst>
        </c:ser>
        <c:dLbls>
          <c:showLegendKey val="0"/>
          <c:showVal val="0"/>
          <c:showCatName val="0"/>
          <c:showSerName val="0"/>
          <c:showPercent val="0"/>
          <c:showBubbleSize val="0"/>
        </c:dLbls>
        <c:gapWidth val="150"/>
        <c:axId val="148470175"/>
        <c:axId val="148468927"/>
      </c:barChart>
      <c:catAx>
        <c:axId val="148470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68927"/>
        <c:crosses val="autoZero"/>
        <c:auto val="1"/>
        <c:lblAlgn val="ctr"/>
        <c:lblOffset val="100"/>
        <c:noMultiLvlLbl val="0"/>
      </c:catAx>
      <c:valAx>
        <c:axId val="148468927"/>
        <c:scaling>
          <c:orientation val="minMax"/>
          <c:min val="0.840000000000000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70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16</a:t>
            </a:r>
            <a:r>
              <a:rPr lang="en-US" baseline="0"/>
              <a:t> Byte Lines : Comparing Associativity </a:t>
            </a:r>
            <a:endParaRPr lang="en-US"/>
          </a:p>
        </c:rich>
      </c:tx>
      <c:layout>
        <c:manualLayout>
          <c:xMode val="edge"/>
          <c:yMode val="edge"/>
          <c:x val="0.26978256422667257"/>
          <c:y val="1.77936091321918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12002826569756"/>
          <c:y val="0.12026588845654994"/>
          <c:w val="0.86537569823002891"/>
          <c:h val="0.58335350347743498"/>
        </c:manualLayout>
      </c:layout>
      <c:barChart>
        <c:barDir val="col"/>
        <c:grouping val="clustered"/>
        <c:varyColors val="0"/>
        <c:ser>
          <c:idx val="0"/>
          <c:order val="0"/>
          <c:tx>
            <c:strRef>
              <c:f>'16_graphs'!$A$56</c:f>
              <c:strCache>
                <c:ptCount val="1"/>
                <c:pt idx="0">
                  <c:v>Direct-Mapped</c:v>
                </c:pt>
              </c:strCache>
            </c:strRef>
          </c:tx>
          <c:spPr>
            <a:solidFill>
              <a:schemeClr val="accent1"/>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'16_graphs'!$B$56:$F$56</c:f>
              <c:numCache>
                <c:formatCode>General</c:formatCode>
                <c:ptCount val="5"/>
                <c:pt idx="0">
                  <c:v>0.84152700000000003</c:v>
                </c:pt>
                <c:pt idx="1">
                  <c:v>0.89085700000000001</c:v>
                </c:pt>
                <c:pt idx="2">
                  <c:v>0.93868700000000005</c:v>
                </c:pt>
                <c:pt idx="3">
                  <c:v>0.95838699999999999</c:v>
                </c:pt>
                <c:pt idx="4">
                  <c:v>0.96908399999999995</c:v>
                </c:pt>
              </c:numCache>
            </c:numRef>
          </c:val>
          <c:extLst>
            <c:ext xmlns:c16="http://schemas.microsoft.com/office/drawing/2014/chart" uri="{C3380CC4-5D6E-409C-BE32-E72D297353CC}">
              <c16:uniqueId val="{00000000-2D8B-4453-805C-88E426883800}"/>
            </c:ext>
          </c:extLst>
        </c:ser>
        <c:ser>
          <c:idx val="1"/>
          <c:order val="1"/>
          <c:tx>
            <c:strRef>
              <c:f>'16_graphs'!$A$57</c:f>
              <c:strCache>
                <c:ptCount val="1"/>
                <c:pt idx="0">
                  <c:v>Fully-Associative (LRU)</c:v>
                </c:pt>
              </c:strCache>
            </c:strRef>
          </c:tx>
          <c:spPr>
            <a:solidFill>
              <a:schemeClr val="accent2"/>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'16_graphs'!$B$57:$F$57</c:f>
              <c:numCache>
                <c:formatCode>General</c:formatCode>
                <c:ptCount val="5"/>
                <c:pt idx="0">
                  <c:v>0.93788199999999999</c:v>
                </c:pt>
                <c:pt idx="1">
                  <c:v>0.96220000000000006</c:v>
                </c:pt>
                <c:pt idx="2">
                  <c:v>0.97023400000000004</c:v>
                </c:pt>
                <c:pt idx="3">
                  <c:v>0.97366200000000003</c:v>
                </c:pt>
                <c:pt idx="4">
                  <c:v>0.97564799999999996</c:v>
                </c:pt>
              </c:numCache>
            </c:numRef>
          </c:val>
          <c:extLst>
            <c:ext xmlns:c16="http://schemas.microsoft.com/office/drawing/2014/chart" uri="{C3380CC4-5D6E-409C-BE32-E72D297353CC}">
              <c16:uniqueId val="{00000001-2D8B-4453-805C-88E426883800}"/>
            </c:ext>
          </c:extLst>
        </c:ser>
        <c:ser>
          <c:idx val="2"/>
          <c:order val="2"/>
          <c:tx>
            <c:strRef>
              <c:f>'16_graphs'!$A$58</c:f>
              <c:strCache>
                <c:ptCount val="1"/>
                <c:pt idx="0">
                  <c:v> 2-way (LRU)</c:v>
                </c:pt>
              </c:strCache>
            </c:strRef>
          </c:tx>
          <c:spPr>
            <a:solidFill>
              <a:schemeClr val="accent3"/>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'16_graphs'!$B$58:$F$58</c:f>
              <c:numCache>
                <c:formatCode>General</c:formatCode>
                <c:ptCount val="5"/>
                <c:pt idx="0">
                  <c:v>0.90908999999999995</c:v>
                </c:pt>
                <c:pt idx="1">
                  <c:v>0.93525899999999995</c:v>
                </c:pt>
                <c:pt idx="2">
                  <c:v>0.96172800000000003</c:v>
                </c:pt>
                <c:pt idx="3">
                  <c:v>0.97054200000000002</c:v>
                </c:pt>
                <c:pt idx="4">
                  <c:v>0.973329</c:v>
                </c:pt>
              </c:numCache>
            </c:numRef>
          </c:val>
          <c:extLst>
            <c:ext xmlns:c16="http://schemas.microsoft.com/office/drawing/2014/chart" uri="{C3380CC4-5D6E-409C-BE32-E72D297353CC}">
              <c16:uniqueId val="{00000002-2D8B-4453-805C-88E426883800}"/>
            </c:ext>
          </c:extLst>
        </c:ser>
        <c:ser>
          <c:idx val="3"/>
          <c:order val="3"/>
          <c:tx>
            <c:strRef>
              <c:f>'16_graphs'!$A$59</c:f>
              <c:strCache>
                <c:ptCount val="1"/>
                <c:pt idx="0">
                  <c:v> 4-way (LRU)</c:v>
                </c:pt>
              </c:strCache>
            </c:strRef>
          </c:tx>
          <c:spPr>
            <a:solidFill>
              <a:schemeClr val="accent4"/>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'16_graphs'!$B$59:$F$59</c:f>
              <c:numCache>
                <c:formatCode>General</c:formatCode>
                <c:ptCount val="5"/>
                <c:pt idx="0">
                  <c:v>0.93288700000000002</c:v>
                </c:pt>
                <c:pt idx="1">
                  <c:v>0.95808499999999996</c:v>
                </c:pt>
                <c:pt idx="2">
                  <c:v>0.96802699999999997</c:v>
                </c:pt>
                <c:pt idx="3">
                  <c:v>0.97147099999999997</c:v>
                </c:pt>
                <c:pt idx="4">
                  <c:v>0.97287699999999999</c:v>
                </c:pt>
              </c:numCache>
            </c:numRef>
          </c:val>
          <c:extLst>
            <c:ext xmlns:c16="http://schemas.microsoft.com/office/drawing/2014/chart" uri="{C3380CC4-5D6E-409C-BE32-E72D297353CC}">
              <c16:uniqueId val="{00000003-2D8B-4453-805C-88E426883800}"/>
            </c:ext>
          </c:extLst>
        </c:ser>
        <c:ser>
          <c:idx val="4"/>
          <c:order val="4"/>
          <c:tx>
            <c:strRef>
              <c:f>'16_graphs'!$A$60</c:f>
              <c:strCache>
                <c:ptCount val="1"/>
                <c:pt idx="0">
                  <c:v> 8-way (LRU)</c:v>
                </c:pt>
              </c:strCache>
            </c:strRef>
          </c:tx>
          <c:spPr>
            <a:solidFill>
              <a:schemeClr val="accent5"/>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'16_graphs'!$B$60:$F$60</c:f>
              <c:numCache>
                <c:formatCode>General</c:formatCode>
                <c:ptCount val="5"/>
                <c:pt idx="0">
                  <c:v>0.93550500000000003</c:v>
                </c:pt>
                <c:pt idx="1">
                  <c:v>0.961426</c:v>
                </c:pt>
                <c:pt idx="2">
                  <c:v>0.96906800000000004</c:v>
                </c:pt>
                <c:pt idx="3">
                  <c:v>0.97083699999999995</c:v>
                </c:pt>
                <c:pt idx="4">
                  <c:v>0.97178699999999996</c:v>
                </c:pt>
              </c:numCache>
            </c:numRef>
          </c:val>
          <c:extLst>
            <c:ext xmlns:c16="http://schemas.microsoft.com/office/drawing/2014/chart" uri="{C3380CC4-5D6E-409C-BE32-E72D297353CC}">
              <c16:uniqueId val="{00000004-2D8B-4453-805C-88E426883800}"/>
            </c:ext>
          </c:extLst>
        </c:ser>
        <c:ser>
          <c:idx val="5"/>
          <c:order val="5"/>
          <c:tx>
            <c:strRef>
              <c:f>'16_graphs'!$A$61</c:f>
              <c:strCache>
                <c:ptCount val="1"/>
                <c:pt idx="0">
                  <c:v> 16-way (LRU)</c:v>
                </c:pt>
              </c:strCache>
            </c:strRef>
          </c:tx>
          <c:spPr>
            <a:solidFill>
              <a:schemeClr val="accent6"/>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'16_graphs'!$B$61:$F$61</c:f>
              <c:numCache>
                <c:formatCode>General</c:formatCode>
                <c:ptCount val="5"/>
                <c:pt idx="0">
                  <c:v>0.937504</c:v>
                </c:pt>
                <c:pt idx="1">
                  <c:v>0.96216699999999999</c:v>
                </c:pt>
                <c:pt idx="2">
                  <c:v>0.96911899999999995</c:v>
                </c:pt>
                <c:pt idx="3">
                  <c:v>0.97008799999999995</c:v>
                </c:pt>
                <c:pt idx="4">
                  <c:v>0.97086600000000001</c:v>
                </c:pt>
              </c:numCache>
            </c:numRef>
          </c:val>
          <c:extLst>
            <c:ext xmlns:c16="http://schemas.microsoft.com/office/drawing/2014/chart" uri="{C3380CC4-5D6E-409C-BE32-E72D297353CC}">
              <c16:uniqueId val="{00000005-2D8B-4453-805C-88E426883800}"/>
            </c:ext>
          </c:extLst>
        </c:ser>
        <c:ser>
          <c:idx val="6"/>
          <c:order val="6"/>
          <c:tx>
            <c:strRef>
              <c:f>'16_graphs'!$A$62</c:f>
              <c:strCache>
                <c:ptCount val="1"/>
                <c:pt idx="0">
                  <c:v> 32-way (LRU)</c:v>
                </c:pt>
              </c:strCache>
            </c:strRef>
          </c:tx>
          <c:spPr>
            <a:solidFill>
              <a:schemeClr val="accent1">
                <a:lumMod val="6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'16_graphs'!$B$62:$F$62</c:f>
              <c:numCache>
                <c:formatCode>General</c:formatCode>
                <c:ptCount val="5"/>
                <c:pt idx="0">
                  <c:v>0.93797699999999995</c:v>
                </c:pt>
                <c:pt idx="1">
                  <c:v>0.96181399999999995</c:v>
                </c:pt>
                <c:pt idx="2">
                  <c:v>0.96883699999999995</c:v>
                </c:pt>
                <c:pt idx="3">
                  <c:v>0.96946200000000005</c:v>
                </c:pt>
                <c:pt idx="4">
                  <c:v>0.97009999999999996</c:v>
                </c:pt>
              </c:numCache>
            </c:numRef>
          </c:val>
          <c:extLst>
            <c:ext xmlns:c16="http://schemas.microsoft.com/office/drawing/2014/chart" uri="{C3380CC4-5D6E-409C-BE32-E72D297353CC}">
              <c16:uniqueId val="{00000006-2D8B-4453-805C-88E426883800}"/>
            </c:ext>
          </c:extLst>
        </c:ser>
        <c:ser>
          <c:idx val="7"/>
          <c:order val="7"/>
          <c:tx>
            <c:strRef>
              <c:f>'16_graphs'!$A$63</c:f>
              <c:strCache>
                <c:ptCount val="1"/>
                <c:pt idx="0">
                  <c:v> 64-way (LRU) </c:v>
                </c:pt>
              </c:strCache>
            </c:strRef>
          </c:tx>
          <c:spPr>
            <a:solidFill>
              <a:schemeClr val="accent2">
                <a:lumMod val="6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'16_graphs'!$B$63:$F$63</c:f>
              <c:numCache>
                <c:formatCode>General</c:formatCode>
                <c:ptCount val="5"/>
                <c:pt idx="1">
                  <c:v>0.96194599999999997</c:v>
                </c:pt>
                <c:pt idx="2">
                  <c:v>0.96855999999999998</c:v>
                </c:pt>
                <c:pt idx="3">
                  <c:v>0.969136</c:v>
                </c:pt>
                <c:pt idx="4">
                  <c:v>0.96946200000000005</c:v>
                </c:pt>
              </c:numCache>
            </c:numRef>
          </c:val>
          <c:extLst>
            <c:ext xmlns:c16="http://schemas.microsoft.com/office/drawing/2014/chart" uri="{C3380CC4-5D6E-409C-BE32-E72D297353CC}">
              <c16:uniqueId val="{00000007-2D8B-4453-805C-88E426883800}"/>
            </c:ext>
          </c:extLst>
        </c:ser>
        <c:ser>
          <c:idx val="8"/>
          <c:order val="8"/>
          <c:tx>
            <c:strRef>
              <c:f>'16_graphs'!$A$64</c:f>
              <c:strCache>
                <c:ptCount val="1"/>
                <c:pt idx="0">
                  <c:v>Fully-Associative (FIFO)</c:v>
                </c:pt>
              </c:strCache>
            </c:strRef>
          </c:tx>
          <c:spPr>
            <a:solidFill>
              <a:schemeClr val="accent3">
                <a:lumMod val="6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'16_graphs'!$B$64:$F$64</c:f>
              <c:numCache>
                <c:formatCode>General</c:formatCode>
                <c:ptCount val="5"/>
                <c:pt idx="0">
                  <c:v>0.92534400000000006</c:v>
                </c:pt>
                <c:pt idx="1">
                  <c:v>0.95496499999999995</c:v>
                </c:pt>
                <c:pt idx="2">
                  <c:v>0.96571300000000004</c:v>
                </c:pt>
                <c:pt idx="3">
                  <c:v>0.97147899999999998</c:v>
                </c:pt>
                <c:pt idx="4">
                  <c:v>0.97429600000000005</c:v>
                </c:pt>
              </c:numCache>
            </c:numRef>
          </c:val>
          <c:extLst>
            <c:ext xmlns:c16="http://schemas.microsoft.com/office/drawing/2014/chart" uri="{C3380CC4-5D6E-409C-BE32-E72D297353CC}">
              <c16:uniqueId val="{00000008-2D8B-4453-805C-88E426883800}"/>
            </c:ext>
          </c:extLst>
        </c:ser>
        <c:ser>
          <c:idx val="9"/>
          <c:order val="9"/>
          <c:tx>
            <c:strRef>
              <c:f>'16_graphs'!$A$65</c:f>
              <c:strCache>
                <c:ptCount val="1"/>
                <c:pt idx="0">
                  <c:v> 2-way (FIFO)</c:v>
                </c:pt>
              </c:strCache>
            </c:strRef>
          </c:tx>
          <c:spPr>
            <a:solidFill>
              <a:schemeClr val="accent4">
                <a:lumMod val="6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'16_graphs'!$B$65:$F$65</c:f>
              <c:numCache>
                <c:formatCode>General</c:formatCode>
                <c:ptCount val="5"/>
                <c:pt idx="0">
                  <c:v>0.90247900000000003</c:v>
                </c:pt>
                <c:pt idx="1">
                  <c:v>0.92886100000000005</c:v>
                </c:pt>
                <c:pt idx="2">
                  <c:v>0.95780399999999999</c:v>
                </c:pt>
                <c:pt idx="3">
                  <c:v>0.969163</c:v>
                </c:pt>
                <c:pt idx="4">
                  <c:v>0.97323000000000004</c:v>
                </c:pt>
              </c:numCache>
            </c:numRef>
          </c:val>
          <c:extLst>
            <c:ext xmlns:c16="http://schemas.microsoft.com/office/drawing/2014/chart" uri="{C3380CC4-5D6E-409C-BE32-E72D297353CC}">
              <c16:uniqueId val="{00000009-2D8B-4453-805C-88E426883800}"/>
            </c:ext>
          </c:extLst>
        </c:ser>
        <c:ser>
          <c:idx val="10"/>
          <c:order val="10"/>
          <c:tx>
            <c:strRef>
              <c:f>'16_graphs'!$A$66</c:f>
              <c:strCache>
                <c:ptCount val="1"/>
                <c:pt idx="0">
                  <c:v> 4-way (FIFO) </c:v>
                </c:pt>
              </c:strCache>
            </c:strRef>
          </c:tx>
          <c:spPr>
            <a:solidFill>
              <a:schemeClr val="accent5">
                <a:lumMod val="6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'16_graphs'!$B$66:$F$66</c:f>
              <c:numCache>
                <c:formatCode>General</c:formatCode>
                <c:ptCount val="5"/>
                <c:pt idx="0">
                  <c:v>0.922906</c:v>
                </c:pt>
                <c:pt idx="1">
                  <c:v>0.95093099999999997</c:v>
                </c:pt>
                <c:pt idx="2">
                  <c:v>0.963862</c:v>
                </c:pt>
                <c:pt idx="3">
                  <c:v>0.97085399999999999</c:v>
                </c:pt>
                <c:pt idx="4">
                  <c:v>0.973889</c:v>
                </c:pt>
              </c:numCache>
            </c:numRef>
          </c:val>
          <c:extLst>
            <c:ext xmlns:c16="http://schemas.microsoft.com/office/drawing/2014/chart" uri="{C3380CC4-5D6E-409C-BE32-E72D297353CC}">
              <c16:uniqueId val="{0000000A-2D8B-4453-805C-88E426883800}"/>
            </c:ext>
          </c:extLst>
        </c:ser>
        <c:ser>
          <c:idx val="11"/>
          <c:order val="11"/>
          <c:tx>
            <c:strRef>
              <c:f>'16_graphs'!$A$67</c:f>
              <c:strCache>
                <c:ptCount val="1"/>
                <c:pt idx="0">
                  <c:v> 8-way (FIFO) </c:v>
                </c:pt>
              </c:strCache>
            </c:strRef>
          </c:tx>
          <c:spPr>
            <a:solidFill>
              <a:schemeClr val="accent6">
                <a:lumMod val="6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'16_graphs'!$B$67:$F$67</c:f>
              <c:numCache>
                <c:formatCode>General</c:formatCode>
                <c:ptCount val="5"/>
                <c:pt idx="0">
                  <c:v>0.924068</c:v>
                </c:pt>
                <c:pt idx="1">
                  <c:v>0.95348100000000002</c:v>
                </c:pt>
                <c:pt idx="2">
                  <c:v>0.96521299999999999</c:v>
                </c:pt>
                <c:pt idx="3">
                  <c:v>0.97122299999999995</c:v>
                </c:pt>
                <c:pt idx="4">
                  <c:v>0.97412399999999999</c:v>
                </c:pt>
              </c:numCache>
            </c:numRef>
          </c:val>
          <c:extLst>
            <c:ext xmlns:c16="http://schemas.microsoft.com/office/drawing/2014/chart" uri="{C3380CC4-5D6E-409C-BE32-E72D297353CC}">
              <c16:uniqueId val="{0000000B-2D8B-4453-805C-88E426883800}"/>
            </c:ext>
          </c:extLst>
        </c:ser>
        <c:ser>
          <c:idx val="12"/>
          <c:order val="12"/>
          <c:tx>
            <c:strRef>
              <c:f>'16_graphs'!$A$68</c:f>
              <c:strCache>
                <c:ptCount val="1"/>
                <c:pt idx="0">
                  <c:v> 16-way (FIFO) </c:v>
                </c:pt>
              </c:strCache>
            </c:strRef>
          </c:tx>
          <c:spPr>
            <a:solidFill>
              <a:schemeClr val="accent1">
                <a:lumMod val="80000"/>
                <a:lumOff val="2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'16_graphs'!$B$68:$F$68</c:f>
              <c:numCache>
                <c:formatCode>General</c:formatCode>
                <c:ptCount val="5"/>
                <c:pt idx="0">
                  <c:v>0.92502799999999996</c:v>
                </c:pt>
                <c:pt idx="1">
                  <c:v>0.95381300000000002</c:v>
                </c:pt>
                <c:pt idx="2">
                  <c:v>0.96545599999999998</c:v>
                </c:pt>
                <c:pt idx="3">
                  <c:v>0.971356</c:v>
                </c:pt>
                <c:pt idx="4">
                  <c:v>0.97416000000000003</c:v>
                </c:pt>
              </c:numCache>
            </c:numRef>
          </c:val>
          <c:extLst>
            <c:ext xmlns:c16="http://schemas.microsoft.com/office/drawing/2014/chart" uri="{C3380CC4-5D6E-409C-BE32-E72D297353CC}">
              <c16:uniqueId val="{0000000C-2D8B-4453-805C-88E426883800}"/>
            </c:ext>
          </c:extLst>
        </c:ser>
        <c:ser>
          <c:idx val="13"/>
          <c:order val="13"/>
          <c:tx>
            <c:strRef>
              <c:f>'16_graphs'!$A$69</c:f>
              <c:strCache>
                <c:ptCount val="1"/>
                <c:pt idx="0">
                  <c:v> 32-way (FIFO) </c:v>
                </c:pt>
              </c:strCache>
            </c:strRef>
          </c:tx>
          <c:spPr>
            <a:solidFill>
              <a:schemeClr val="accent2">
                <a:lumMod val="80000"/>
                <a:lumOff val="2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'16_graphs'!$B$69:$F$69</c:f>
              <c:numCache>
                <c:formatCode>General</c:formatCode>
                <c:ptCount val="5"/>
                <c:pt idx="0">
                  <c:v>0.92471300000000001</c:v>
                </c:pt>
                <c:pt idx="1">
                  <c:v>0.95434799999999997</c:v>
                </c:pt>
                <c:pt idx="2">
                  <c:v>0.96569799999999995</c:v>
                </c:pt>
                <c:pt idx="3">
                  <c:v>0.97143199999999996</c:v>
                </c:pt>
                <c:pt idx="4">
                  <c:v>0.97419100000000003</c:v>
                </c:pt>
              </c:numCache>
            </c:numRef>
          </c:val>
          <c:extLst>
            <c:ext xmlns:c16="http://schemas.microsoft.com/office/drawing/2014/chart" uri="{C3380CC4-5D6E-409C-BE32-E72D297353CC}">
              <c16:uniqueId val="{0000000D-2D8B-4453-805C-88E426883800}"/>
            </c:ext>
          </c:extLst>
        </c:ser>
        <c:ser>
          <c:idx val="14"/>
          <c:order val="14"/>
          <c:tx>
            <c:strRef>
              <c:f>'16_graphs'!$A$70</c:f>
              <c:strCache>
                <c:ptCount val="1"/>
                <c:pt idx="0">
                  <c:v> 64-way (FIFO) </c:v>
                </c:pt>
              </c:strCache>
            </c:strRef>
          </c:tx>
          <c:spPr>
            <a:solidFill>
              <a:schemeClr val="accent3">
                <a:lumMod val="80000"/>
                <a:lumOff val="20000"/>
              </a:schemeClr>
            </a:solidFill>
            <a:ln>
              <a:noFill/>
            </a:ln>
            <a:effectLst/>
          </c:spPr>
          <c:invertIfNegative val="0"/>
          <c:cat>
            <c:numRef>
              <c:f>'16_graphs'!$B$55:$F$55</c:f>
              <c:numCache>
                <c:formatCode>General</c:formatCode>
                <c:ptCount val="5"/>
                <c:pt idx="0">
                  <c:v>1024</c:v>
                </c:pt>
                <c:pt idx="1">
                  <c:v>2048</c:v>
                </c:pt>
                <c:pt idx="2">
                  <c:v>4096</c:v>
                </c:pt>
                <c:pt idx="3">
                  <c:v>8192</c:v>
                </c:pt>
                <c:pt idx="4">
                  <c:v>16384</c:v>
                </c:pt>
              </c:numCache>
            </c:numRef>
          </c:cat>
          <c:val>
            <c:numRef>
              <c:f>'16_graphs'!$B$70:$F$70</c:f>
              <c:numCache>
                <c:formatCode>General</c:formatCode>
                <c:ptCount val="5"/>
                <c:pt idx="1">
                  <c:v>0.95494100000000004</c:v>
                </c:pt>
                <c:pt idx="2">
                  <c:v>0.96567499999999995</c:v>
                </c:pt>
                <c:pt idx="3">
                  <c:v>0.97152300000000003</c:v>
                </c:pt>
                <c:pt idx="4">
                  <c:v>0.97424999999999995</c:v>
                </c:pt>
              </c:numCache>
            </c:numRef>
          </c:val>
          <c:extLst>
            <c:ext xmlns:c16="http://schemas.microsoft.com/office/drawing/2014/chart" uri="{C3380CC4-5D6E-409C-BE32-E72D297353CC}">
              <c16:uniqueId val="{0000000E-2D8B-4453-805C-88E426883800}"/>
            </c:ext>
          </c:extLst>
        </c:ser>
        <c:dLbls>
          <c:showLegendKey val="0"/>
          <c:showVal val="0"/>
          <c:showCatName val="0"/>
          <c:showSerName val="0"/>
          <c:showPercent val="0"/>
          <c:showBubbleSize val="0"/>
        </c:dLbls>
        <c:gapWidth val="150"/>
        <c:axId val="869519312"/>
        <c:axId val="869522224"/>
      </c:barChart>
      <c:catAx>
        <c:axId val="86951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522224"/>
        <c:crosses val="autoZero"/>
        <c:auto val="1"/>
        <c:lblAlgn val="ctr"/>
        <c:lblOffset val="100"/>
        <c:noMultiLvlLbl val="0"/>
      </c:catAx>
      <c:valAx>
        <c:axId val="86952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519312"/>
        <c:crosses val="autoZero"/>
        <c:crossBetween val="between"/>
      </c:valAx>
      <c:spPr>
        <a:noFill/>
        <a:ln>
          <a:noFill/>
        </a:ln>
        <a:effectLst/>
      </c:spPr>
    </c:plotArea>
    <c:legend>
      <c:legendPos val="b"/>
      <c:layout>
        <c:manualLayout>
          <c:xMode val="edge"/>
          <c:yMode val="edge"/>
          <c:x val="3.8431253785584492E-2"/>
          <c:y val="0.81612283873076186"/>
          <c:w val="0.94023150952284806"/>
          <c:h val="0.164230930277684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a:t>
            </a:r>
            <a:r>
              <a:rPr lang="en-US" baseline="0"/>
              <a:t> Byte Lines : Comparing Associativity </a:t>
            </a:r>
            <a:endParaRPr lang="en-US"/>
          </a:p>
        </c:rich>
      </c:tx>
      <c:layout>
        <c:manualLayout>
          <c:xMode val="edge"/>
          <c:yMode val="edge"/>
          <c:x val="0.28229634531745385"/>
          <c:y val="1.78168944309290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'64_graphs'!$A$55</c:f>
              <c:strCache>
                <c:ptCount val="1"/>
                <c:pt idx="0">
                  <c:v>Direct-Mapped</c:v>
                </c:pt>
              </c:strCache>
            </c:strRef>
          </c:tx>
          <c:spPr>
            <a:solidFill>
              <a:schemeClr val="accent1"/>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'64_graphs'!$B$55:$F$55</c:f>
              <c:numCache>
                <c:formatCode>General</c:formatCode>
                <c:ptCount val="5"/>
                <c:pt idx="0">
                  <c:v>0.83162700000000001</c:v>
                </c:pt>
                <c:pt idx="1">
                  <c:v>0.88956800000000003</c:v>
                </c:pt>
                <c:pt idx="2">
                  <c:v>0.94802799999999998</c:v>
                </c:pt>
                <c:pt idx="3">
                  <c:v>0.96373500000000001</c:v>
                </c:pt>
                <c:pt idx="4">
                  <c:v>0.98192299999999999</c:v>
                </c:pt>
              </c:numCache>
            </c:numRef>
          </c:val>
          <c:extLst>
            <c:ext xmlns:c16="http://schemas.microsoft.com/office/drawing/2014/chart" uri="{C3380CC4-5D6E-409C-BE32-E72D297353CC}">
              <c16:uniqueId val="{00000000-B72F-491D-9F61-5D4A317DAFB0}"/>
            </c:ext>
          </c:extLst>
        </c:ser>
        <c:ser>
          <c:idx val="1"/>
          <c:order val="1"/>
          <c:tx>
            <c:strRef>
              <c:f>'64_graphs'!$A$56</c:f>
              <c:strCache>
                <c:ptCount val="1"/>
                <c:pt idx="0">
                  <c:v>Fully-Associative (LRU)</c:v>
                </c:pt>
              </c:strCache>
            </c:strRef>
          </c:tx>
          <c:spPr>
            <a:solidFill>
              <a:schemeClr val="accent2"/>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'64_graphs'!$B$56:$F$56</c:f>
              <c:numCache>
                <c:formatCode>General</c:formatCode>
                <c:ptCount val="5"/>
                <c:pt idx="0">
                  <c:v>0.92735999999999996</c:v>
                </c:pt>
                <c:pt idx="1">
                  <c:v>0.96313400000000005</c:v>
                </c:pt>
                <c:pt idx="2">
                  <c:v>0.98260800000000004</c:v>
                </c:pt>
                <c:pt idx="3">
                  <c:v>0.98913700000000004</c:v>
                </c:pt>
                <c:pt idx="4">
                  <c:v>0.99089799999999995</c:v>
                </c:pt>
              </c:numCache>
            </c:numRef>
          </c:val>
          <c:extLst>
            <c:ext xmlns:c16="http://schemas.microsoft.com/office/drawing/2014/chart" uri="{C3380CC4-5D6E-409C-BE32-E72D297353CC}">
              <c16:uniqueId val="{00000001-B72F-491D-9F61-5D4A317DAFB0}"/>
            </c:ext>
          </c:extLst>
        </c:ser>
        <c:ser>
          <c:idx val="2"/>
          <c:order val="2"/>
          <c:tx>
            <c:strRef>
              <c:f>'64_graphs'!$A$57</c:f>
              <c:strCache>
                <c:ptCount val="1"/>
                <c:pt idx="0">
                  <c:v> 2-way (LRU)</c:v>
                </c:pt>
              </c:strCache>
            </c:strRef>
          </c:tx>
          <c:spPr>
            <a:solidFill>
              <a:schemeClr val="accent3"/>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'64_graphs'!$B$57:$F$57</c:f>
              <c:numCache>
                <c:formatCode>General</c:formatCode>
                <c:ptCount val="5"/>
                <c:pt idx="0">
                  <c:v>0.89133799999999996</c:v>
                </c:pt>
                <c:pt idx="1">
                  <c:v>0.92191699999999999</c:v>
                </c:pt>
                <c:pt idx="2">
                  <c:v>0.96787400000000001</c:v>
                </c:pt>
                <c:pt idx="3">
                  <c:v>0.98386399999999996</c:v>
                </c:pt>
                <c:pt idx="4">
                  <c:v>0.98903200000000002</c:v>
                </c:pt>
              </c:numCache>
            </c:numRef>
          </c:val>
          <c:extLst>
            <c:ext xmlns:c16="http://schemas.microsoft.com/office/drawing/2014/chart" uri="{C3380CC4-5D6E-409C-BE32-E72D297353CC}">
              <c16:uniqueId val="{00000002-B72F-491D-9F61-5D4A317DAFB0}"/>
            </c:ext>
          </c:extLst>
        </c:ser>
        <c:ser>
          <c:idx val="3"/>
          <c:order val="3"/>
          <c:tx>
            <c:strRef>
              <c:f>'64_graphs'!$A$58</c:f>
              <c:strCache>
                <c:ptCount val="1"/>
                <c:pt idx="0">
                  <c:v> 4-way (LRU)</c:v>
                </c:pt>
              </c:strCache>
            </c:strRef>
          </c:tx>
          <c:spPr>
            <a:solidFill>
              <a:schemeClr val="accent4"/>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'64_graphs'!$B$58:$F$58</c:f>
              <c:numCache>
                <c:formatCode>General</c:formatCode>
                <c:ptCount val="5"/>
                <c:pt idx="0">
                  <c:v>0.92037899999999995</c:v>
                </c:pt>
                <c:pt idx="1">
                  <c:v>0.95250199999999996</c:v>
                </c:pt>
                <c:pt idx="2">
                  <c:v>0.97312900000000002</c:v>
                </c:pt>
                <c:pt idx="3">
                  <c:v>0.98764700000000005</c:v>
                </c:pt>
                <c:pt idx="4">
                  <c:v>0.99012599999999995</c:v>
                </c:pt>
              </c:numCache>
            </c:numRef>
          </c:val>
          <c:extLst>
            <c:ext xmlns:c16="http://schemas.microsoft.com/office/drawing/2014/chart" uri="{C3380CC4-5D6E-409C-BE32-E72D297353CC}">
              <c16:uniqueId val="{00000003-B72F-491D-9F61-5D4A317DAFB0}"/>
            </c:ext>
          </c:extLst>
        </c:ser>
        <c:ser>
          <c:idx val="4"/>
          <c:order val="4"/>
          <c:tx>
            <c:strRef>
              <c:f>'64_graphs'!$A$59</c:f>
              <c:strCache>
                <c:ptCount val="1"/>
                <c:pt idx="0">
                  <c:v> 8-way (LRU)</c:v>
                </c:pt>
              </c:strCache>
            </c:strRef>
          </c:tx>
          <c:spPr>
            <a:solidFill>
              <a:schemeClr val="accent5"/>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'64_graphs'!$B$59:$F$59</c:f>
              <c:numCache>
                <c:formatCode>General</c:formatCode>
                <c:ptCount val="5"/>
                <c:pt idx="0">
                  <c:v>0.92445699999999997</c:v>
                </c:pt>
                <c:pt idx="1">
                  <c:v>0.96253900000000003</c:v>
                </c:pt>
                <c:pt idx="2">
                  <c:v>0.98123300000000002</c:v>
                </c:pt>
                <c:pt idx="3">
                  <c:v>0.98829500000000003</c:v>
                </c:pt>
                <c:pt idx="4">
                  <c:v>0.98990999999999996</c:v>
                </c:pt>
              </c:numCache>
            </c:numRef>
          </c:val>
          <c:extLst>
            <c:ext xmlns:c16="http://schemas.microsoft.com/office/drawing/2014/chart" uri="{C3380CC4-5D6E-409C-BE32-E72D297353CC}">
              <c16:uniqueId val="{00000004-B72F-491D-9F61-5D4A317DAFB0}"/>
            </c:ext>
          </c:extLst>
        </c:ser>
        <c:ser>
          <c:idx val="5"/>
          <c:order val="5"/>
          <c:tx>
            <c:strRef>
              <c:f>'64_graphs'!$A$60</c:f>
              <c:strCache>
                <c:ptCount val="1"/>
                <c:pt idx="0">
                  <c:v> 16-way (LRU)</c:v>
                </c:pt>
              </c:strCache>
            </c:strRef>
          </c:tx>
          <c:spPr>
            <a:solidFill>
              <a:schemeClr val="accent6"/>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'64_graphs'!$B$60:$F$60</c:f>
              <c:numCache>
                <c:formatCode>General</c:formatCode>
                <c:ptCount val="5"/>
                <c:pt idx="1">
                  <c:v>0.96266700000000005</c:v>
                </c:pt>
                <c:pt idx="2">
                  <c:v>0.98216300000000001</c:v>
                </c:pt>
                <c:pt idx="3">
                  <c:v>0.98830099999999999</c:v>
                </c:pt>
                <c:pt idx="4">
                  <c:v>0.98953400000000002</c:v>
                </c:pt>
              </c:numCache>
            </c:numRef>
          </c:val>
          <c:extLst>
            <c:ext xmlns:c16="http://schemas.microsoft.com/office/drawing/2014/chart" uri="{C3380CC4-5D6E-409C-BE32-E72D297353CC}">
              <c16:uniqueId val="{00000005-B72F-491D-9F61-5D4A317DAFB0}"/>
            </c:ext>
          </c:extLst>
        </c:ser>
        <c:ser>
          <c:idx val="6"/>
          <c:order val="6"/>
          <c:tx>
            <c:strRef>
              <c:f>'64_graphs'!$A$61</c:f>
              <c:strCache>
                <c:ptCount val="1"/>
                <c:pt idx="0">
                  <c:v> 32-way (LRU)</c:v>
                </c:pt>
              </c:strCache>
            </c:strRef>
          </c:tx>
          <c:spPr>
            <a:solidFill>
              <a:schemeClr val="accent1">
                <a:lumMod val="6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'64_graphs'!$B$61:$F$61</c:f>
              <c:numCache>
                <c:formatCode>General</c:formatCode>
                <c:ptCount val="5"/>
                <c:pt idx="2">
                  <c:v>0.98241599999999996</c:v>
                </c:pt>
                <c:pt idx="3">
                  <c:v>0.98850800000000005</c:v>
                </c:pt>
                <c:pt idx="4">
                  <c:v>0.98913700000000004</c:v>
                </c:pt>
              </c:numCache>
            </c:numRef>
          </c:val>
          <c:extLst>
            <c:ext xmlns:c16="http://schemas.microsoft.com/office/drawing/2014/chart" uri="{C3380CC4-5D6E-409C-BE32-E72D297353CC}">
              <c16:uniqueId val="{00000006-B72F-491D-9F61-5D4A317DAFB0}"/>
            </c:ext>
          </c:extLst>
        </c:ser>
        <c:ser>
          <c:idx val="7"/>
          <c:order val="7"/>
          <c:tx>
            <c:strRef>
              <c:f>'64_graphs'!$A$62</c:f>
              <c:strCache>
                <c:ptCount val="1"/>
                <c:pt idx="0">
                  <c:v> 64-way (LRU) </c:v>
                </c:pt>
              </c:strCache>
            </c:strRef>
          </c:tx>
          <c:spPr>
            <a:solidFill>
              <a:schemeClr val="accent2">
                <a:lumMod val="6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'64_graphs'!$B$62:$F$62</c:f>
              <c:numCache>
                <c:formatCode>General</c:formatCode>
                <c:ptCount val="5"/>
                <c:pt idx="3">
                  <c:v>0.98850099999999996</c:v>
                </c:pt>
                <c:pt idx="4">
                  <c:v>0.98903399999999997</c:v>
                </c:pt>
              </c:numCache>
            </c:numRef>
          </c:val>
          <c:extLst>
            <c:ext xmlns:c16="http://schemas.microsoft.com/office/drawing/2014/chart" uri="{C3380CC4-5D6E-409C-BE32-E72D297353CC}">
              <c16:uniqueId val="{00000007-B72F-491D-9F61-5D4A317DAFB0}"/>
            </c:ext>
          </c:extLst>
        </c:ser>
        <c:ser>
          <c:idx val="8"/>
          <c:order val="8"/>
          <c:tx>
            <c:strRef>
              <c:f>'64_graphs'!$A$63</c:f>
              <c:strCache>
                <c:ptCount val="1"/>
                <c:pt idx="0">
                  <c:v>Fully-Associative (FIFO)</c:v>
                </c:pt>
              </c:strCache>
            </c:strRef>
          </c:tx>
          <c:spPr>
            <a:solidFill>
              <a:schemeClr val="accent3">
                <a:lumMod val="6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'64_graphs'!$B$63:$F$63</c:f>
              <c:numCache>
                <c:formatCode>General</c:formatCode>
                <c:ptCount val="5"/>
                <c:pt idx="0">
                  <c:v>0.91424399999999995</c:v>
                </c:pt>
                <c:pt idx="1">
                  <c:v>0.95555000000000001</c:v>
                </c:pt>
                <c:pt idx="2">
                  <c:v>0.97826199999999996</c:v>
                </c:pt>
                <c:pt idx="3">
                  <c:v>0.98690900000000004</c:v>
                </c:pt>
                <c:pt idx="4">
                  <c:v>0.99008499999999999</c:v>
                </c:pt>
              </c:numCache>
            </c:numRef>
          </c:val>
          <c:extLst>
            <c:ext xmlns:c16="http://schemas.microsoft.com/office/drawing/2014/chart" uri="{C3380CC4-5D6E-409C-BE32-E72D297353CC}">
              <c16:uniqueId val="{00000008-B72F-491D-9F61-5D4A317DAFB0}"/>
            </c:ext>
          </c:extLst>
        </c:ser>
        <c:ser>
          <c:idx val="9"/>
          <c:order val="9"/>
          <c:tx>
            <c:strRef>
              <c:f>'64_graphs'!$A$64</c:f>
              <c:strCache>
                <c:ptCount val="1"/>
                <c:pt idx="0">
                  <c:v> 2-way (FIFO)</c:v>
                </c:pt>
              </c:strCache>
            </c:strRef>
          </c:tx>
          <c:spPr>
            <a:solidFill>
              <a:schemeClr val="accent4">
                <a:lumMod val="6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'64_graphs'!$B$64:$F$64</c:f>
              <c:numCache>
                <c:formatCode>General</c:formatCode>
                <c:ptCount val="5"/>
                <c:pt idx="0">
                  <c:v>0.88478800000000002</c:v>
                </c:pt>
                <c:pt idx="1">
                  <c:v>0.91493000000000002</c:v>
                </c:pt>
                <c:pt idx="2">
                  <c:v>0.96372400000000003</c:v>
                </c:pt>
                <c:pt idx="3">
                  <c:v>0.98229500000000003</c:v>
                </c:pt>
                <c:pt idx="4">
                  <c:v>0.98826599999999998</c:v>
                </c:pt>
              </c:numCache>
            </c:numRef>
          </c:val>
          <c:extLst>
            <c:ext xmlns:c16="http://schemas.microsoft.com/office/drawing/2014/chart" uri="{C3380CC4-5D6E-409C-BE32-E72D297353CC}">
              <c16:uniqueId val="{00000009-B72F-491D-9F61-5D4A317DAFB0}"/>
            </c:ext>
          </c:extLst>
        </c:ser>
        <c:ser>
          <c:idx val="10"/>
          <c:order val="10"/>
          <c:tx>
            <c:strRef>
              <c:f>'64_graphs'!$A$65</c:f>
              <c:strCache>
                <c:ptCount val="1"/>
                <c:pt idx="0">
                  <c:v> 4-way (FIFO) </c:v>
                </c:pt>
              </c:strCache>
            </c:strRef>
          </c:tx>
          <c:spPr>
            <a:solidFill>
              <a:schemeClr val="accent5">
                <a:lumMod val="6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'64_graphs'!$B$65:$F$65</c:f>
              <c:numCache>
                <c:formatCode>General</c:formatCode>
                <c:ptCount val="5"/>
                <c:pt idx="0">
                  <c:v>0.90982399999999997</c:v>
                </c:pt>
                <c:pt idx="1">
                  <c:v>0.945048</c:v>
                </c:pt>
                <c:pt idx="2">
                  <c:v>0.96669099999999997</c:v>
                </c:pt>
                <c:pt idx="3">
                  <c:v>0.98559200000000002</c:v>
                </c:pt>
                <c:pt idx="4">
                  <c:v>0.98953400000000002</c:v>
                </c:pt>
              </c:numCache>
            </c:numRef>
          </c:val>
          <c:extLst>
            <c:ext xmlns:c16="http://schemas.microsoft.com/office/drawing/2014/chart" uri="{C3380CC4-5D6E-409C-BE32-E72D297353CC}">
              <c16:uniqueId val="{0000000A-B72F-491D-9F61-5D4A317DAFB0}"/>
            </c:ext>
          </c:extLst>
        </c:ser>
        <c:ser>
          <c:idx val="11"/>
          <c:order val="11"/>
          <c:tx>
            <c:strRef>
              <c:f>'64_graphs'!$A$66</c:f>
              <c:strCache>
                <c:ptCount val="1"/>
                <c:pt idx="0">
                  <c:v> 8-way (FIFO) </c:v>
                </c:pt>
              </c:strCache>
            </c:strRef>
          </c:tx>
          <c:spPr>
            <a:solidFill>
              <a:schemeClr val="accent6">
                <a:lumMod val="6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'64_graphs'!$B$66:$F$66</c:f>
              <c:numCache>
                <c:formatCode>General</c:formatCode>
                <c:ptCount val="5"/>
                <c:pt idx="0">
                  <c:v>0.91095099999999996</c:v>
                </c:pt>
                <c:pt idx="1">
                  <c:v>0.95494299999999999</c:v>
                </c:pt>
                <c:pt idx="2">
                  <c:v>0.97689499999999996</c:v>
                </c:pt>
                <c:pt idx="3">
                  <c:v>0.98615600000000003</c:v>
                </c:pt>
                <c:pt idx="4">
                  <c:v>0.98989499999999997</c:v>
                </c:pt>
              </c:numCache>
            </c:numRef>
          </c:val>
          <c:extLst>
            <c:ext xmlns:c16="http://schemas.microsoft.com/office/drawing/2014/chart" uri="{C3380CC4-5D6E-409C-BE32-E72D297353CC}">
              <c16:uniqueId val="{0000000B-B72F-491D-9F61-5D4A317DAFB0}"/>
            </c:ext>
          </c:extLst>
        </c:ser>
        <c:ser>
          <c:idx val="12"/>
          <c:order val="12"/>
          <c:tx>
            <c:strRef>
              <c:f>'64_graphs'!$A$67</c:f>
              <c:strCache>
                <c:ptCount val="1"/>
                <c:pt idx="0">
                  <c:v> 16-way (FIFO) </c:v>
                </c:pt>
              </c:strCache>
            </c:strRef>
          </c:tx>
          <c:spPr>
            <a:solidFill>
              <a:schemeClr val="accent1">
                <a:lumMod val="80000"/>
                <a:lumOff val="2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'64_graphs'!$B$67:$F$67</c:f>
              <c:numCache>
                <c:formatCode>General</c:formatCode>
                <c:ptCount val="5"/>
                <c:pt idx="1">
                  <c:v>0.95466200000000001</c:v>
                </c:pt>
                <c:pt idx="2">
                  <c:v>0.97733499999999995</c:v>
                </c:pt>
                <c:pt idx="3">
                  <c:v>0.98652099999999998</c:v>
                </c:pt>
                <c:pt idx="4">
                  <c:v>0.99004400000000004</c:v>
                </c:pt>
              </c:numCache>
            </c:numRef>
          </c:val>
          <c:extLst>
            <c:ext xmlns:c16="http://schemas.microsoft.com/office/drawing/2014/chart" uri="{C3380CC4-5D6E-409C-BE32-E72D297353CC}">
              <c16:uniqueId val="{0000000C-B72F-491D-9F61-5D4A317DAFB0}"/>
            </c:ext>
          </c:extLst>
        </c:ser>
        <c:ser>
          <c:idx val="13"/>
          <c:order val="13"/>
          <c:tx>
            <c:strRef>
              <c:f>'64_graphs'!$A$68</c:f>
              <c:strCache>
                <c:ptCount val="1"/>
                <c:pt idx="0">
                  <c:v> 32-way (FIFO) </c:v>
                </c:pt>
              </c:strCache>
            </c:strRef>
          </c:tx>
          <c:spPr>
            <a:solidFill>
              <a:schemeClr val="accent2">
                <a:lumMod val="80000"/>
                <a:lumOff val="2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'64_graphs'!$B$68:$F$68</c:f>
              <c:numCache>
                <c:formatCode>General</c:formatCode>
                <c:ptCount val="5"/>
                <c:pt idx="2">
                  <c:v>0.97805200000000003</c:v>
                </c:pt>
                <c:pt idx="3">
                  <c:v>0.98671699999999996</c:v>
                </c:pt>
                <c:pt idx="4">
                  <c:v>0.99004599999999998</c:v>
                </c:pt>
              </c:numCache>
            </c:numRef>
          </c:val>
          <c:extLst>
            <c:ext xmlns:c16="http://schemas.microsoft.com/office/drawing/2014/chart" uri="{C3380CC4-5D6E-409C-BE32-E72D297353CC}">
              <c16:uniqueId val="{0000000D-B72F-491D-9F61-5D4A317DAFB0}"/>
            </c:ext>
          </c:extLst>
        </c:ser>
        <c:ser>
          <c:idx val="14"/>
          <c:order val="14"/>
          <c:tx>
            <c:strRef>
              <c:f>'64_graphs'!$A$69</c:f>
              <c:strCache>
                <c:ptCount val="1"/>
                <c:pt idx="0">
                  <c:v> 64-way (FIFO) </c:v>
                </c:pt>
              </c:strCache>
            </c:strRef>
          </c:tx>
          <c:spPr>
            <a:solidFill>
              <a:schemeClr val="accent3">
                <a:lumMod val="80000"/>
                <a:lumOff val="20000"/>
              </a:schemeClr>
            </a:solidFill>
            <a:ln>
              <a:noFill/>
            </a:ln>
            <a:effectLst/>
          </c:spPr>
          <c:invertIfNegative val="0"/>
          <c:cat>
            <c:numRef>
              <c:f>'64_graphs'!$B$54:$F$54</c:f>
              <c:numCache>
                <c:formatCode>General</c:formatCode>
                <c:ptCount val="5"/>
                <c:pt idx="0">
                  <c:v>1024</c:v>
                </c:pt>
                <c:pt idx="1">
                  <c:v>2048</c:v>
                </c:pt>
                <c:pt idx="2">
                  <c:v>4096</c:v>
                </c:pt>
                <c:pt idx="3">
                  <c:v>8192</c:v>
                </c:pt>
                <c:pt idx="4">
                  <c:v>16384</c:v>
                </c:pt>
              </c:numCache>
            </c:numRef>
          </c:cat>
          <c:val>
            <c:numRef>
              <c:f>'64_graphs'!$B$69:$F$69</c:f>
              <c:numCache>
                <c:formatCode>General</c:formatCode>
                <c:ptCount val="5"/>
                <c:pt idx="3">
                  <c:v>0.98681600000000003</c:v>
                </c:pt>
                <c:pt idx="4">
                  <c:v>0.98998600000000003</c:v>
                </c:pt>
              </c:numCache>
            </c:numRef>
          </c:val>
          <c:extLst>
            <c:ext xmlns:c16="http://schemas.microsoft.com/office/drawing/2014/chart" uri="{C3380CC4-5D6E-409C-BE32-E72D297353CC}">
              <c16:uniqueId val="{0000000E-B72F-491D-9F61-5D4A317DAFB0}"/>
            </c:ext>
          </c:extLst>
        </c:ser>
        <c:dLbls>
          <c:showLegendKey val="0"/>
          <c:showVal val="0"/>
          <c:showCatName val="0"/>
          <c:showSerName val="0"/>
          <c:showPercent val="0"/>
          <c:showBubbleSize val="0"/>
        </c:dLbls>
        <c:gapWidth val="150"/>
        <c:axId val="869519312"/>
        <c:axId val="869522224"/>
      </c:barChart>
      <c:catAx>
        <c:axId val="86951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522224"/>
        <c:crosses val="autoZero"/>
        <c:auto val="1"/>
        <c:lblAlgn val="ctr"/>
        <c:lblOffset val="100"/>
        <c:noMultiLvlLbl val="0"/>
      </c:catAx>
      <c:valAx>
        <c:axId val="869522224"/>
        <c:scaling>
          <c:orientation val="minMax"/>
          <c:max val="1"/>
          <c:min val="0.820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51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Averaged</a:t>
            </a:r>
            <a:r>
              <a:rPr lang="en-US" baseline="0"/>
              <a:t> </a:t>
            </a:r>
            <a:r>
              <a:rPr lang="en-US"/>
              <a:t>Replacement Methods: FIFO vs LRU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59583492430418"/>
          <c:y val="0.18475716064757161"/>
          <c:w val="0.86237620526791947"/>
          <c:h val="0.58471519204557709"/>
        </c:manualLayout>
      </c:layout>
      <c:lineChart>
        <c:grouping val="standard"/>
        <c:varyColors val="0"/>
        <c:ser>
          <c:idx val="0"/>
          <c:order val="0"/>
          <c:tx>
            <c:strRef>
              <c:f>graphs!$G$50</c:f>
              <c:strCache>
                <c:ptCount val="1"/>
                <c:pt idx="0">
                  <c:v>FIFO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graphs!$H$49:$L$49</c:f>
              <c:numCache>
                <c:formatCode>General</c:formatCode>
                <c:ptCount val="5"/>
                <c:pt idx="0">
                  <c:v>1024</c:v>
                </c:pt>
                <c:pt idx="1">
                  <c:v>2048</c:v>
                </c:pt>
                <c:pt idx="2">
                  <c:v>4096</c:v>
                </c:pt>
                <c:pt idx="3">
                  <c:v>8192</c:v>
                </c:pt>
                <c:pt idx="4">
                  <c:v>16384</c:v>
                </c:pt>
              </c:numCache>
            </c:numRef>
          </c:cat>
          <c:val>
            <c:numRef>
              <c:f>graphs!$H$50:$L$50</c:f>
              <c:numCache>
                <c:formatCode>General</c:formatCode>
                <c:ptCount val="5"/>
                <c:pt idx="0">
                  <c:v>0.91765886111111117</c:v>
                </c:pt>
                <c:pt idx="1">
                  <c:v>0.95030861904761899</c:v>
                </c:pt>
                <c:pt idx="2">
                  <c:v>0.9703357380952381</c:v>
                </c:pt>
                <c:pt idx="3">
                  <c:v>0.97935990476190482</c:v>
                </c:pt>
                <c:pt idx="4">
                  <c:v>0.98274380952380957</c:v>
                </c:pt>
              </c:numCache>
            </c:numRef>
          </c:val>
          <c:smooth val="0"/>
          <c:extLst>
            <c:ext xmlns:c16="http://schemas.microsoft.com/office/drawing/2014/chart" uri="{C3380CC4-5D6E-409C-BE32-E72D297353CC}">
              <c16:uniqueId val="{00000000-D30D-45D4-9BF1-E8E28755F5CB}"/>
            </c:ext>
          </c:extLst>
        </c:ser>
        <c:ser>
          <c:idx val="1"/>
          <c:order val="1"/>
          <c:tx>
            <c:strRef>
              <c:f>graphs!$G$51</c:f>
              <c:strCache>
                <c:ptCount val="1"/>
                <c:pt idx="0">
                  <c:v>LRU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graphs!$H$49:$L$49</c:f>
              <c:numCache>
                <c:formatCode>General</c:formatCode>
                <c:ptCount val="5"/>
                <c:pt idx="0">
                  <c:v>1024</c:v>
                </c:pt>
                <c:pt idx="1">
                  <c:v>2048</c:v>
                </c:pt>
                <c:pt idx="2">
                  <c:v>4096</c:v>
                </c:pt>
                <c:pt idx="3">
                  <c:v>8192</c:v>
                </c:pt>
                <c:pt idx="4">
                  <c:v>16384</c:v>
                </c:pt>
              </c:numCache>
            </c:numRef>
          </c:cat>
          <c:val>
            <c:numRef>
              <c:f>graphs!$H$51:$L$51</c:f>
              <c:numCache>
                <c:formatCode>General</c:formatCode>
                <c:ptCount val="5"/>
                <c:pt idx="0">
                  <c:v>0.92864305555555549</c:v>
                </c:pt>
                <c:pt idx="1">
                  <c:v>0.95766726190476192</c:v>
                </c:pt>
                <c:pt idx="2">
                  <c:v>0.97436959523809541</c:v>
                </c:pt>
                <c:pt idx="3">
                  <c:v>0.98023504761904767</c:v>
                </c:pt>
                <c:pt idx="4">
                  <c:v>0.98177290476190471</c:v>
                </c:pt>
              </c:numCache>
            </c:numRef>
          </c:val>
          <c:smooth val="0"/>
          <c:extLst>
            <c:ext xmlns:c16="http://schemas.microsoft.com/office/drawing/2014/chart" uri="{C3380CC4-5D6E-409C-BE32-E72D297353CC}">
              <c16:uniqueId val="{00000001-D30D-45D4-9BF1-E8E28755F5CB}"/>
            </c:ext>
          </c:extLst>
        </c:ser>
        <c:dLbls>
          <c:showLegendKey val="0"/>
          <c:showVal val="0"/>
          <c:showCatName val="0"/>
          <c:showSerName val="0"/>
          <c:showPercent val="0"/>
          <c:showBubbleSize val="0"/>
        </c:dLbls>
        <c:marker val="1"/>
        <c:smooth val="0"/>
        <c:axId val="317420511"/>
        <c:axId val="317420927"/>
      </c:lineChart>
      <c:catAx>
        <c:axId val="317420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 (Bytes)</a:t>
                </a:r>
              </a:p>
            </c:rich>
          </c:tx>
          <c:layout>
            <c:manualLayout>
              <c:xMode val="edge"/>
              <c:yMode val="edge"/>
              <c:x val="0.41462334410033608"/>
              <c:y val="0.860123748541394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20927"/>
        <c:crosses val="autoZero"/>
        <c:auto val="1"/>
        <c:lblAlgn val="ctr"/>
        <c:lblOffset val="100"/>
        <c:noMultiLvlLbl val="0"/>
      </c:catAx>
      <c:valAx>
        <c:axId val="317420927"/>
        <c:scaling>
          <c:orientation val="minMax"/>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20511"/>
        <c:crosses val="autoZero"/>
        <c:crossBetween val="between"/>
        <c:majorUnit val="2.0000000000000004E-2"/>
        <c:minorUnit val="4.000000000000001E-3"/>
      </c:valAx>
      <c:spPr>
        <a:noFill/>
        <a:ln>
          <a:noFill/>
        </a:ln>
        <a:effectLst/>
      </c:spPr>
    </c:plotArea>
    <c:legend>
      <c:legendPos val="b"/>
      <c:layout>
        <c:manualLayout>
          <c:xMode val="edge"/>
          <c:yMode val="edge"/>
          <c:x val="7.106359411495583E-2"/>
          <c:y val="0.87608907541600889"/>
          <c:w val="0.20693353697760258"/>
          <c:h val="8.406036418548552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2B039-953C-42B3-B879-2456A153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McCormack, Avary</dc:creator>
  <cp:keywords/>
  <dc:description/>
  <cp:lastModifiedBy>McCormack, Avary</cp:lastModifiedBy>
  <cp:revision>3</cp:revision>
  <dcterms:created xsi:type="dcterms:W3CDTF">2022-11-28T21:33:00Z</dcterms:created>
  <dcterms:modified xsi:type="dcterms:W3CDTF">2022-11-28T21:34:00Z</dcterms:modified>
</cp:coreProperties>
</file>