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45E2" w:rsidRDefault="009A3CAF">
      <w:pPr>
        <w:spacing w:after="120"/>
      </w:pPr>
      <w:r>
        <w:rPr>
          <w:rFonts w:ascii="Arial" w:eastAsia="Arial" w:hAnsi="Arial" w:cs="Arial"/>
          <w:color w:val="222222"/>
          <w:sz w:val="28"/>
        </w:rPr>
        <w:t xml:space="preserve">WebBoard: An </w:t>
      </w:r>
      <w:r w:rsidR="00EB255E">
        <w:rPr>
          <w:rFonts w:ascii="Arial" w:eastAsia="Arial" w:hAnsi="Arial" w:cs="Arial"/>
          <w:color w:val="222222"/>
          <w:sz w:val="28"/>
        </w:rPr>
        <w:t>Online Interactive T</w:t>
      </w:r>
      <w:r>
        <w:rPr>
          <w:rFonts w:ascii="Arial" w:eastAsia="Arial" w:hAnsi="Arial" w:cs="Arial"/>
          <w:color w:val="222222"/>
          <w:sz w:val="28"/>
        </w:rPr>
        <w:t>utoring system</w:t>
      </w:r>
    </w:p>
    <w:p w:rsidR="000C45E2" w:rsidRDefault="009A3CAF">
      <w:pPr>
        <w:jc w:val="left"/>
      </w:pPr>
      <w:proofErr w:type="spellStart"/>
      <w:r>
        <w:rPr>
          <w:sz w:val="22"/>
        </w:rPr>
        <w:t>Ashwin</w:t>
      </w:r>
      <w:proofErr w:type="spellEnd"/>
      <w:r>
        <w:rPr>
          <w:sz w:val="22"/>
        </w:rPr>
        <w:tab/>
      </w:r>
      <w:proofErr w:type="spellStart"/>
      <w:r>
        <w:rPr>
          <w:sz w:val="22"/>
        </w:rPr>
        <w:t>Vasani</w:t>
      </w:r>
      <w:proofErr w:type="spellEnd"/>
      <w:r>
        <w:rPr>
          <w:sz w:val="22"/>
        </w:rPr>
        <w:tab/>
      </w:r>
      <w:r>
        <w:rPr>
          <w:sz w:val="22"/>
        </w:rPr>
        <w:tab/>
      </w:r>
      <w:r>
        <w:rPr>
          <w:sz w:val="22"/>
        </w:rPr>
        <w:tab/>
      </w:r>
      <w:r>
        <w:rPr>
          <w:sz w:val="22"/>
        </w:rPr>
        <w:tab/>
        <w:t xml:space="preserve">      </w:t>
      </w:r>
      <w:r w:rsidR="00104D22">
        <w:rPr>
          <w:sz w:val="22"/>
        </w:rPr>
        <w:t xml:space="preserve"> </w:t>
      </w:r>
      <w:proofErr w:type="spellStart"/>
      <w:r>
        <w:rPr>
          <w:sz w:val="22"/>
        </w:rPr>
        <w:t>Ravinsingh</w:t>
      </w:r>
      <w:proofErr w:type="spellEnd"/>
      <w:r>
        <w:rPr>
          <w:sz w:val="22"/>
        </w:rPr>
        <w:t xml:space="preserve"> Jain</w:t>
      </w:r>
      <w:r>
        <w:rPr>
          <w:sz w:val="22"/>
        </w:rPr>
        <w:tab/>
      </w:r>
      <w:r>
        <w:rPr>
          <w:sz w:val="22"/>
        </w:rPr>
        <w:tab/>
      </w:r>
      <w:r>
        <w:rPr>
          <w:sz w:val="22"/>
        </w:rPr>
        <w:tab/>
        <w:t xml:space="preserve">             </w:t>
      </w:r>
      <w:r w:rsidR="00C2634C">
        <w:rPr>
          <w:sz w:val="22"/>
        </w:rPr>
        <w:t xml:space="preserve"> </w:t>
      </w:r>
      <w:r>
        <w:rPr>
          <w:sz w:val="22"/>
        </w:rPr>
        <w:t xml:space="preserve">   </w:t>
      </w:r>
      <w:r w:rsidR="00F72AA6">
        <w:rPr>
          <w:sz w:val="22"/>
        </w:rPr>
        <w:t xml:space="preserve"> </w:t>
      </w:r>
      <w:proofErr w:type="spellStart"/>
      <w:r>
        <w:rPr>
          <w:sz w:val="22"/>
        </w:rPr>
        <w:t>Sagar</w:t>
      </w:r>
      <w:proofErr w:type="spellEnd"/>
      <w:r>
        <w:rPr>
          <w:sz w:val="22"/>
        </w:rPr>
        <w:t xml:space="preserve"> </w:t>
      </w:r>
      <w:proofErr w:type="spellStart"/>
      <w:r>
        <w:rPr>
          <w:sz w:val="22"/>
        </w:rPr>
        <w:t>Kalburgi</w:t>
      </w:r>
      <w:proofErr w:type="spellEnd"/>
    </w:p>
    <w:p w:rsidR="000C45E2" w:rsidRDefault="009A3CAF">
      <w:pPr>
        <w:jc w:val="both"/>
      </w:pPr>
      <w:r>
        <w:rPr>
          <w:sz w:val="22"/>
        </w:rPr>
        <w:t>Ira</w:t>
      </w:r>
      <w:r w:rsidR="00B647CA">
        <w:rPr>
          <w:sz w:val="22"/>
        </w:rPr>
        <w:t xml:space="preserve">. </w:t>
      </w:r>
      <w:proofErr w:type="gramStart"/>
      <w:r w:rsidR="00B647CA">
        <w:rPr>
          <w:sz w:val="22"/>
        </w:rPr>
        <w:t>A Fulton School</w:t>
      </w:r>
      <w:r w:rsidR="00B647CA">
        <w:rPr>
          <w:sz w:val="22"/>
        </w:rPr>
        <w:tab/>
      </w:r>
      <w:r w:rsidR="00B647CA">
        <w:rPr>
          <w:sz w:val="22"/>
        </w:rPr>
        <w:tab/>
      </w:r>
      <w:r w:rsidR="00B647CA">
        <w:rPr>
          <w:sz w:val="22"/>
        </w:rPr>
        <w:tab/>
        <w:t xml:space="preserve">      Ira.</w:t>
      </w:r>
      <w:proofErr w:type="gramEnd"/>
      <w:r w:rsidR="00B647CA">
        <w:rPr>
          <w:sz w:val="22"/>
        </w:rPr>
        <w:t xml:space="preserve"> </w:t>
      </w:r>
      <w:proofErr w:type="gramStart"/>
      <w:r w:rsidR="00B647CA">
        <w:rPr>
          <w:sz w:val="22"/>
        </w:rPr>
        <w:t>A Fulton School</w:t>
      </w:r>
      <w:r>
        <w:rPr>
          <w:sz w:val="22"/>
        </w:rPr>
        <w:t xml:space="preserve"> </w:t>
      </w:r>
      <w:r>
        <w:rPr>
          <w:sz w:val="22"/>
        </w:rPr>
        <w:tab/>
      </w:r>
      <w:r>
        <w:rPr>
          <w:sz w:val="22"/>
        </w:rPr>
        <w:tab/>
        <w:t xml:space="preserve">    </w:t>
      </w:r>
      <w:r w:rsidR="00B647CA">
        <w:rPr>
          <w:sz w:val="22"/>
        </w:rPr>
        <w:t xml:space="preserve">            Ira.</w:t>
      </w:r>
      <w:proofErr w:type="gramEnd"/>
      <w:r w:rsidR="00B647CA">
        <w:rPr>
          <w:sz w:val="22"/>
        </w:rPr>
        <w:t xml:space="preserve"> A Fulton School</w:t>
      </w:r>
    </w:p>
    <w:p w:rsidR="000C45E2" w:rsidRDefault="009A3CAF">
      <w:pPr>
        <w:jc w:val="both"/>
      </w:pPr>
      <w:proofErr w:type="gramStart"/>
      <w:r>
        <w:rPr>
          <w:sz w:val="22"/>
        </w:rPr>
        <w:t>of</w:t>
      </w:r>
      <w:proofErr w:type="gramEnd"/>
      <w:r>
        <w:rPr>
          <w:sz w:val="22"/>
        </w:rPr>
        <w:t xml:space="preserve"> </w:t>
      </w:r>
      <w:r w:rsidR="00B647CA">
        <w:rPr>
          <w:sz w:val="22"/>
        </w:rPr>
        <w:t>Engineering, Arizona</w:t>
      </w:r>
      <w:r>
        <w:rPr>
          <w:sz w:val="22"/>
        </w:rPr>
        <w:tab/>
      </w:r>
      <w:r>
        <w:rPr>
          <w:sz w:val="22"/>
        </w:rPr>
        <w:tab/>
      </w:r>
      <w:r>
        <w:rPr>
          <w:sz w:val="22"/>
        </w:rPr>
        <w:tab/>
        <w:t xml:space="preserve">      of </w:t>
      </w:r>
      <w:r w:rsidR="00B647CA">
        <w:rPr>
          <w:sz w:val="22"/>
        </w:rPr>
        <w:t>Engineering, Arizona</w:t>
      </w:r>
      <w:r>
        <w:rPr>
          <w:sz w:val="22"/>
        </w:rPr>
        <w:t xml:space="preserve"> </w:t>
      </w:r>
      <w:r>
        <w:rPr>
          <w:sz w:val="22"/>
        </w:rPr>
        <w:tab/>
      </w:r>
      <w:r>
        <w:rPr>
          <w:sz w:val="22"/>
        </w:rPr>
        <w:tab/>
      </w:r>
      <w:r>
        <w:rPr>
          <w:sz w:val="22"/>
        </w:rPr>
        <w:tab/>
        <w:t xml:space="preserve">   of </w:t>
      </w:r>
      <w:r w:rsidR="00B647CA">
        <w:rPr>
          <w:sz w:val="22"/>
        </w:rPr>
        <w:t>Engineering, Arizona</w:t>
      </w:r>
    </w:p>
    <w:p w:rsidR="000C45E2" w:rsidRDefault="009A3CAF">
      <w:pPr>
        <w:jc w:val="both"/>
      </w:pPr>
      <w:r>
        <w:rPr>
          <w:sz w:val="22"/>
        </w:rPr>
        <w:t xml:space="preserve">State University  </w:t>
      </w:r>
      <w:r>
        <w:rPr>
          <w:sz w:val="22"/>
        </w:rPr>
        <w:tab/>
      </w:r>
      <w:r>
        <w:rPr>
          <w:sz w:val="22"/>
        </w:rPr>
        <w:tab/>
      </w:r>
      <w:r>
        <w:rPr>
          <w:sz w:val="22"/>
        </w:rPr>
        <w:tab/>
        <w:t xml:space="preserve">      State University  </w:t>
      </w:r>
      <w:r>
        <w:rPr>
          <w:sz w:val="22"/>
        </w:rPr>
        <w:tab/>
      </w:r>
      <w:r>
        <w:rPr>
          <w:sz w:val="22"/>
        </w:rPr>
        <w:tab/>
      </w:r>
      <w:r>
        <w:rPr>
          <w:sz w:val="22"/>
        </w:rPr>
        <w:tab/>
      </w:r>
      <w:r>
        <w:rPr>
          <w:sz w:val="22"/>
        </w:rPr>
        <w:tab/>
        <w:t xml:space="preserve">   State University</w:t>
      </w:r>
    </w:p>
    <w:p w:rsidR="000C45E2" w:rsidRDefault="009A3CAF">
      <w:pPr>
        <w:jc w:val="both"/>
      </w:pPr>
      <w:r>
        <w:rPr>
          <w:color w:val="0000FF"/>
          <w:u w:val="single"/>
        </w:rPr>
        <w:t>akvasani</w:t>
      </w:r>
      <w:hyperlink r:id="rId7">
        <w:r>
          <w:rPr>
            <w:color w:val="0000FF"/>
            <w:sz w:val="22"/>
            <w:u w:val="single"/>
          </w:rPr>
          <w:t>@asu.edu</w:t>
        </w:r>
      </w:hyperlink>
      <w:r>
        <w:rPr>
          <w:sz w:val="22"/>
        </w:rPr>
        <w:t xml:space="preserve"> </w:t>
      </w:r>
      <w:r>
        <w:rPr>
          <w:sz w:val="22"/>
        </w:rPr>
        <w:tab/>
      </w:r>
      <w:r>
        <w:rPr>
          <w:sz w:val="22"/>
        </w:rPr>
        <w:tab/>
      </w:r>
      <w:r>
        <w:rPr>
          <w:sz w:val="22"/>
        </w:rPr>
        <w:tab/>
        <w:t xml:space="preserve">      </w:t>
      </w:r>
      <w:hyperlink r:id="rId8">
        <w:r>
          <w:rPr>
            <w:color w:val="0000FF"/>
            <w:sz w:val="22"/>
            <w:u w:val="single"/>
          </w:rPr>
          <w:t>rvjain@asu.edu</w:t>
        </w:r>
      </w:hyperlink>
      <w:r>
        <w:rPr>
          <w:sz w:val="22"/>
        </w:rPr>
        <w:tab/>
      </w:r>
      <w:r>
        <w:rPr>
          <w:sz w:val="22"/>
        </w:rPr>
        <w:tab/>
      </w:r>
      <w:r>
        <w:rPr>
          <w:sz w:val="22"/>
        </w:rPr>
        <w:tab/>
        <w:t xml:space="preserve">                </w:t>
      </w:r>
      <w:r>
        <w:rPr>
          <w:color w:val="0000FF"/>
          <w:u w:val="single"/>
        </w:rPr>
        <w:t>skalburg@asu.edu</w:t>
      </w:r>
    </w:p>
    <w:p w:rsidR="000C45E2" w:rsidRDefault="000C45E2">
      <w:pPr>
        <w:jc w:val="both"/>
      </w:pPr>
    </w:p>
    <w:p w:rsidR="000C45E2" w:rsidRDefault="009A3CAF">
      <w:pPr>
        <w:spacing w:after="200"/>
        <w:ind w:firstLine="272"/>
        <w:jc w:val="both"/>
      </w:pPr>
      <w:r>
        <w:rPr>
          <w:b/>
          <w:i/>
          <w:sz w:val="22"/>
        </w:rPr>
        <w:t>Abstract -</w:t>
      </w:r>
      <w:r>
        <w:rPr>
          <w:b/>
          <w:sz w:val="22"/>
        </w:rPr>
        <w:t xml:space="preserve"> </w:t>
      </w:r>
    </w:p>
    <w:p w:rsidR="000C45E2" w:rsidRDefault="009A3CAF" w:rsidP="004C3440">
      <w:pPr>
        <w:spacing w:after="200"/>
        <w:ind w:firstLine="272"/>
        <w:jc w:val="both"/>
      </w:pPr>
      <w:r>
        <w:rPr>
          <w:b/>
          <w:sz w:val="22"/>
        </w:rPr>
        <w:t>This project is to meet the necessary requirement</w:t>
      </w:r>
      <w:r w:rsidR="00C24E11">
        <w:rPr>
          <w:b/>
          <w:sz w:val="22"/>
        </w:rPr>
        <w:t>s</w:t>
      </w:r>
      <w:r>
        <w:rPr>
          <w:b/>
          <w:sz w:val="22"/>
        </w:rPr>
        <w:t xml:space="preserve"> of online lectures and to make it easier for the instructors and the students to communicate more effectively and interactively</w:t>
      </w:r>
      <w:r w:rsidR="00C24E11">
        <w:rPr>
          <w:b/>
          <w:sz w:val="22"/>
        </w:rPr>
        <w:t>, especially for remote students</w:t>
      </w:r>
      <w:r>
        <w:rPr>
          <w:b/>
          <w:sz w:val="22"/>
        </w:rPr>
        <w:t>. WebBoard is an integrated tutoring application. During t</w:t>
      </w:r>
      <w:r w:rsidR="00C24E11">
        <w:rPr>
          <w:b/>
          <w:sz w:val="22"/>
        </w:rPr>
        <w:t>he presentation, the instructor</w:t>
      </w:r>
      <w:r>
        <w:rPr>
          <w:b/>
          <w:sz w:val="22"/>
        </w:rPr>
        <w:t xml:space="preserve"> can write on the application interface</w:t>
      </w:r>
      <w:r w:rsidR="00931E6B">
        <w:rPr>
          <w:b/>
          <w:sz w:val="22"/>
        </w:rPr>
        <w:t xml:space="preserve"> called WebBoard</w:t>
      </w:r>
      <w:r w:rsidR="00340208">
        <w:rPr>
          <w:b/>
          <w:sz w:val="22"/>
        </w:rPr>
        <w:t>, the content of</w:t>
      </w:r>
      <w:r>
        <w:rPr>
          <w:b/>
          <w:sz w:val="22"/>
        </w:rPr>
        <w:t xml:space="preserve"> which is </w:t>
      </w:r>
      <w:r w:rsidR="00C24E11">
        <w:rPr>
          <w:b/>
          <w:sz w:val="22"/>
        </w:rPr>
        <w:t>replicated to all the</w:t>
      </w:r>
      <w:r>
        <w:rPr>
          <w:b/>
          <w:sz w:val="22"/>
        </w:rPr>
        <w:t xml:space="preserve"> students</w:t>
      </w:r>
      <w:r w:rsidR="00C24E11">
        <w:rPr>
          <w:b/>
          <w:sz w:val="22"/>
        </w:rPr>
        <w:t xml:space="preserve"> in their </w:t>
      </w:r>
      <w:proofErr w:type="spellStart"/>
      <w:r w:rsidR="00C24E11">
        <w:rPr>
          <w:b/>
          <w:sz w:val="22"/>
        </w:rPr>
        <w:t>webBoards</w:t>
      </w:r>
      <w:proofErr w:type="spellEnd"/>
      <w:r>
        <w:rPr>
          <w:b/>
          <w:sz w:val="22"/>
        </w:rPr>
        <w:t>. It comes with a Question &amp; Answer feature which allows students to ask questions in a manner that can be accessed by students participating in the class. The instructor can easily swit</w:t>
      </w:r>
      <w:r w:rsidR="00C24E11">
        <w:rPr>
          <w:b/>
          <w:sz w:val="22"/>
        </w:rPr>
        <w:t>ch among the slides, video and the W</w:t>
      </w:r>
      <w:r>
        <w:rPr>
          <w:b/>
          <w:sz w:val="22"/>
        </w:rPr>
        <w:t xml:space="preserve">ebBoard. </w:t>
      </w:r>
      <w:r w:rsidR="0047598E">
        <w:rPr>
          <w:b/>
          <w:sz w:val="22"/>
        </w:rPr>
        <w:t>While elaborating on the concepts, t</w:t>
      </w:r>
      <w:r w:rsidR="007E0020">
        <w:rPr>
          <w:b/>
          <w:sz w:val="22"/>
        </w:rPr>
        <w:t>he instructor</w:t>
      </w:r>
      <w:r w:rsidR="002616AB">
        <w:rPr>
          <w:b/>
          <w:sz w:val="22"/>
        </w:rPr>
        <w:t xml:space="preserve"> can annotate the content of</w:t>
      </w:r>
      <w:r>
        <w:rPr>
          <w:b/>
          <w:sz w:val="22"/>
        </w:rPr>
        <w:t xml:space="preserve"> slides</w:t>
      </w:r>
      <w:r w:rsidR="0047598E">
        <w:rPr>
          <w:b/>
          <w:sz w:val="22"/>
        </w:rPr>
        <w:t>, without modifying them</w:t>
      </w:r>
      <w:r>
        <w:rPr>
          <w:b/>
          <w:sz w:val="22"/>
        </w:rPr>
        <w:t xml:space="preserve"> which makes it easier for students to understand the concepts. The lectures are recorded in the class rooms and are available to all the students later on</w:t>
      </w:r>
      <w:r w:rsidR="00C24E11">
        <w:rPr>
          <w:b/>
          <w:sz w:val="22"/>
        </w:rPr>
        <w:t xml:space="preserve"> the</w:t>
      </w:r>
      <w:r>
        <w:rPr>
          <w:b/>
          <w:sz w:val="22"/>
        </w:rPr>
        <w:t xml:space="preserve"> cloud.</w:t>
      </w:r>
    </w:p>
    <w:p w:rsidR="000C45E2" w:rsidRDefault="009A3CAF">
      <w:pPr>
        <w:spacing w:after="120"/>
        <w:ind w:firstLine="274"/>
        <w:jc w:val="both"/>
      </w:pPr>
      <w:r>
        <w:rPr>
          <w:b/>
          <w:i/>
          <w:sz w:val="22"/>
        </w:rPr>
        <w:t>Keywords</w:t>
      </w:r>
      <w:r w:rsidR="00C24E11">
        <w:rPr>
          <w:b/>
          <w:i/>
          <w:sz w:val="22"/>
        </w:rPr>
        <w:t xml:space="preserve"> — </w:t>
      </w:r>
      <w:proofErr w:type="spellStart"/>
      <w:r w:rsidR="00C24E11">
        <w:rPr>
          <w:b/>
          <w:i/>
          <w:sz w:val="22"/>
        </w:rPr>
        <w:t>webRTC</w:t>
      </w:r>
      <w:proofErr w:type="spellEnd"/>
      <w:r>
        <w:rPr>
          <w:b/>
          <w:i/>
          <w:sz w:val="22"/>
        </w:rPr>
        <w:t xml:space="preserve">, </w:t>
      </w:r>
      <w:proofErr w:type="spellStart"/>
      <w:r>
        <w:rPr>
          <w:b/>
          <w:i/>
          <w:sz w:val="22"/>
        </w:rPr>
        <w:t>Vlab</w:t>
      </w:r>
      <w:proofErr w:type="spellEnd"/>
      <w:r>
        <w:rPr>
          <w:b/>
          <w:i/>
          <w:sz w:val="22"/>
        </w:rPr>
        <w:t xml:space="preserve">, Node.js, </w:t>
      </w:r>
      <w:r w:rsidR="00027FF9">
        <w:rPr>
          <w:b/>
          <w:i/>
          <w:sz w:val="22"/>
        </w:rPr>
        <w:t>Video conferencing, Screen sharing</w:t>
      </w:r>
      <w:r w:rsidR="00C24E11">
        <w:rPr>
          <w:b/>
          <w:i/>
          <w:sz w:val="22"/>
        </w:rPr>
        <w:t>, WebBoard, tutoring</w:t>
      </w:r>
      <w:r w:rsidR="00027FF9">
        <w:rPr>
          <w:b/>
          <w:i/>
          <w:sz w:val="22"/>
        </w:rPr>
        <w:t>, VP8</w:t>
      </w:r>
      <w:r w:rsidR="00C24E11">
        <w:rPr>
          <w:b/>
          <w:i/>
          <w:sz w:val="22"/>
        </w:rPr>
        <w:t>.</w:t>
      </w:r>
    </w:p>
    <w:p w:rsidR="000C45E2" w:rsidRPr="00C24E11" w:rsidRDefault="009A3CAF">
      <w:pPr>
        <w:spacing w:after="120"/>
        <w:ind w:firstLine="274"/>
        <w:rPr>
          <w:b/>
        </w:rPr>
      </w:pPr>
      <w:r w:rsidRPr="00C24E11">
        <w:rPr>
          <w:b/>
          <w:smallCaps/>
          <w:sz w:val="24"/>
        </w:rPr>
        <w:t xml:space="preserve">Introduction </w:t>
      </w:r>
    </w:p>
    <w:p w:rsidR="000C45E2" w:rsidRDefault="009A3CAF" w:rsidP="007C3176">
      <w:pPr>
        <w:numPr>
          <w:ilvl w:val="0"/>
          <w:numId w:val="1"/>
        </w:numPr>
        <w:spacing w:after="120" w:line="228" w:lineRule="auto"/>
        <w:ind w:hanging="359"/>
        <w:jc w:val="both"/>
      </w:pPr>
      <w:r w:rsidRPr="008653E1">
        <w:rPr>
          <w:b/>
          <w:sz w:val="22"/>
        </w:rPr>
        <w:t>Problem:</w:t>
      </w:r>
      <w:r w:rsidR="00A23921">
        <w:rPr>
          <w:sz w:val="22"/>
        </w:rPr>
        <w:t xml:space="preserve"> </w:t>
      </w:r>
      <w:r>
        <w:rPr>
          <w:sz w:val="22"/>
        </w:rPr>
        <w:t>Rigid Nature of the hyb</w:t>
      </w:r>
      <w:r w:rsidR="00A23921">
        <w:rPr>
          <w:sz w:val="22"/>
        </w:rPr>
        <w:t>rid classes and online lectures</w:t>
      </w:r>
      <w:r w:rsidR="000251F8">
        <w:rPr>
          <w:sz w:val="22"/>
        </w:rPr>
        <w:t>,</w:t>
      </w:r>
      <w:r w:rsidR="00147547">
        <w:rPr>
          <w:sz w:val="22"/>
        </w:rPr>
        <w:t xml:space="preserve"> </w:t>
      </w:r>
      <w:r w:rsidR="00CF7A30">
        <w:rPr>
          <w:sz w:val="22"/>
        </w:rPr>
        <w:t>current hybrid</w:t>
      </w:r>
      <w:r>
        <w:rPr>
          <w:sz w:val="22"/>
        </w:rPr>
        <w:t>/online classes and challenges faced by students/instructors.</w:t>
      </w:r>
    </w:p>
    <w:p w:rsidR="000C45E2" w:rsidRDefault="009A3CAF" w:rsidP="004C3440">
      <w:pPr>
        <w:numPr>
          <w:ilvl w:val="0"/>
          <w:numId w:val="1"/>
        </w:numPr>
        <w:spacing w:after="120" w:line="228" w:lineRule="auto"/>
        <w:ind w:hanging="359"/>
        <w:jc w:val="both"/>
      </w:pPr>
      <w:r w:rsidRPr="008653E1">
        <w:rPr>
          <w:b/>
          <w:sz w:val="22"/>
        </w:rPr>
        <w:t>Why it is important:</w:t>
      </w:r>
      <w:r w:rsidR="00FB0E3C">
        <w:rPr>
          <w:sz w:val="22"/>
        </w:rPr>
        <w:t xml:space="preserve"> It</w:t>
      </w:r>
      <w:r>
        <w:rPr>
          <w:sz w:val="22"/>
        </w:rPr>
        <w:t xml:space="preserve"> gives a single system which allows</w:t>
      </w:r>
      <w:r w:rsidR="008653E1">
        <w:rPr>
          <w:sz w:val="22"/>
        </w:rPr>
        <w:t xml:space="preserve"> the </w:t>
      </w:r>
      <w:r>
        <w:rPr>
          <w:sz w:val="22"/>
        </w:rPr>
        <w:t>students to communicate with the instructors and other students. The lectures will be more interactive as the professor can ask some questions to the students who are remotely accessing the lectures to answer or vice-versa. The videos of the lectures would be stored on cloud so that it is easily accessible to students to recollect conc</w:t>
      </w:r>
      <w:r w:rsidR="008653E1">
        <w:rPr>
          <w:sz w:val="22"/>
        </w:rPr>
        <w:t>epts taught in the class room. M</w:t>
      </w:r>
      <w:r>
        <w:rPr>
          <w:sz w:val="22"/>
        </w:rPr>
        <w:t xml:space="preserve">oreover they get a classroom feel while watching the video streaming. Students can take their personal notes for the slides or video which they can store for later use. Instructor can use the Web Board functionality to </w:t>
      </w:r>
      <w:r w:rsidR="001B4B68">
        <w:rPr>
          <w:sz w:val="22"/>
        </w:rPr>
        <w:t>annotate</w:t>
      </w:r>
      <w:r>
        <w:rPr>
          <w:sz w:val="22"/>
        </w:rPr>
        <w:t xml:space="preserve"> on some concepts which they might do on a Wh</w:t>
      </w:r>
      <w:r w:rsidR="008653E1">
        <w:rPr>
          <w:sz w:val="22"/>
        </w:rPr>
        <w:t>ite board in classrooms so that</w:t>
      </w:r>
      <w:r>
        <w:rPr>
          <w:sz w:val="22"/>
        </w:rPr>
        <w:t xml:space="preserve"> </w:t>
      </w:r>
      <w:r w:rsidR="00433DAC">
        <w:rPr>
          <w:sz w:val="22"/>
        </w:rPr>
        <w:t xml:space="preserve">even </w:t>
      </w:r>
      <w:r>
        <w:rPr>
          <w:sz w:val="22"/>
        </w:rPr>
        <w:t>her explanatory n</w:t>
      </w:r>
      <w:r w:rsidR="00EA15C2">
        <w:rPr>
          <w:sz w:val="22"/>
        </w:rPr>
        <w:t xml:space="preserve">otes can be available </w:t>
      </w:r>
      <w:r w:rsidR="004C3440">
        <w:rPr>
          <w:sz w:val="22"/>
        </w:rPr>
        <w:t>to</w:t>
      </w:r>
      <w:r w:rsidR="00EA15C2">
        <w:rPr>
          <w:sz w:val="22"/>
        </w:rPr>
        <w:t xml:space="preserve"> all the users after the class on the cloud.</w:t>
      </w:r>
      <w:r>
        <w:rPr>
          <w:sz w:val="22"/>
        </w:rPr>
        <w:t xml:space="preserve"> </w:t>
      </w:r>
    </w:p>
    <w:p w:rsidR="000C45E2" w:rsidRDefault="008653E1" w:rsidP="007C3176">
      <w:pPr>
        <w:numPr>
          <w:ilvl w:val="0"/>
          <w:numId w:val="1"/>
        </w:numPr>
        <w:spacing w:after="120" w:line="228" w:lineRule="auto"/>
        <w:ind w:hanging="359"/>
        <w:jc w:val="both"/>
      </w:pPr>
      <w:r w:rsidRPr="004C3440">
        <w:rPr>
          <w:b/>
          <w:sz w:val="22"/>
        </w:rPr>
        <w:t>Technologies used:</w:t>
      </w:r>
      <w:r>
        <w:rPr>
          <w:sz w:val="22"/>
        </w:rPr>
        <w:t xml:space="preserve"> </w:t>
      </w:r>
      <w:r w:rsidR="009A3CAF">
        <w:rPr>
          <w:sz w:val="22"/>
        </w:rPr>
        <w:t>Cloud, WebRTC, Node</w:t>
      </w:r>
      <w:r>
        <w:rPr>
          <w:sz w:val="22"/>
        </w:rPr>
        <w:t>.</w:t>
      </w:r>
      <w:r w:rsidR="00DA7A27">
        <w:rPr>
          <w:sz w:val="22"/>
        </w:rPr>
        <w:t xml:space="preserve">js, </w:t>
      </w:r>
      <w:proofErr w:type="spellStart"/>
      <w:r w:rsidR="00DA7A27">
        <w:rPr>
          <w:sz w:val="22"/>
        </w:rPr>
        <w:t>Javascript</w:t>
      </w:r>
      <w:proofErr w:type="spellEnd"/>
      <w:r w:rsidR="00DA7A27">
        <w:rPr>
          <w:sz w:val="22"/>
        </w:rPr>
        <w:t>, HTML</w:t>
      </w:r>
      <w:r w:rsidR="009A3CAF">
        <w:rPr>
          <w:sz w:val="22"/>
        </w:rPr>
        <w:t xml:space="preserve"> and PHP</w:t>
      </w:r>
      <w:r w:rsidR="006D2805">
        <w:rPr>
          <w:sz w:val="22"/>
        </w:rPr>
        <w:t>.</w:t>
      </w:r>
    </w:p>
    <w:p w:rsidR="007C3176" w:rsidRPr="007C3176" w:rsidRDefault="009A3CAF" w:rsidP="007C3176">
      <w:pPr>
        <w:numPr>
          <w:ilvl w:val="0"/>
          <w:numId w:val="1"/>
        </w:numPr>
        <w:spacing w:after="120" w:line="228" w:lineRule="auto"/>
        <w:ind w:hanging="359"/>
        <w:jc w:val="both"/>
        <w:rPr>
          <w:b/>
        </w:rPr>
      </w:pPr>
      <w:r w:rsidRPr="004C3440">
        <w:rPr>
          <w:b/>
          <w:sz w:val="22"/>
        </w:rPr>
        <w:t xml:space="preserve">Expected </w:t>
      </w:r>
      <w:r w:rsidR="008653E1" w:rsidRPr="004C3440">
        <w:rPr>
          <w:b/>
          <w:sz w:val="22"/>
        </w:rPr>
        <w:t>o</w:t>
      </w:r>
      <w:r w:rsidR="004C3440">
        <w:rPr>
          <w:b/>
          <w:sz w:val="22"/>
        </w:rPr>
        <w:t>utcomes of this projects:</w:t>
      </w:r>
    </w:p>
    <w:p w:rsidR="000C45E2" w:rsidRDefault="009A3CAF" w:rsidP="007C3176">
      <w:pPr>
        <w:pStyle w:val="ListParagraph"/>
        <w:numPr>
          <w:ilvl w:val="0"/>
          <w:numId w:val="10"/>
        </w:numPr>
        <w:spacing w:after="120" w:line="228" w:lineRule="auto"/>
        <w:jc w:val="left"/>
      </w:pPr>
      <w:r w:rsidRPr="007C3176">
        <w:rPr>
          <w:sz w:val="22"/>
        </w:rPr>
        <w:t xml:space="preserve">Software would have the following main features -                                                                                         </w:t>
      </w:r>
    </w:p>
    <w:p w:rsidR="000C45E2" w:rsidRPr="007C3176" w:rsidRDefault="009A3CAF" w:rsidP="007C3176">
      <w:pPr>
        <w:pStyle w:val="ListParagraph"/>
        <w:numPr>
          <w:ilvl w:val="1"/>
          <w:numId w:val="10"/>
        </w:numPr>
        <w:spacing w:after="120" w:line="228" w:lineRule="auto"/>
        <w:jc w:val="left"/>
        <w:rPr>
          <w:sz w:val="22"/>
        </w:rPr>
      </w:pPr>
      <w:r w:rsidRPr="007C3176">
        <w:rPr>
          <w:sz w:val="22"/>
        </w:rPr>
        <w:t xml:space="preserve">Video recording and storing in cloud </w:t>
      </w:r>
    </w:p>
    <w:p w:rsidR="000C45E2" w:rsidRPr="007C3176" w:rsidRDefault="009A3CAF" w:rsidP="007C3176">
      <w:pPr>
        <w:pStyle w:val="ListParagraph"/>
        <w:numPr>
          <w:ilvl w:val="1"/>
          <w:numId w:val="10"/>
        </w:numPr>
        <w:spacing w:after="120" w:line="228" w:lineRule="auto"/>
        <w:jc w:val="left"/>
        <w:rPr>
          <w:sz w:val="22"/>
        </w:rPr>
      </w:pPr>
      <w:r w:rsidRPr="007C3176">
        <w:rPr>
          <w:sz w:val="22"/>
        </w:rPr>
        <w:t xml:space="preserve">WebBoard (Similar to White Board) for instructors </w:t>
      </w:r>
    </w:p>
    <w:p w:rsidR="000C45E2" w:rsidRPr="007C3176" w:rsidRDefault="009A3CAF" w:rsidP="007C3176">
      <w:pPr>
        <w:pStyle w:val="ListParagraph"/>
        <w:numPr>
          <w:ilvl w:val="1"/>
          <w:numId w:val="10"/>
        </w:numPr>
        <w:spacing w:after="120" w:line="228" w:lineRule="auto"/>
        <w:jc w:val="left"/>
        <w:rPr>
          <w:sz w:val="22"/>
        </w:rPr>
      </w:pPr>
      <w:r w:rsidRPr="007C3176">
        <w:rPr>
          <w:sz w:val="22"/>
        </w:rPr>
        <w:t xml:space="preserve">Paper Presentation (PPT) sharing tool  </w:t>
      </w:r>
    </w:p>
    <w:p w:rsidR="000C45E2" w:rsidRPr="007C3176" w:rsidRDefault="009A3CAF" w:rsidP="007C3176">
      <w:pPr>
        <w:pStyle w:val="ListParagraph"/>
        <w:numPr>
          <w:ilvl w:val="1"/>
          <w:numId w:val="10"/>
        </w:numPr>
        <w:spacing w:after="120" w:line="228" w:lineRule="auto"/>
        <w:jc w:val="left"/>
        <w:rPr>
          <w:sz w:val="22"/>
        </w:rPr>
      </w:pPr>
      <w:r w:rsidRPr="007C3176">
        <w:rPr>
          <w:sz w:val="22"/>
        </w:rPr>
        <w:t>Note Taking Tool for students.</w:t>
      </w:r>
    </w:p>
    <w:p w:rsidR="007C3176" w:rsidRPr="007C3176" w:rsidRDefault="009A3CAF" w:rsidP="003847B9">
      <w:pPr>
        <w:pStyle w:val="ListParagraph"/>
        <w:numPr>
          <w:ilvl w:val="0"/>
          <w:numId w:val="10"/>
        </w:numPr>
        <w:spacing w:after="120" w:line="228" w:lineRule="auto"/>
        <w:jc w:val="both"/>
        <w:rPr>
          <w:sz w:val="22"/>
        </w:rPr>
      </w:pPr>
      <w:r>
        <w:rPr>
          <w:sz w:val="22"/>
        </w:rPr>
        <w:t>On instructor side: She can start the session. Session can be started on Tablet using web or Android app. She can upload PPT or PDF file. This PPT or PDF is internally converted into images. She can scribble on the image and undo them. She can also switch to White Board Mode where she can draw diagrams or write notes.</w:t>
      </w:r>
    </w:p>
    <w:p w:rsidR="000C45E2" w:rsidRDefault="009A3CAF" w:rsidP="00EB255E">
      <w:pPr>
        <w:pStyle w:val="ListParagraph"/>
        <w:numPr>
          <w:ilvl w:val="0"/>
          <w:numId w:val="10"/>
        </w:numPr>
        <w:spacing w:after="120" w:line="228" w:lineRule="auto"/>
        <w:jc w:val="both"/>
        <w:rPr>
          <w:sz w:val="22"/>
        </w:rPr>
      </w:pPr>
      <w:r>
        <w:rPr>
          <w:sz w:val="22"/>
        </w:rPr>
        <w:t>On Student Side: They can join the session started by the instructor. They can als</w:t>
      </w:r>
      <w:r w:rsidR="007C3176">
        <w:rPr>
          <w:sz w:val="22"/>
        </w:rPr>
        <w:t>o view the pre-recorded session</w:t>
      </w:r>
      <w:r>
        <w:rPr>
          <w:sz w:val="22"/>
        </w:rPr>
        <w:t>. On a live session, they can ask questions</w:t>
      </w:r>
      <w:r w:rsidR="00313DE0">
        <w:rPr>
          <w:sz w:val="22"/>
        </w:rPr>
        <w:t xml:space="preserve"> using the WebBoard</w:t>
      </w:r>
      <w:r>
        <w:rPr>
          <w:sz w:val="22"/>
        </w:rPr>
        <w:t>. If allowed by the ins</w:t>
      </w:r>
      <w:r w:rsidR="007C3176">
        <w:rPr>
          <w:sz w:val="22"/>
        </w:rPr>
        <w:t>tructor, they can write on the W</w:t>
      </w:r>
      <w:r>
        <w:rPr>
          <w:sz w:val="22"/>
        </w:rPr>
        <w:t>ebBoard of the instructor and their question becomes available to everyone.</w:t>
      </w:r>
    </w:p>
    <w:p w:rsidR="0019417D" w:rsidRDefault="0019417D" w:rsidP="0019417D">
      <w:pPr>
        <w:spacing w:after="120" w:line="228" w:lineRule="auto"/>
        <w:jc w:val="both"/>
        <w:rPr>
          <w:sz w:val="22"/>
        </w:rPr>
      </w:pPr>
    </w:p>
    <w:p w:rsidR="0019417D" w:rsidRDefault="0019417D" w:rsidP="0019417D">
      <w:pPr>
        <w:spacing w:after="120" w:line="228" w:lineRule="auto"/>
        <w:jc w:val="both"/>
        <w:rPr>
          <w:sz w:val="22"/>
        </w:rPr>
      </w:pPr>
    </w:p>
    <w:p w:rsidR="0019417D" w:rsidRDefault="0019417D" w:rsidP="0019417D">
      <w:pPr>
        <w:spacing w:after="120" w:line="228" w:lineRule="auto"/>
        <w:jc w:val="both"/>
        <w:rPr>
          <w:sz w:val="22"/>
        </w:rPr>
      </w:pPr>
    </w:p>
    <w:p w:rsidR="0019417D" w:rsidRPr="0019417D" w:rsidRDefault="0019417D" w:rsidP="0019417D">
      <w:pPr>
        <w:spacing w:after="120" w:line="228" w:lineRule="auto"/>
        <w:jc w:val="both"/>
        <w:rPr>
          <w:sz w:val="22"/>
        </w:rPr>
      </w:pPr>
    </w:p>
    <w:p w:rsidR="000C45E2" w:rsidRPr="00C059C7" w:rsidRDefault="009A3CAF" w:rsidP="00C059C7">
      <w:pPr>
        <w:numPr>
          <w:ilvl w:val="0"/>
          <w:numId w:val="1"/>
        </w:numPr>
        <w:spacing w:after="120" w:line="228" w:lineRule="auto"/>
        <w:ind w:hanging="359"/>
        <w:jc w:val="both"/>
        <w:rPr>
          <w:sz w:val="22"/>
        </w:rPr>
      </w:pPr>
      <w:r w:rsidRPr="007C3176">
        <w:rPr>
          <w:b/>
          <w:sz w:val="22"/>
        </w:rPr>
        <w:t>Project management plan (timeline, and group members, etc.)</w:t>
      </w:r>
      <w:r w:rsidR="00C71DC7" w:rsidRPr="00C71DC7">
        <w:rPr>
          <w:rFonts w:ascii="Arial" w:eastAsia="MS PGothic" w:hAnsi="Arial" w:cs="+mn-cs"/>
          <w:b/>
          <w:kern w:val="24"/>
          <w:sz w:val="24"/>
          <w:szCs w:val="24"/>
        </w:rPr>
        <w:t xml:space="preserve"> </w:t>
      </w:r>
      <w:r w:rsidR="00C71DC7">
        <w:rPr>
          <w:rFonts w:ascii="Arial" w:eastAsia="MS PGothic" w:hAnsi="Arial" w:cs="+mn-cs"/>
          <w:b/>
          <w:kern w:val="24"/>
          <w:sz w:val="24"/>
          <w:szCs w:val="24"/>
        </w:rPr>
        <w:t xml:space="preserve">                                          </w:t>
      </w:r>
      <w:r w:rsidR="00C71DC7">
        <w:rPr>
          <w:rFonts w:ascii="Arial" w:eastAsia="MS PGothic" w:hAnsi="Arial" w:cs="+mn-cs"/>
          <w:b/>
          <w:kern w:val="24"/>
          <w:sz w:val="24"/>
          <w:szCs w:val="24"/>
        </w:rPr>
        <w:tab/>
      </w:r>
      <w:r w:rsidR="00C71DC7">
        <w:rPr>
          <w:rFonts w:ascii="Arial" w:eastAsia="MS PGothic" w:hAnsi="Arial" w:cs="+mn-cs"/>
          <w:b/>
          <w:kern w:val="24"/>
          <w:sz w:val="24"/>
          <w:szCs w:val="24"/>
        </w:rPr>
        <w:tab/>
      </w:r>
      <w:r w:rsidR="00C71DC7" w:rsidRPr="00C71DC7">
        <w:rPr>
          <w:sz w:val="22"/>
        </w:rPr>
        <w:t xml:space="preserve">VA: </w:t>
      </w:r>
      <w:proofErr w:type="spellStart"/>
      <w:r w:rsidR="00C71DC7" w:rsidRPr="00C71DC7">
        <w:rPr>
          <w:sz w:val="22"/>
        </w:rPr>
        <w:t>Vasani</w:t>
      </w:r>
      <w:proofErr w:type="spellEnd"/>
      <w:r w:rsidR="00C71DC7" w:rsidRPr="00C71DC7">
        <w:rPr>
          <w:sz w:val="22"/>
        </w:rPr>
        <w:t xml:space="preserve"> </w:t>
      </w:r>
      <w:proofErr w:type="spellStart"/>
      <w:r w:rsidR="00C71DC7" w:rsidRPr="00C71DC7">
        <w:rPr>
          <w:sz w:val="22"/>
        </w:rPr>
        <w:t>Ashwin</w:t>
      </w:r>
      <w:proofErr w:type="spellEnd"/>
      <w:r w:rsidR="00C71DC7" w:rsidRPr="00C71DC7">
        <w:rPr>
          <w:sz w:val="22"/>
        </w:rPr>
        <w:t xml:space="preserve">,     RJ: </w:t>
      </w:r>
      <w:proofErr w:type="spellStart"/>
      <w:r w:rsidR="00C71DC7" w:rsidRPr="00C71DC7">
        <w:rPr>
          <w:sz w:val="22"/>
        </w:rPr>
        <w:t>Ravinsingh</w:t>
      </w:r>
      <w:proofErr w:type="spellEnd"/>
      <w:r w:rsidR="00C71DC7" w:rsidRPr="00C71DC7">
        <w:rPr>
          <w:sz w:val="22"/>
        </w:rPr>
        <w:t xml:space="preserve"> Jain       SK: </w:t>
      </w:r>
      <w:proofErr w:type="spellStart"/>
      <w:r w:rsidR="00C71DC7" w:rsidRPr="00C71DC7">
        <w:rPr>
          <w:sz w:val="22"/>
        </w:rPr>
        <w:t>Sagar</w:t>
      </w:r>
      <w:proofErr w:type="spellEnd"/>
      <w:r w:rsidR="00C71DC7" w:rsidRPr="00C71DC7">
        <w:rPr>
          <w:sz w:val="22"/>
        </w:rPr>
        <w:t xml:space="preserve"> </w:t>
      </w:r>
      <w:proofErr w:type="spellStart"/>
      <w:r w:rsidR="00C71DC7" w:rsidRPr="00C71DC7">
        <w:rPr>
          <w:sz w:val="22"/>
        </w:rPr>
        <w:t>Kalburgi</w:t>
      </w:r>
      <w:proofErr w:type="spellEnd"/>
      <w:r w:rsidR="00C71DC7" w:rsidRPr="00C71DC7">
        <w:rPr>
          <w:sz w:val="22"/>
        </w:rPr>
        <w:t xml:space="preserve"> </w:t>
      </w:r>
    </w:p>
    <w:p w:rsidR="0019417D" w:rsidRPr="00BD147F" w:rsidRDefault="0019417D" w:rsidP="00BD147F">
      <w:pPr>
        <w:pStyle w:val="Heading1"/>
        <w:numPr>
          <w:ilvl w:val="8"/>
          <w:numId w:val="4"/>
        </w:numPr>
      </w:pPr>
      <w:r>
        <w:rPr>
          <w:noProof/>
        </w:rPr>
        <w:drawing>
          <wp:anchor distT="57150" distB="57150" distL="57150" distR="57150" simplePos="0" relativeHeight="251659264" behindDoc="0" locked="0" layoutInCell="0" allowOverlap="0">
            <wp:simplePos x="0" y="0"/>
            <wp:positionH relativeFrom="margin">
              <wp:posOffset>-195580</wp:posOffset>
            </wp:positionH>
            <wp:positionV relativeFrom="paragraph">
              <wp:posOffset>-635</wp:posOffset>
            </wp:positionV>
            <wp:extent cx="7199630" cy="1085850"/>
            <wp:effectExtent l="19050" t="0" r="1270" b="0"/>
            <wp:wrapTopAndBottom distT="57150" distB="5715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7199630" cy="1085850"/>
                    </a:xfrm>
                    <a:prstGeom prst="rect">
                      <a:avLst/>
                    </a:prstGeom>
                    <a:ln/>
                  </pic:spPr>
                </pic:pic>
              </a:graphicData>
            </a:graphic>
          </wp:anchor>
        </w:drawing>
      </w:r>
    </w:p>
    <w:p w:rsidR="000C45E2" w:rsidRPr="007C3176" w:rsidRDefault="009A3CAF" w:rsidP="0019417D">
      <w:pPr>
        <w:spacing w:after="120"/>
        <w:jc w:val="both"/>
        <w:rPr>
          <w:b/>
          <w:smallCaps/>
          <w:sz w:val="24"/>
        </w:rPr>
      </w:pPr>
      <w:r w:rsidRPr="007C3176">
        <w:rPr>
          <w:b/>
          <w:smallCaps/>
          <w:sz w:val="24"/>
        </w:rPr>
        <w:t>System Models</w:t>
      </w:r>
    </w:p>
    <w:p w:rsidR="000C45E2" w:rsidRPr="004E47F7" w:rsidRDefault="009A3CAF" w:rsidP="004E47F7">
      <w:pPr>
        <w:pStyle w:val="ListParagraph"/>
        <w:numPr>
          <w:ilvl w:val="0"/>
          <w:numId w:val="13"/>
        </w:numPr>
        <w:spacing w:after="120" w:line="228" w:lineRule="auto"/>
        <w:jc w:val="both"/>
        <w:rPr>
          <w:b/>
          <w:sz w:val="22"/>
        </w:rPr>
      </w:pPr>
      <w:r w:rsidRPr="004E47F7">
        <w:rPr>
          <w:b/>
          <w:sz w:val="22"/>
        </w:rPr>
        <w:t>System Model</w:t>
      </w:r>
    </w:p>
    <w:p w:rsidR="000C45E2" w:rsidRDefault="009A3CAF" w:rsidP="004E47F7">
      <w:pPr>
        <w:spacing w:after="120" w:line="228" w:lineRule="auto"/>
        <w:ind w:firstLine="288"/>
        <w:jc w:val="left"/>
      </w:pPr>
      <w:r>
        <w:rPr>
          <w:noProof/>
        </w:rPr>
        <w:drawing>
          <wp:inline distT="114300" distB="114300" distL="114300" distR="114300">
            <wp:extent cx="6496050" cy="5105400"/>
            <wp:effectExtent l="1905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cstate="print"/>
                    <a:srcRect/>
                    <a:stretch>
                      <a:fillRect/>
                    </a:stretch>
                  </pic:blipFill>
                  <pic:spPr>
                    <a:xfrm>
                      <a:off x="0" y="0"/>
                      <a:ext cx="6496435" cy="5105703"/>
                    </a:xfrm>
                    <a:prstGeom prst="rect">
                      <a:avLst/>
                    </a:prstGeom>
                    <a:ln/>
                  </pic:spPr>
                </pic:pic>
              </a:graphicData>
            </a:graphic>
          </wp:inline>
        </w:drawing>
      </w:r>
    </w:p>
    <w:p w:rsidR="000C45E2" w:rsidRDefault="009A3CAF">
      <w:pPr>
        <w:spacing w:after="120" w:line="228" w:lineRule="auto"/>
        <w:ind w:firstLine="288"/>
      </w:pPr>
      <w:r>
        <w:rPr>
          <w:noProof/>
        </w:rPr>
        <w:lastRenderedPageBreak/>
        <w:drawing>
          <wp:inline distT="114300" distB="114300" distL="114300" distR="114300">
            <wp:extent cx="5424488" cy="3841979"/>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5424488" cy="3841979"/>
                    </a:xfrm>
                    <a:prstGeom prst="rect">
                      <a:avLst/>
                    </a:prstGeom>
                    <a:ln/>
                  </pic:spPr>
                </pic:pic>
              </a:graphicData>
            </a:graphic>
          </wp:inline>
        </w:drawing>
      </w:r>
    </w:p>
    <w:p w:rsidR="000C45E2" w:rsidRDefault="000C45E2">
      <w:pPr>
        <w:spacing w:after="120" w:line="228" w:lineRule="auto"/>
        <w:ind w:firstLine="288"/>
      </w:pPr>
    </w:p>
    <w:p w:rsidR="000C45E2" w:rsidRDefault="009A3CAF">
      <w:pPr>
        <w:spacing w:after="120" w:line="228" w:lineRule="auto"/>
        <w:ind w:firstLine="288"/>
      </w:pPr>
      <w:r>
        <w:rPr>
          <w:noProof/>
        </w:rPr>
        <w:drawing>
          <wp:inline distT="114300" distB="114300" distL="114300" distR="114300">
            <wp:extent cx="5638800" cy="404765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cstate="print"/>
                    <a:srcRect/>
                    <a:stretch>
                      <a:fillRect/>
                    </a:stretch>
                  </pic:blipFill>
                  <pic:spPr>
                    <a:xfrm>
                      <a:off x="0" y="0"/>
                      <a:ext cx="5638800" cy="4047653"/>
                    </a:xfrm>
                    <a:prstGeom prst="rect">
                      <a:avLst/>
                    </a:prstGeom>
                    <a:ln/>
                  </pic:spPr>
                </pic:pic>
              </a:graphicData>
            </a:graphic>
          </wp:inline>
        </w:drawing>
      </w:r>
    </w:p>
    <w:p w:rsidR="000C45E2" w:rsidRPr="004E47F7" w:rsidRDefault="009A3CAF" w:rsidP="004E47F7">
      <w:pPr>
        <w:pStyle w:val="ListParagraph"/>
        <w:numPr>
          <w:ilvl w:val="0"/>
          <w:numId w:val="13"/>
        </w:numPr>
        <w:spacing w:after="120" w:line="228" w:lineRule="auto"/>
        <w:jc w:val="both"/>
        <w:rPr>
          <w:b/>
          <w:sz w:val="22"/>
        </w:rPr>
      </w:pPr>
      <w:r w:rsidRPr="004E47F7">
        <w:rPr>
          <w:b/>
          <w:sz w:val="22"/>
        </w:rPr>
        <w:lastRenderedPageBreak/>
        <w:t>Software</w:t>
      </w:r>
    </w:p>
    <w:p w:rsidR="000C45E2" w:rsidRDefault="009A3CAF" w:rsidP="004E47F7">
      <w:pPr>
        <w:spacing w:after="120" w:line="228" w:lineRule="auto"/>
        <w:ind w:firstLine="288"/>
        <w:jc w:val="left"/>
      </w:pPr>
      <w:r>
        <w:rPr>
          <w:sz w:val="22"/>
        </w:rPr>
        <w:t xml:space="preserve">Tools:  Eclipse or Sublime Text, </w:t>
      </w:r>
      <w:proofErr w:type="spellStart"/>
      <w:r>
        <w:rPr>
          <w:sz w:val="22"/>
        </w:rPr>
        <w:t>Emacs</w:t>
      </w:r>
      <w:proofErr w:type="spellEnd"/>
      <w:r>
        <w:rPr>
          <w:sz w:val="22"/>
        </w:rPr>
        <w:t xml:space="preserve">, </w:t>
      </w:r>
      <w:proofErr w:type="spellStart"/>
      <w:r>
        <w:rPr>
          <w:sz w:val="22"/>
        </w:rPr>
        <w:t>Git</w:t>
      </w:r>
      <w:proofErr w:type="spellEnd"/>
    </w:p>
    <w:p w:rsidR="000C45E2" w:rsidRDefault="009A3CAF" w:rsidP="004E47F7">
      <w:pPr>
        <w:spacing w:after="120" w:line="228" w:lineRule="auto"/>
        <w:ind w:firstLine="288"/>
        <w:jc w:val="left"/>
      </w:pPr>
      <w:r>
        <w:rPr>
          <w:sz w:val="22"/>
        </w:rPr>
        <w:t>APIs</w:t>
      </w:r>
      <w:r w:rsidR="000E4108">
        <w:rPr>
          <w:sz w:val="22"/>
        </w:rPr>
        <w:t>:</w:t>
      </w:r>
      <w:r>
        <w:rPr>
          <w:sz w:val="22"/>
        </w:rPr>
        <w:t xml:space="preserve"> OwnCloud, WebRTC, Node.js</w:t>
      </w:r>
    </w:p>
    <w:p w:rsidR="000C45E2" w:rsidRDefault="009A3CAF" w:rsidP="004E47F7">
      <w:pPr>
        <w:spacing w:after="120" w:line="228" w:lineRule="auto"/>
        <w:ind w:firstLine="288"/>
        <w:jc w:val="left"/>
      </w:pPr>
      <w:r>
        <w:rPr>
          <w:sz w:val="22"/>
        </w:rPr>
        <w:t>Language: JavaScript, PHP, HTML &amp; CSS.</w:t>
      </w:r>
    </w:p>
    <w:p w:rsidR="000C45E2" w:rsidRPr="004E47F7" w:rsidRDefault="000C45E2" w:rsidP="004E47F7">
      <w:pPr>
        <w:spacing w:after="120"/>
        <w:ind w:firstLine="274"/>
        <w:jc w:val="left"/>
        <w:rPr>
          <w:b/>
          <w:smallCaps/>
          <w:sz w:val="24"/>
        </w:rPr>
      </w:pPr>
    </w:p>
    <w:p w:rsidR="000C45E2" w:rsidRPr="004E47F7" w:rsidRDefault="009A3CAF" w:rsidP="0069693B">
      <w:pPr>
        <w:spacing w:after="120"/>
        <w:ind w:firstLine="274"/>
        <w:rPr>
          <w:b/>
          <w:smallCaps/>
          <w:sz w:val="24"/>
        </w:rPr>
      </w:pPr>
      <w:r w:rsidRPr="004E47F7">
        <w:rPr>
          <w:b/>
          <w:smallCaps/>
          <w:sz w:val="24"/>
        </w:rPr>
        <w:t>Project Description</w:t>
      </w:r>
    </w:p>
    <w:p w:rsidR="000C45E2" w:rsidRPr="004E47F7" w:rsidRDefault="009A3CAF" w:rsidP="004E47F7">
      <w:pPr>
        <w:pStyle w:val="ListParagraph"/>
        <w:numPr>
          <w:ilvl w:val="0"/>
          <w:numId w:val="14"/>
        </w:numPr>
        <w:spacing w:after="120" w:line="228" w:lineRule="auto"/>
        <w:jc w:val="both"/>
        <w:rPr>
          <w:b/>
          <w:sz w:val="22"/>
        </w:rPr>
      </w:pPr>
      <w:r w:rsidRPr="004E47F7">
        <w:rPr>
          <w:b/>
          <w:sz w:val="22"/>
        </w:rPr>
        <w:t>Project Overview</w:t>
      </w:r>
    </w:p>
    <w:p w:rsidR="000C45E2" w:rsidRPr="004E47F7" w:rsidRDefault="009A3CAF" w:rsidP="004E47F7">
      <w:pPr>
        <w:pStyle w:val="ListParagraph"/>
        <w:numPr>
          <w:ilvl w:val="1"/>
          <w:numId w:val="14"/>
        </w:numPr>
        <w:spacing w:after="120" w:line="228" w:lineRule="auto"/>
        <w:jc w:val="both"/>
        <w:rPr>
          <w:b/>
          <w:sz w:val="22"/>
        </w:rPr>
      </w:pPr>
      <w:r w:rsidRPr="004E47F7">
        <w:rPr>
          <w:b/>
          <w:sz w:val="22"/>
        </w:rPr>
        <w:t xml:space="preserve">Task </w:t>
      </w:r>
      <w:r w:rsidR="004E47F7" w:rsidRPr="004E47F7">
        <w:rPr>
          <w:b/>
          <w:sz w:val="22"/>
        </w:rPr>
        <w:t>1:</w:t>
      </w:r>
      <w:r w:rsidRPr="004E47F7">
        <w:rPr>
          <w:b/>
          <w:sz w:val="22"/>
        </w:rPr>
        <w:t xml:space="preserve"> Study WebRTC, Own Cloud, </w:t>
      </w:r>
      <w:r w:rsidR="004E47F7" w:rsidRPr="004E47F7">
        <w:rPr>
          <w:b/>
          <w:sz w:val="22"/>
        </w:rPr>
        <w:t>and Node.js</w:t>
      </w:r>
      <w:r w:rsidR="004E47F7">
        <w:rPr>
          <w:b/>
          <w:sz w:val="22"/>
        </w:rPr>
        <w:t xml:space="preserve"> - </w:t>
      </w:r>
      <w:r w:rsidRPr="004E47F7">
        <w:rPr>
          <w:sz w:val="22"/>
        </w:rPr>
        <w:t xml:space="preserve">We shall research on the above topics and start with implementing some of them. </w:t>
      </w:r>
    </w:p>
    <w:p w:rsidR="000C45E2" w:rsidRPr="0093539D" w:rsidRDefault="009A3CAF" w:rsidP="004E47F7">
      <w:pPr>
        <w:pStyle w:val="ListParagraph"/>
        <w:numPr>
          <w:ilvl w:val="1"/>
          <w:numId w:val="14"/>
        </w:numPr>
        <w:spacing w:after="120" w:line="228" w:lineRule="auto"/>
        <w:jc w:val="both"/>
        <w:rPr>
          <w:b/>
          <w:sz w:val="22"/>
        </w:rPr>
      </w:pPr>
      <w:r w:rsidRPr="004E47F7">
        <w:rPr>
          <w:b/>
          <w:sz w:val="22"/>
        </w:rPr>
        <w:t xml:space="preserve">Task 2: Implement server module </w:t>
      </w:r>
      <w:r w:rsidR="004E47F7">
        <w:rPr>
          <w:b/>
          <w:sz w:val="22"/>
        </w:rPr>
        <w:t xml:space="preserve">- </w:t>
      </w:r>
      <w:r w:rsidRPr="004E47F7">
        <w:rPr>
          <w:sz w:val="22"/>
        </w:rPr>
        <w:t>We s</w:t>
      </w:r>
      <w:r w:rsidR="00EB0548">
        <w:rPr>
          <w:sz w:val="22"/>
        </w:rPr>
        <w:t>hall install Node.js server on O</w:t>
      </w:r>
      <w:r w:rsidRPr="004E47F7">
        <w:rPr>
          <w:sz w:val="22"/>
        </w:rPr>
        <w:t xml:space="preserve">wnCloud with some server side business logic. </w:t>
      </w:r>
    </w:p>
    <w:p w:rsidR="0093539D" w:rsidRPr="0093539D" w:rsidRDefault="0093539D" w:rsidP="0093539D">
      <w:pPr>
        <w:pStyle w:val="ListParagraph"/>
        <w:numPr>
          <w:ilvl w:val="1"/>
          <w:numId w:val="14"/>
        </w:numPr>
        <w:spacing w:after="120" w:line="228" w:lineRule="auto"/>
        <w:jc w:val="both"/>
        <w:rPr>
          <w:b/>
          <w:sz w:val="22"/>
        </w:rPr>
      </w:pPr>
      <w:r w:rsidRPr="0093539D">
        <w:rPr>
          <w:b/>
          <w:sz w:val="22"/>
        </w:rPr>
        <w:t>Task 3: RTC Module</w:t>
      </w:r>
      <w:r>
        <w:rPr>
          <w:b/>
          <w:sz w:val="22"/>
        </w:rPr>
        <w:t xml:space="preserve"> - </w:t>
      </w:r>
      <w:r>
        <w:rPr>
          <w:sz w:val="22"/>
        </w:rPr>
        <w:t xml:space="preserve">Implement </w:t>
      </w:r>
      <w:proofErr w:type="spellStart"/>
      <w:r>
        <w:rPr>
          <w:sz w:val="22"/>
        </w:rPr>
        <w:t>webRTC</w:t>
      </w:r>
      <w:proofErr w:type="spellEnd"/>
      <w:r>
        <w:rPr>
          <w:sz w:val="22"/>
        </w:rPr>
        <w:t xml:space="preserve"> module.</w:t>
      </w:r>
    </w:p>
    <w:p w:rsidR="0093539D" w:rsidRPr="0093539D" w:rsidRDefault="0093539D" w:rsidP="004E47F7">
      <w:pPr>
        <w:pStyle w:val="ListParagraph"/>
        <w:numPr>
          <w:ilvl w:val="1"/>
          <w:numId w:val="14"/>
        </w:numPr>
        <w:spacing w:after="120" w:line="228" w:lineRule="auto"/>
        <w:jc w:val="both"/>
        <w:rPr>
          <w:b/>
          <w:sz w:val="22"/>
        </w:rPr>
      </w:pPr>
      <w:r>
        <w:rPr>
          <w:b/>
          <w:sz w:val="22"/>
        </w:rPr>
        <w:t xml:space="preserve">Task 4: Instructor GUI: </w:t>
      </w:r>
      <w:r w:rsidRPr="0093539D">
        <w:rPr>
          <w:sz w:val="22"/>
        </w:rPr>
        <w:t>Implement Instructor Graphical user interface by using web languages.</w:t>
      </w:r>
    </w:p>
    <w:p w:rsidR="0093539D" w:rsidRPr="0093539D" w:rsidRDefault="0093539D" w:rsidP="004E47F7">
      <w:pPr>
        <w:pStyle w:val="ListParagraph"/>
        <w:numPr>
          <w:ilvl w:val="1"/>
          <w:numId w:val="14"/>
        </w:numPr>
        <w:spacing w:after="120" w:line="228" w:lineRule="auto"/>
        <w:jc w:val="both"/>
        <w:rPr>
          <w:b/>
          <w:sz w:val="22"/>
        </w:rPr>
      </w:pPr>
      <w:r w:rsidRPr="0093539D">
        <w:rPr>
          <w:b/>
          <w:sz w:val="22"/>
        </w:rPr>
        <w:t>Task 5: Student GUI:</w:t>
      </w:r>
      <w:r>
        <w:rPr>
          <w:sz w:val="22"/>
        </w:rPr>
        <w:t xml:space="preserve"> </w:t>
      </w:r>
      <w:r w:rsidRPr="0093539D">
        <w:rPr>
          <w:sz w:val="22"/>
        </w:rPr>
        <w:t>Implement Student Graphical user interface by using web languages.</w:t>
      </w:r>
    </w:p>
    <w:p w:rsidR="0093539D" w:rsidRDefault="0093539D" w:rsidP="004E47F7">
      <w:pPr>
        <w:pStyle w:val="ListParagraph"/>
        <w:numPr>
          <w:ilvl w:val="1"/>
          <w:numId w:val="14"/>
        </w:numPr>
        <w:spacing w:after="120" w:line="228" w:lineRule="auto"/>
        <w:jc w:val="both"/>
        <w:rPr>
          <w:b/>
          <w:sz w:val="22"/>
        </w:rPr>
      </w:pPr>
      <w:r>
        <w:rPr>
          <w:b/>
          <w:sz w:val="22"/>
        </w:rPr>
        <w:t>Task 6: Create Test Cases.</w:t>
      </w:r>
    </w:p>
    <w:p w:rsidR="0093539D" w:rsidRDefault="0093539D" w:rsidP="004E47F7">
      <w:pPr>
        <w:pStyle w:val="ListParagraph"/>
        <w:numPr>
          <w:ilvl w:val="1"/>
          <w:numId w:val="14"/>
        </w:numPr>
        <w:spacing w:after="120" w:line="228" w:lineRule="auto"/>
        <w:jc w:val="both"/>
        <w:rPr>
          <w:b/>
          <w:sz w:val="22"/>
        </w:rPr>
      </w:pPr>
      <w:r>
        <w:rPr>
          <w:b/>
          <w:sz w:val="22"/>
        </w:rPr>
        <w:t>Task 7: Integration of modules.</w:t>
      </w:r>
    </w:p>
    <w:p w:rsidR="0093539D" w:rsidRDefault="0093539D" w:rsidP="004E47F7">
      <w:pPr>
        <w:pStyle w:val="ListParagraph"/>
        <w:numPr>
          <w:ilvl w:val="1"/>
          <w:numId w:val="14"/>
        </w:numPr>
        <w:spacing w:after="120" w:line="228" w:lineRule="auto"/>
        <w:jc w:val="both"/>
        <w:rPr>
          <w:b/>
          <w:sz w:val="22"/>
        </w:rPr>
      </w:pPr>
      <w:r>
        <w:rPr>
          <w:b/>
          <w:sz w:val="22"/>
        </w:rPr>
        <w:t>Task 8: Test the application.</w:t>
      </w:r>
    </w:p>
    <w:p w:rsidR="000C45E2" w:rsidRPr="0093539D" w:rsidRDefault="0093539D" w:rsidP="0093539D">
      <w:pPr>
        <w:pStyle w:val="ListParagraph"/>
        <w:numPr>
          <w:ilvl w:val="1"/>
          <w:numId w:val="14"/>
        </w:numPr>
        <w:spacing w:after="120" w:line="228" w:lineRule="auto"/>
        <w:jc w:val="both"/>
        <w:rPr>
          <w:b/>
          <w:sz w:val="22"/>
        </w:rPr>
      </w:pPr>
      <w:r>
        <w:rPr>
          <w:b/>
          <w:sz w:val="22"/>
        </w:rPr>
        <w:t>Task 9: Fixing Bugs.</w:t>
      </w:r>
    </w:p>
    <w:p w:rsidR="000C45E2" w:rsidRPr="0093539D" w:rsidRDefault="009A3CAF" w:rsidP="0093539D">
      <w:pPr>
        <w:pStyle w:val="ListParagraph"/>
        <w:numPr>
          <w:ilvl w:val="0"/>
          <w:numId w:val="14"/>
        </w:numPr>
        <w:spacing w:after="120" w:line="228" w:lineRule="auto"/>
        <w:jc w:val="both"/>
        <w:rPr>
          <w:b/>
          <w:sz w:val="22"/>
        </w:rPr>
      </w:pPr>
      <w:r w:rsidRPr="0093539D">
        <w:rPr>
          <w:b/>
          <w:sz w:val="22"/>
        </w:rPr>
        <w:t>Project Task Allocation</w:t>
      </w:r>
    </w:p>
    <w:p w:rsidR="000C45E2" w:rsidRDefault="000C45E2">
      <w:pPr>
        <w:spacing w:after="120" w:line="228" w:lineRule="auto"/>
        <w:ind w:firstLine="288"/>
      </w:pPr>
    </w:p>
    <w:tbl>
      <w:tblPr>
        <w:tblStyle w:val="a"/>
        <w:tblW w:w="10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50"/>
        <w:gridCol w:w="960"/>
        <w:gridCol w:w="1020"/>
        <w:gridCol w:w="1020"/>
        <w:gridCol w:w="1020"/>
        <w:gridCol w:w="1020"/>
        <w:gridCol w:w="1020"/>
        <w:gridCol w:w="1200"/>
        <w:gridCol w:w="1095"/>
        <w:gridCol w:w="960"/>
      </w:tblGrid>
      <w:tr w:rsidR="000C45E2">
        <w:trPr>
          <w:trHeight w:val="780"/>
          <w:jc w:val="center"/>
        </w:trPr>
        <w:tc>
          <w:tcPr>
            <w:tcW w:w="1350" w:type="dxa"/>
            <w:tcMar>
              <w:top w:w="100" w:type="dxa"/>
              <w:left w:w="100" w:type="dxa"/>
              <w:bottom w:w="100" w:type="dxa"/>
              <w:right w:w="100" w:type="dxa"/>
            </w:tcMar>
          </w:tcPr>
          <w:p w:rsidR="000C45E2" w:rsidRDefault="009A3CAF">
            <w:r>
              <w:rPr>
                <w:sz w:val="22"/>
              </w:rPr>
              <w:t>Name/Task</w:t>
            </w:r>
          </w:p>
        </w:tc>
        <w:tc>
          <w:tcPr>
            <w:tcW w:w="960" w:type="dxa"/>
            <w:tcMar>
              <w:top w:w="100" w:type="dxa"/>
              <w:left w:w="100" w:type="dxa"/>
              <w:bottom w:w="100" w:type="dxa"/>
              <w:right w:w="100" w:type="dxa"/>
            </w:tcMar>
          </w:tcPr>
          <w:p w:rsidR="000C45E2" w:rsidRDefault="0093539D">
            <w:r>
              <w:rPr>
                <w:sz w:val="22"/>
              </w:rPr>
              <w:t>Task</w:t>
            </w:r>
            <w:r w:rsidR="009A3CAF">
              <w:rPr>
                <w:sz w:val="22"/>
              </w:rPr>
              <w:t xml:space="preserve"> 1</w:t>
            </w:r>
          </w:p>
        </w:tc>
        <w:tc>
          <w:tcPr>
            <w:tcW w:w="1020" w:type="dxa"/>
            <w:tcMar>
              <w:top w:w="100" w:type="dxa"/>
              <w:left w:w="100" w:type="dxa"/>
              <w:bottom w:w="100" w:type="dxa"/>
              <w:right w:w="100" w:type="dxa"/>
            </w:tcMar>
          </w:tcPr>
          <w:p w:rsidR="000C45E2" w:rsidRDefault="009A3CAF">
            <w:r>
              <w:rPr>
                <w:sz w:val="22"/>
              </w:rPr>
              <w:t>Task 2</w:t>
            </w:r>
          </w:p>
        </w:tc>
        <w:tc>
          <w:tcPr>
            <w:tcW w:w="1020" w:type="dxa"/>
            <w:tcMar>
              <w:top w:w="100" w:type="dxa"/>
              <w:left w:w="100" w:type="dxa"/>
              <w:bottom w:w="100" w:type="dxa"/>
              <w:right w:w="100" w:type="dxa"/>
            </w:tcMar>
          </w:tcPr>
          <w:p w:rsidR="000C45E2" w:rsidRDefault="009A3CAF">
            <w:r>
              <w:rPr>
                <w:sz w:val="22"/>
              </w:rPr>
              <w:t>Task 3</w:t>
            </w:r>
          </w:p>
        </w:tc>
        <w:tc>
          <w:tcPr>
            <w:tcW w:w="1020" w:type="dxa"/>
            <w:tcMar>
              <w:top w:w="100" w:type="dxa"/>
              <w:left w:w="100" w:type="dxa"/>
              <w:bottom w:w="100" w:type="dxa"/>
              <w:right w:w="100" w:type="dxa"/>
            </w:tcMar>
          </w:tcPr>
          <w:p w:rsidR="000C45E2" w:rsidRDefault="009A3CAF">
            <w:r>
              <w:rPr>
                <w:sz w:val="22"/>
              </w:rPr>
              <w:t>Task 4</w:t>
            </w:r>
          </w:p>
        </w:tc>
        <w:tc>
          <w:tcPr>
            <w:tcW w:w="1020" w:type="dxa"/>
            <w:tcMar>
              <w:top w:w="100" w:type="dxa"/>
              <w:left w:w="100" w:type="dxa"/>
              <w:bottom w:w="100" w:type="dxa"/>
              <w:right w:w="100" w:type="dxa"/>
            </w:tcMar>
          </w:tcPr>
          <w:p w:rsidR="000C45E2" w:rsidRDefault="009A3CAF">
            <w:r>
              <w:rPr>
                <w:sz w:val="22"/>
              </w:rPr>
              <w:t>Task 5</w:t>
            </w:r>
          </w:p>
        </w:tc>
        <w:tc>
          <w:tcPr>
            <w:tcW w:w="1020" w:type="dxa"/>
            <w:tcMar>
              <w:top w:w="100" w:type="dxa"/>
              <w:left w:w="100" w:type="dxa"/>
              <w:bottom w:w="100" w:type="dxa"/>
              <w:right w:w="100" w:type="dxa"/>
            </w:tcMar>
          </w:tcPr>
          <w:p w:rsidR="000C45E2" w:rsidRDefault="009A3CAF">
            <w:r>
              <w:rPr>
                <w:sz w:val="22"/>
              </w:rPr>
              <w:t>Task 6</w:t>
            </w:r>
          </w:p>
        </w:tc>
        <w:tc>
          <w:tcPr>
            <w:tcW w:w="1200" w:type="dxa"/>
            <w:tcMar>
              <w:top w:w="100" w:type="dxa"/>
              <w:left w:w="100" w:type="dxa"/>
              <w:bottom w:w="100" w:type="dxa"/>
              <w:right w:w="100" w:type="dxa"/>
            </w:tcMar>
          </w:tcPr>
          <w:p w:rsidR="000C45E2" w:rsidRDefault="009A3CAF">
            <w:r>
              <w:rPr>
                <w:sz w:val="22"/>
              </w:rPr>
              <w:t>Task 7</w:t>
            </w:r>
          </w:p>
        </w:tc>
        <w:tc>
          <w:tcPr>
            <w:tcW w:w="1095" w:type="dxa"/>
            <w:tcMar>
              <w:top w:w="100" w:type="dxa"/>
              <w:left w:w="100" w:type="dxa"/>
              <w:bottom w:w="100" w:type="dxa"/>
              <w:right w:w="100" w:type="dxa"/>
            </w:tcMar>
          </w:tcPr>
          <w:p w:rsidR="000C45E2" w:rsidRDefault="009A3CAF">
            <w:r>
              <w:rPr>
                <w:sz w:val="22"/>
              </w:rPr>
              <w:t>Task 8</w:t>
            </w:r>
          </w:p>
        </w:tc>
        <w:tc>
          <w:tcPr>
            <w:tcW w:w="960" w:type="dxa"/>
            <w:tcMar>
              <w:top w:w="100" w:type="dxa"/>
              <w:left w:w="100" w:type="dxa"/>
              <w:bottom w:w="100" w:type="dxa"/>
              <w:right w:w="100" w:type="dxa"/>
            </w:tcMar>
          </w:tcPr>
          <w:p w:rsidR="000C45E2" w:rsidRDefault="009A3CAF">
            <w:r>
              <w:rPr>
                <w:sz w:val="22"/>
              </w:rPr>
              <w:t>Task 9</w:t>
            </w:r>
          </w:p>
        </w:tc>
      </w:tr>
      <w:tr w:rsidR="000C45E2">
        <w:trPr>
          <w:jc w:val="center"/>
        </w:trPr>
        <w:tc>
          <w:tcPr>
            <w:tcW w:w="1350" w:type="dxa"/>
            <w:tcMar>
              <w:top w:w="100" w:type="dxa"/>
              <w:left w:w="100" w:type="dxa"/>
              <w:bottom w:w="100" w:type="dxa"/>
              <w:right w:w="100" w:type="dxa"/>
            </w:tcMar>
          </w:tcPr>
          <w:p w:rsidR="000C45E2" w:rsidRDefault="009A3CAF">
            <w:proofErr w:type="spellStart"/>
            <w:r>
              <w:rPr>
                <w:sz w:val="22"/>
              </w:rPr>
              <w:t>Ravinsingh</w:t>
            </w:r>
            <w:proofErr w:type="spellEnd"/>
            <w:r>
              <w:rPr>
                <w:sz w:val="22"/>
              </w:rPr>
              <w:t xml:space="preserve"> Jain</w:t>
            </w:r>
          </w:p>
        </w:tc>
        <w:tc>
          <w:tcPr>
            <w:tcW w:w="96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200" w:type="dxa"/>
            <w:tcMar>
              <w:top w:w="100" w:type="dxa"/>
              <w:left w:w="100" w:type="dxa"/>
              <w:bottom w:w="100" w:type="dxa"/>
              <w:right w:w="100" w:type="dxa"/>
            </w:tcMar>
          </w:tcPr>
          <w:p w:rsidR="000C45E2" w:rsidRDefault="0093539D">
            <w:r>
              <w:rPr>
                <w:sz w:val="22"/>
              </w:rPr>
              <w:t>Co-owner</w:t>
            </w:r>
          </w:p>
        </w:tc>
        <w:tc>
          <w:tcPr>
            <w:tcW w:w="1095" w:type="dxa"/>
            <w:tcMar>
              <w:top w:w="100" w:type="dxa"/>
              <w:left w:w="100" w:type="dxa"/>
              <w:bottom w:w="100" w:type="dxa"/>
              <w:right w:w="100" w:type="dxa"/>
            </w:tcMar>
          </w:tcPr>
          <w:p w:rsidR="000C45E2" w:rsidRDefault="0093539D">
            <w:r>
              <w:rPr>
                <w:sz w:val="22"/>
              </w:rPr>
              <w:t>Co-owner</w:t>
            </w:r>
          </w:p>
        </w:tc>
        <w:tc>
          <w:tcPr>
            <w:tcW w:w="960" w:type="dxa"/>
            <w:tcMar>
              <w:top w:w="100" w:type="dxa"/>
              <w:left w:w="100" w:type="dxa"/>
              <w:bottom w:w="100" w:type="dxa"/>
              <w:right w:w="100" w:type="dxa"/>
            </w:tcMar>
          </w:tcPr>
          <w:p w:rsidR="000C45E2" w:rsidRDefault="009A3CAF">
            <w:r>
              <w:rPr>
                <w:sz w:val="22"/>
              </w:rPr>
              <w:t>Owner</w:t>
            </w:r>
          </w:p>
        </w:tc>
      </w:tr>
      <w:tr w:rsidR="000C45E2">
        <w:trPr>
          <w:jc w:val="center"/>
        </w:trPr>
        <w:tc>
          <w:tcPr>
            <w:tcW w:w="1350" w:type="dxa"/>
            <w:tcMar>
              <w:top w:w="100" w:type="dxa"/>
              <w:left w:w="100" w:type="dxa"/>
              <w:bottom w:w="100" w:type="dxa"/>
              <w:right w:w="100" w:type="dxa"/>
            </w:tcMar>
          </w:tcPr>
          <w:p w:rsidR="000C45E2" w:rsidRDefault="009A3CAF">
            <w:proofErr w:type="spellStart"/>
            <w:r>
              <w:rPr>
                <w:sz w:val="22"/>
              </w:rPr>
              <w:t>Ashwin</w:t>
            </w:r>
            <w:proofErr w:type="spellEnd"/>
            <w:r>
              <w:rPr>
                <w:sz w:val="22"/>
              </w:rPr>
              <w:t xml:space="preserve"> </w:t>
            </w:r>
            <w:proofErr w:type="spellStart"/>
            <w:r>
              <w:rPr>
                <w:sz w:val="22"/>
              </w:rPr>
              <w:t>Vasani</w:t>
            </w:r>
            <w:proofErr w:type="spellEnd"/>
          </w:p>
        </w:tc>
        <w:tc>
          <w:tcPr>
            <w:tcW w:w="96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200" w:type="dxa"/>
            <w:tcMar>
              <w:top w:w="100" w:type="dxa"/>
              <w:left w:w="100" w:type="dxa"/>
              <w:bottom w:w="100" w:type="dxa"/>
              <w:right w:w="100" w:type="dxa"/>
            </w:tcMar>
          </w:tcPr>
          <w:p w:rsidR="000C45E2" w:rsidRDefault="009A3CAF">
            <w:r>
              <w:rPr>
                <w:sz w:val="22"/>
              </w:rPr>
              <w:t>Owner</w:t>
            </w:r>
          </w:p>
        </w:tc>
        <w:tc>
          <w:tcPr>
            <w:tcW w:w="1095" w:type="dxa"/>
            <w:tcMar>
              <w:top w:w="100" w:type="dxa"/>
              <w:left w:w="100" w:type="dxa"/>
              <w:bottom w:w="100" w:type="dxa"/>
              <w:right w:w="100" w:type="dxa"/>
            </w:tcMar>
          </w:tcPr>
          <w:p w:rsidR="000C45E2" w:rsidRDefault="0093539D">
            <w:r>
              <w:rPr>
                <w:sz w:val="22"/>
              </w:rPr>
              <w:t>Co-owner</w:t>
            </w:r>
          </w:p>
        </w:tc>
        <w:tc>
          <w:tcPr>
            <w:tcW w:w="960" w:type="dxa"/>
            <w:tcMar>
              <w:top w:w="100" w:type="dxa"/>
              <w:left w:w="100" w:type="dxa"/>
              <w:bottom w:w="100" w:type="dxa"/>
              <w:right w:w="100" w:type="dxa"/>
            </w:tcMar>
          </w:tcPr>
          <w:p w:rsidR="000C45E2" w:rsidRDefault="0093539D">
            <w:r>
              <w:rPr>
                <w:sz w:val="22"/>
              </w:rPr>
              <w:t>Co-owner</w:t>
            </w:r>
          </w:p>
        </w:tc>
      </w:tr>
      <w:tr w:rsidR="000C45E2">
        <w:trPr>
          <w:jc w:val="center"/>
        </w:trPr>
        <w:tc>
          <w:tcPr>
            <w:tcW w:w="1350" w:type="dxa"/>
            <w:tcMar>
              <w:top w:w="100" w:type="dxa"/>
              <w:left w:w="100" w:type="dxa"/>
              <w:bottom w:w="100" w:type="dxa"/>
              <w:right w:w="100" w:type="dxa"/>
            </w:tcMar>
          </w:tcPr>
          <w:p w:rsidR="000C45E2" w:rsidRDefault="009A3CAF">
            <w:proofErr w:type="spellStart"/>
            <w:r>
              <w:rPr>
                <w:sz w:val="22"/>
              </w:rPr>
              <w:t>Sagar</w:t>
            </w:r>
            <w:proofErr w:type="spellEnd"/>
            <w:r>
              <w:rPr>
                <w:sz w:val="22"/>
              </w:rPr>
              <w:t xml:space="preserve"> </w:t>
            </w:r>
            <w:proofErr w:type="spellStart"/>
            <w:r>
              <w:rPr>
                <w:sz w:val="22"/>
              </w:rPr>
              <w:t>Kalburgi</w:t>
            </w:r>
            <w:proofErr w:type="spellEnd"/>
          </w:p>
        </w:tc>
        <w:tc>
          <w:tcPr>
            <w:tcW w:w="96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3539D">
            <w:r>
              <w:rPr>
                <w:sz w:val="22"/>
              </w:rPr>
              <w:t>Co-owner</w:t>
            </w:r>
          </w:p>
        </w:tc>
        <w:tc>
          <w:tcPr>
            <w:tcW w:w="1020" w:type="dxa"/>
            <w:tcMar>
              <w:top w:w="100" w:type="dxa"/>
              <w:left w:w="100" w:type="dxa"/>
              <w:bottom w:w="100" w:type="dxa"/>
              <w:right w:w="100" w:type="dxa"/>
            </w:tcMar>
          </w:tcPr>
          <w:p w:rsidR="000C45E2" w:rsidRDefault="009A3CAF">
            <w:r>
              <w:rPr>
                <w:sz w:val="22"/>
              </w:rPr>
              <w:t>owner</w:t>
            </w:r>
          </w:p>
        </w:tc>
        <w:tc>
          <w:tcPr>
            <w:tcW w:w="1200" w:type="dxa"/>
            <w:tcMar>
              <w:top w:w="100" w:type="dxa"/>
              <w:left w:w="100" w:type="dxa"/>
              <w:bottom w:w="100" w:type="dxa"/>
              <w:right w:w="100" w:type="dxa"/>
            </w:tcMar>
          </w:tcPr>
          <w:p w:rsidR="000C45E2" w:rsidRDefault="0093539D">
            <w:r>
              <w:rPr>
                <w:sz w:val="22"/>
              </w:rPr>
              <w:t>Co-owner</w:t>
            </w:r>
          </w:p>
        </w:tc>
        <w:tc>
          <w:tcPr>
            <w:tcW w:w="1095" w:type="dxa"/>
            <w:tcMar>
              <w:top w:w="100" w:type="dxa"/>
              <w:left w:w="100" w:type="dxa"/>
              <w:bottom w:w="100" w:type="dxa"/>
              <w:right w:w="100" w:type="dxa"/>
            </w:tcMar>
          </w:tcPr>
          <w:p w:rsidR="000C45E2" w:rsidRDefault="009A3CAF">
            <w:r>
              <w:rPr>
                <w:sz w:val="22"/>
              </w:rPr>
              <w:t>Owner</w:t>
            </w:r>
          </w:p>
        </w:tc>
        <w:tc>
          <w:tcPr>
            <w:tcW w:w="960" w:type="dxa"/>
            <w:tcMar>
              <w:top w:w="100" w:type="dxa"/>
              <w:left w:w="100" w:type="dxa"/>
              <w:bottom w:w="100" w:type="dxa"/>
              <w:right w:w="100" w:type="dxa"/>
            </w:tcMar>
          </w:tcPr>
          <w:p w:rsidR="000C45E2" w:rsidRDefault="0093539D">
            <w:r>
              <w:rPr>
                <w:sz w:val="22"/>
              </w:rPr>
              <w:t>Co-owner</w:t>
            </w:r>
          </w:p>
        </w:tc>
      </w:tr>
    </w:tbl>
    <w:p w:rsidR="000C45E2" w:rsidRDefault="000C45E2">
      <w:pPr>
        <w:spacing w:after="120" w:line="228" w:lineRule="auto"/>
        <w:ind w:firstLine="288"/>
      </w:pPr>
    </w:p>
    <w:p w:rsidR="000C45E2" w:rsidRPr="0093539D" w:rsidRDefault="009A3CAF" w:rsidP="0093539D">
      <w:pPr>
        <w:pStyle w:val="ListParagraph"/>
        <w:numPr>
          <w:ilvl w:val="0"/>
          <w:numId w:val="14"/>
        </w:numPr>
        <w:spacing w:after="120" w:line="228" w:lineRule="auto"/>
        <w:jc w:val="both"/>
        <w:rPr>
          <w:b/>
          <w:sz w:val="22"/>
        </w:rPr>
      </w:pPr>
      <w:r w:rsidRPr="0093539D">
        <w:rPr>
          <w:b/>
          <w:sz w:val="22"/>
        </w:rPr>
        <w:t>Deliverables</w:t>
      </w:r>
    </w:p>
    <w:p w:rsidR="000C45E2" w:rsidRDefault="009A3CAF">
      <w:pPr>
        <w:ind w:firstLine="270"/>
        <w:jc w:val="both"/>
        <w:rPr>
          <w:sz w:val="22"/>
        </w:rPr>
      </w:pPr>
      <w:r>
        <w:rPr>
          <w:sz w:val="22"/>
        </w:rPr>
        <w:t xml:space="preserve">It is a web application which enables the instructor to use </w:t>
      </w:r>
      <w:r w:rsidR="0069693B">
        <w:rPr>
          <w:sz w:val="22"/>
        </w:rPr>
        <w:t>WebBoard</w:t>
      </w:r>
      <w:r>
        <w:rPr>
          <w:sz w:val="22"/>
        </w:rPr>
        <w:t xml:space="preserve"> in order to give lucid presentations. The instructor can seamlessly switch among the presentation slides, explanatory notes and video. The students, especially those who use remote access, would benefit greatly since they can ask real time questions using the </w:t>
      </w:r>
      <w:r w:rsidR="0069693B">
        <w:rPr>
          <w:sz w:val="22"/>
        </w:rPr>
        <w:t>WebBoard</w:t>
      </w:r>
      <w:r>
        <w:rPr>
          <w:sz w:val="22"/>
        </w:rPr>
        <w:t>. Additionally, a student can also take separate personal notes and store them in cloud. She may also share her notes with her classmates, leading to healthy exchange of ideas.</w:t>
      </w: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rPr>
          <w:sz w:val="22"/>
        </w:rPr>
      </w:pPr>
    </w:p>
    <w:p w:rsidR="00B515E2" w:rsidRDefault="00B515E2">
      <w:pPr>
        <w:ind w:firstLine="270"/>
        <w:jc w:val="both"/>
      </w:pPr>
    </w:p>
    <w:p w:rsidR="000C45E2" w:rsidRDefault="000C45E2">
      <w:pPr>
        <w:ind w:left="720"/>
        <w:jc w:val="left"/>
      </w:pPr>
    </w:p>
    <w:p w:rsidR="00652D33" w:rsidRDefault="009A3CAF" w:rsidP="003847B9">
      <w:pPr>
        <w:pStyle w:val="ListParagraph"/>
        <w:numPr>
          <w:ilvl w:val="0"/>
          <w:numId w:val="14"/>
        </w:numPr>
        <w:spacing w:after="120" w:line="228" w:lineRule="auto"/>
        <w:jc w:val="both"/>
        <w:rPr>
          <w:b/>
          <w:sz w:val="22"/>
        </w:rPr>
      </w:pPr>
      <w:r w:rsidRPr="0093539D">
        <w:rPr>
          <w:b/>
          <w:sz w:val="22"/>
        </w:rPr>
        <w:t>Project Timeline</w:t>
      </w:r>
    </w:p>
    <w:p w:rsidR="000C45E2" w:rsidRPr="003847B9" w:rsidRDefault="00D85A13" w:rsidP="00652D33">
      <w:pPr>
        <w:pStyle w:val="ListParagraph"/>
        <w:spacing w:after="120" w:line="228" w:lineRule="auto"/>
        <w:jc w:val="both"/>
        <w:rPr>
          <w:b/>
          <w:sz w:val="22"/>
        </w:rPr>
      </w:pPr>
      <w:r>
        <w:rPr>
          <w:noProof/>
          <w:sz w:val="22"/>
        </w:rPr>
        <w:lastRenderedPageBreak/>
        <w:drawing>
          <wp:anchor distT="57150" distB="57150" distL="57150" distR="57150" simplePos="0" relativeHeight="251662336" behindDoc="0" locked="0" layoutInCell="0" allowOverlap="0">
            <wp:simplePos x="0" y="0"/>
            <wp:positionH relativeFrom="margin">
              <wp:posOffset>-290830</wp:posOffset>
            </wp:positionH>
            <wp:positionV relativeFrom="paragraph">
              <wp:posOffset>379095</wp:posOffset>
            </wp:positionV>
            <wp:extent cx="7199630" cy="1047750"/>
            <wp:effectExtent l="19050" t="0" r="1270" b="0"/>
            <wp:wrapTopAndBottom distT="57150" distB="5715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7199630" cy="1047750"/>
                    </a:xfrm>
                    <a:prstGeom prst="rect">
                      <a:avLst/>
                    </a:prstGeom>
                    <a:ln/>
                  </pic:spPr>
                </pic:pic>
              </a:graphicData>
            </a:graphic>
          </wp:anchor>
        </w:drawing>
      </w:r>
      <w:r w:rsidR="00652D33" w:rsidRPr="00C71DC7">
        <w:rPr>
          <w:sz w:val="22"/>
        </w:rPr>
        <w:t xml:space="preserve">VA: </w:t>
      </w:r>
      <w:proofErr w:type="spellStart"/>
      <w:r w:rsidR="00652D33" w:rsidRPr="00C71DC7">
        <w:rPr>
          <w:sz w:val="22"/>
        </w:rPr>
        <w:t>Vasani</w:t>
      </w:r>
      <w:proofErr w:type="spellEnd"/>
      <w:r w:rsidR="00652D33" w:rsidRPr="00C71DC7">
        <w:rPr>
          <w:sz w:val="22"/>
        </w:rPr>
        <w:t xml:space="preserve"> </w:t>
      </w:r>
      <w:proofErr w:type="spellStart"/>
      <w:r w:rsidR="00652D33" w:rsidRPr="00C71DC7">
        <w:rPr>
          <w:sz w:val="22"/>
        </w:rPr>
        <w:t>Ashwin</w:t>
      </w:r>
      <w:proofErr w:type="spellEnd"/>
      <w:r w:rsidR="00652D33" w:rsidRPr="00C71DC7">
        <w:rPr>
          <w:sz w:val="22"/>
        </w:rPr>
        <w:t xml:space="preserve">,     RJ: </w:t>
      </w:r>
      <w:proofErr w:type="spellStart"/>
      <w:r w:rsidR="00652D33" w:rsidRPr="00C71DC7">
        <w:rPr>
          <w:sz w:val="22"/>
        </w:rPr>
        <w:t>Ravinsingh</w:t>
      </w:r>
      <w:proofErr w:type="spellEnd"/>
      <w:r w:rsidR="00652D33" w:rsidRPr="00C71DC7">
        <w:rPr>
          <w:sz w:val="22"/>
        </w:rPr>
        <w:t xml:space="preserve"> Jain       SK: </w:t>
      </w:r>
      <w:proofErr w:type="spellStart"/>
      <w:r w:rsidR="00652D33" w:rsidRPr="00C71DC7">
        <w:rPr>
          <w:sz w:val="22"/>
        </w:rPr>
        <w:t>Sagar</w:t>
      </w:r>
      <w:proofErr w:type="spellEnd"/>
      <w:r w:rsidR="00652D33" w:rsidRPr="00C71DC7">
        <w:rPr>
          <w:sz w:val="22"/>
        </w:rPr>
        <w:t xml:space="preserve"> </w:t>
      </w:r>
      <w:proofErr w:type="spellStart"/>
      <w:r w:rsidR="00652D33" w:rsidRPr="00C71DC7">
        <w:rPr>
          <w:sz w:val="22"/>
        </w:rPr>
        <w:t>Kalburgi</w:t>
      </w:r>
      <w:proofErr w:type="spellEnd"/>
      <w:r w:rsidR="00652D33" w:rsidRPr="00C71DC7">
        <w:rPr>
          <w:sz w:val="22"/>
        </w:rPr>
        <w:t xml:space="preserve"> </w:t>
      </w:r>
    </w:p>
    <w:p w:rsidR="0093539D" w:rsidRDefault="0093539D" w:rsidP="00E83730">
      <w:pPr>
        <w:spacing w:after="120"/>
        <w:jc w:val="left"/>
        <w:rPr>
          <w:b/>
          <w:smallCaps/>
          <w:sz w:val="24"/>
        </w:rPr>
      </w:pPr>
    </w:p>
    <w:p w:rsidR="000C45E2" w:rsidRPr="0093539D" w:rsidRDefault="009A3CAF" w:rsidP="0069693B">
      <w:pPr>
        <w:spacing w:after="120"/>
        <w:ind w:firstLine="274"/>
        <w:rPr>
          <w:b/>
          <w:smallCaps/>
          <w:sz w:val="24"/>
        </w:rPr>
      </w:pPr>
      <w:r w:rsidRPr="0093539D">
        <w:rPr>
          <w:b/>
          <w:smallCaps/>
          <w:sz w:val="24"/>
        </w:rPr>
        <w:t>Risk Management of the project</w:t>
      </w:r>
    </w:p>
    <w:p w:rsidR="000C45E2" w:rsidRDefault="000C45E2">
      <w:pPr>
        <w:spacing w:after="120" w:line="228" w:lineRule="auto"/>
        <w:ind w:firstLine="288"/>
      </w:pPr>
    </w:p>
    <w:tbl>
      <w:tblPr>
        <w:tblStyle w:val="a0"/>
        <w:tblW w:w="104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84"/>
        <w:gridCol w:w="3485"/>
        <w:gridCol w:w="3485"/>
      </w:tblGrid>
      <w:tr w:rsidR="000C45E2">
        <w:trPr>
          <w:jc w:val="center"/>
        </w:trPr>
        <w:tc>
          <w:tcPr>
            <w:tcW w:w="3484" w:type="dxa"/>
            <w:tcMar>
              <w:top w:w="100" w:type="dxa"/>
              <w:left w:w="100" w:type="dxa"/>
              <w:bottom w:w="100" w:type="dxa"/>
              <w:right w:w="100" w:type="dxa"/>
            </w:tcMar>
          </w:tcPr>
          <w:p w:rsidR="000C45E2" w:rsidRPr="0023563C" w:rsidRDefault="0023563C">
            <w:pPr>
              <w:rPr>
                <w:sz w:val="22"/>
              </w:rPr>
            </w:pPr>
            <w:r w:rsidRPr="0023563C">
              <w:rPr>
                <w:sz w:val="22"/>
              </w:rPr>
              <w:t>Risk</w:t>
            </w:r>
            <w:r>
              <w:rPr>
                <w:sz w:val="22"/>
              </w:rPr>
              <w:t xml:space="preserve"> Factor</w:t>
            </w:r>
          </w:p>
        </w:tc>
        <w:tc>
          <w:tcPr>
            <w:tcW w:w="3484" w:type="dxa"/>
            <w:tcMar>
              <w:top w:w="100" w:type="dxa"/>
              <w:left w:w="100" w:type="dxa"/>
              <w:bottom w:w="100" w:type="dxa"/>
              <w:right w:w="100" w:type="dxa"/>
            </w:tcMar>
          </w:tcPr>
          <w:p w:rsidR="000C45E2" w:rsidRDefault="0023563C">
            <w:r w:rsidRPr="0023563C">
              <w:rPr>
                <w:sz w:val="22"/>
              </w:rPr>
              <w:t>Description</w:t>
            </w:r>
          </w:p>
        </w:tc>
        <w:tc>
          <w:tcPr>
            <w:tcW w:w="3484" w:type="dxa"/>
            <w:tcMar>
              <w:top w:w="100" w:type="dxa"/>
              <w:left w:w="100" w:type="dxa"/>
              <w:bottom w:w="100" w:type="dxa"/>
              <w:right w:w="100" w:type="dxa"/>
            </w:tcMar>
          </w:tcPr>
          <w:p w:rsidR="000C45E2" w:rsidRDefault="009A3CAF">
            <w:r>
              <w:rPr>
                <w:sz w:val="22"/>
              </w:rPr>
              <w:t>Workaround</w:t>
            </w:r>
          </w:p>
        </w:tc>
      </w:tr>
      <w:tr w:rsidR="000C45E2">
        <w:trPr>
          <w:jc w:val="center"/>
        </w:trPr>
        <w:tc>
          <w:tcPr>
            <w:tcW w:w="3484" w:type="dxa"/>
            <w:tcMar>
              <w:top w:w="100" w:type="dxa"/>
              <w:left w:w="100" w:type="dxa"/>
              <w:bottom w:w="100" w:type="dxa"/>
              <w:right w:w="100" w:type="dxa"/>
            </w:tcMar>
          </w:tcPr>
          <w:p w:rsidR="000C45E2" w:rsidRDefault="009A3CAF">
            <w:r>
              <w:rPr>
                <w:sz w:val="22"/>
              </w:rPr>
              <w:t>Bandwidth</w:t>
            </w:r>
          </w:p>
        </w:tc>
        <w:tc>
          <w:tcPr>
            <w:tcW w:w="3484" w:type="dxa"/>
            <w:tcMar>
              <w:top w:w="100" w:type="dxa"/>
              <w:left w:w="100" w:type="dxa"/>
              <w:bottom w:w="100" w:type="dxa"/>
              <w:right w:w="100" w:type="dxa"/>
            </w:tcMar>
          </w:tcPr>
          <w:p w:rsidR="000C45E2" w:rsidRDefault="009A3CAF">
            <w:r>
              <w:rPr>
                <w:sz w:val="22"/>
              </w:rPr>
              <w:t>Requires high bandwidth</w:t>
            </w:r>
          </w:p>
        </w:tc>
        <w:tc>
          <w:tcPr>
            <w:tcW w:w="3484" w:type="dxa"/>
            <w:tcMar>
              <w:top w:w="100" w:type="dxa"/>
              <w:left w:w="100" w:type="dxa"/>
              <w:bottom w:w="100" w:type="dxa"/>
              <w:right w:w="100" w:type="dxa"/>
            </w:tcMar>
          </w:tcPr>
          <w:p w:rsidR="000C45E2" w:rsidRDefault="009A3CAF">
            <w:pPr>
              <w:jc w:val="left"/>
            </w:pPr>
            <w:r>
              <w:rPr>
                <w:sz w:val="22"/>
              </w:rPr>
              <w:t xml:space="preserve">Can </w:t>
            </w:r>
            <w:r w:rsidR="0093539D">
              <w:rPr>
                <w:sz w:val="22"/>
              </w:rPr>
              <w:t>optimize</w:t>
            </w:r>
            <w:r>
              <w:rPr>
                <w:sz w:val="22"/>
              </w:rPr>
              <w:t xml:space="preserve"> the camera resolution accordingly.</w:t>
            </w:r>
          </w:p>
        </w:tc>
      </w:tr>
      <w:tr w:rsidR="000C45E2">
        <w:trPr>
          <w:jc w:val="center"/>
        </w:trPr>
        <w:tc>
          <w:tcPr>
            <w:tcW w:w="3484" w:type="dxa"/>
            <w:tcMar>
              <w:top w:w="100" w:type="dxa"/>
              <w:left w:w="100" w:type="dxa"/>
              <w:bottom w:w="100" w:type="dxa"/>
              <w:right w:w="100" w:type="dxa"/>
            </w:tcMar>
          </w:tcPr>
          <w:p w:rsidR="000C45E2" w:rsidRDefault="009A3CAF">
            <w:r>
              <w:rPr>
                <w:sz w:val="22"/>
              </w:rPr>
              <w:t>Security</w:t>
            </w:r>
          </w:p>
        </w:tc>
        <w:tc>
          <w:tcPr>
            <w:tcW w:w="3484" w:type="dxa"/>
            <w:tcMar>
              <w:top w:w="100" w:type="dxa"/>
              <w:left w:w="100" w:type="dxa"/>
              <w:bottom w:w="100" w:type="dxa"/>
              <w:right w:w="100" w:type="dxa"/>
            </w:tcMar>
          </w:tcPr>
          <w:p w:rsidR="000C45E2" w:rsidRDefault="009A3CAF">
            <w:r>
              <w:rPr>
                <w:sz w:val="22"/>
              </w:rPr>
              <w:t>Network security for the streaming</w:t>
            </w:r>
          </w:p>
        </w:tc>
        <w:tc>
          <w:tcPr>
            <w:tcW w:w="3484" w:type="dxa"/>
            <w:tcMar>
              <w:top w:w="100" w:type="dxa"/>
              <w:left w:w="100" w:type="dxa"/>
              <w:bottom w:w="100" w:type="dxa"/>
              <w:right w:w="100" w:type="dxa"/>
            </w:tcMar>
          </w:tcPr>
          <w:p w:rsidR="000C45E2" w:rsidRDefault="009A3CAF">
            <w:pPr>
              <w:jc w:val="left"/>
            </w:pPr>
            <w:r>
              <w:rPr>
                <w:sz w:val="22"/>
              </w:rPr>
              <w:t>Private secure stream can be deployed.</w:t>
            </w:r>
          </w:p>
        </w:tc>
      </w:tr>
      <w:tr w:rsidR="000C45E2">
        <w:trPr>
          <w:jc w:val="center"/>
        </w:trPr>
        <w:tc>
          <w:tcPr>
            <w:tcW w:w="3484" w:type="dxa"/>
            <w:tcMar>
              <w:top w:w="100" w:type="dxa"/>
              <w:left w:w="100" w:type="dxa"/>
              <w:bottom w:w="100" w:type="dxa"/>
              <w:right w:w="100" w:type="dxa"/>
            </w:tcMar>
          </w:tcPr>
          <w:p w:rsidR="000C45E2" w:rsidRDefault="000E4108">
            <w:r>
              <w:t>WebRTC for native application</w:t>
            </w:r>
          </w:p>
        </w:tc>
        <w:tc>
          <w:tcPr>
            <w:tcW w:w="3484" w:type="dxa"/>
            <w:tcMar>
              <w:top w:w="100" w:type="dxa"/>
              <w:left w:w="100" w:type="dxa"/>
              <w:bottom w:w="100" w:type="dxa"/>
              <w:right w:w="100" w:type="dxa"/>
            </w:tcMar>
          </w:tcPr>
          <w:p w:rsidR="000C45E2" w:rsidRPr="0092350C" w:rsidRDefault="002D491F" w:rsidP="00517FC3">
            <w:pPr>
              <w:rPr>
                <w:sz w:val="22"/>
              </w:rPr>
            </w:pPr>
            <w:r>
              <w:rPr>
                <w:sz w:val="22"/>
              </w:rPr>
              <w:t>It is</w:t>
            </w:r>
            <w:r w:rsidR="000E4108" w:rsidRPr="0092350C">
              <w:rPr>
                <w:sz w:val="22"/>
              </w:rPr>
              <w:t xml:space="preserve"> </w:t>
            </w:r>
            <w:r w:rsidR="0092350C">
              <w:rPr>
                <w:sz w:val="22"/>
              </w:rPr>
              <w:t>under</w:t>
            </w:r>
            <w:r w:rsidR="000E4108" w:rsidRPr="0092350C">
              <w:rPr>
                <w:sz w:val="22"/>
              </w:rPr>
              <w:t xml:space="preserve"> development</w:t>
            </w:r>
          </w:p>
        </w:tc>
        <w:tc>
          <w:tcPr>
            <w:tcW w:w="3484" w:type="dxa"/>
            <w:tcMar>
              <w:top w:w="100" w:type="dxa"/>
              <w:left w:w="100" w:type="dxa"/>
              <w:bottom w:w="100" w:type="dxa"/>
              <w:right w:w="100" w:type="dxa"/>
            </w:tcMar>
          </w:tcPr>
          <w:p w:rsidR="000C45E2" w:rsidRDefault="000E4108" w:rsidP="0011430B">
            <w:pPr>
              <w:jc w:val="left"/>
            </w:pPr>
            <w:proofErr w:type="spellStart"/>
            <w:r>
              <w:t>AppRTC</w:t>
            </w:r>
            <w:proofErr w:type="spellEnd"/>
            <w:r>
              <w:t xml:space="preserve"> and JNI can be used at some level</w:t>
            </w:r>
          </w:p>
        </w:tc>
      </w:tr>
    </w:tbl>
    <w:p w:rsidR="000C45E2" w:rsidRDefault="000C45E2">
      <w:pPr>
        <w:spacing w:after="120" w:line="228" w:lineRule="auto"/>
        <w:ind w:firstLine="288"/>
      </w:pPr>
    </w:p>
    <w:p w:rsidR="000C45E2" w:rsidRDefault="000C45E2">
      <w:pPr>
        <w:spacing w:after="120" w:line="228" w:lineRule="auto"/>
        <w:ind w:firstLine="288"/>
      </w:pPr>
    </w:p>
    <w:p w:rsidR="000C45E2" w:rsidRPr="0069693B" w:rsidRDefault="009A3CAF" w:rsidP="000E4108">
      <w:pPr>
        <w:spacing w:after="120"/>
        <w:ind w:firstLine="274"/>
        <w:rPr>
          <w:b/>
          <w:smallCaps/>
          <w:sz w:val="24"/>
        </w:rPr>
      </w:pPr>
      <w:r w:rsidRPr="0069693B">
        <w:rPr>
          <w:b/>
          <w:smallCaps/>
          <w:sz w:val="24"/>
        </w:rPr>
        <w:t>Conclusion</w:t>
      </w:r>
    </w:p>
    <w:p w:rsidR="000C45E2" w:rsidRDefault="009A3CAF" w:rsidP="0069693B">
      <w:pPr>
        <w:spacing w:after="120" w:line="228" w:lineRule="auto"/>
        <w:jc w:val="both"/>
      </w:pPr>
      <w:r>
        <w:rPr>
          <w:sz w:val="22"/>
        </w:rPr>
        <w:t xml:space="preserve">Considering the limitations of the current online learning technologies, our </w:t>
      </w:r>
      <w:r w:rsidR="0069693B">
        <w:rPr>
          <w:sz w:val="22"/>
        </w:rPr>
        <w:t>WebBoard</w:t>
      </w:r>
      <w:r>
        <w:rPr>
          <w:sz w:val="22"/>
        </w:rPr>
        <w:t xml:space="preserve"> system aims to better the classroom experience, thus </w:t>
      </w:r>
      <w:r w:rsidR="0069693B">
        <w:rPr>
          <w:sz w:val="22"/>
        </w:rPr>
        <w:t>ensuring</w:t>
      </w:r>
      <w:r>
        <w:rPr>
          <w:sz w:val="22"/>
        </w:rPr>
        <w:t xml:space="preserve"> that the students and the instructors are on the same page, especially for remote students. </w:t>
      </w:r>
    </w:p>
    <w:p w:rsidR="000C45E2" w:rsidRPr="000E4108" w:rsidRDefault="009A3CAF" w:rsidP="000E4108">
      <w:pPr>
        <w:spacing w:after="120" w:line="228" w:lineRule="auto"/>
        <w:jc w:val="both"/>
        <w:rPr>
          <w:b/>
        </w:rPr>
      </w:pPr>
      <w:r w:rsidRPr="000E4108">
        <w:rPr>
          <w:b/>
          <w:sz w:val="22"/>
        </w:rPr>
        <w:t xml:space="preserve">Future prospects: </w:t>
      </w:r>
    </w:p>
    <w:p w:rsidR="000C45E2" w:rsidRDefault="009A3CAF">
      <w:pPr>
        <w:numPr>
          <w:ilvl w:val="0"/>
          <w:numId w:val="5"/>
        </w:numPr>
        <w:spacing w:after="120" w:line="228" w:lineRule="auto"/>
        <w:ind w:hanging="359"/>
        <w:contextualSpacing/>
        <w:jc w:val="left"/>
        <w:rPr>
          <w:sz w:val="22"/>
        </w:rPr>
      </w:pPr>
      <w:r>
        <w:rPr>
          <w:sz w:val="22"/>
        </w:rPr>
        <w:t xml:space="preserve">A Student may use a real time language translator in case she doesn’t know the </w:t>
      </w:r>
      <w:r w:rsidR="004A0A43">
        <w:rPr>
          <w:sz w:val="22"/>
        </w:rPr>
        <w:t>medium</w:t>
      </w:r>
      <w:r>
        <w:rPr>
          <w:sz w:val="22"/>
        </w:rPr>
        <w:t xml:space="preserve"> of instruction. </w:t>
      </w:r>
    </w:p>
    <w:p w:rsidR="000C45E2" w:rsidRDefault="009A3CAF">
      <w:pPr>
        <w:numPr>
          <w:ilvl w:val="0"/>
          <w:numId w:val="5"/>
        </w:numPr>
        <w:spacing w:after="120" w:line="228" w:lineRule="auto"/>
        <w:ind w:hanging="359"/>
        <w:contextualSpacing/>
        <w:jc w:val="left"/>
        <w:rPr>
          <w:sz w:val="22"/>
        </w:rPr>
      </w:pPr>
      <w:r>
        <w:rPr>
          <w:sz w:val="22"/>
        </w:rPr>
        <w:t>Hearing impaired students can be provided with subtitles.</w:t>
      </w:r>
    </w:p>
    <w:p w:rsidR="000C45E2" w:rsidRDefault="009A3CAF">
      <w:pPr>
        <w:numPr>
          <w:ilvl w:val="0"/>
          <w:numId w:val="5"/>
        </w:numPr>
        <w:spacing w:after="120" w:line="228" w:lineRule="auto"/>
        <w:ind w:hanging="359"/>
        <w:contextualSpacing/>
        <w:jc w:val="left"/>
        <w:rPr>
          <w:sz w:val="22"/>
        </w:rPr>
      </w:pPr>
      <w:r>
        <w:rPr>
          <w:sz w:val="22"/>
        </w:rPr>
        <w:t>The application can be integrated with native applications</w:t>
      </w:r>
    </w:p>
    <w:p w:rsidR="000C45E2" w:rsidRDefault="009A3CAF">
      <w:pPr>
        <w:numPr>
          <w:ilvl w:val="0"/>
          <w:numId w:val="5"/>
        </w:numPr>
        <w:spacing w:after="120" w:line="228" w:lineRule="auto"/>
        <w:ind w:hanging="359"/>
        <w:contextualSpacing/>
        <w:jc w:val="left"/>
        <w:rPr>
          <w:sz w:val="22"/>
        </w:rPr>
      </w:pPr>
      <w:r>
        <w:rPr>
          <w:sz w:val="22"/>
        </w:rPr>
        <w:t xml:space="preserve">Many </w:t>
      </w:r>
      <w:proofErr w:type="spellStart"/>
      <w:proofErr w:type="gramStart"/>
      <w:r>
        <w:rPr>
          <w:sz w:val="22"/>
        </w:rPr>
        <w:t>to</w:t>
      </w:r>
      <w:proofErr w:type="spellEnd"/>
      <w:proofErr w:type="gramEnd"/>
      <w:r>
        <w:rPr>
          <w:sz w:val="22"/>
        </w:rPr>
        <w:t xml:space="preserve"> many interaction can be provided.</w:t>
      </w:r>
    </w:p>
    <w:p w:rsidR="001314D6" w:rsidRDefault="001314D6" w:rsidP="001314D6">
      <w:pPr>
        <w:spacing w:after="120" w:line="228" w:lineRule="auto"/>
        <w:ind w:left="720"/>
        <w:contextualSpacing/>
        <w:jc w:val="left"/>
        <w:rPr>
          <w:sz w:val="22"/>
        </w:rPr>
      </w:pPr>
    </w:p>
    <w:p w:rsidR="000E4108" w:rsidRDefault="000E4108" w:rsidP="000E4108">
      <w:pPr>
        <w:spacing w:after="120" w:line="228" w:lineRule="auto"/>
        <w:ind w:left="720"/>
        <w:contextualSpacing/>
        <w:jc w:val="left"/>
        <w:rPr>
          <w:sz w:val="22"/>
        </w:rPr>
      </w:pPr>
    </w:p>
    <w:p w:rsidR="000C45E2" w:rsidRPr="000E4108" w:rsidRDefault="009A3CAF" w:rsidP="000E4108">
      <w:pPr>
        <w:spacing w:after="120"/>
        <w:ind w:firstLine="274"/>
        <w:rPr>
          <w:b/>
          <w:smallCaps/>
          <w:sz w:val="24"/>
        </w:rPr>
      </w:pPr>
      <w:r w:rsidRPr="000E4108">
        <w:rPr>
          <w:b/>
          <w:smallCaps/>
          <w:sz w:val="24"/>
        </w:rPr>
        <w:t xml:space="preserve">Acknowledgment </w:t>
      </w:r>
    </w:p>
    <w:p w:rsidR="000E4108" w:rsidRDefault="00A93A73" w:rsidP="00813F44">
      <w:pPr>
        <w:spacing w:after="120" w:line="228" w:lineRule="auto"/>
        <w:ind w:firstLine="288"/>
        <w:jc w:val="left"/>
        <w:rPr>
          <w:sz w:val="22"/>
        </w:rPr>
      </w:pPr>
      <w:r>
        <w:rPr>
          <w:sz w:val="22"/>
        </w:rPr>
        <w:t xml:space="preserve">We are grateful to </w:t>
      </w:r>
      <w:proofErr w:type="spellStart"/>
      <w:r w:rsidR="009A3CAF">
        <w:rPr>
          <w:sz w:val="22"/>
        </w:rPr>
        <w:t>Huijun</w:t>
      </w:r>
      <w:proofErr w:type="spellEnd"/>
      <w:r w:rsidR="009A3CAF">
        <w:rPr>
          <w:sz w:val="22"/>
        </w:rPr>
        <w:t xml:space="preserve"> Wu</w:t>
      </w:r>
      <w:r>
        <w:rPr>
          <w:sz w:val="22"/>
        </w:rPr>
        <w:t xml:space="preserve"> and </w:t>
      </w:r>
      <w:r w:rsidR="000E4108">
        <w:rPr>
          <w:sz w:val="22"/>
        </w:rPr>
        <w:t>Bing Li</w:t>
      </w:r>
      <w:r>
        <w:rPr>
          <w:sz w:val="22"/>
        </w:rPr>
        <w:t xml:space="preserve"> who guided and motivated us to take up this project.</w:t>
      </w: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Default="00414FAA" w:rsidP="00813F44">
      <w:pPr>
        <w:spacing w:after="120" w:line="228" w:lineRule="auto"/>
        <w:ind w:firstLine="288"/>
        <w:jc w:val="left"/>
        <w:rPr>
          <w:sz w:val="22"/>
        </w:rPr>
      </w:pPr>
    </w:p>
    <w:p w:rsidR="00414FAA" w:rsidRPr="000E4108" w:rsidRDefault="00414FAA" w:rsidP="00813F44">
      <w:pPr>
        <w:spacing w:after="120" w:line="228" w:lineRule="auto"/>
        <w:ind w:firstLine="288"/>
        <w:jc w:val="left"/>
        <w:rPr>
          <w:sz w:val="22"/>
        </w:rPr>
      </w:pPr>
    </w:p>
    <w:p w:rsidR="000C45E2" w:rsidRDefault="000C45E2">
      <w:bookmarkStart w:id="0" w:name="h.gjdgxs" w:colFirst="0" w:colLast="0"/>
      <w:bookmarkEnd w:id="0"/>
    </w:p>
    <w:p w:rsidR="000C45E2" w:rsidRDefault="009A3CAF" w:rsidP="000E4108">
      <w:pPr>
        <w:spacing w:after="120"/>
        <w:ind w:firstLine="274"/>
      </w:pPr>
      <w:r w:rsidRPr="000E4108">
        <w:rPr>
          <w:b/>
          <w:smallCaps/>
          <w:sz w:val="24"/>
        </w:rPr>
        <w:lastRenderedPageBreak/>
        <w:t>References</w:t>
      </w:r>
    </w:p>
    <w:p w:rsidR="000C45E2" w:rsidRDefault="000C45E2"/>
    <w:p w:rsidR="000C45E2" w:rsidRPr="00782BD0" w:rsidRDefault="00881683">
      <w:pPr>
        <w:numPr>
          <w:ilvl w:val="0"/>
          <w:numId w:val="2"/>
        </w:numPr>
        <w:spacing w:after="50"/>
        <w:ind w:left="354" w:hanging="353"/>
        <w:jc w:val="both"/>
        <w:rPr>
          <w:color w:val="1155CC"/>
          <w:sz w:val="22"/>
          <w:szCs w:val="22"/>
          <w:u w:val="single"/>
        </w:rPr>
      </w:pPr>
      <w:hyperlink r:id="rId13">
        <w:r w:rsidR="009A3CAF" w:rsidRPr="00E508C5">
          <w:rPr>
            <w:color w:val="1155CC"/>
            <w:sz w:val="22"/>
            <w:szCs w:val="22"/>
            <w:u w:val="single"/>
          </w:rPr>
          <w:t>http://www.webrtc.org/</w:t>
        </w:r>
      </w:hyperlink>
    </w:p>
    <w:p w:rsidR="000C45E2" w:rsidRPr="00782BD0" w:rsidRDefault="00881683">
      <w:pPr>
        <w:numPr>
          <w:ilvl w:val="0"/>
          <w:numId w:val="2"/>
        </w:numPr>
        <w:spacing w:after="50"/>
        <w:ind w:left="354" w:hanging="353"/>
        <w:jc w:val="both"/>
        <w:rPr>
          <w:color w:val="1155CC"/>
          <w:sz w:val="22"/>
          <w:szCs w:val="22"/>
          <w:u w:val="single"/>
        </w:rPr>
      </w:pPr>
      <w:hyperlink r:id="rId14">
        <w:r w:rsidR="009A3CAF" w:rsidRPr="00782BD0">
          <w:rPr>
            <w:color w:val="1155CC"/>
            <w:sz w:val="22"/>
            <w:szCs w:val="22"/>
            <w:u w:val="single"/>
          </w:rPr>
          <w:t>https://www.webrtcexample.com/</w:t>
        </w:r>
      </w:hyperlink>
    </w:p>
    <w:p w:rsidR="000C45E2" w:rsidRPr="00E508C5" w:rsidRDefault="00881683">
      <w:pPr>
        <w:numPr>
          <w:ilvl w:val="0"/>
          <w:numId w:val="2"/>
        </w:numPr>
        <w:spacing w:after="50"/>
        <w:ind w:left="354" w:hanging="353"/>
        <w:jc w:val="both"/>
        <w:rPr>
          <w:sz w:val="22"/>
          <w:szCs w:val="22"/>
        </w:rPr>
      </w:pPr>
      <w:hyperlink r:id="rId15">
        <w:r w:rsidR="009A3CAF" w:rsidRPr="00E508C5">
          <w:rPr>
            <w:color w:val="1155CC"/>
            <w:sz w:val="22"/>
            <w:szCs w:val="22"/>
            <w:u w:val="single"/>
          </w:rPr>
          <w:t>https://myasucourses.asu.edu</w:t>
        </w:r>
      </w:hyperlink>
    </w:p>
    <w:p w:rsidR="000C45E2" w:rsidRPr="00E508C5" w:rsidRDefault="009A3CAF">
      <w:pPr>
        <w:numPr>
          <w:ilvl w:val="0"/>
          <w:numId w:val="2"/>
        </w:numPr>
        <w:spacing w:after="50"/>
        <w:ind w:left="354" w:hanging="353"/>
        <w:jc w:val="both"/>
        <w:rPr>
          <w:sz w:val="22"/>
          <w:szCs w:val="22"/>
        </w:rPr>
      </w:pPr>
      <w:proofErr w:type="spellStart"/>
      <w:r w:rsidRPr="00E508C5">
        <w:rPr>
          <w:sz w:val="22"/>
          <w:szCs w:val="22"/>
        </w:rPr>
        <w:t>Lezli</w:t>
      </w:r>
      <w:proofErr w:type="spellEnd"/>
      <w:r w:rsidRPr="00E508C5">
        <w:rPr>
          <w:sz w:val="22"/>
          <w:szCs w:val="22"/>
        </w:rPr>
        <w:t xml:space="preserve"> Kubo, “The Rise of Online Education: Exploring the Phenomenon”</w:t>
      </w:r>
    </w:p>
    <w:p w:rsidR="000C45E2" w:rsidRPr="00E508C5" w:rsidRDefault="00881683">
      <w:pPr>
        <w:numPr>
          <w:ilvl w:val="0"/>
          <w:numId w:val="2"/>
        </w:numPr>
        <w:spacing w:after="50"/>
        <w:ind w:left="354" w:hanging="353"/>
        <w:jc w:val="both"/>
        <w:rPr>
          <w:sz w:val="22"/>
          <w:szCs w:val="22"/>
        </w:rPr>
      </w:pPr>
      <w:hyperlink r:id="rId16">
        <w:r w:rsidR="009A3CAF" w:rsidRPr="00E508C5">
          <w:rPr>
            <w:color w:val="1155CC"/>
            <w:sz w:val="22"/>
            <w:szCs w:val="22"/>
            <w:u w:val="single"/>
          </w:rPr>
          <w:t>http://nodejs.org/</w:t>
        </w:r>
      </w:hyperlink>
    </w:p>
    <w:p w:rsidR="000C45E2" w:rsidRDefault="00881683">
      <w:pPr>
        <w:numPr>
          <w:ilvl w:val="0"/>
          <w:numId w:val="2"/>
        </w:numPr>
        <w:spacing w:after="50"/>
        <w:ind w:left="354" w:hanging="353"/>
        <w:jc w:val="both"/>
        <w:rPr>
          <w:sz w:val="22"/>
          <w:szCs w:val="22"/>
        </w:rPr>
      </w:pPr>
      <w:hyperlink r:id="rId17" w:history="1">
        <w:r w:rsidR="002F6D3E" w:rsidRPr="00260D66">
          <w:rPr>
            <w:rStyle w:val="Hyperlink"/>
            <w:sz w:val="22"/>
            <w:szCs w:val="22"/>
          </w:rPr>
          <w:t>www.htmlrocks.com</w:t>
        </w:r>
      </w:hyperlink>
    </w:p>
    <w:p w:rsidR="002F6D3E" w:rsidRPr="00782BD0" w:rsidRDefault="00881683" w:rsidP="002F6D3E">
      <w:pPr>
        <w:numPr>
          <w:ilvl w:val="0"/>
          <w:numId w:val="2"/>
        </w:numPr>
        <w:spacing w:after="50"/>
        <w:ind w:left="354" w:hanging="353"/>
        <w:jc w:val="both"/>
        <w:rPr>
          <w:color w:val="1155CC"/>
          <w:sz w:val="22"/>
          <w:szCs w:val="22"/>
          <w:u w:val="single"/>
        </w:rPr>
      </w:pPr>
      <w:hyperlink r:id="rId18" w:history="1">
        <w:r w:rsidR="002F6D3E" w:rsidRPr="00782BD0">
          <w:rPr>
            <w:color w:val="1155CC"/>
            <w:sz w:val="22"/>
            <w:szCs w:val="22"/>
            <w:u w:val="single"/>
          </w:rPr>
          <w:t>http://www.tmcnet.com/tmc/whitepapers/documents/whitepapers/2013/9187-webrtc-reach-web-with-new-</w:t>
        </w:r>
        <w:bookmarkStart w:id="1" w:name="_GoBack"/>
        <w:bookmarkEnd w:id="1"/>
        <w:r w:rsidR="002F6D3E" w:rsidRPr="00782BD0">
          <w:rPr>
            <w:color w:val="1155CC"/>
            <w:sz w:val="22"/>
            <w:szCs w:val="22"/>
            <w:u w:val="single"/>
          </w:rPr>
          <w:t>conversation-experience.pdf</w:t>
        </w:r>
      </w:hyperlink>
    </w:p>
    <w:p w:rsidR="000C45E2" w:rsidRPr="002F6D3E" w:rsidRDefault="000C45E2" w:rsidP="002F6D3E">
      <w:pPr>
        <w:spacing w:after="50"/>
        <w:ind w:left="354"/>
        <w:jc w:val="both"/>
        <w:rPr>
          <w:color w:val="1155CC"/>
          <w:sz w:val="22"/>
          <w:szCs w:val="22"/>
          <w:u w:val="single"/>
        </w:rPr>
      </w:pPr>
    </w:p>
    <w:sectPr w:rsidR="000C45E2" w:rsidRPr="002F6D3E" w:rsidSect="002530C5">
      <w:headerReference w:type="default" r:id="rId19"/>
      <w:footerReference w:type="default" r:id="rId20"/>
      <w:pgSz w:w="12240" w:h="15840"/>
      <w:pgMar w:top="1080" w:right="893" w:bottom="1440" w:left="89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C45" w:rsidRDefault="00C25C45" w:rsidP="00766BBE">
      <w:r>
        <w:separator/>
      </w:r>
    </w:p>
  </w:endnote>
  <w:endnote w:type="continuationSeparator" w:id="0">
    <w:p w:rsidR="00C25C45" w:rsidRDefault="00C25C45" w:rsidP="00766B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roman"/>
    <w:pitch w:val="default"/>
    <w:sig w:usb0="E00002FF" w:usb1="6AC7FDFB" w:usb2="08000012" w:usb3="00000000" w:csb0="0002009F"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8DB" w:rsidRDefault="00EE78DB">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CD571C" w:rsidRPr="00CD571C">
        <w:rPr>
          <w:rFonts w:asciiTheme="majorHAnsi" w:hAnsiTheme="majorHAnsi"/>
          <w:noProof/>
        </w:rPr>
        <w:t>1</w:t>
      </w:r>
    </w:fldSimple>
  </w:p>
  <w:p w:rsidR="00B24158" w:rsidRDefault="00B24158" w:rsidP="00B24158">
    <w:pPr>
      <w:spacing w:after="120"/>
    </w:pPr>
    <w:r>
      <w:rPr>
        <w:rFonts w:ascii="Arial" w:eastAsia="Arial" w:hAnsi="Arial" w:cs="Arial"/>
        <w:color w:val="222222"/>
        <w:sz w:val="28"/>
      </w:rPr>
      <w:t>WebBoard: An Online Interactive Tutoring system</w:t>
    </w:r>
  </w:p>
  <w:p w:rsidR="00766BBE" w:rsidRDefault="00766B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C45" w:rsidRDefault="00C25C45" w:rsidP="00766BBE">
      <w:r>
        <w:separator/>
      </w:r>
    </w:p>
  </w:footnote>
  <w:footnote w:type="continuationSeparator" w:id="0">
    <w:p w:rsidR="00C25C45" w:rsidRDefault="00C25C45" w:rsidP="00766B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BBE" w:rsidRDefault="00766B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0887"/>
    <w:multiLevelType w:val="multilevel"/>
    <w:tmpl w:val="93C6C0FE"/>
    <w:lvl w:ilvl="0">
      <w:start w:val="1"/>
      <w:numFmt w:val="decimal"/>
      <w:lvlText w:val="[%1]"/>
      <w:lvlJc w:val="left"/>
      <w:pPr>
        <w:ind w:left="360" w:firstLine="0"/>
      </w:pPr>
      <w:rPr>
        <w:rFonts w:ascii="Times New Roman" w:eastAsia="Times New Roman" w:hAnsi="Times New Roman" w:cs="Times New Roman"/>
        <w:b w:val="0"/>
        <w:i w:val="0"/>
        <w:sz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BF0753B"/>
    <w:multiLevelType w:val="multilevel"/>
    <w:tmpl w:val="3E48DD02"/>
    <w:lvl w:ilvl="0">
      <w:start w:val="1"/>
      <w:numFmt w:val="decimal"/>
      <w:lvlText w:val="%1)"/>
      <w:lvlJc w:val="left"/>
      <w:pPr>
        <w:ind w:left="720" w:hanging="360"/>
      </w:pPr>
      <w:rPr>
        <w:rFonts w:hint="default"/>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E5A1473"/>
    <w:multiLevelType w:val="multilevel"/>
    <w:tmpl w:val="6D6410F6"/>
    <w:lvl w:ilvl="0">
      <w:start w:val="1"/>
      <w:numFmt w:val="lowerLetter"/>
      <w:lvlText w:val="%1."/>
      <w:lvlJc w:val="left"/>
      <w:pPr>
        <w:ind w:left="288" w:firstLine="288"/>
      </w:pPr>
      <w:rPr>
        <w:vertAlign w:val="baseline"/>
      </w:rPr>
    </w:lvl>
    <w:lvl w:ilvl="1">
      <w:start w:val="1"/>
      <w:numFmt w:val="lowerLetter"/>
      <w:lvlText w:val="%2."/>
      <w:lvlJc w:val="left"/>
      <w:pPr>
        <w:ind w:left="1008" w:firstLine="1008"/>
      </w:pPr>
      <w:rPr>
        <w:vertAlign w:val="baseline"/>
      </w:rPr>
    </w:lvl>
    <w:lvl w:ilvl="2">
      <w:start w:val="1"/>
      <w:numFmt w:val="lowerRoman"/>
      <w:lvlText w:val="%3."/>
      <w:lvlJc w:val="right"/>
      <w:pPr>
        <w:ind w:left="1728" w:firstLine="1908"/>
      </w:pPr>
      <w:rPr>
        <w:vertAlign w:val="baseline"/>
      </w:rPr>
    </w:lvl>
    <w:lvl w:ilvl="3">
      <w:start w:val="1"/>
      <w:numFmt w:val="decimal"/>
      <w:lvlText w:val="%4."/>
      <w:lvlJc w:val="left"/>
      <w:pPr>
        <w:ind w:left="2448" w:firstLine="2448"/>
      </w:pPr>
      <w:rPr>
        <w:vertAlign w:val="baseline"/>
      </w:rPr>
    </w:lvl>
    <w:lvl w:ilvl="4">
      <w:start w:val="1"/>
      <w:numFmt w:val="lowerLetter"/>
      <w:lvlText w:val="%5."/>
      <w:lvlJc w:val="left"/>
      <w:pPr>
        <w:ind w:left="3168" w:firstLine="3168"/>
      </w:pPr>
      <w:rPr>
        <w:vertAlign w:val="baseline"/>
      </w:rPr>
    </w:lvl>
    <w:lvl w:ilvl="5">
      <w:start w:val="1"/>
      <w:numFmt w:val="lowerRoman"/>
      <w:lvlText w:val="%6."/>
      <w:lvlJc w:val="right"/>
      <w:pPr>
        <w:ind w:left="3888" w:firstLine="4068"/>
      </w:pPr>
      <w:rPr>
        <w:vertAlign w:val="baseline"/>
      </w:rPr>
    </w:lvl>
    <w:lvl w:ilvl="6">
      <w:start w:val="1"/>
      <w:numFmt w:val="decimal"/>
      <w:lvlText w:val="%7."/>
      <w:lvlJc w:val="left"/>
      <w:pPr>
        <w:ind w:left="4608" w:firstLine="4608"/>
      </w:pPr>
      <w:rPr>
        <w:vertAlign w:val="baseline"/>
      </w:rPr>
    </w:lvl>
    <w:lvl w:ilvl="7">
      <w:start w:val="1"/>
      <w:numFmt w:val="lowerLetter"/>
      <w:lvlText w:val="%8."/>
      <w:lvlJc w:val="left"/>
      <w:pPr>
        <w:ind w:left="5328" w:firstLine="5328"/>
      </w:pPr>
      <w:rPr>
        <w:vertAlign w:val="baseline"/>
      </w:rPr>
    </w:lvl>
    <w:lvl w:ilvl="8">
      <w:start w:val="1"/>
      <w:numFmt w:val="lowerRoman"/>
      <w:lvlText w:val="%9."/>
      <w:lvlJc w:val="right"/>
      <w:pPr>
        <w:ind w:left="6048" w:firstLine="6228"/>
      </w:pPr>
      <w:rPr>
        <w:vertAlign w:val="baseline"/>
      </w:rPr>
    </w:lvl>
  </w:abstractNum>
  <w:abstractNum w:abstractNumId="3">
    <w:nsid w:val="27D66C41"/>
    <w:multiLevelType w:val="hybridMultilevel"/>
    <w:tmpl w:val="8A4AC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B33BF0"/>
    <w:multiLevelType w:val="multilevel"/>
    <w:tmpl w:val="6FFCA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6B10E5"/>
    <w:multiLevelType w:val="multilevel"/>
    <w:tmpl w:val="6D6410F6"/>
    <w:lvl w:ilvl="0">
      <w:start w:val="1"/>
      <w:numFmt w:val="lowerLetter"/>
      <w:lvlText w:val="%1."/>
      <w:lvlJc w:val="left"/>
      <w:pPr>
        <w:ind w:left="288" w:firstLine="288"/>
      </w:pPr>
      <w:rPr>
        <w:vertAlign w:val="baseline"/>
      </w:rPr>
    </w:lvl>
    <w:lvl w:ilvl="1">
      <w:start w:val="1"/>
      <w:numFmt w:val="lowerLetter"/>
      <w:lvlText w:val="%2."/>
      <w:lvlJc w:val="left"/>
      <w:pPr>
        <w:ind w:left="1008" w:firstLine="1008"/>
      </w:pPr>
      <w:rPr>
        <w:vertAlign w:val="baseline"/>
      </w:rPr>
    </w:lvl>
    <w:lvl w:ilvl="2">
      <w:start w:val="1"/>
      <w:numFmt w:val="lowerRoman"/>
      <w:lvlText w:val="%3."/>
      <w:lvlJc w:val="right"/>
      <w:pPr>
        <w:ind w:left="1728" w:firstLine="1908"/>
      </w:pPr>
      <w:rPr>
        <w:vertAlign w:val="baseline"/>
      </w:rPr>
    </w:lvl>
    <w:lvl w:ilvl="3">
      <w:start w:val="1"/>
      <w:numFmt w:val="decimal"/>
      <w:lvlText w:val="%4."/>
      <w:lvlJc w:val="left"/>
      <w:pPr>
        <w:ind w:left="2448" w:firstLine="2448"/>
      </w:pPr>
      <w:rPr>
        <w:vertAlign w:val="baseline"/>
      </w:rPr>
    </w:lvl>
    <w:lvl w:ilvl="4">
      <w:start w:val="1"/>
      <w:numFmt w:val="lowerLetter"/>
      <w:lvlText w:val="%5."/>
      <w:lvlJc w:val="left"/>
      <w:pPr>
        <w:ind w:left="3168" w:firstLine="3168"/>
      </w:pPr>
      <w:rPr>
        <w:vertAlign w:val="baseline"/>
      </w:rPr>
    </w:lvl>
    <w:lvl w:ilvl="5">
      <w:start w:val="1"/>
      <w:numFmt w:val="lowerRoman"/>
      <w:lvlText w:val="%6."/>
      <w:lvlJc w:val="right"/>
      <w:pPr>
        <w:ind w:left="3888" w:firstLine="4068"/>
      </w:pPr>
      <w:rPr>
        <w:vertAlign w:val="baseline"/>
      </w:rPr>
    </w:lvl>
    <w:lvl w:ilvl="6">
      <w:start w:val="1"/>
      <w:numFmt w:val="decimal"/>
      <w:lvlText w:val="%7."/>
      <w:lvlJc w:val="left"/>
      <w:pPr>
        <w:ind w:left="4608" w:firstLine="4608"/>
      </w:pPr>
      <w:rPr>
        <w:vertAlign w:val="baseline"/>
      </w:rPr>
    </w:lvl>
    <w:lvl w:ilvl="7">
      <w:start w:val="1"/>
      <w:numFmt w:val="lowerLetter"/>
      <w:lvlText w:val="%8."/>
      <w:lvlJc w:val="left"/>
      <w:pPr>
        <w:ind w:left="5328" w:firstLine="5328"/>
      </w:pPr>
      <w:rPr>
        <w:vertAlign w:val="baseline"/>
      </w:rPr>
    </w:lvl>
    <w:lvl w:ilvl="8">
      <w:start w:val="1"/>
      <w:numFmt w:val="lowerRoman"/>
      <w:lvlText w:val="%9."/>
      <w:lvlJc w:val="right"/>
      <w:pPr>
        <w:ind w:left="6048" w:firstLine="6228"/>
      </w:pPr>
      <w:rPr>
        <w:vertAlign w:val="baseline"/>
      </w:rPr>
    </w:lvl>
  </w:abstractNum>
  <w:abstractNum w:abstractNumId="6">
    <w:nsid w:val="393B3FCA"/>
    <w:multiLevelType w:val="multilevel"/>
    <w:tmpl w:val="0409001D"/>
    <w:lvl w:ilvl="0">
      <w:start w:val="1"/>
      <w:numFmt w:val="decimal"/>
      <w:lvlText w:val="%1)"/>
      <w:lvlJc w:val="left"/>
      <w:pPr>
        <w:ind w:left="1008" w:hanging="360"/>
      </w:pPr>
    </w:lvl>
    <w:lvl w:ilvl="1">
      <w:start w:val="1"/>
      <w:numFmt w:val="lowerLetter"/>
      <w:lvlText w:val="%2)"/>
      <w:lvlJc w:val="left"/>
      <w:pPr>
        <w:ind w:left="1368" w:hanging="360"/>
      </w:pPr>
    </w:lvl>
    <w:lvl w:ilvl="2">
      <w:start w:val="1"/>
      <w:numFmt w:val="lowerRoman"/>
      <w:lvlText w:val="%3)"/>
      <w:lvlJc w:val="left"/>
      <w:pPr>
        <w:ind w:left="1728" w:hanging="360"/>
      </w:pPr>
    </w:lvl>
    <w:lvl w:ilvl="3">
      <w:start w:val="1"/>
      <w:numFmt w:val="decimal"/>
      <w:lvlText w:val="(%4)"/>
      <w:lvlJc w:val="left"/>
      <w:pPr>
        <w:ind w:left="2088" w:hanging="360"/>
      </w:pPr>
    </w:lvl>
    <w:lvl w:ilvl="4">
      <w:start w:val="1"/>
      <w:numFmt w:val="lowerLetter"/>
      <w:lvlText w:val="(%5)"/>
      <w:lvlJc w:val="left"/>
      <w:pPr>
        <w:ind w:left="2448" w:hanging="360"/>
      </w:pPr>
    </w:lvl>
    <w:lvl w:ilvl="5">
      <w:start w:val="1"/>
      <w:numFmt w:val="lowerRoman"/>
      <w:lvlText w:val="(%6)"/>
      <w:lvlJc w:val="left"/>
      <w:pPr>
        <w:ind w:left="2808" w:hanging="360"/>
      </w:pPr>
    </w:lvl>
    <w:lvl w:ilvl="6">
      <w:start w:val="1"/>
      <w:numFmt w:val="decimal"/>
      <w:lvlText w:val="%7."/>
      <w:lvlJc w:val="left"/>
      <w:pPr>
        <w:ind w:left="3168" w:hanging="360"/>
      </w:pPr>
    </w:lvl>
    <w:lvl w:ilvl="7">
      <w:start w:val="1"/>
      <w:numFmt w:val="lowerLetter"/>
      <w:lvlText w:val="%8."/>
      <w:lvlJc w:val="left"/>
      <w:pPr>
        <w:ind w:left="3528" w:hanging="360"/>
      </w:pPr>
    </w:lvl>
    <w:lvl w:ilvl="8">
      <w:start w:val="1"/>
      <w:numFmt w:val="lowerRoman"/>
      <w:lvlText w:val="%9."/>
      <w:lvlJc w:val="left"/>
      <w:pPr>
        <w:ind w:left="3888" w:hanging="360"/>
      </w:pPr>
    </w:lvl>
  </w:abstractNum>
  <w:abstractNum w:abstractNumId="7">
    <w:nsid w:val="3C235748"/>
    <w:multiLevelType w:val="multilevel"/>
    <w:tmpl w:val="7DC0D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B02EC1"/>
    <w:multiLevelType w:val="hybridMultilevel"/>
    <w:tmpl w:val="3E48DD02"/>
    <w:lvl w:ilvl="0" w:tplc="A02C472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52138"/>
    <w:multiLevelType w:val="multilevel"/>
    <w:tmpl w:val="2C42635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vertAlign w:val="baseline"/>
      </w:rPr>
    </w:lvl>
    <w:lvl w:ilvl="4">
      <w:start w:val="1"/>
      <w:numFmt w:val="decimal"/>
      <w:lvlText w:val=""/>
      <w:lvlJc w:val="left"/>
      <w:pPr>
        <w:ind w:left="2880" w:firstLine="2879"/>
      </w:pPr>
      <w:rPr>
        <w:vertAlign w:val="baseline"/>
      </w:rPr>
    </w:lvl>
    <w:lvl w:ilvl="5">
      <w:start w:val="1"/>
      <w:numFmt w:val="lowerLetter"/>
      <w:lvlText w:val="(%6)"/>
      <w:lvlJc w:val="left"/>
      <w:pPr>
        <w:ind w:left="3600" w:firstLine="3599"/>
      </w:pPr>
      <w:rPr>
        <w:vertAlign w:val="baseline"/>
      </w:rPr>
    </w:lvl>
    <w:lvl w:ilvl="6">
      <w:start w:val="1"/>
      <w:numFmt w:val="lowerRoman"/>
      <w:lvlText w:val="(%7)"/>
      <w:lvlJc w:val="left"/>
      <w:pPr>
        <w:ind w:left="4320" w:firstLine="4319"/>
      </w:pPr>
      <w:rPr>
        <w:vertAlign w:val="baseline"/>
      </w:rPr>
    </w:lvl>
    <w:lvl w:ilvl="7">
      <w:start w:val="1"/>
      <w:numFmt w:val="lowerLetter"/>
      <w:lvlText w:val="(%8)"/>
      <w:lvlJc w:val="left"/>
      <w:pPr>
        <w:ind w:left="5040" w:firstLine="5039"/>
      </w:pPr>
      <w:rPr>
        <w:vertAlign w:val="baseline"/>
      </w:rPr>
    </w:lvl>
    <w:lvl w:ilvl="8">
      <w:start w:val="1"/>
      <w:numFmt w:val="lowerRoman"/>
      <w:lvlText w:val="(%9)"/>
      <w:lvlJc w:val="left"/>
      <w:pPr>
        <w:ind w:left="5760" w:firstLine="5759"/>
      </w:pPr>
      <w:rPr>
        <w:vertAlign w:val="baseline"/>
      </w:rPr>
    </w:lvl>
  </w:abstractNum>
  <w:abstractNum w:abstractNumId="10">
    <w:nsid w:val="51905348"/>
    <w:multiLevelType w:val="hybridMultilevel"/>
    <w:tmpl w:val="755820EE"/>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1">
    <w:nsid w:val="55A56626"/>
    <w:multiLevelType w:val="hybridMultilevel"/>
    <w:tmpl w:val="BF00FD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658EA"/>
    <w:multiLevelType w:val="hybridMultilevel"/>
    <w:tmpl w:val="BCA4575A"/>
    <w:lvl w:ilvl="0" w:tplc="04090005">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nsid w:val="6B753548"/>
    <w:multiLevelType w:val="hybridMultilevel"/>
    <w:tmpl w:val="976CA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71041F"/>
    <w:multiLevelType w:val="multilevel"/>
    <w:tmpl w:val="6D6410F6"/>
    <w:lvl w:ilvl="0">
      <w:start w:val="1"/>
      <w:numFmt w:val="lowerLetter"/>
      <w:lvlText w:val="%1."/>
      <w:lvlJc w:val="left"/>
      <w:pPr>
        <w:ind w:left="648" w:firstLine="288"/>
      </w:pPr>
      <w:rPr>
        <w:vertAlign w:val="baseline"/>
      </w:rPr>
    </w:lvl>
    <w:lvl w:ilvl="1">
      <w:start w:val="1"/>
      <w:numFmt w:val="lowerLetter"/>
      <w:lvlText w:val="%2."/>
      <w:lvlJc w:val="left"/>
      <w:pPr>
        <w:ind w:left="1368" w:firstLine="1008"/>
      </w:pPr>
      <w:rPr>
        <w:vertAlign w:val="baseline"/>
      </w:rPr>
    </w:lvl>
    <w:lvl w:ilvl="2">
      <w:start w:val="1"/>
      <w:numFmt w:val="lowerRoman"/>
      <w:lvlText w:val="%3."/>
      <w:lvlJc w:val="right"/>
      <w:pPr>
        <w:ind w:left="2088" w:firstLine="1908"/>
      </w:pPr>
      <w:rPr>
        <w:vertAlign w:val="baseline"/>
      </w:rPr>
    </w:lvl>
    <w:lvl w:ilvl="3">
      <w:start w:val="1"/>
      <w:numFmt w:val="decimal"/>
      <w:lvlText w:val="%4."/>
      <w:lvlJc w:val="left"/>
      <w:pPr>
        <w:ind w:left="2808" w:firstLine="2448"/>
      </w:pPr>
      <w:rPr>
        <w:vertAlign w:val="baseline"/>
      </w:rPr>
    </w:lvl>
    <w:lvl w:ilvl="4">
      <w:start w:val="1"/>
      <w:numFmt w:val="lowerLetter"/>
      <w:lvlText w:val="%5."/>
      <w:lvlJc w:val="left"/>
      <w:pPr>
        <w:ind w:left="3528" w:firstLine="3168"/>
      </w:pPr>
      <w:rPr>
        <w:vertAlign w:val="baseline"/>
      </w:rPr>
    </w:lvl>
    <w:lvl w:ilvl="5">
      <w:start w:val="1"/>
      <w:numFmt w:val="lowerRoman"/>
      <w:lvlText w:val="%6."/>
      <w:lvlJc w:val="right"/>
      <w:pPr>
        <w:ind w:left="4248" w:firstLine="4068"/>
      </w:pPr>
      <w:rPr>
        <w:vertAlign w:val="baseline"/>
      </w:rPr>
    </w:lvl>
    <w:lvl w:ilvl="6">
      <w:start w:val="1"/>
      <w:numFmt w:val="decimal"/>
      <w:lvlText w:val="%7."/>
      <w:lvlJc w:val="left"/>
      <w:pPr>
        <w:ind w:left="4968" w:firstLine="4608"/>
      </w:pPr>
      <w:rPr>
        <w:vertAlign w:val="baseline"/>
      </w:rPr>
    </w:lvl>
    <w:lvl w:ilvl="7">
      <w:start w:val="1"/>
      <w:numFmt w:val="lowerLetter"/>
      <w:lvlText w:val="%8."/>
      <w:lvlJc w:val="left"/>
      <w:pPr>
        <w:ind w:left="5688" w:firstLine="5328"/>
      </w:pPr>
      <w:rPr>
        <w:vertAlign w:val="baseline"/>
      </w:rPr>
    </w:lvl>
    <w:lvl w:ilvl="8">
      <w:start w:val="1"/>
      <w:numFmt w:val="lowerRoman"/>
      <w:lvlText w:val="%9."/>
      <w:lvlJc w:val="right"/>
      <w:pPr>
        <w:ind w:left="6408" w:firstLine="6228"/>
      </w:pPr>
      <w:rPr>
        <w:vertAlign w:val="baseline"/>
      </w:rPr>
    </w:lvl>
  </w:abstractNum>
  <w:num w:numId="1">
    <w:abstractNumId w:val="14"/>
  </w:num>
  <w:num w:numId="2">
    <w:abstractNumId w:val="0"/>
  </w:num>
  <w:num w:numId="3">
    <w:abstractNumId w:val="4"/>
  </w:num>
  <w:num w:numId="4">
    <w:abstractNumId w:val="9"/>
  </w:num>
  <w:num w:numId="5">
    <w:abstractNumId w:val="7"/>
  </w:num>
  <w:num w:numId="6">
    <w:abstractNumId w:val="10"/>
  </w:num>
  <w:num w:numId="7">
    <w:abstractNumId w:val="12"/>
  </w:num>
  <w:num w:numId="8">
    <w:abstractNumId w:val="8"/>
  </w:num>
  <w:num w:numId="9">
    <w:abstractNumId w:val="1"/>
  </w:num>
  <w:num w:numId="10">
    <w:abstractNumId w:val="6"/>
  </w:num>
  <w:num w:numId="11">
    <w:abstractNumId w:val="2"/>
  </w:num>
  <w:num w:numId="12">
    <w:abstractNumId w:val="5"/>
  </w:num>
  <w:num w:numId="13">
    <w:abstractNumId w:val="13"/>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0C45E2"/>
    <w:rsid w:val="0002239B"/>
    <w:rsid w:val="000251F8"/>
    <w:rsid w:val="00027FF9"/>
    <w:rsid w:val="000C45E2"/>
    <w:rsid w:val="000C5B01"/>
    <w:rsid w:val="000E4108"/>
    <w:rsid w:val="00104D22"/>
    <w:rsid w:val="0011430B"/>
    <w:rsid w:val="001314D6"/>
    <w:rsid w:val="00147547"/>
    <w:rsid w:val="0019417D"/>
    <w:rsid w:val="001B4B68"/>
    <w:rsid w:val="00227E32"/>
    <w:rsid w:val="0023563C"/>
    <w:rsid w:val="002530C5"/>
    <w:rsid w:val="002616AB"/>
    <w:rsid w:val="002D491F"/>
    <w:rsid w:val="002F6972"/>
    <w:rsid w:val="002F6D3E"/>
    <w:rsid w:val="00313DE0"/>
    <w:rsid w:val="00340208"/>
    <w:rsid w:val="003847B9"/>
    <w:rsid w:val="00414FAA"/>
    <w:rsid w:val="00433DAC"/>
    <w:rsid w:val="0047598E"/>
    <w:rsid w:val="004A0A43"/>
    <w:rsid w:val="004C3440"/>
    <w:rsid w:val="004D4AFF"/>
    <w:rsid w:val="004E47F7"/>
    <w:rsid w:val="00517FC3"/>
    <w:rsid w:val="00652D33"/>
    <w:rsid w:val="00677A08"/>
    <w:rsid w:val="0069693B"/>
    <w:rsid w:val="006D2805"/>
    <w:rsid w:val="006F2618"/>
    <w:rsid w:val="0070576A"/>
    <w:rsid w:val="0074665F"/>
    <w:rsid w:val="00766BBE"/>
    <w:rsid w:val="00782BD0"/>
    <w:rsid w:val="007A3D8A"/>
    <w:rsid w:val="007C3176"/>
    <w:rsid w:val="007D7893"/>
    <w:rsid w:val="007E0020"/>
    <w:rsid w:val="00813F44"/>
    <w:rsid w:val="008653E1"/>
    <w:rsid w:val="00872E40"/>
    <w:rsid w:val="00881683"/>
    <w:rsid w:val="008A72F4"/>
    <w:rsid w:val="0092350C"/>
    <w:rsid w:val="00931E6B"/>
    <w:rsid w:val="0093539D"/>
    <w:rsid w:val="009A3CAF"/>
    <w:rsid w:val="00A23921"/>
    <w:rsid w:val="00A93A73"/>
    <w:rsid w:val="00B24158"/>
    <w:rsid w:val="00B515E2"/>
    <w:rsid w:val="00B647CA"/>
    <w:rsid w:val="00BB3BD9"/>
    <w:rsid w:val="00BD147F"/>
    <w:rsid w:val="00C059C7"/>
    <w:rsid w:val="00C07CEE"/>
    <w:rsid w:val="00C24E11"/>
    <w:rsid w:val="00C25C45"/>
    <w:rsid w:val="00C2634C"/>
    <w:rsid w:val="00C3455B"/>
    <w:rsid w:val="00C511F7"/>
    <w:rsid w:val="00C71DC7"/>
    <w:rsid w:val="00CB0EE7"/>
    <w:rsid w:val="00CD571C"/>
    <w:rsid w:val="00CF7A30"/>
    <w:rsid w:val="00D85A13"/>
    <w:rsid w:val="00D97F20"/>
    <w:rsid w:val="00DA7A27"/>
    <w:rsid w:val="00E00353"/>
    <w:rsid w:val="00E003A3"/>
    <w:rsid w:val="00E06FD2"/>
    <w:rsid w:val="00E508C5"/>
    <w:rsid w:val="00E83730"/>
    <w:rsid w:val="00E91264"/>
    <w:rsid w:val="00EA15C2"/>
    <w:rsid w:val="00EB0548"/>
    <w:rsid w:val="00EB255E"/>
    <w:rsid w:val="00EE78DB"/>
    <w:rsid w:val="00F72AA6"/>
    <w:rsid w:val="00FB0E3C"/>
    <w:rsid w:val="00FC0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30C5"/>
  </w:style>
  <w:style w:type="paragraph" w:styleId="Heading1">
    <w:name w:val="heading 1"/>
    <w:basedOn w:val="Normal"/>
    <w:next w:val="Normal"/>
    <w:rsid w:val="002530C5"/>
    <w:pPr>
      <w:keepNext/>
      <w:keepLines/>
      <w:spacing w:before="160" w:after="80"/>
      <w:ind w:left="5760"/>
      <w:outlineLvl w:val="0"/>
    </w:pPr>
    <w:rPr>
      <w:smallCaps/>
    </w:rPr>
  </w:style>
  <w:style w:type="paragraph" w:styleId="Heading2">
    <w:name w:val="heading 2"/>
    <w:basedOn w:val="Normal"/>
    <w:next w:val="Normal"/>
    <w:rsid w:val="002530C5"/>
    <w:pPr>
      <w:keepNext/>
      <w:keepLines/>
      <w:spacing w:before="120" w:after="60"/>
      <w:ind w:left="288" w:hanging="287"/>
      <w:outlineLvl w:val="1"/>
    </w:pPr>
    <w:rPr>
      <w:i/>
    </w:rPr>
  </w:style>
  <w:style w:type="paragraph" w:styleId="Heading3">
    <w:name w:val="heading 3"/>
    <w:basedOn w:val="Normal"/>
    <w:next w:val="Normal"/>
    <w:rsid w:val="002530C5"/>
    <w:pPr>
      <w:keepNext/>
      <w:keepLines/>
      <w:ind w:firstLine="288"/>
      <w:outlineLvl w:val="2"/>
    </w:pPr>
    <w:rPr>
      <w:i/>
    </w:rPr>
  </w:style>
  <w:style w:type="paragraph" w:styleId="Heading4">
    <w:name w:val="heading 4"/>
    <w:basedOn w:val="Normal"/>
    <w:next w:val="Normal"/>
    <w:rsid w:val="002530C5"/>
    <w:pPr>
      <w:keepNext/>
      <w:keepLines/>
      <w:spacing w:before="40" w:after="40"/>
      <w:ind w:firstLine="504"/>
      <w:outlineLvl w:val="3"/>
    </w:pPr>
    <w:rPr>
      <w:i/>
    </w:rPr>
  </w:style>
  <w:style w:type="paragraph" w:styleId="Heading5">
    <w:name w:val="heading 5"/>
    <w:basedOn w:val="Normal"/>
    <w:next w:val="Normal"/>
    <w:rsid w:val="002530C5"/>
    <w:pPr>
      <w:keepNext/>
      <w:keepLines/>
      <w:spacing w:before="160" w:after="80"/>
      <w:outlineLvl w:val="4"/>
    </w:pPr>
    <w:rPr>
      <w:smallCaps/>
    </w:rPr>
  </w:style>
  <w:style w:type="paragraph" w:styleId="Heading6">
    <w:name w:val="heading 6"/>
    <w:basedOn w:val="Normal"/>
    <w:next w:val="Normal"/>
    <w:rsid w:val="002530C5"/>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30C5"/>
    <w:pPr>
      <w:keepNext/>
      <w:keepLines/>
      <w:spacing w:before="480" w:after="120"/>
      <w:contextualSpacing/>
    </w:pPr>
    <w:rPr>
      <w:b/>
      <w:sz w:val="72"/>
    </w:rPr>
  </w:style>
  <w:style w:type="paragraph" w:styleId="Subtitle">
    <w:name w:val="Subtitle"/>
    <w:basedOn w:val="Normal"/>
    <w:next w:val="Normal"/>
    <w:rsid w:val="002530C5"/>
    <w:pPr>
      <w:keepNext/>
      <w:keepLines/>
      <w:spacing w:before="360" w:after="80"/>
      <w:contextualSpacing/>
    </w:pPr>
    <w:rPr>
      <w:rFonts w:ascii="Georgia" w:eastAsia="Georgia" w:hAnsi="Georgia" w:cs="Georgia"/>
      <w:i/>
      <w:color w:val="666666"/>
      <w:sz w:val="48"/>
    </w:rPr>
  </w:style>
  <w:style w:type="table" w:customStyle="1" w:styleId="a">
    <w:basedOn w:val="TableNormal"/>
    <w:rsid w:val="002530C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530C5"/>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C3440"/>
    <w:pPr>
      <w:ind w:left="720"/>
      <w:contextualSpacing/>
    </w:pPr>
  </w:style>
  <w:style w:type="character" w:styleId="Hyperlink">
    <w:name w:val="Hyperlink"/>
    <w:basedOn w:val="DefaultParagraphFont"/>
    <w:uiPriority w:val="99"/>
    <w:unhideWhenUsed/>
    <w:rsid w:val="002F6D3E"/>
    <w:rPr>
      <w:color w:val="0563C1" w:themeColor="hyperlink"/>
      <w:u w:val="single"/>
    </w:rPr>
  </w:style>
  <w:style w:type="paragraph" w:styleId="BalloonText">
    <w:name w:val="Balloon Text"/>
    <w:basedOn w:val="Normal"/>
    <w:link w:val="BalloonTextChar"/>
    <w:uiPriority w:val="99"/>
    <w:semiHidden/>
    <w:unhideWhenUsed/>
    <w:rsid w:val="00A93A73"/>
    <w:rPr>
      <w:rFonts w:ascii="Tahoma" w:hAnsi="Tahoma" w:cs="Tahoma"/>
      <w:sz w:val="16"/>
      <w:szCs w:val="16"/>
    </w:rPr>
  </w:style>
  <w:style w:type="character" w:customStyle="1" w:styleId="BalloonTextChar">
    <w:name w:val="Balloon Text Char"/>
    <w:basedOn w:val="DefaultParagraphFont"/>
    <w:link w:val="BalloonText"/>
    <w:uiPriority w:val="99"/>
    <w:semiHidden/>
    <w:rsid w:val="00A93A73"/>
    <w:rPr>
      <w:rFonts w:ascii="Tahoma" w:hAnsi="Tahoma" w:cs="Tahoma"/>
      <w:sz w:val="16"/>
      <w:szCs w:val="16"/>
    </w:rPr>
  </w:style>
  <w:style w:type="paragraph" w:styleId="NormalWeb">
    <w:name w:val="Normal (Web)"/>
    <w:basedOn w:val="Normal"/>
    <w:uiPriority w:val="99"/>
    <w:semiHidden/>
    <w:unhideWhenUsed/>
    <w:rsid w:val="00C71DC7"/>
    <w:pPr>
      <w:spacing w:before="100" w:beforeAutospacing="1" w:after="100" w:afterAutospacing="1"/>
      <w:jc w:val="left"/>
    </w:pPr>
    <w:rPr>
      <w:color w:val="auto"/>
      <w:sz w:val="24"/>
      <w:szCs w:val="24"/>
    </w:rPr>
  </w:style>
  <w:style w:type="paragraph" w:styleId="Header">
    <w:name w:val="header"/>
    <w:basedOn w:val="Normal"/>
    <w:link w:val="HeaderChar"/>
    <w:uiPriority w:val="99"/>
    <w:unhideWhenUsed/>
    <w:rsid w:val="00766BBE"/>
    <w:pPr>
      <w:tabs>
        <w:tab w:val="center" w:pos="4680"/>
        <w:tab w:val="right" w:pos="9360"/>
      </w:tabs>
    </w:pPr>
  </w:style>
  <w:style w:type="character" w:customStyle="1" w:styleId="HeaderChar">
    <w:name w:val="Header Char"/>
    <w:basedOn w:val="DefaultParagraphFont"/>
    <w:link w:val="Header"/>
    <w:uiPriority w:val="99"/>
    <w:rsid w:val="00766BBE"/>
  </w:style>
  <w:style w:type="paragraph" w:styleId="Footer">
    <w:name w:val="footer"/>
    <w:basedOn w:val="Normal"/>
    <w:link w:val="FooterChar"/>
    <w:uiPriority w:val="99"/>
    <w:unhideWhenUsed/>
    <w:rsid w:val="00766BBE"/>
    <w:pPr>
      <w:tabs>
        <w:tab w:val="center" w:pos="4680"/>
        <w:tab w:val="right" w:pos="9360"/>
      </w:tabs>
    </w:pPr>
  </w:style>
  <w:style w:type="character" w:customStyle="1" w:styleId="FooterChar">
    <w:name w:val="Footer Char"/>
    <w:basedOn w:val="DefaultParagraphFont"/>
    <w:link w:val="Footer"/>
    <w:uiPriority w:val="99"/>
    <w:rsid w:val="00766BBE"/>
  </w:style>
</w:styles>
</file>

<file path=word/webSettings.xml><?xml version="1.0" encoding="utf-8"?>
<w:webSettings xmlns:r="http://schemas.openxmlformats.org/officeDocument/2006/relationships" xmlns:w="http://schemas.openxmlformats.org/wordprocessingml/2006/main">
  <w:divs>
    <w:div w:id="1328821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vjain@asu.edu" TargetMode="External"/><Relationship Id="rId13" Type="http://schemas.openxmlformats.org/officeDocument/2006/relationships/hyperlink" Target="http://www.webrtc.org/" TargetMode="External"/><Relationship Id="rId18" Type="http://schemas.openxmlformats.org/officeDocument/2006/relationships/hyperlink" Target="http://www.tmcnet.com/tmc/whitepapers/documents/whitepapers/2013/9187-webrtc-reach-web-with-new-conversation-experienc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kalburg@asu.edu" TargetMode="External"/><Relationship Id="rId12" Type="http://schemas.openxmlformats.org/officeDocument/2006/relationships/image" Target="media/image4.png"/><Relationship Id="rId17" Type="http://schemas.openxmlformats.org/officeDocument/2006/relationships/hyperlink" Target="http://www.htmlrocks.com" TargetMode="External"/><Relationship Id="rId2" Type="http://schemas.openxmlformats.org/officeDocument/2006/relationships/styles" Target="styles.xml"/><Relationship Id="rId16" Type="http://schemas.openxmlformats.org/officeDocument/2006/relationships/hyperlink" Target="http://nodejs.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yasucourses.asu.edu"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ebrtcexamp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CloudComputing_Project_Proposal.docx</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CloudComputing_Project_Proposal.docx</dc:title>
  <dc:creator>akvasani</dc:creator>
  <cp:lastModifiedBy>Sagar Kalburgi</cp:lastModifiedBy>
  <cp:revision>53</cp:revision>
  <dcterms:created xsi:type="dcterms:W3CDTF">2014-09-04T04:08:00Z</dcterms:created>
  <dcterms:modified xsi:type="dcterms:W3CDTF">2014-09-04T06:09:00Z</dcterms:modified>
</cp:coreProperties>
</file>