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TODO Tool: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všetko, čo sa dá (tj. asi okrem ANN) zmeniť na one-step-ahead forecasts (hlavne HW, </w:t>
      </w:r>
      <w:r>
        <w:rPr>
          <w:rFonts w:eastAsia="Calibri" w:cs="Calibri"/>
          <w:b/>
          <w:u w:val="single"/>
        </w:rPr>
        <w:t>Holt</w:t>
      </w:r>
      <w:r>
        <w:rPr>
          <w:rFonts w:eastAsia="Calibri" w:cs="Calibri"/>
        </w:rPr>
        <w:t>…)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</w:rPr>
        <w:t>MPE (a možno ďalšie) určovať min/max v abs! prezrieť celé Improvable a spol.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</w:rPr>
        <w:t>niekde je chyba v Residuals – prepisuje hlavný plot; asi v súvislosti s Analysis Batch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</w:rPr>
        <w:t>celkovo skontrolovať Analysis Batch, asi robí problémy, hlavne ak potom pustím normálny Run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</w:rPr>
        <w:t>random walk mi vracia Theil’s U 0.0! asi v súvislosti s Analysis Batch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</w:rPr>
        <w:t>doplniť možnosť spúšťať ITS aj na LB+UB!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</w:rPr>
        <w:t>MVN project (//vacsi problem ako sa zda; tie JRI kniznice a spol. nemaju moc mvn repo a tak)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</w:rPr>
        <w:t>ked sa agreguje ITS v Transformations a potom sa to vykresli, hranice X osi ostanu povodne a je to len cele nacapane vlavo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</w:rPr>
        <w:t>refactor MainFrame – nič v ňom, všetko v JPanel, ktorý MainFrame iba zobrazí. A hlavne JPanel iba na view, všetky metódy s logikou von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</w:rPr>
        <w:t>structural breaks: date instead of numbers on the X axis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bookmarkStart w:id="0" w:name="_GoBack"/>
      <w:bookmarkEnd w:id="0"/>
      <w:r>
        <w:rPr>
          <w:rFonts w:eastAsia="Calibri" w:cs="Calibri"/>
        </w:rPr>
        <w:t>structural breaks: nejak nekresli plot, aspon doma. SKONTROLOVAT!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</w:rPr>
        <w:t>validovať vstupy: JFormattedTextField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</w:rPr>
        <w:t>úpravy dát pred použitím metód? „always normalize your data before feeding it to a NN“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</w:rPr>
        <w:t>pre ITS nefunguje Zoom:RestoreAll pre os Y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</w:rPr>
        <w:t>pridat vysledky intvl metod medzi data (ako CTS)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</w:rPr>
        <w:t>zlepšiť vypočítavanie počtu modelov, ktoré pobežia (ifTooManyModels) – asi to nechať narvať všetky parametre a potom ich len spočítať. Pretože niekedy sa to dá bežať 10x a vybrať najlepšiu apod. Takže nie koľko ich bude vo výsledku, ale koľko ich naozaj musí zbehnúť. (Edit: ono to uz takto robi, ale to opakovatko to tam ma len ako jeden z parametrov. asi pridat explicitne atribut "pocetmodelovToRun" do Params a potom sa nanho pytat. niekedy bude zodpovedat dlzke paramlistu, niekedy to bude viac (krat opakovatko, napriklad))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</w:rPr>
        <w:t>iMLP po sebe nemaze .dat, .res, .wgt, .out subory...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</w:rPr>
        <w:t>Diebold-Mariano test (bude chciet trosku zmenit Residuals a davat aj errory pre Center a Radius zvlast pri (i) metodach)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eastAsia="Calibri" w:cs="Calibri"/>
        </w:rPr>
        <w:t>nejake finty ako aspect, ktory pre kazdu metodu nejak anotovanu zavola rengine.rm na vsetky konstanty definovane v tej metode? alebo podobne blbosti, co robim zakazdym. napr. anotujem buttons a tie sa budu automaticky prepinat na aktivne/neaktivne a nebudem ich musiet strkat do tej metody. alebo anotaciu/plugin na model, ktora mi vygeneruje Params triedu, Model triedu, prida to do Hybrid, a vsetky tie veci co treba pri pridani noveho modelu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eastAsia="Calibri" w:cs="Calibri"/>
        </w:rPr>
        <w:t>merat nejak chybne behy iMLP (pripadne to i zabit, kde sa to sekne) – ale potom pozor, aby to nechybalo a nehodilo IndexOOBounds etc.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eastAsia="Calibri" w:cs="Calibri"/>
        </w:rPr>
        <w:t>keď si natiahnem data (zo suboru), naassignujem si ich rovno aj do R pod nazvami stlpcov (aby nebolo treba furt znova) – warning na unique nazvy? Alebo si to vyriesit interne nejakou priponou na unikatnost?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sk-SK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sk-SK" w:eastAsia="ja-JP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2"/>
      <w:szCs w:val="22"/>
      <w:lang w:val="sk-SK" w:eastAsia="ja-JP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S PGothic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LibreOffice/4.4.5.2$Windows_x86 LibreOffice_project/a22f674fd25a3b6f45bdebf25400ed2adff0ff99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2015-06-27T16:21:00Z</dcterms:created>
  <dc:language>cs-CZ</dc:language>
  <dcterms:modified xsi:type="dcterms:W3CDTF">2015-09-24T13:11:33Z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