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5689" w14:textId="6FA72C50" w:rsidR="00A379BA" w:rsidRPr="008033F7" w:rsidRDefault="00BF0586" w:rsidP="00BF0586">
      <w:pPr>
        <w:jc w:val="both"/>
        <w:rPr>
          <w:b/>
          <w:bCs/>
          <w:sz w:val="24"/>
          <w:szCs w:val="24"/>
          <w:lang w:val="en-US"/>
        </w:rPr>
      </w:pPr>
      <w:r w:rsidRPr="008033F7">
        <w:rPr>
          <w:b/>
          <w:bCs/>
          <w:sz w:val="24"/>
          <w:szCs w:val="24"/>
          <w:lang w:val="en-US"/>
        </w:rPr>
        <w:t>Abstract</w:t>
      </w:r>
    </w:p>
    <w:p w14:paraId="7B5BE51B" w14:textId="782897DB" w:rsidR="00BF0586" w:rsidRPr="008033F7" w:rsidRDefault="00BF0586" w:rsidP="00BF0586">
      <w:pPr>
        <w:jc w:val="both"/>
        <w:rPr>
          <w:sz w:val="24"/>
          <w:szCs w:val="24"/>
          <w:lang w:val="en-US"/>
        </w:rPr>
      </w:pPr>
      <w:r w:rsidRPr="008033F7">
        <w:rPr>
          <w:sz w:val="24"/>
          <w:szCs w:val="24"/>
          <w:lang w:val="en-US"/>
        </w:rPr>
        <w:t>As healthcare advances more and more into this digital era, medical data proliferates in the form of electronic records</w:t>
      </w:r>
      <w:r w:rsidR="00913256" w:rsidRPr="008033F7">
        <w:rPr>
          <w:sz w:val="24"/>
          <w:szCs w:val="24"/>
          <w:lang w:val="en-US"/>
        </w:rPr>
        <w:t xml:space="preserve">. This phenomenon brings along the need for healthcare databases. </w:t>
      </w:r>
      <w:r w:rsidR="00CA1485" w:rsidRPr="008033F7">
        <w:rPr>
          <w:sz w:val="24"/>
          <w:szCs w:val="24"/>
          <w:lang w:val="en-US"/>
        </w:rPr>
        <w:t>These replace</w:t>
      </w:r>
      <w:r w:rsidR="00913256" w:rsidRPr="008033F7">
        <w:rPr>
          <w:sz w:val="24"/>
          <w:szCs w:val="24"/>
          <w:lang w:val="en-US"/>
        </w:rPr>
        <w:t xml:space="preserve"> old formats of data documentation like paper documents, file folders and filing cabinets</w:t>
      </w:r>
      <w:r w:rsidR="00CA1485" w:rsidRPr="008033F7">
        <w:rPr>
          <w:sz w:val="24"/>
          <w:szCs w:val="24"/>
          <w:lang w:val="en-US"/>
        </w:rPr>
        <w:t>. They are fast, secure and convenient</w:t>
      </w:r>
      <w:r w:rsidR="00531C46" w:rsidRPr="008033F7">
        <w:rPr>
          <w:sz w:val="24"/>
          <w:szCs w:val="24"/>
          <w:lang w:val="en-US"/>
        </w:rPr>
        <w:t xml:space="preserve"> and t</w:t>
      </w:r>
      <w:r w:rsidR="00CA1485" w:rsidRPr="008033F7">
        <w:rPr>
          <w:sz w:val="24"/>
          <w:szCs w:val="24"/>
          <w:lang w:val="en-US"/>
        </w:rPr>
        <w:t>hey can provide real-time access to patient data from virtually anywhere in the world.  Today, this kind of databases are used as a foundation for transactional systems: patient satisfaction systems, patient ID, administration, billing and payment processing, HR, education and, the focus of this project, research.</w:t>
      </w:r>
    </w:p>
    <w:p w14:paraId="415A3096" w14:textId="7BCC553B" w:rsidR="00CE036E" w:rsidRPr="008033F7" w:rsidRDefault="00CE036E" w:rsidP="00BF0586">
      <w:pPr>
        <w:jc w:val="both"/>
        <w:rPr>
          <w:sz w:val="24"/>
          <w:szCs w:val="24"/>
          <w:lang w:val="en-US"/>
        </w:rPr>
      </w:pPr>
      <w:r w:rsidRPr="008033F7">
        <w:rPr>
          <w:sz w:val="24"/>
          <w:szCs w:val="24"/>
          <w:lang w:val="en-US"/>
        </w:rPr>
        <w:t xml:space="preserve">AI technology has tremendous potential in the medical world with applications like Computer-Aided Diagnosis or cell image segmentation. In particular, Deep Learning, a branch of Machine Learning dealing in large architectures capable of hierarchical learning, benefits a lot from being trained with large amounts of data. </w:t>
      </w:r>
      <w:r w:rsidR="00EC16E4" w:rsidRPr="008033F7">
        <w:rPr>
          <w:sz w:val="24"/>
          <w:szCs w:val="24"/>
          <w:lang w:val="en-US"/>
        </w:rPr>
        <w:t>As stated before, now more then ever, this data exists but is disproportionately distributed throughout the world. Access to significantly large medical datasets is notoriously hard to gain and</w:t>
      </w:r>
      <w:r w:rsidR="00DD7332" w:rsidRPr="008033F7">
        <w:rPr>
          <w:sz w:val="24"/>
          <w:szCs w:val="24"/>
          <w:lang w:val="en-US"/>
        </w:rPr>
        <w:t>,</w:t>
      </w:r>
      <w:r w:rsidR="00EC16E4" w:rsidRPr="008033F7">
        <w:rPr>
          <w:sz w:val="24"/>
          <w:szCs w:val="24"/>
          <w:lang w:val="en-US"/>
        </w:rPr>
        <w:t xml:space="preserve"> as a consequence of this aspect, many teams of research</w:t>
      </w:r>
      <w:r w:rsidR="00DD7332" w:rsidRPr="008033F7">
        <w:rPr>
          <w:sz w:val="24"/>
          <w:szCs w:val="24"/>
          <w:lang w:val="en-US"/>
        </w:rPr>
        <w:t>ers</w:t>
      </w:r>
      <w:r w:rsidR="00EC16E4" w:rsidRPr="008033F7">
        <w:rPr>
          <w:sz w:val="24"/>
          <w:szCs w:val="24"/>
          <w:lang w:val="en-US"/>
        </w:rPr>
        <w:t xml:space="preserve"> are forced to wait a long time for said datasets or, in the worst case, completely shift their interest away from the medical world. We believe that data availability is something that can benefit </w:t>
      </w:r>
      <w:r w:rsidR="00752D75" w:rsidRPr="008033F7">
        <w:rPr>
          <w:sz w:val="24"/>
          <w:szCs w:val="24"/>
          <w:lang w:val="en-US"/>
        </w:rPr>
        <w:t>companies large and small, hospitals</w:t>
      </w:r>
      <w:r w:rsidR="00DD7332" w:rsidRPr="008033F7">
        <w:rPr>
          <w:sz w:val="24"/>
          <w:szCs w:val="24"/>
          <w:lang w:val="en-US"/>
        </w:rPr>
        <w:t>,</w:t>
      </w:r>
      <w:r w:rsidR="00752D75" w:rsidRPr="008033F7">
        <w:rPr>
          <w:sz w:val="24"/>
          <w:szCs w:val="24"/>
          <w:lang w:val="en-US"/>
        </w:rPr>
        <w:t xml:space="preserve"> but most importantly, patients.</w:t>
      </w:r>
    </w:p>
    <w:p w14:paraId="1ECB34FD" w14:textId="50458F3F" w:rsidR="00752D75" w:rsidRPr="008033F7" w:rsidRDefault="00752D75" w:rsidP="00BF0586">
      <w:pPr>
        <w:jc w:val="both"/>
        <w:rPr>
          <w:sz w:val="24"/>
          <w:szCs w:val="24"/>
          <w:lang w:val="en-US"/>
        </w:rPr>
      </w:pPr>
      <w:r w:rsidRPr="008033F7">
        <w:rPr>
          <w:sz w:val="24"/>
          <w:szCs w:val="24"/>
          <w:lang w:val="en-US"/>
        </w:rPr>
        <w:t>Medical databases are as useful as the applications that run on them, so having a centralized global medical database on which most of the medical applications in the world can become the most useful variant of this concept.</w:t>
      </w:r>
    </w:p>
    <w:p w14:paraId="2FE0225C" w14:textId="0F50215E" w:rsidR="005769C2" w:rsidRPr="008033F7" w:rsidRDefault="00752D75" w:rsidP="00BF0586">
      <w:pPr>
        <w:jc w:val="both"/>
        <w:rPr>
          <w:sz w:val="24"/>
          <w:szCs w:val="24"/>
          <w:lang w:val="en-US"/>
        </w:rPr>
      </w:pPr>
      <w:r w:rsidRPr="008033F7">
        <w:rPr>
          <w:sz w:val="24"/>
          <w:szCs w:val="24"/>
          <w:lang w:val="en-US"/>
        </w:rPr>
        <w:t xml:space="preserve">This project represents a </w:t>
      </w:r>
      <w:r w:rsidR="001054FF" w:rsidRPr="008033F7">
        <w:rPr>
          <w:sz w:val="24"/>
          <w:szCs w:val="24"/>
          <w:lang w:val="en-US"/>
        </w:rPr>
        <w:t xml:space="preserve">web </w:t>
      </w:r>
      <w:r w:rsidRPr="008033F7">
        <w:rPr>
          <w:sz w:val="24"/>
          <w:szCs w:val="24"/>
          <w:lang w:val="en-US"/>
        </w:rPr>
        <w:t xml:space="preserve">gateway into such a system. </w:t>
      </w:r>
      <w:r w:rsidR="001054FF" w:rsidRPr="008033F7">
        <w:rPr>
          <w:sz w:val="24"/>
          <w:szCs w:val="24"/>
          <w:lang w:val="en-US"/>
        </w:rPr>
        <w:t xml:space="preserve">With the deluge of data we are faced with and the above-mentioned advances in AI, this kind of initiative </w:t>
      </w:r>
      <w:r w:rsidR="005769C2" w:rsidRPr="008033F7">
        <w:rPr>
          <w:sz w:val="24"/>
          <w:szCs w:val="24"/>
          <w:lang w:val="en-US"/>
        </w:rPr>
        <w:t>has become</w:t>
      </w:r>
      <w:r w:rsidR="001054FF" w:rsidRPr="008033F7">
        <w:rPr>
          <w:sz w:val="24"/>
          <w:szCs w:val="24"/>
          <w:lang w:val="en-US"/>
        </w:rPr>
        <w:t xml:space="preserve"> very popular in the scientific community </w:t>
      </w:r>
      <w:r w:rsidR="005769C2" w:rsidRPr="008033F7">
        <w:rPr>
          <w:sz w:val="24"/>
          <w:szCs w:val="24"/>
          <w:lang w:val="en-US"/>
        </w:rPr>
        <w:t xml:space="preserve"> in various fields: </w:t>
      </w:r>
      <w:r w:rsidR="001054FF" w:rsidRPr="008033F7">
        <w:rPr>
          <w:sz w:val="24"/>
          <w:szCs w:val="24"/>
          <w:lang w:val="en-US"/>
        </w:rPr>
        <w:t>from material science to genetics</w:t>
      </w:r>
      <w:r w:rsidR="00F00F49" w:rsidRPr="008033F7">
        <w:rPr>
          <w:sz w:val="24"/>
          <w:szCs w:val="24"/>
          <w:lang w:val="en-US"/>
        </w:rPr>
        <w:t xml:space="preserve"> or mechanical engineering</w:t>
      </w:r>
      <w:r w:rsidR="001054FF" w:rsidRPr="008033F7">
        <w:rPr>
          <w:sz w:val="24"/>
          <w:szCs w:val="24"/>
          <w:lang w:val="en-US"/>
        </w:rPr>
        <w:t>. The issue that we hope to address in this project is the ease of access to healthcare databases by</w:t>
      </w:r>
      <w:r w:rsidR="003D7095" w:rsidRPr="008033F7">
        <w:rPr>
          <w:sz w:val="24"/>
          <w:szCs w:val="24"/>
          <w:lang w:val="en-US"/>
        </w:rPr>
        <w:t xml:space="preserve"> prototyping</w:t>
      </w:r>
      <w:r w:rsidR="003D7095" w:rsidRPr="008033F7">
        <w:rPr>
          <w:sz w:val="24"/>
          <w:szCs w:val="24"/>
          <w:lang w:val="en-US"/>
        </w:rPr>
        <w:t xml:space="preserve"> </w:t>
      </w:r>
      <w:r w:rsidR="003D7095" w:rsidRPr="008033F7">
        <w:rPr>
          <w:sz w:val="24"/>
          <w:szCs w:val="24"/>
          <w:lang w:val="en-US"/>
        </w:rPr>
        <w:t xml:space="preserve">an </w:t>
      </w:r>
      <w:r w:rsidR="003D7095" w:rsidRPr="008033F7">
        <w:rPr>
          <w:sz w:val="24"/>
          <w:szCs w:val="24"/>
          <w:lang w:val="en-US"/>
        </w:rPr>
        <w:t>application that allows for quick and easy access for doctors, patients and researchers to such a database.</w:t>
      </w:r>
      <w:r w:rsidR="001054FF" w:rsidRPr="008033F7">
        <w:rPr>
          <w:sz w:val="24"/>
          <w:szCs w:val="24"/>
          <w:lang w:val="en-US"/>
        </w:rPr>
        <w:t xml:space="preserve">. </w:t>
      </w:r>
    </w:p>
    <w:p w14:paraId="1795454C" w14:textId="2102745A" w:rsidR="00752D75" w:rsidRPr="008033F7" w:rsidRDefault="008033F7" w:rsidP="00BF0586">
      <w:pPr>
        <w:jc w:val="both"/>
        <w:rPr>
          <w:sz w:val="24"/>
          <w:szCs w:val="24"/>
          <w:lang w:val="en-US"/>
        </w:rPr>
      </w:pPr>
      <w:r w:rsidRPr="008033F7">
        <w:rPr>
          <w:sz w:val="24"/>
          <w:szCs w:val="24"/>
          <w:lang w:val="en-US"/>
        </w:rPr>
        <w:t>From a real-world-</w:t>
      </w:r>
      <w:r w:rsidR="001054FF" w:rsidRPr="008033F7">
        <w:rPr>
          <w:sz w:val="24"/>
          <w:szCs w:val="24"/>
          <w:lang w:val="en-US"/>
        </w:rPr>
        <w:t xml:space="preserve">value </w:t>
      </w:r>
      <w:r w:rsidRPr="008033F7">
        <w:rPr>
          <w:sz w:val="24"/>
          <w:szCs w:val="24"/>
          <w:lang w:val="en-US"/>
        </w:rPr>
        <w:t xml:space="preserve">point of view, </w:t>
      </w:r>
      <w:r w:rsidR="001054FF" w:rsidRPr="008033F7">
        <w:rPr>
          <w:sz w:val="24"/>
          <w:szCs w:val="24"/>
          <w:lang w:val="en-US"/>
        </w:rPr>
        <w:t>this project</w:t>
      </w:r>
      <w:r w:rsidRPr="008033F7">
        <w:rPr>
          <w:sz w:val="24"/>
          <w:szCs w:val="24"/>
          <w:lang w:val="en-US"/>
        </w:rPr>
        <w:t xml:space="preserve"> is valuable for its developers because</w:t>
      </w:r>
      <w:r w:rsidR="001054FF" w:rsidRPr="008033F7">
        <w:rPr>
          <w:sz w:val="24"/>
          <w:szCs w:val="24"/>
          <w:lang w:val="en-US"/>
        </w:rPr>
        <w:t xml:space="preserve"> it can scale with later parcourse through academia</w:t>
      </w:r>
      <w:r w:rsidRPr="008033F7">
        <w:rPr>
          <w:sz w:val="24"/>
          <w:szCs w:val="24"/>
          <w:lang w:val="en-US"/>
        </w:rPr>
        <w:t>: b</w:t>
      </w:r>
      <w:r w:rsidR="001054FF" w:rsidRPr="008033F7">
        <w:rPr>
          <w:sz w:val="24"/>
          <w:szCs w:val="24"/>
          <w:lang w:val="en-US"/>
        </w:rPr>
        <w:t>y working on such this proof-of-concept</w:t>
      </w:r>
      <w:r w:rsidR="005769C2" w:rsidRPr="008033F7">
        <w:rPr>
          <w:sz w:val="24"/>
          <w:szCs w:val="24"/>
          <w:lang w:val="en-US"/>
        </w:rPr>
        <w:t xml:space="preserve"> now</w:t>
      </w:r>
      <w:r w:rsidR="001054FF" w:rsidRPr="008033F7">
        <w:rPr>
          <w:sz w:val="24"/>
          <w:szCs w:val="24"/>
          <w:lang w:val="en-US"/>
        </w:rPr>
        <w:t xml:space="preserve">, the members of this team will be more familiar with </w:t>
      </w:r>
      <w:r w:rsidRPr="008033F7">
        <w:rPr>
          <w:sz w:val="24"/>
          <w:szCs w:val="24"/>
          <w:lang w:val="en-US"/>
        </w:rPr>
        <w:t>this</w:t>
      </w:r>
      <w:r w:rsidR="001054FF" w:rsidRPr="008033F7">
        <w:rPr>
          <w:sz w:val="24"/>
          <w:szCs w:val="24"/>
          <w:lang w:val="en-US"/>
        </w:rPr>
        <w:t xml:space="preserve"> kind of initiatives when the need will arise</w:t>
      </w:r>
      <w:r w:rsidR="00671B4D" w:rsidRPr="008033F7">
        <w:rPr>
          <w:sz w:val="24"/>
          <w:szCs w:val="24"/>
          <w:lang w:val="en-US"/>
        </w:rPr>
        <w:t xml:space="preserve"> to work with such frameworks in our future</w:t>
      </w:r>
      <w:r w:rsidR="001054FF" w:rsidRPr="008033F7">
        <w:rPr>
          <w:sz w:val="24"/>
          <w:szCs w:val="24"/>
          <w:lang w:val="en-US"/>
        </w:rPr>
        <w:t>.</w:t>
      </w:r>
    </w:p>
    <w:sectPr w:rsidR="00752D75" w:rsidRPr="008033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91"/>
    <w:rsid w:val="001054FF"/>
    <w:rsid w:val="002F1D36"/>
    <w:rsid w:val="003D7095"/>
    <w:rsid w:val="00531C46"/>
    <w:rsid w:val="005769C2"/>
    <w:rsid w:val="00671B4D"/>
    <w:rsid w:val="00752D75"/>
    <w:rsid w:val="008033F7"/>
    <w:rsid w:val="00913256"/>
    <w:rsid w:val="00A16591"/>
    <w:rsid w:val="00BF0586"/>
    <w:rsid w:val="00CA1485"/>
    <w:rsid w:val="00CE036E"/>
    <w:rsid w:val="00DA2A75"/>
    <w:rsid w:val="00DD7332"/>
    <w:rsid w:val="00EC16E4"/>
    <w:rsid w:val="00F00F49"/>
    <w:rsid w:val="00F8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5454"/>
  <w15:chartTrackingRefBased/>
  <w15:docId w15:val="{21BD45E8-861B-4F7C-9700-ED6036DC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Vasile</dc:creator>
  <cp:keywords/>
  <dc:description/>
  <cp:lastModifiedBy>Alexandru Vasile</cp:lastModifiedBy>
  <cp:revision>11</cp:revision>
  <dcterms:created xsi:type="dcterms:W3CDTF">2021-05-06T19:58:00Z</dcterms:created>
  <dcterms:modified xsi:type="dcterms:W3CDTF">2021-05-06T22:07:00Z</dcterms:modified>
</cp:coreProperties>
</file>