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850A05" w14:textId="77777777" w:rsidR="00CD547A" w:rsidRDefault="00CD547A" w:rsidP="00CD547A">
      <w:pPr>
        <w:ind w:left="-851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Программирование в системах информационной безопасности</w:t>
      </w:r>
      <w:r>
        <w:rPr>
          <w:rFonts w:ascii="Times New Roman" w:hAnsi="Times New Roman" w:cs="Times New Roman"/>
          <w:b/>
          <w:sz w:val="28"/>
        </w:rPr>
        <w:br/>
        <w:t xml:space="preserve"> Лабораторный практикум</w:t>
      </w:r>
    </w:p>
    <w:p w14:paraId="16DE5270" w14:textId="77777777" w:rsidR="00CD547A" w:rsidRDefault="00CD547A" w:rsidP="00CD547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Васюткин Александр Олегович, группа 181-331</w:t>
      </w:r>
    </w:p>
    <w:p w14:paraId="6A0D4676" w14:textId="54178F7C" w:rsidR="00CD547A" w:rsidRDefault="00CD547A" w:rsidP="00CD547A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Задание 6.</w:t>
      </w:r>
    </w:p>
    <w:p w14:paraId="1A550A6A" w14:textId="25953E13" w:rsidR="00CD547A" w:rsidRDefault="00415E9B" w:rsidP="00415E9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415E9B">
        <w:rPr>
          <w:rFonts w:ascii="Times New Roman" w:hAnsi="Times New Roman" w:cs="Times New Roman"/>
          <w:sz w:val="28"/>
        </w:rPr>
        <w:t>Построить наивный классификатор Байеса для присвоения пикселям изображения меток «кожа» и «не кожа». За признаки пикселей</w:t>
      </w:r>
      <w:r>
        <w:rPr>
          <w:rFonts w:ascii="Times New Roman" w:hAnsi="Times New Roman" w:cs="Times New Roman"/>
          <w:sz w:val="28"/>
        </w:rPr>
        <w:t xml:space="preserve"> </w:t>
      </w:r>
      <w:r w:rsidRPr="00415E9B">
        <w:rPr>
          <w:rFonts w:ascii="Times New Roman" w:hAnsi="Times New Roman" w:cs="Times New Roman"/>
          <w:sz w:val="28"/>
        </w:rPr>
        <w:t>следует принять характеристики цвета в цветовой модели RGB.</w:t>
      </w:r>
    </w:p>
    <w:p w14:paraId="4D6A4746" w14:textId="23343B8D" w:rsidR="00415E9B" w:rsidRDefault="00415E9B" w:rsidP="00415E9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415E9B">
        <w:rPr>
          <w:rFonts w:ascii="Times New Roman" w:hAnsi="Times New Roman" w:cs="Times New Roman"/>
          <w:sz w:val="28"/>
        </w:rPr>
        <w:t>Построить наивный классификатор Байеса для присвоения пикселям изображения меток «кожа» и «не кожа». За признаки пикселей</w:t>
      </w:r>
      <w:r>
        <w:rPr>
          <w:rFonts w:ascii="Times New Roman" w:hAnsi="Times New Roman" w:cs="Times New Roman"/>
          <w:sz w:val="28"/>
        </w:rPr>
        <w:t xml:space="preserve"> </w:t>
      </w:r>
      <w:r w:rsidRPr="00415E9B">
        <w:rPr>
          <w:rFonts w:ascii="Times New Roman" w:hAnsi="Times New Roman" w:cs="Times New Roman"/>
          <w:sz w:val="28"/>
        </w:rPr>
        <w:t xml:space="preserve">следует принять характеристики цвета в цветовой модели </w:t>
      </w:r>
      <w:r>
        <w:rPr>
          <w:rFonts w:ascii="Times New Roman" w:hAnsi="Times New Roman" w:cs="Times New Roman"/>
          <w:sz w:val="28"/>
          <w:lang w:val="en-US"/>
        </w:rPr>
        <w:t>HSV</w:t>
      </w:r>
      <w:r w:rsidRPr="00415E9B">
        <w:rPr>
          <w:rFonts w:ascii="Times New Roman" w:hAnsi="Times New Roman" w:cs="Times New Roman"/>
          <w:sz w:val="28"/>
        </w:rPr>
        <w:t>.</w:t>
      </w:r>
    </w:p>
    <w:p w14:paraId="4744BC43" w14:textId="176ED9D3" w:rsidR="00C3245E" w:rsidRDefault="00076453" w:rsidP="00076453">
      <w:pPr>
        <w:ind w:left="-993"/>
        <w:rPr>
          <w:lang w:val="en-US"/>
        </w:rPr>
      </w:pPr>
      <w:r>
        <w:rPr>
          <w:noProof/>
        </w:rPr>
        <w:drawing>
          <wp:inline distT="0" distB="0" distL="0" distR="0" wp14:anchorId="777206EF" wp14:editId="089A02EC">
            <wp:extent cx="6750000" cy="88244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50000" cy="88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72F13" w14:textId="5A80A750" w:rsidR="00076453" w:rsidRDefault="00076453" w:rsidP="00076453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начала преобразуем </w:t>
      </w:r>
      <w:r>
        <w:rPr>
          <w:rFonts w:ascii="Times New Roman" w:hAnsi="Times New Roman" w:cs="Times New Roman"/>
          <w:sz w:val="28"/>
          <w:lang w:val="en-US"/>
        </w:rPr>
        <w:t>HTML</w:t>
      </w:r>
      <w:r w:rsidRPr="00076453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 xml:space="preserve">файл с изображением в </w:t>
      </w:r>
      <w:r>
        <w:rPr>
          <w:rFonts w:ascii="Times New Roman" w:hAnsi="Times New Roman" w:cs="Times New Roman"/>
          <w:sz w:val="28"/>
          <w:lang w:val="en-US"/>
        </w:rPr>
        <w:t>DataFrame</w:t>
      </w:r>
      <w:r w:rsidRPr="00076453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Делаем мы это при помощи функции, входными параметрами которой являются </w:t>
      </w:r>
      <w:r w:rsidR="00AD7DD9">
        <w:rPr>
          <w:rFonts w:ascii="Times New Roman" w:hAnsi="Times New Roman" w:cs="Times New Roman"/>
          <w:sz w:val="28"/>
          <w:lang w:val="en-US"/>
        </w:rPr>
        <w:t>DataFrame</w:t>
      </w:r>
      <w:r w:rsidR="00AD7DD9">
        <w:rPr>
          <w:rFonts w:ascii="Times New Roman" w:hAnsi="Times New Roman" w:cs="Times New Roman"/>
          <w:sz w:val="28"/>
        </w:rPr>
        <w:t xml:space="preserve">, в который мы будем записывать цвета, </w:t>
      </w:r>
      <w:r w:rsidR="00682613">
        <w:rPr>
          <w:rFonts w:ascii="Times New Roman" w:hAnsi="Times New Roman" w:cs="Times New Roman"/>
          <w:sz w:val="28"/>
        </w:rPr>
        <w:t>и</w:t>
      </w:r>
      <w:r w:rsidR="0071604E">
        <w:rPr>
          <w:rFonts w:ascii="Times New Roman" w:hAnsi="Times New Roman" w:cs="Times New Roman"/>
          <w:sz w:val="28"/>
        </w:rPr>
        <w:t>зображение и параметр цветовой модели.</w:t>
      </w:r>
    </w:p>
    <w:p w14:paraId="306B9404" w14:textId="1D58C27E" w:rsidR="0071604E" w:rsidRDefault="00682613" w:rsidP="0071604E">
      <w:pPr>
        <w:pStyle w:val="a3"/>
        <w:ind w:left="-993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712A1970" wp14:editId="7825B894">
            <wp:extent cx="6750000" cy="153038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50000" cy="153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2858D" w14:textId="341C5FAE" w:rsidR="0071604E" w:rsidRDefault="0071604E" w:rsidP="0071604E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Открываем и </w:t>
      </w:r>
      <w:r w:rsidR="007B298A">
        <w:rPr>
          <w:rFonts w:ascii="Times New Roman" w:hAnsi="Times New Roman" w:cs="Times New Roman"/>
          <w:sz w:val="28"/>
        </w:rPr>
        <w:t>поочередно обрабатываем каждый пиксель переданного изображения</w:t>
      </w:r>
      <w:r>
        <w:rPr>
          <w:rFonts w:ascii="Times New Roman" w:hAnsi="Times New Roman" w:cs="Times New Roman"/>
          <w:sz w:val="28"/>
        </w:rPr>
        <w:t>, и преобразовываем</w:t>
      </w:r>
      <w:r w:rsidR="007B298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RGB</w:t>
      </w:r>
      <w:r w:rsidR="007B298A">
        <w:rPr>
          <w:rFonts w:ascii="Times New Roman" w:hAnsi="Times New Roman" w:cs="Times New Roman"/>
          <w:sz w:val="28"/>
        </w:rPr>
        <w:t xml:space="preserve"> в </w:t>
      </w:r>
      <w:r>
        <w:rPr>
          <w:rFonts w:ascii="Times New Roman" w:hAnsi="Times New Roman" w:cs="Times New Roman"/>
          <w:sz w:val="28"/>
          <w:lang w:val="en-US"/>
        </w:rPr>
        <w:t>HSV</w:t>
      </w:r>
      <w:r w:rsidRPr="0071604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 зависимости от переданного параметра. Записываем преобразованные цвета в </w:t>
      </w:r>
      <w:r>
        <w:rPr>
          <w:rFonts w:ascii="Times New Roman" w:hAnsi="Times New Roman" w:cs="Times New Roman"/>
          <w:sz w:val="28"/>
          <w:lang w:val="en-US"/>
        </w:rPr>
        <w:t>DataFrame</w:t>
      </w:r>
      <w:r w:rsidRPr="00682613">
        <w:rPr>
          <w:rFonts w:ascii="Times New Roman" w:hAnsi="Times New Roman" w:cs="Times New Roman"/>
          <w:sz w:val="28"/>
        </w:rPr>
        <w:t xml:space="preserve">. </w:t>
      </w:r>
    </w:p>
    <w:p w14:paraId="3F8F7419" w14:textId="423F8658" w:rsidR="008B603A" w:rsidRDefault="008B603A" w:rsidP="0071604E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Были созданы четыре </w:t>
      </w:r>
      <w:r>
        <w:rPr>
          <w:rFonts w:ascii="Times New Roman" w:hAnsi="Times New Roman" w:cs="Times New Roman"/>
          <w:sz w:val="28"/>
          <w:lang w:val="en-US"/>
        </w:rPr>
        <w:t>DataFrame</w:t>
      </w:r>
      <w:r w:rsidRPr="008B603A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содержащие цвета </w:t>
      </w:r>
      <w:r>
        <w:rPr>
          <w:rFonts w:ascii="Times New Roman" w:hAnsi="Times New Roman" w:cs="Times New Roman"/>
          <w:sz w:val="28"/>
          <w:lang w:val="en-US"/>
        </w:rPr>
        <w:t>RGB</w:t>
      </w:r>
      <w:r w:rsidRPr="008B603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HSV</w:t>
      </w:r>
      <w:r w:rsidRPr="008B603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для следующих изображений</w:t>
      </w:r>
      <w:r w:rsidR="008A1965">
        <w:rPr>
          <w:rFonts w:ascii="Times New Roman" w:hAnsi="Times New Roman" w:cs="Times New Roman"/>
          <w:sz w:val="28"/>
        </w:rPr>
        <w:t xml:space="preserve"> (два для обычных изображений и два для изображений, где все, кро</w:t>
      </w:r>
      <w:r w:rsidR="00B82942">
        <w:rPr>
          <w:rFonts w:ascii="Times New Roman" w:hAnsi="Times New Roman" w:cs="Times New Roman"/>
          <w:sz w:val="28"/>
        </w:rPr>
        <w:t>м</w:t>
      </w:r>
      <w:r w:rsidR="008A1965">
        <w:rPr>
          <w:rFonts w:ascii="Times New Roman" w:hAnsi="Times New Roman" w:cs="Times New Roman"/>
          <w:sz w:val="28"/>
        </w:rPr>
        <w:t>е кожи закрашено белым)</w:t>
      </w:r>
      <w:r>
        <w:rPr>
          <w:rFonts w:ascii="Times New Roman" w:hAnsi="Times New Roman" w:cs="Times New Roman"/>
          <w:sz w:val="28"/>
        </w:rPr>
        <w:t>:</w:t>
      </w:r>
    </w:p>
    <w:p w14:paraId="32410270" w14:textId="77777777" w:rsidR="008A1965" w:rsidRDefault="008B603A" w:rsidP="008A1965">
      <w:pPr>
        <w:pStyle w:val="a3"/>
        <w:ind w:left="-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408C3DA" wp14:editId="7CE41D14">
            <wp:extent cx="1514420" cy="1008000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20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F78215A" wp14:editId="38F08C80">
            <wp:extent cx="1630521" cy="1008000"/>
            <wp:effectExtent l="0" t="0" r="8255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521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D32604B" wp14:editId="718CF7C5">
            <wp:extent cx="1626329" cy="1008000"/>
            <wp:effectExtent l="0" t="0" r="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329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19BD8CA" wp14:editId="52CB773C">
            <wp:extent cx="1475231" cy="1008000"/>
            <wp:effectExtent l="0" t="0" r="0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5231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9B60C" w14:textId="6F051D46" w:rsidR="008B603A" w:rsidRPr="008A1965" w:rsidRDefault="008B603A" w:rsidP="008A1965">
      <w:pPr>
        <w:pStyle w:val="a3"/>
        <w:ind w:left="-851"/>
        <w:rPr>
          <w:rFonts w:ascii="Times New Roman" w:hAnsi="Times New Roman" w:cs="Times New Roman"/>
          <w:sz w:val="28"/>
        </w:rPr>
      </w:pPr>
      <w:r w:rsidRPr="008A1965">
        <w:rPr>
          <w:rFonts w:ascii="Times New Roman" w:hAnsi="Times New Roman" w:cs="Times New Roman"/>
          <w:sz w:val="28"/>
        </w:rPr>
        <w:lastRenderedPageBreak/>
        <w:br/>
      </w:r>
      <w:r w:rsidR="002B0747">
        <w:rPr>
          <w:noProof/>
        </w:rPr>
        <w:drawing>
          <wp:inline distT="0" distB="0" distL="0" distR="0" wp14:anchorId="2E99867B" wp14:editId="4737E721">
            <wp:extent cx="1508530" cy="1008000"/>
            <wp:effectExtent l="0" t="0" r="0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530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0747">
        <w:rPr>
          <w:noProof/>
        </w:rPr>
        <w:drawing>
          <wp:inline distT="0" distB="0" distL="0" distR="0" wp14:anchorId="0C57A126" wp14:editId="16F8D0DF">
            <wp:extent cx="1630521" cy="1008000"/>
            <wp:effectExtent l="0" t="0" r="8255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521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0747">
        <w:rPr>
          <w:noProof/>
        </w:rPr>
        <w:drawing>
          <wp:inline distT="0" distB="0" distL="0" distR="0" wp14:anchorId="0AA2D779" wp14:editId="21DB6C2F">
            <wp:extent cx="1623037" cy="1008000"/>
            <wp:effectExtent l="0" t="0" r="0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37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0747">
        <w:rPr>
          <w:noProof/>
        </w:rPr>
        <w:drawing>
          <wp:inline distT="0" distB="0" distL="0" distR="0" wp14:anchorId="3BFE2CE4" wp14:editId="11578DF8">
            <wp:extent cx="1473487" cy="1008000"/>
            <wp:effectExtent l="0" t="0" r="0" b="19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487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C943E" w14:textId="5EF2F517" w:rsidR="0071604E" w:rsidRDefault="00F12B08" w:rsidP="0071604E">
      <w:pPr>
        <w:pStyle w:val="a3"/>
        <w:ind w:left="-993"/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29B15523" wp14:editId="2D84C68B">
            <wp:extent cx="6750000" cy="1112614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0000" cy="111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FF886" w14:textId="3767FC0C" w:rsidR="0071604E" w:rsidRDefault="0071604E" w:rsidP="0071604E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Затем нам необходимо найти </w:t>
      </w:r>
      <w:r w:rsidRPr="0071604E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кожу</w:t>
      </w:r>
      <w:r w:rsidRPr="0071604E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на изображении. Делаем мы это при помощи функции</w:t>
      </w:r>
      <w:r w:rsidR="008A1965">
        <w:rPr>
          <w:rFonts w:ascii="Times New Roman" w:hAnsi="Times New Roman" w:cs="Times New Roman"/>
          <w:sz w:val="28"/>
        </w:rPr>
        <w:t>, которой н</w:t>
      </w:r>
      <w:r w:rsidR="009D5B98">
        <w:rPr>
          <w:rFonts w:ascii="Times New Roman" w:hAnsi="Times New Roman" w:cs="Times New Roman"/>
          <w:sz w:val="28"/>
        </w:rPr>
        <w:t xml:space="preserve">а вход подаем </w:t>
      </w:r>
      <w:r w:rsidR="009D5B98">
        <w:rPr>
          <w:rFonts w:ascii="Times New Roman" w:hAnsi="Times New Roman" w:cs="Times New Roman"/>
          <w:sz w:val="28"/>
          <w:lang w:val="en-US"/>
        </w:rPr>
        <w:t>DataFrame</w:t>
      </w:r>
      <w:r w:rsidR="009D5B98" w:rsidRPr="009D5B98">
        <w:rPr>
          <w:rFonts w:ascii="Times New Roman" w:hAnsi="Times New Roman" w:cs="Times New Roman"/>
          <w:sz w:val="28"/>
        </w:rPr>
        <w:t xml:space="preserve">, </w:t>
      </w:r>
      <w:r w:rsidR="009D5B98">
        <w:rPr>
          <w:rFonts w:ascii="Times New Roman" w:hAnsi="Times New Roman" w:cs="Times New Roman"/>
          <w:sz w:val="28"/>
        </w:rPr>
        <w:t>содержащий цвета, и</w:t>
      </w:r>
      <w:r w:rsidR="008A1965">
        <w:rPr>
          <w:rFonts w:ascii="Times New Roman" w:hAnsi="Times New Roman" w:cs="Times New Roman"/>
          <w:sz w:val="28"/>
        </w:rPr>
        <w:t xml:space="preserve"> </w:t>
      </w:r>
      <w:r w:rsidR="009D5B98">
        <w:rPr>
          <w:rFonts w:ascii="Times New Roman" w:hAnsi="Times New Roman" w:cs="Times New Roman"/>
          <w:sz w:val="28"/>
        </w:rPr>
        <w:t>изображение</w:t>
      </w:r>
      <w:r w:rsidR="008A1965">
        <w:rPr>
          <w:rFonts w:ascii="Times New Roman" w:hAnsi="Times New Roman" w:cs="Times New Roman"/>
          <w:sz w:val="28"/>
        </w:rPr>
        <w:t>, где все участки кроме кожи, заменены белым цветом</w:t>
      </w:r>
      <w:r w:rsidR="009D5B98">
        <w:rPr>
          <w:rFonts w:ascii="Times New Roman" w:hAnsi="Times New Roman" w:cs="Times New Roman"/>
          <w:sz w:val="28"/>
        </w:rPr>
        <w:t xml:space="preserve">, собственно, на котором мы и будем искать области с </w:t>
      </w:r>
      <w:r w:rsidR="009D5B98" w:rsidRPr="009D5B98">
        <w:rPr>
          <w:rFonts w:ascii="Times New Roman" w:hAnsi="Times New Roman" w:cs="Times New Roman"/>
          <w:sz w:val="28"/>
        </w:rPr>
        <w:t>“</w:t>
      </w:r>
      <w:r w:rsidR="009D5B98">
        <w:rPr>
          <w:rFonts w:ascii="Times New Roman" w:hAnsi="Times New Roman" w:cs="Times New Roman"/>
          <w:sz w:val="28"/>
        </w:rPr>
        <w:t>кожей</w:t>
      </w:r>
      <w:r w:rsidR="009D5B98" w:rsidRPr="009D5B98">
        <w:rPr>
          <w:rFonts w:ascii="Times New Roman" w:hAnsi="Times New Roman" w:cs="Times New Roman"/>
          <w:sz w:val="28"/>
        </w:rPr>
        <w:t>”</w:t>
      </w:r>
      <w:r w:rsidR="009D5B98">
        <w:rPr>
          <w:rFonts w:ascii="Times New Roman" w:hAnsi="Times New Roman" w:cs="Times New Roman"/>
          <w:sz w:val="28"/>
        </w:rPr>
        <w:t>.</w:t>
      </w:r>
      <w:r w:rsidR="009D5B98" w:rsidRPr="009D5B98">
        <w:rPr>
          <w:rFonts w:ascii="Times New Roman" w:hAnsi="Times New Roman" w:cs="Times New Roman"/>
          <w:sz w:val="28"/>
        </w:rPr>
        <w:t xml:space="preserve"> </w:t>
      </w:r>
      <w:r w:rsidR="00F12B08">
        <w:rPr>
          <w:rFonts w:ascii="Times New Roman" w:hAnsi="Times New Roman" w:cs="Times New Roman"/>
          <w:sz w:val="28"/>
        </w:rPr>
        <w:t xml:space="preserve"> Добавляем полученный массив из нулей и единиц к нашему </w:t>
      </w:r>
      <w:r w:rsidR="00F12B08">
        <w:rPr>
          <w:rFonts w:ascii="Times New Roman" w:hAnsi="Times New Roman" w:cs="Times New Roman"/>
          <w:sz w:val="28"/>
          <w:lang w:val="en-US"/>
        </w:rPr>
        <w:t>DataFrame</w:t>
      </w:r>
      <w:r w:rsidR="00F12B08">
        <w:rPr>
          <w:rFonts w:ascii="Times New Roman" w:hAnsi="Times New Roman" w:cs="Times New Roman"/>
          <w:sz w:val="28"/>
        </w:rPr>
        <w:t xml:space="preserve"> (для обычных изображений)</w:t>
      </w:r>
      <w:r w:rsidR="00F12B08" w:rsidRPr="00F12B08">
        <w:rPr>
          <w:rFonts w:ascii="Times New Roman" w:hAnsi="Times New Roman" w:cs="Times New Roman"/>
          <w:sz w:val="28"/>
        </w:rPr>
        <w:t xml:space="preserve">, </w:t>
      </w:r>
      <w:r w:rsidR="00F12B08">
        <w:rPr>
          <w:rFonts w:ascii="Times New Roman" w:hAnsi="Times New Roman" w:cs="Times New Roman"/>
          <w:sz w:val="28"/>
        </w:rPr>
        <w:t>он будет служит</w:t>
      </w:r>
      <w:r w:rsidR="00B82942">
        <w:rPr>
          <w:rFonts w:ascii="Times New Roman" w:hAnsi="Times New Roman" w:cs="Times New Roman"/>
          <w:sz w:val="28"/>
        </w:rPr>
        <w:t>ь</w:t>
      </w:r>
      <w:r w:rsidR="00F12B08">
        <w:rPr>
          <w:rFonts w:ascii="Times New Roman" w:hAnsi="Times New Roman" w:cs="Times New Roman"/>
          <w:sz w:val="28"/>
        </w:rPr>
        <w:t xml:space="preserve"> меткой. </w:t>
      </w:r>
      <w:r w:rsidR="009D5B98">
        <w:rPr>
          <w:rFonts w:ascii="Times New Roman" w:hAnsi="Times New Roman" w:cs="Times New Roman"/>
          <w:sz w:val="28"/>
        </w:rPr>
        <w:t xml:space="preserve">После завершения работы функции мы сохраняем полученные </w:t>
      </w:r>
      <w:r w:rsidR="009D5B98">
        <w:rPr>
          <w:rFonts w:ascii="Times New Roman" w:hAnsi="Times New Roman" w:cs="Times New Roman"/>
          <w:sz w:val="28"/>
          <w:lang w:val="en-US"/>
        </w:rPr>
        <w:t>DataFrame</w:t>
      </w:r>
      <w:r w:rsidR="009D5B98" w:rsidRPr="009D5B98">
        <w:rPr>
          <w:rFonts w:ascii="Times New Roman" w:hAnsi="Times New Roman" w:cs="Times New Roman"/>
          <w:sz w:val="28"/>
        </w:rPr>
        <w:t xml:space="preserve"> </w:t>
      </w:r>
      <w:r w:rsidR="009D5B98">
        <w:rPr>
          <w:rFonts w:ascii="Times New Roman" w:hAnsi="Times New Roman" w:cs="Times New Roman"/>
          <w:sz w:val="28"/>
        </w:rPr>
        <w:t xml:space="preserve">в файл формата </w:t>
      </w:r>
      <w:r w:rsidR="009D5B98">
        <w:rPr>
          <w:rFonts w:ascii="Times New Roman" w:hAnsi="Times New Roman" w:cs="Times New Roman"/>
          <w:sz w:val="28"/>
          <w:lang w:val="en-US"/>
        </w:rPr>
        <w:t>csv</w:t>
      </w:r>
      <w:r w:rsidR="009D5B98">
        <w:rPr>
          <w:rFonts w:ascii="Times New Roman" w:hAnsi="Times New Roman" w:cs="Times New Roman"/>
          <w:sz w:val="28"/>
        </w:rPr>
        <w:t xml:space="preserve">. </w:t>
      </w:r>
    </w:p>
    <w:p w14:paraId="6AA6A691" w14:textId="7B1ADDF9" w:rsidR="009D5B98" w:rsidRDefault="008A1965" w:rsidP="009D5B98">
      <w:pPr>
        <w:pStyle w:val="a3"/>
        <w:ind w:left="-993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50C294DD" wp14:editId="23FB7459">
            <wp:extent cx="6750000" cy="1647996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50000" cy="164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02FEA" w14:textId="28DDE03C" w:rsidR="002A44BE" w:rsidRDefault="008A1965" w:rsidP="002A44BE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Поочерёдно обрабатываем каждый пиксель </w:t>
      </w:r>
      <w:r w:rsidR="009731A3">
        <w:rPr>
          <w:rFonts w:ascii="Times New Roman" w:hAnsi="Times New Roman" w:cs="Times New Roman"/>
          <w:sz w:val="28"/>
        </w:rPr>
        <w:t>изображени</w:t>
      </w:r>
      <w:r>
        <w:rPr>
          <w:rFonts w:ascii="Times New Roman" w:hAnsi="Times New Roman" w:cs="Times New Roman"/>
          <w:sz w:val="28"/>
        </w:rPr>
        <w:t xml:space="preserve">я и </w:t>
      </w:r>
      <w:r w:rsidR="009731A3">
        <w:rPr>
          <w:rFonts w:ascii="Times New Roman" w:hAnsi="Times New Roman" w:cs="Times New Roman"/>
          <w:sz w:val="28"/>
        </w:rPr>
        <w:t xml:space="preserve">заполняем массив нулями, если цвет </w:t>
      </w:r>
      <w:r w:rsidR="00F12B08">
        <w:rPr>
          <w:rFonts w:ascii="Times New Roman" w:hAnsi="Times New Roman" w:cs="Times New Roman"/>
          <w:sz w:val="28"/>
        </w:rPr>
        <w:t>белый,</w:t>
      </w:r>
      <w:r w:rsidR="009731A3">
        <w:rPr>
          <w:rFonts w:ascii="Times New Roman" w:hAnsi="Times New Roman" w:cs="Times New Roman"/>
          <w:sz w:val="28"/>
        </w:rPr>
        <w:t xml:space="preserve"> и единицами</w:t>
      </w:r>
      <w:r w:rsidR="00F12B08">
        <w:rPr>
          <w:rFonts w:ascii="Times New Roman" w:hAnsi="Times New Roman" w:cs="Times New Roman"/>
          <w:sz w:val="28"/>
        </w:rPr>
        <w:t xml:space="preserve"> – если не белый (кожа)</w:t>
      </w:r>
      <w:r w:rsidR="009731A3">
        <w:rPr>
          <w:rFonts w:ascii="Times New Roman" w:hAnsi="Times New Roman" w:cs="Times New Roman"/>
          <w:sz w:val="28"/>
        </w:rPr>
        <w:t>.</w:t>
      </w:r>
      <w:r w:rsidR="00F12B08">
        <w:rPr>
          <w:rFonts w:ascii="Times New Roman" w:hAnsi="Times New Roman" w:cs="Times New Roman"/>
          <w:sz w:val="28"/>
        </w:rPr>
        <w:t xml:space="preserve"> </w:t>
      </w:r>
      <w:r w:rsidR="00257CBC">
        <w:rPr>
          <w:rFonts w:ascii="Times New Roman" w:hAnsi="Times New Roman" w:cs="Times New Roman"/>
          <w:sz w:val="28"/>
        </w:rPr>
        <w:t xml:space="preserve">Функция возвращает </w:t>
      </w:r>
      <w:r w:rsidR="00B82942">
        <w:rPr>
          <w:rFonts w:ascii="Times New Roman" w:hAnsi="Times New Roman" w:cs="Times New Roman"/>
          <w:sz w:val="28"/>
        </w:rPr>
        <w:t>массив с метками</w:t>
      </w:r>
      <w:r w:rsidR="00257CBC">
        <w:rPr>
          <w:rFonts w:ascii="Times New Roman" w:hAnsi="Times New Roman" w:cs="Times New Roman"/>
          <w:sz w:val="28"/>
        </w:rPr>
        <w:t xml:space="preserve">. </w:t>
      </w:r>
    </w:p>
    <w:p w14:paraId="599A0808" w14:textId="4380444F" w:rsidR="00257CBC" w:rsidRDefault="00257CBC" w:rsidP="00257CBC">
      <w:pPr>
        <w:pStyle w:val="a3"/>
        <w:ind w:left="-993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6D3D3AC0" wp14:editId="1C6E0346">
            <wp:extent cx="6750000" cy="398290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50000" cy="3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9672A" w14:textId="4FD7959A" w:rsidR="00257CBC" w:rsidRDefault="00257CBC" w:rsidP="00767BC1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Теперь нам необходимо предобработать наши данные и вычислить доверительный интервал. </w:t>
      </w:r>
      <w:r w:rsidR="00767BC1">
        <w:rPr>
          <w:rFonts w:ascii="Times New Roman" w:hAnsi="Times New Roman" w:cs="Times New Roman"/>
          <w:sz w:val="28"/>
        </w:rPr>
        <w:t xml:space="preserve">Входными данными функции является </w:t>
      </w:r>
      <w:r w:rsidR="00767BC1">
        <w:rPr>
          <w:rFonts w:ascii="Times New Roman" w:hAnsi="Times New Roman" w:cs="Times New Roman"/>
          <w:sz w:val="28"/>
          <w:lang w:val="en-US"/>
        </w:rPr>
        <w:t>DataFrame</w:t>
      </w:r>
      <w:r w:rsidR="00767BC1" w:rsidRPr="00767BC1">
        <w:rPr>
          <w:rFonts w:ascii="Times New Roman" w:hAnsi="Times New Roman" w:cs="Times New Roman"/>
          <w:sz w:val="28"/>
        </w:rPr>
        <w:t xml:space="preserve">, </w:t>
      </w:r>
      <w:r w:rsidR="00767BC1">
        <w:rPr>
          <w:rFonts w:ascii="Times New Roman" w:hAnsi="Times New Roman" w:cs="Times New Roman"/>
          <w:sz w:val="28"/>
        </w:rPr>
        <w:t>ко</w:t>
      </w:r>
      <w:r w:rsidR="00767BC1" w:rsidRPr="00767BC1">
        <w:rPr>
          <w:rFonts w:ascii="Times New Roman" w:hAnsi="Times New Roman" w:cs="Times New Roman"/>
          <w:sz w:val="28"/>
        </w:rPr>
        <w:t xml:space="preserve">торый будем </w:t>
      </w:r>
      <w:r w:rsidR="00767BC1">
        <w:rPr>
          <w:rFonts w:ascii="Times New Roman" w:hAnsi="Times New Roman" w:cs="Times New Roman"/>
          <w:sz w:val="28"/>
        </w:rPr>
        <w:t xml:space="preserve">предобрабатывать, и параметр цветовой модели. </w:t>
      </w:r>
    </w:p>
    <w:p w14:paraId="1C930D5D" w14:textId="0286CBCD" w:rsidR="00767BC1" w:rsidRDefault="00701547" w:rsidP="00767BC1">
      <w:pPr>
        <w:pStyle w:val="a3"/>
        <w:ind w:left="-993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08452F4C" wp14:editId="4D040108">
            <wp:extent cx="6750000" cy="2460449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50000" cy="246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10759" w14:textId="781F75F7" w:rsidR="00767BC1" w:rsidRDefault="00767BC1" w:rsidP="00767BC1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Уравниваем количество представителей классов</w:t>
      </w:r>
      <w:r w:rsidR="00701547">
        <w:rPr>
          <w:rFonts w:ascii="Times New Roman" w:hAnsi="Times New Roman" w:cs="Times New Roman"/>
          <w:sz w:val="28"/>
        </w:rPr>
        <w:t xml:space="preserve"> и удаляем дубликаты</w:t>
      </w:r>
      <w:r>
        <w:rPr>
          <w:rFonts w:ascii="Times New Roman" w:hAnsi="Times New Roman" w:cs="Times New Roman"/>
          <w:sz w:val="28"/>
        </w:rPr>
        <w:t xml:space="preserve">. Ищем левую и правую границы доверительного интервала и отсеиваем объекты, которые не входят в них. Функция возвращает </w:t>
      </w:r>
      <w:r>
        <w:rPr>
          <w:rFonts w:ascii="Times New Roman" w:hAnsi="Times New Roman" w:cs="Times New Roman"/>
          <w:sz w:val="28"/>
          <w:lang w:val="en-US"/>
        </w:rPr>
        <w:t>DataFrame</w:t>
      </w:r>
      <w:r w:rsidRPr="00767BC1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содержащий только те объекты, которые входят в доверительный интервал, и левую и правую границы доверительного интервала. </w:t>
      </w:r>
    </w:p>
    <w:p w14:paraId="469E2B17" w14:textId="3AEAFF1B" w:rsidR="005743AD" w:rsidRPr="00D23D3A" w:rsidRDefault="00D23D3A" w:rsidP="005743AD">
      <w:pPr>
        <w:pStyle w:val="a3"/>
        <w:ind w:left="-993"/>
      </w:pPr>
      <w:r>
        <w:rPr>
          <w:noProof/>
        </w:rPr>
        <w:drawing>
          <wp:inline distT="0" distB="0" distL="0" distR="0" wp14:anchorId="64498EF1" wp14:editId="46936AD8">
            <wp:extent cx="6750000" cy="1390406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50000" cy="139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F6F1F" w14:textId="7388EA02" w:rsidR="005743AD" w:rsidRDefault="005743AD" w:rsidP="005743AD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Создаем новый </w:t>
      </w:r>
      <w:r>
        <w:rPr>
          <w:rFonts w:ascii="Times New Roman" w:hAnsi="Times New Roman" w:cs="Times New Roman"/>
          <w:sz w:val="28"/>
          <w:lang w:val="en-US"/>
        </w:rPr>
        <w:t>DataFrame</w:t>
      </w:r>
      <w:r w:rsidRPr="005743AD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в который помещаем цвета, которые будем классифицировать, из </w:t>
      </w:r>
      <w:r>
        <w:rPr>
          <w:rFonts w:ascii="Times New Roman" w:hAnsi="Times New Roman" w:cs="Times New Roman"/>
          <w:sz w:val="28"/>
          <w:lang w:val="en-US"/>
        </w:rPr>
        <w:t>HTML</w:t>
      </w:r>
      <w:r w:rsidRPr="005743AD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 xml:space="preserve">файла. </w:t>
      </w:r>
      <w:r w:rsidR="00D23D3A">
        <w:rPr>
          <w:rFonts w:ascii="Times New Roman" w:hAnsi="Times New Roman" w:cs="Times New Roman"/>
          <w:sz w:val="28"/>
        </w:rPr>
        <w:t xml:space="preserve">И записываем его в </w:t>
      </w:r>
      <w:r w:rsidR="00D23D3A">
        <w:rPr>
          <w:rFonts w:ascii="Times New Roman" w:hAnsi="Times New Roman" w:cs="Times New Roman"/>
          <w:sz w:val="28"/>
          <w:lang w:val="en-US"/>
        </w:rPr>
        <w:t xml:space="preserve">csv </w:t>
      </w:r>
      <w:r w:rsidR="00D23D3A">
        <w:rPr>
          <w:rFonts w:ascii="Times New Roman" w:hAnsi="Times New Roman" w:cs="Times New Roman"/>
          <w:sz w:val="28"/>
        </w:rPr>
        <w:t xml:space="preserve">файл. </w:t>
      </w:r>
    </w:p>
    <w:p w14:paraId="668646E9" w14:textId="6CCCE092" w:rsidR="00D23D3A" w:rsidRDefault="00D23D3A" w:rsidP="00D23D3A">
      <w:pPr>
        <w:pStyle w:val="a3"/>
        <w:ind w:left="-993"/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5CD7BABD" wp14:editId="29B05580">
            <wp:extent cx="6750000" cy="63131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50000" cy="63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02F69" w14:textId="16270C4B" w:rsidR="0004685E" w:rsidRPr="0004685E" w:rsidRDefault="0004685E" w:rsidP="0004685E">
      <w:pPr>
        <w:pStyle w:val="a3"/>
        <w:rPr>
          <w:rFonts w:ascii="Times New Roman" w:hAnsi="Times New Roman" w:cs="Times New Roman"/>
          <w:b/>
          <w:bCs/>
          <w:sz w:val="28"/>
        </w:rPr>
      </w:pPr>
      <w:r w:rsidRPr="0004685E">
        <w:rPr>
          <w:rFonts w:ascii="Times New Roman" w:hAnsi="Times New Roman" w:cs="Times New Roman"/>
          <w:sz w:val="28"/>
        </w:rPr>
        <w:t xml:space="preserve">Найдем </w:t>
      </w:r>
      <w:r>
        <w:rPr>
          <w:rFonts w:ascii="Times New Roman" w:hAnsi="Times New Roman" w:cs="Times New Roman"/>
          <w:sz w:val="28"/>
        </w:rPr>
        <w:t>аномальные объекты, которые не входят в доверительный интервал, в новых данных.</w:t>
      </w:r>
      <w:r w:rsidRPr="0004685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На вход функция получает </w:t>
      </w:r>
      <w:r>
        <w:rPr>
          <w:rFonts w:ascii="Times New Roman" w:hAnsi="Times New Roman" w:cs="Times New Roman"/>
          <w:sz w:val="28"/>
          <w:lang w:val="en-US"/>
        </w:rPr>
        <w:t>DataFrame</w:t>
      </w:r>
      <w:r w:rsidRPr="0004685E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в котором нужно искать аномалии, левую и правую границы доверительного интервала и параметр цветовой модели.</w:t>
      </w:r>
    </w:p>
    <w:p w14:paraId="44892F41" w14:textId="71845D77" w:rsidR="0004685E" w:rsidRDefault="0004685E" w:rsidP="00074F58">
      <w:pPr>
        <w:pStyle w:val="a3"/>
        <w:ind w:left="-993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0DBA5CFE" wp14:editId="79F15ED1">
            <wp:extent cx="6750000" cy="1615526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50000" cy="161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AC98C" w14:textId="5987501F" w:rsidR="00074F58" w:rsidRPr="00074F58" w:rsidRDefault="00074F58" w:rsidP="00074F58">
      <w:pPr>
        <w:pStyle w:val="a3"/>
        <w:tabs>
          <w:tab w:val="left" w:pos="2625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Просеиваем новые объекты через доверительный интервал. Далее, чтобы выявить аномальные объекты, мы находим строки, которые не прошли просеивание через доверительный интервал, путем </w:t>
      </w:r>
      <w:r>
        <w:rPr>
          <w:rFonts w:ascii="Times New Roman" w:hAnsi="Times New Roman" w:cs="Times New Roman"/>
          <w:sz w:val="28"/>
        </w:rPr>
        <w:lastRenderedPageBreak/>
        <w:t>нахождения различий между</w:t>
      </w:r>
      <w:r w:rsidRPr="004C1E2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исходным сетом со всеми новыми данными и новыми данными, входящими в доверительный интервал. Выявленные аномальные объекты: </w:t>
      </w:r>
    </w:p>
    <w:p w14:paraId="7E028F72" w14:textId="1EBEC02D" w:rsidR="00074F58" w:rsidRDefault="00074F58" w:rsidP="00074F58">
      <w:pPr>
        <w:pStyle w:val="a3"/>
        <w:ind w:left="-993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20637FAB" wp14:editId="388D45E2">
            <wp:extent cx="6750000" cy="2124933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50000" cy="212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F465B" w14:textId="0246667E" w:rsidR="00074F58" w:rsidRDefault="00074F58" w:rsidP="00074F58">
      <w:pPr>
        <w:pStyle w:val="a3"/>
        <w:tabs>
          <w:tab w:val="left" w:pos="2625"/>
        </w:tabs>
        <w:ind w:left="-993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5F0FE013" wp14:editId="2325F576">
            <wp:extent cx="6749415" cy="36322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57517" cy="36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6B335" w14:textId="68DD758F" w:rsidR="00074F58" w:rsidRDefault="00074F58" w:rsidP="00074F58">
      <w:pPr>
        <w:pStyle w:val="a3"/>
        <w:tabs>
          <w:tab w:val="left" w:pos="2625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Далее нам необходимо классифицировать новые объекты. На вход </w:t>
      </w:r>
      <w:r w:rsidR="0094438B">
        <w:rPr>
          <w:rFonts w:ascii="Times New Roman" w:hAnsi="Times New Roman" w:cs="Times New Roman"/>
          <w:sz w:val="28"/>
        </w:rPr>
        <w:t xml:space="preserve">функции </w:t>
      </w:r>
      <w:r>
        <w:rPr>
          <w:rFonts w:ascii="Times New Roman" w:hAnsi="Times New Roman" w:cs="Times New Roman"/>
          <w:sz w:val="28"/>
        </w:rPr>
        <w:t xml:space="preserve">подаем </w:t>
      </w:r>
      <w:r>
        <w:rPr>
          <w:rFonts w:ascii="Times New Roman" w:hAnsi="Times New Roman" w:cs="Times New Roman"/>
          <w:sz w:val="28"/>
          <w:lang w:val="en-US"/>
        </w:rPr>
        <w:t>DataFrame</w:t>
      </w:r>
      <w:r>
        <w:rPr>
          <w:rFonts w:ascii="Times New Roman" w:hAnsi="Times New Roman" w:cs="Times New Roman"/>
          <w:sz w:val="28"/>
        </w:rPr>
        <w:t xml:space="preserve"> объектами</w:t>
      </w:r>
      <w:r w:rsidR="0094438B">
        <w:rPr>
          <w:rFonts w:ascii="Times New Roman" w:hAnsi="Times New Roman" w:cs="Times New Roman"/>
          <w:sz w:val="28"/>
        </w:rPr>
        <w:t xml:space="preserve">, прошедшими предобработку, которыми будем обучать классификатор и </w:t>
      </w:r>
      <w:r w:rsidR="0094438B">
        <w:rPr>
          <w:rFonts w:ascii="Times New Roman" w:hAnsi="Times New Roman" w:cs="Times New Roman"/>
          <w:sz w:val="28"/>
          <w:lang w:val="en-US"/>
        </w:rPr>
        <w:t>DataFrame</w:t>
      </w:r>
      <w:r w:rsidR="0094438B" w:rsidRPr="0094438B">
        <w:rPr>
          <w:rFonts w:ascii="Times New Roman" w:hAnsi="Times New Roman" w:cs="Times New Roman"/>
          <w:sz w:val="28"/>
        </w:rPr>
        <w:t xml:space="preserve"> </w:t>
      </w:r>
      <w:r w:rsidR="0094438B">
        <w:rPr>
          <w:rFonts w:ascii="Times New Roman" w:hAnsi="Times New Roman" w:cs="Times New Roman"/>
          <w:sz w:val="28"/>
        </w:rPr>
        <w:t xml:space="preserve">с новыми объектами, которые будем классифицировать. </w:t>
      </w:r>
    </w:p>
    <w:p w14:paraId="12F3CF9C" w14:textId="0291ECE6" w:rsidR="0094438B" w:rsidRDefault="0094438B" w:rsidP="0094438B">
      <w:pPr>
        <w:pStyle w:val="a3"/>
        <w:tabs>
          <w:tab w:val="left" w:pos="2625"/>
        </w:tabs>
        <w:ind w:left="-993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1141B8AB" wp14:editId="6B4CF64E">
            <wp:extent cx="6750000" cy="1560689"/>
            <wp:effectExtent l="0" t="0" r="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50000" cy="156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EF768" w14:textId="7FDA74F6" w:rsidR="00C75A07" w:rsidRPr="00C75A07" w:rsidRDefault="0094438B" w:rsidP="00C75A07">
      <w:pPr>
        <w:pStyle w:val="a3"/>
        <w:tabs>
          <w:tab w:val="left" w:pos="2625"/>
        </w:tabs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Делим данные на тренировочные и тестовые, отделяя от столбца с метками. Создаем и обучаем классификатор на тренировочных данных, проверяем на тестовых. Оценка качества работы для </w:t>
      </w:r>
      <w:r w:rsidR="0098370B">
        <w:rPr>
          <w:rFonts w:ascii="Times New Roman" w:hAnsi="Times New Roman" w:cs="Times New Roman"/>
          <w:sz w:val="28"/>
          <w:lang w:val="en-US"/>
        </w:rPr>
        <w:t>RGB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14:paraId="143EDE2C" w14:textId="591C5C54" w:rsidR="0094438B" w:rsidRDefault="00C75A07" w:rsidP="0094438B">
      <w:pPr>
        <w:pStyle w:val="a3"/>
        <w:tabs>
          <w:tab w:val="left" w:pos="2625"/>
        </w:tabs>
        <w:ind w:left="-993"/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2D8D46DD" wp14:editId="0BA45CC1">
            <wp:extent cx="6750000" cy="19105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2" r="45617" b="-2"/>
                    <a:stretch/>
                  </pic:blipFill>
                  <pic:spPr bwMode="auto">
                    <a:xfrm>
                      <a:off x="0" y="0"/>
                      <a:ext cx="6750000" cy="191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153E63" w14:textId="381E59F3" w:rsidR="0094438B" w:rsidRDefault="0094438B" w:rsidP="0094438B">
      <w:pPr>
        <w:pStyle w:val="a3"/>
        <w:tabs>
          <w:tab w:val="left" w:pos="2625"/>
        </w:tabs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Для </w:t>
      </w:r>
      <w:r w:rsidR="0098370B">
        <w:rPr>
          <w:rFonts w:ascii="Times New Roman" w:hAnsi="Times New Roman" w:cs="Times New Roman"/>
          <w:sz w:val="28"/>
          <w:lang w:val="en-US"/>
        </w:rPr>
        <w:t>HSV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14:paraId="11B40B1F" w14:textId="19A666D3" w:rsidR="0094438B" w:rsidRDefault="00C75A07" w:rsidP="0094438B">
      <w:pPr>
        <w:pStyle w:val="a3"/>
        <w:tabs>
          <w:tab w:val="left" w:pos="2625"/>
        </w:tabs>
        <w:ind w:left="-993"/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1FC35DBC" wp14:editId="25722278">
            <wp:extent cx="6750000" cy="220069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50000" cy="22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31FF3" w14:textId="319A1EA6" w:rsidR="00F12B08" w:rsidRPr="00F12B08" w:rsidRDefault="0094438B" w:rsidP="00F12B08">
      <w:pPr>
        <w:pStyle w:val="a3"/>
        <w:tabs>
          <w:tab w:val="left" w:pos="2625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Классифицируем новые объекты</w:t>
      </w:r>
      <w:r w:rsidR="00A256C3">
        <w:rPr>
          <w:rFonts w:ascii="Times New Roman" w:hAnsi="Times New Roman" w:cs="Times New Roman"/>
          <w:sz w:val="28"/>
        </w:rPr>
        <w:t xml:space="preserve"> и добавляем к </w:t>
      </w:r>
      <w:r w:rsidR="00A256C3">
        <w:rPr>
          <w:rFonts w:ascii="Times New Roman" w:hAnsi="Times New Roman" w:cs="Times New Roman"/>
          <w:sz w:val="28"/>
          <w:lang w:val="en-US"/>
        </w:rPr>
        <w:t>DataFrame</w:t>
      </w:r>
      <w:r w:rsidR="00A256C3" w:rsidRPr="00A256C3">
        <w:rPr>
          <w:rFonts w:ascii="Times New Roman" w:hAnsi="Times New Roman" w:cs="Times New Roman"/>
          <w:sz w:val="28"/>
        </w:rPr>
        <w:t xml:space="preserve"> </w:t>
      </w:r>
      <w:r w:rsidR="00A256C3">
        <w:rPr>
          <w:rFonts w:ascii="Times New Roman" w:hAnsi="Times New Roman" w:cs="Times New Roman"/>
          <w:sz w:val="28"/>
        </w:rPr>
        <w:t xml:space="preserve">с новыми объектами столбец, содержащий метки. </w:t>
      </w:r>
      <w:r>
        <w:rPr>
          <w:rFonts w:ascii="Times New Roman" w:hAnsi="Times New Roman" w:cs="Times New Roman"/>
          <w:sz w:val="28"/>
        </w:rPr>
        <w:t xml:space="preserve"> </w:t>
      </w:r>
    </w:p>
    <w:p w14:paraId="24C3A4ED" w14:textId="6C4DB9F0" w:rsidR="00A256C3" w:rsidRDefault="00A256C3" w:rsidP="00A256C3">
      <w:pPr>
        <w:pStyle w:val="a3"/>
        <w:tabs>
          <w:tab w:val="left" w:pos="2625"/>
        </w:tabs>
        <w:ind w:left="-993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12C5240C" wp14:editId="551045AC">
            <wp:extent cx="6740842" cy="282931"/>
            <wp:effectExtent l="0" t="0" r="0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36258"/>
                    <a:stretch/>
                  </pic:blipFill>
                  <pic:spPr bwMode="auto">
                    <a:xfrm>
                      <a:off x="0" y="0"/>
                      <a:ext cx="6750000" cy="283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9FF16" w14:textId="058D4385" w:rsidR="00A256C3" w:rsidRDefault="00DE648B" w:rsidP="00A256C3">
      <w:pPr>
        <w:pStyle w:val="a3"/>
        <w:tabs>
          <w:tab w:val="left" w:pos="2625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Создаем изображение, которое будет содержать </w:t>
      </w:r>
      <w:r w:rsidR="00A256C3">
        <w:rPr>
          <w:rFonts w:ascii="Times New Roman" w:hAnsi="Times New Roman" w:cs="Times New Roman"/>
          <w:sz w:val="28"/>
        </w:rPr>
        <w:t xml:space="preserve">классифицированные цвета. Входными параметрами функции являются массив с метками новых объектов, файл, цвета из которого мы классифицировали, и параметр цветовой модели. </w:t>
      </w:r>
    </w:p>
    <w:p w14:paraId="601A6416" w14:textId="7E745C96" w:rsidR="00A256C3" w:rsidRDefault="00DE648B" w:rsidP="00A256C3">
      <w:pPr>
        <w:pStyle w:val="a3"/>
        <w:tabs>
          <w:tab w:val="left" w:pos="2625"/>
        </w:tabs>
        <w:ind w:left="-993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5110D84F" wp14:editId="41D716ED">
            <wp:extent cx="6750000" cy="1649439"/>
            <wp:effectExtent l="0" t="0" r="0" b="825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50000" cy="164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7B4F7" w14:textId="2233C81B" w:rsidR="00A256C3" w:rsidRDefault="00A256C3" w:rsidP="00A256C3">
      <w:pPr>
        <w:pStyle w:val="a3"/>
        <w:tabs>
          <w:tab w:val="left" w:pos="2625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Создаем файл, в который будем записывать классифицированные цвета. Открываем файл, цвета из которого мы классифицировали, и построчно переписываем его в созданный файл, опираясь на значение метки в переданном массиве. Если значение равно единице, то вместо исходного цвета записывается красный. Закрываем оба файла. </w:t>
      </w:r>
    </w:p>
    <w:p w14:paraId="19E5F98C" w14:textId="36C07A06" w:rsidR="00E404AE" w:rsidRDefault="00622C10" w:rsidP="00DE648B">
      <w:pPr>
        <w:rPr>
          <w:rFonts w:ascii="Times New Roman" w:hAnsi="Times New Roman" w:cs="Times New Roman"/>
          <w:sz w:val="28"/>
        </w:rPr>
      </w:pPr>
      <w:r w:rsidRPr="00622C10">
        <w:rPr>
          <w:rFonts w:ascii="Times New Roman" w:hAnsi="Times New Roman" w:cs="Times New Roman"/>
          <w:b/>
          <w:sz w:val="28"/>
        </w:rPr>
        <w:t xml:space="preserve">Результат. </w:t>
      </w:r>
    </w:p>
    <w:p w14:paraId="1445A049" w14:textId="4F12B830" w:rsidR="00E404AE" w:rsidRPr="00DC41B6" w:rsidRDefault="00DC41B6" w:rsidP="00DC41B6">
      <w:pPr>
        <w:pStyle w:val="a3"/>
        <w:tabs>
          <w:tab w:val="left" w:pos="2625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Оригиналы и ф</w:t>
      </w:r>
      <w:r w:rsidR="00E404AE">
        <w:rPr>
          <w:rFonts w:ascii="Times New Roman" w:hAnsi="Times New Roman" w:cs="Times New Roman"/>
          <w:sz w:val="28"/>
        </w:rPr>
        <w:t>айл</w:t>
      </w:r>
      <w:r w:rsidR="0036564A">
        <w:rPr>
          <w:rFonts w:ascii="Times New Roman" w:hAnsi="Times New Roman" w:cs="Times New Roman"/>
          <w:sz w:val="28"/>
        </w:rPr>
        <w:t>ы</w:t>
      </w:r>
      <w:r w:rsidR="00E404AE">
        <w:rPr>
          <w:rFonts w:ascii="Times New Roman" w:hAnsi="Times New Roman" w:cs="Times New Roman"/>
          <w:sz w:val="28"/>
        </w:rPr>
        <w:t>, полученны</w:t>
      </w:r>
      <w:r w:rsidR="0036564A">
        <w:rPr>
          <w:rFonts w:ascii="Times New Roman" w:hAnsi="Times New Roman" w:cs="Times New Roman"/>
          <w:sz w:val="28"/>
        </w:rPr>
        <w:t>е</w:t>
      </w:r>
      <w:r w:rsidR="00E404AE">
        <w:rPr>
          <w:rFonts w:ascii="Times New Roman" w:hAnsi="Times New Roman" w:cs="Times New Roman"/>
          <w:sz w:val="28"/>
        </w:rPr>
        <w:t xml:space="preserve"> в результате классификации объектов, признаками которого являлись характеристики цвета в цветовой модели </w:t>
      </w:r>
      <w:r w:rsidR="00E404AE">
        <w:rPr>
          <w:rFonts w:ascii="Times New Roman" w:hAnsi="Times New Roman" w:cs="Times New Roman"/>
          <w:sz w:val="28"/>
          <w:lang w:val="en-US"/>
        </w:rPr>
        <w:t>RGB</w:t>
      </w:r>
      <w:r>
        <w:rPr>
          <w:rFonts w:ascii="Times New Roman" w:hAnsi="Times New Roman" w:cs="Times New Roman"/>
          <w:sz w:val="28"/>
        </w:rPr>
        <w:t xml:space="preserve"> </w:t>
      </w:r>
      <w:r w:rsidR="00DC791D">
        <w:rPr>
          <w:rFonts w:ascii="Times New Roman" w:hAnsi="Times New Roman" w:cs="Times New Roman"/>
          <w:sz w:val="28"/>
        </w:rPr>
        <w:t xml:space="preserve">и </w:t>
      </w:r>
      <w:r w:rsidR="00DC791D">
        <w:rPr>
          <w:rFonts w:ascii="Times New Roman" w:hAnsi="Times New Roman" w:cs="Times New Roman"/>
          <w:sz w:val="28"/>
          <w:lang w:val="en-US"/>
        </w:rPr>
        <w:t>HSV</w:t>
      </w:r>
      <w:r w:rsidR="00DC791D" w:rsidRPr="00DC791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соответственно</w:t>
      </w:r>
      <w:r w:rsidR="00E404AE" w:rsidRPr="00E404AE">
        <w:rPr>
          <w:rFonts w:ascii="Times New Roman" w:hAnsi="Times New Roman" w:cs="Times New Roman"/>
          <w:sz w:val="28"/>
        </w:rPr>
        <w:t>:</w:t>
      </w:r>
    </w:p>
    <w:p w14:paraId="4E54FDCF" w14:textId="59A1899C" w:rsidR="000C1E42" w:rsidRDefault="000C1E42" w:rsidP="0036564A">
      <w:pPr>
        <w:pStyle w:val="a3"/>
        <w:tabs>
          <w:tab w:val="left" w:pos="2625"/>
        </w:tabs>
        <w:ind w:left="-993"/>
        <w:rPr>
          <w:rFonts w:ascii="Times New Roman" w:hAnsi="Times New Roman" w:cs="Times New Roman"/>
          <w:sz w:val="28"/>
        </w:rPr>
      </w:pPr>
    </w:p>
    <w:p w14:paraId="1D9DB2BC" w14:textId="0CED0DC3" w:rsidR="00DC41B6" w:rsidRDefault="006A3F65" w:rsidP="0036564A">
      <w:pPr>
        <w:pStyle w:val="a3"/>
        <w:tabs>
          <w:tab w:val="left" w:pos="2625"/>
        </w:tabs>
        <w:ind w:left="-99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41C740E" wp14:editId="63A150A9">
            <wp:extent cx="2160000" cy="133483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334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B4EDA7" wp14:editId="0D85CB53">
            <wp:extent cx="2160000" cy="133848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33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60EB">
        <w:rPr>
          <w:noProof/>
        </w:rPr>
        <w:drawing>
          <wp:inline distT="0" distB="0" distL="0" distR="0" wp14:anchorId="7D35BABE" wp14:editId="18A455F4">
            <wp:extent cx="2160000" cy="13361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33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29E65" w14:textId="31F95E47" w:rsidR="00DC41B6" w:rsidRDefault="006C78C6" w:rsidP="0036564A">
      <w:pPr>
        <w:pStyle w:val="a3"/>
        <w:tabs>
          <w:tab w:val="left" w:pos="2625"/>
        </w:tabs>
        <w:ind w:left="-99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F14463C" wp14:editId="36160A98">
            <wp:extent cx="2160000" cy="1216950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21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1C716E" wp14:editId="0374404D">
            <wp:extent cx="2160000" cy="122165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22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0ED0">
        <w:rPr>
          <w:noProof/>
        </w:rPr>
        <w:drawing>
          <wp:inline distT="0" distB="0" distL="0" distR="0" wp14:anchorId="46A2A3C8" wp14:editId="357E91F3">
            <wp:extent cx="2160000" cy="1218420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21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C22B6" w14:textId="3951A174" w:rsidR="00DC41B6" w:rsidRDefault="00DC41B6" w:rsidP="0036564A">
      <w:pPr>
        <w:pStyle w:val="a3"/>
        <w:tabs>
          <w:tab w:val="left" w:pos="2625"/>
        </w:tabs>
        <w:ind w:left="-99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2070CD2" wp14:editId="0FF025BE">
            <wp:extent cx="2160000" cy="1335992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33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E2D3065" wp14:editId="231CED25">
            <wp:extent cx="2160000" cy="1335992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33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B8E1A9E" wp14:editId="494AB292">
            <wp:extent cx="2160000" cy="1335992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33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459BE" w14:textId="18A842F6" w:rsidR="000C1E42" w:rsidRDefault="000C1E4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4F0749DF" w14:textId="1E604765" w:rsidR="00E404AE" w:rsidRPr="009C40D0" w:rsidRDefault="00E404AE" w:rsidP="00E404AE">
      <w:pPr>
        <w:pStyle w:val="a3"/>
        <w:numPr>
          <w:ilvl w:val="0"/>
          <w:numId w:val="1"/>
        </w:numPr>
        <w:tabs>
          <w:tab w:val="left" w:pos="2625"/>
        </w:tabs>
        <w:rPr>
          <w:rFonts w:ascii="Times New Roman" w:hAnsi="Times New Roman" w:cs="Times New Roman"/>
          <w:sz w:val="28"/>
        </w:rPr>
      </w:pPr>
      <w:r w:rsidRPr="00E404AE">
        <w:rPr>
          <w:rFonts w:ascii="Times New Roman" w:hAnsi="Times New Roman" w:cs="Times New Roman"/>
          <w:sz w:val="28"/>
        </w:rPr>
        <w:lastRenderedPageBreak/>
        <w:t>Провести кросс-валидацию наивного классификатора Байеса на данных из заданий 6.1 и 6.2 (независимо). Сравнить и объяснить</w:t>
      </w:r>
      <w:r w:rsidRPr="000C1E42">
        <w:rPr>
          <w:rFonts w:ascii="Times New Roman" w:hAnsi="Times New Roman" w:cs="Times New Roman"/>
          <w:sz w:val="28"/>
        </w:rPr>
        <w:t xml:space="preserve"> результаты.</w:t>
      </w:r>
    </w:p>
    <w:p w14:paraId="6E9FA6EF" w14:textId="30265E75" w:rsidR="009C40D0" w:rsidRDefault="009C40D0" w:rsidP="009C40D0">
      <w:pPr>
        <w:pStyle w:val="a3"/>
        <w:tabs>
          <w:tab w:val="left" w:pos="2625"/>
        </w:tabs>
        <w:ind w:left="-993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5E7E8EAA" wp14:editId="3A2ECAC9">
            <wp:extent cx="6750000" cy="1121272"/>
            <wp:effectExtent l="0" t="0" r="0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750000" cy="112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27563" w14:textId="1755735E" w:rsidR="009C40D0" w:rsidRDefault="009C40D0" w:rsidP="009C40D0">
      <w:pPr>
        <w:pStyle w:val="a3"/>
        <w:tabs>
          <w:tab w:val="left" w:pos="2625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Считываем записанные ранее в файл </w:t>
      </w:r>
      <w:r>
        <w:rPr>
          <w:rFonts w:ascii="Times New Roman" w:hAnsi="Times New Roman" w:cs="Times New Roman"/>
          <w:sz w:val="28"/>
          <w:lang w:val="en-US"/>
        </w:rPr>
        <w:t>DataFrame</w:t>
      </w:r>
      <w:r w:rsidRPr="009C40D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 метками, предобрабатываем их и подаем на вход функции кросс-валидации. </w:t>
      </w:r>
    </w:p>
    <w:p w14:paraId="443795DF" w14:textId="510F8845" w:rsidR="009C40D0" w:rsidRDefault="009C40D0" w:rsidP="009C40D0">
      <w:pPr>
        <w:pStyle w:val="a3"/>
        <w:tabs>
          <w:tab w:val="left" w:pos="2625"/>
        </w:tabs>
        <w:ind w:left="-993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1818DC15" wp14:editId="04C33D33">
            <wp:extent cx="6750000" cy="719375"/>
            <wp:effectExtent l="0" t="0" r="0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750000" cy="7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AEE1" w14:textId="189C70B6" w:rsidR="001C5A38" w:rsidRPr="001C5A38" w:rsidRDefault="009C40D0" w:rsidP="001C5A38">
      <w:pPr>
        <w:pStyle w:val="a3"/>
        <w:tabs>
          <w:tab w:val="left" w:pos="2625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Создаем классификатор и вызываем функцию кросс-валидации, подавая на вход объект классификатора, </w:t>
      </w:r>
      <w:r>
        <w:rPr>
          <w:rFonts w:ascii="Times New Roman" w:hAnsi="Times New Roman" w:cs="Times New Roman"/>
          <w:sz w:val="28"/>
          <w:lang w:val="en-US"/>
        </w:rPr>
        <w:t>DataFrame</w:t>
      </w:r>
      <w:r w:rsidRPr="009C40D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метки по отдельности, а также указываем количество частей, на которые будем разбивать наш </w:t>
      </w:r>
      <w:r w:rsidR="002F41FC">
        <w:rPr>
          <w:rFonts w:ascii="Times New Roman" w:hAnsi="Times New Roman" w:cs="Times New Roman"/>
          <w:sz w:val="28"/>
          <w:lang w:val="en-US"/>
        </w:rPr>
        <w:t>DataFrame</w:t>
      </w:r>
      <w:r w:rsidR="002F41FC" w:rsidRPr="002F41FC">
        <w:rPr>
          <w:rFonts w:ascii="Times New Roman" w:hAnsi="Times New Roman" w:cs="Times New Roman"/>
          <w:sz w:val="28"/>
        </w:rPr>
        <w:t>.</w:t>
      </w:r>
      <w:r w:rsidR="00676BF1" w:rsidRPr="00676BF1">
        <w:rPr>
          <w:rFonts w:ascii="Times New Roman" w:hAnsi="Times New Roman" w:cs="Times New Roman"/>
          <w:sz w:val="28"/>
        </w:rPr>
        <w:t xml:space="preserve"> </w:t>
      </w:r>
      <w:r w:rsidR="00676BF1" w:rsidRPr="0036564A">
        <w:rPr>
          <w:rFonts w:ascii="Times New Roman" w:hAnsi="Times New Roman" w:cs="Times New Roman"/>
          <w:sz w:val="28"/>
        </w:rPr>
        <w:t xml:space="preserve">Результат работы функции кросс-валидации для </w:t>
      </w:r>
      <w:r w:rsidR="00676BF1" w:rsidRPr="0036564A">
        <w:rPr>
          <w:rFonts w:ascii="Times New Roman" w:hAnsi="Times New Roman" w:cs="Times New Roman"/>
          <w:sz w:val="28"/>
          <w:lang w:val="en-US"/>
        </w:rPr>
        <w:t>HSV</w:t>
      </w:r>
      <w:r w:rsidR="00676BF1" w:rsidRPr="0036564A">
        <w:rPr>
          <w:rFonts w:ascii="Times New Roman" w:hAnsi="Times New Roman" w:cs="Times New Roman"/>
          <w:sz w:val="28"/>
        </w:rPr>
        <w:t xml:space="preserve"> и </w:t>
      </w:r>
      <w:r w:rsidR="00676BF1" w:rsidRPr="0036564A">
        <w:rPr>
          <w:rFonts w:ascii="Times New Roman" w:hAnsi="Times New Roman" w:cs="Times New Roman"/>
          <w:sz w:val="28"/>
          <w:lang w:val="en-US"/>
        </w:rPr>
        <w:t>RGB</w:t>
      </w:r>
      <w:r w:rsidR="00676BF1" w:rsidRPr="0036564A">
        <w:rPr>
          <w:rFonts w:ascii="Times New Roman" w:hAnsi="Times New Roman" w:cs="Times New Roman"/>
          <w:sz w:val="28"/>
        </w:rPr>
        <w:t xml:space="preserve"> соответст</w:t>
      </w:r>
      <w:r w:rsidR="0036564A">
        <w:rPr>
          <w:rFonts w:ascii="Times New Roman" w:hAnsi="Times New Roman" w:cs="Times New Roman"/>
          <w:sz w:val="28"/>
        </w:rPr>
        <w:t>венно:</w:t>
      </w:r>
    </w:p>
    <w:p w14:paraId="119003C1" w14:textId="1AA2BD0F" w:rsidR="00676BF1" w:rsidRPr="00676BF1" w:rsidRDefault="001C5A38" w:rsidP="00676BF1">
      <w:pPr>
        <w:pStyle w:val="a3"/>
        <w:tabs>
          <w:tab w:val="left" w:pos="2625"/>
        </w:tabs>
        <w:ind w:left="-993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19EA3E9F" wp14:editId="0BA6C7F9">
            <wp:extent cx="6750000" cy="103540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4014" b="-1"/>
                    <a:stretch/>
                  </pic:blipFill>
                  <pic:spPr bwMode="auto">
                    <a:xfrm>
                      <a:off x="0" y="0"/>
                      <a:ext cx="6750000" cy="1035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570A71" w14:textId="77777777" w:rsidR="00676BF1" w:rsidRPr="00676BF1" w:rsidRDefault="00676BF1" w:rsidP="00676BF1">
      <w:pPr>
        <w:pStyle w:val="a3"/>
        <w:tabs>
          <w:tab w:val="left" w:pos="2625"/>
        </w:tabs>
        <w:rPr>
          <w:rFonts w:ascii="Times New Roman" w:hAnsi="Times New Roman" w:cs="Times New Roman"/>
          <w:sz w:val="28"/>
        </w:rPr>
      </w:pPr>
    </w:p>
    <w:sectPr w:rsidR="00676BF1" w:rsidRPr="00676BF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0022BD"/>
    <w:multiLevelType w:val="hybridMultilevel"/>
    <w:tmpl w:val="D14E3D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072"/>
    <w:rsid w:val="0004685E"/>
    <w:rsid w:val="00074F58"/>
    <w:rsid w:val="00076453"/>
    <w:rsid w:val="00097DC9"/>
    <w:rsid w:val="000C1E42"/>
    <w:rsid w:val="000F450A"/>
    <w:rsid w:val="001C5A38"/>
    <w:rsid w:val="00257CBC"/>
    <w:rsid w:val="002A44BE"/>
    <w:rsid w:val="002B0747"/>
    <w:rsid w:val="002F41FC"/>
    <w:rsid w:val="0036564A"/>
    <w:rsid w:val="00415E9B"/>
    <w:rsid w:val="00560ED0"/>
    <w:rsid w:val="005743AD"/>
    <w:rsid w:val="005A4863"/>
    <w:rsid w:val="005A6B3B"/>
    <w:rsid w:val="00622C10"/>
    <w:rsid w:val="00627A55"/>
    <w:rsid w:val="00676BF1"/>
    <w:rsid w:val="00682613"/>
    <w:rsid w:val="0069320C"/>
    <w:rsid w:val="006A3F65"/>
    <w:rsid w:val="006B60EB"/>
    <w:rsid w:val="006C78C6"/>
    <w:rsid w:val="00701547"/>
    <w:rsid w:val="0071604E"/>
    <w:rsid w:val="00767BC1"/>
    <w:rsid w:val="007B298A"/>
    <w:rsid w:val="008540BE"/>
    <w:rsid w:val="008A1965"/>
    <w:rsid w:val="008B603A"/>
    <w:rsid w:val="00940E0D"/>
    <w:rsid w:val="0094438B"/>
    <w:rsid w:val="009731A3"/>
    <w:rsid w:val="0098370B"/>
    <w:rsid w:val="009C40D0"/>
    <w:rsid w:val="009D5B98"/>
    <w:rsid w:val="00A256C3"/>
    <w:rsid w:val="00A3276D"/>
    <w:rsid w:val="00AD7DD9"/>
    <w:rsid w:val="00B82942"/>
    <w:rsid w:val="00BA5A3F"/>
    <w:rsid w:val="00C3245E"/>
    <w:rsid w:val="00C75A07"/>
    <w:rsid w:val="00CB0CF7"/>
    <w:rsid w:val="00CD547A"/>
    <w:rsid w:val="00D23D3A"/>
    <w:rsid w:val="00DC41B6"/>
    <w:rsid w:val="00DC791D"/>
    <w:rsid w:val="00DE648B"/>
    <w:rsid w:val="00DF3B04"/>
    <w:rsid w:val="00E404AE"/>
    <w:rsid w:val="00F12B08"/>
    <w:rsid w:val="00F54218"/>
    <w:rsid w:val="00F65072"/>
    <w:rsid w:val="00FB5C8C"/>
    <w:rsid w:val="00FC11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072145"/>
  <w15:chartTrackingRefBased/>
  <w15:docId w15:val="{563E4290-0B7D-4AB3-8C2B-505923A09F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D547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54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jpeg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565</TotalTime>
  <Pages>6</Pages>
  <Words>708</Words>
  <Characters>4037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</dc:creator>
  <cp:keywords/>
  <dc:description/>
  <cp:lastModifiedBy>Александр</cp:lastModifiedBy>
  <cp:revision>40</cp:revision>
  <cp:lastPrinted>2020-12-26T15:05:00Z</cp:lastPrinted>
  <dcterms:created xsi:type="dcterms:W3CDTF">2020-12-18T17:28:00Z</dcterms:created>
  <dcterms:modified xsi:type="dcterms:W3CDTF">2020-12-26T16:37:00Z</dcterms:modified>
</cp:coreProperties>
</file>