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B0AF9E2" w14:textId="77777777" w:rsidR="00706A3E" w:rsidRDefault="23459F38"><w:pPr><w:spacing w:after="240"/></w:pPr><w:r w:rsidRPr="00AB0CE4"><w:rPr><w:b/><w:bCs/><w:color w:val="1F3864"/><w:sz w:val="44"/><w:szCs w:val="44"/></w:rPr><w:t xml:space="preserve">Password Reset - Microsoft Admin Panel</w:t></w:r></w:p><w:p w14:paraId="652ADDA2" w14:textId="77777777" w:rsidR="00706A3E" w:rsidRDefault="23459F38"><w:pPr><w:pStyle w:val="heading10"/></w:pPr><w:r w:rsidRPr="00AB0CE4"><w:t xml:space="preserve">Objective</w:t></w:r></w:p><w:p w14:paraId="39C93C0F" w14:textId="77777777" w:rsidR="00706A3E" w:rsidRDefault="23459F38"><w:pPr><w:spacing w:after="140"/></w:pPr><w:r w:rsidRPr="00AB0CE4"><w:rPr><w:color w:val="595959"/></w:rPr><w:t xml:space="preserve">Assistance for password reset via:</w:t></w:r></w:p><w:p w14:paraId="61F8CD9B" w14:textId="2D694DC3" w:rsidR="00706A3E" w:rsidRDefault="23459F38"><w:pPr><w:spacing w:after="140"/></w:pPr><w:r w:rsidRPr="00AB0CE4"><w:rPr><w:color w:val="595959"/></w:rPr><w:t xml:space="preserve">- Via the admin.microsoft.com panel (If the user has Citrix and it is a first access, perform via AD only)</w:t></w:r><w:r w:rsidR="00AB0CE4"><w:rPr><w:color w:val="595959"/></w:rPr><w:t xml:space="preserve"></w:t></w:r><w:r w:rsidR="00AB0CE4" w:rsidRPr="00AB0CE4"><w:rPr><w:b/><w:bCs/><w:color w:val="595959"/></w:rPr><w:t></w:t></w:r></w:p><w:p w14:paraId="4BB3A3AD" w14:textId="77777777" w:rsidR="00706A3E" w:rsidRDefault="23459F38"><w:pPr><w:pStyle w:val="heading10"/></w:pPr><w:r w:rsidRPr="00AB0CE4"><w:t xml:space="preserve">Responsibility Definition</w:t></w:r></w:p><w:p w14:paraId="5DA6E500" w14:textId="77777777" w:rsidR="00706A3E" w:rsidRDefault="23459F38"><w:pPr><w:pStyle w:val="ListParagraph"/><w:numPr><w:ilvl w:val="0"/><w:numId w:val="2"/></w:numPr><w:spacing w:after="100"/></w:pPr><w:r w:rsidRPr="00AB0CE4"><w:rPr><w:color w:val="595959"/></w:rPr><w:t xml:space="preserve">The Support Analyst who is qualified and has admin credentials (if not, request from the Collaboration – NA team) to carry out the process</w:t></w:r></w:p><w:p w14:paraId="2E44A0F7" w14:textId="77777777" w:rsidR="00706A3E" w:rsidRDefault="23459F38"><w:pPr><w:pStyle w:val="heading10"/></w:pPr><w:r w:rsidRPr="00AB0CE4"><w:t xml:space="preserve">Access the Admin.microsoft.com site with the xxxx-PS credentials:</w:t></w:r></w:p><w:p w14:paraId="1D9A388F" w14:textId="77777777" w:rsidR="00706A3E" w:rsidRDefault="23459F38"><w:pPr><w:pStyle w:val="ListParagraph"/><w:numPr><w:ilvl w:val="0"/><w:numId w:val="2"/></w:numPr><w:spacing w:after="100"/></w:pPr><w:r w:rsidRPr="00AB0CE4"><w:rPr><w:color w:val="595959"/></w:rPr><w:t xml:space="preserve">Use your PS account (username-PS) in Secret Server - Service Portal - Secretserver:</w:t></w:r></w:p><w:p w14:paraId="672A6659" w14:textId="77777777" w:rsidR="00706A3E" w:rsidRDefault="00A75331"><w:pPr><w:spacing w:before="120" w:after="200"/><w:jc w:val="center"/></w:pPr><w:r><w:rPr><w:noProof/></w:rPr><w:drawing><wp:inline distT="0" distB="0" distL="0" distR="0" wp14:anchorId="2F19A500" wp14:editId="07777777"><wp:extent cx="5440680" cy="2883361"/><wp:effectExtent l="0" t="0" r="0" b="0"/><wp:docPr id="1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1"/><a:srcRect/><a:stretch><a:fillRect/></a:stretch></pic:blipFill><pic:spPr bwMode="auto"><a:xfrm><a:off x="0" y="0"/><a:ext cx="5440680" cy="2883361"/></a:xfrm><a:prstGeom prst="rect"><a:avLst/></a:prstGeom></pic:spPr></pic:pic></a:graphicData></a:graphic></wp:inline></w:drawing></w:r></w:p><w:p w14:paraId="0A37501D" w14:textId="77777777" w:rsidR="00706A3E" w:rsidRDefault="00A75331"><w:pPr><w:spacing w:before="120" w:after="200"/><w:jc w:val="center"/></w:pPr><w:r><w:rPr><w:noProof/></w:rPr><w:lastRenderedPageBreak/><w:drawing><wp:inline distT="0" distB="0" distL="0" distR="0" wp14:anchorId="5AA1D2C5" wp14:editId="07777777"><wp:extent cx="5440680" cy="2897537"/><wp:effectExtent l="0" t="0" r="0" b="0"/><wp:docPr id="937863300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2"/><a:srcRect/><a:stretch><a:fillRect/></a:stretch></pic:blipFill><pic:spPr bwMode="auto"><a:xfrm><a:off x="0" y="0"/><a:ext cx="5440680" cy="2897537"/></a:xfrm><a:prstGeom prst="rect"><a:avLst/></a:prstGeom></pic:spPr></pic:pic></a:graphicData></a:graphic></wp:inline></w:drawing></w:r></w:p><w:p w14:paraId="5DAB6C7B" w14:textId="77777777" w:rsidR="00706A3E" w:rsidRDefault="00A75331"><w:pPr><w:spacing w:before="120" w:after="200"/><w:jc w:val="center"/></w:pPr><w:r><w:rPr><w:noProof/></w:rPr><w:drawing><wp:inline distT="0" distB="0" distL="0" distR="0" wp14:anchorId="4E51ECAD" wp14:editId="07777777"><wp:extent cx="5440680" cy="2891251"/><wp:effectExtent l="0" t="0" r="0" b="0"/><wp:docPr id="1969219838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3"/><a:srcRect/><a:stretch><a:fillRect/></a:stretch></pic:blipFill><pic:spPr bwMode="auto"><a:xfrm><a:off x="0" y="0"/><a:ext cx="5440680" cy="2891251"/></a:xfrm><a:prstGeom prst="rect"><a:avLst/></a:prstGeom></pic:spPr></pic:pic></a:graphicData></a:graphic></wp:inline></w:drawing></w:r></w:p><w:p w14:paraId="194FB632" w14:textId="77777777" w:rsidR="00706A3E" w:rsidRDefault="23459F38"><w:pPr><w:pStyle w:val="ListParagraph"/><w:numPr><w:ilvl w:val="0"/><w:numId w:val="2"/></w:numPr><w:spacing w:after="100"/></w:pPr><w:r w:rsidRPr="00AB0CE4"><w:rPr><w:color w:val="595959"/></w:rPr><w:t xml:space="preserve">Click the "Users" menu on the left side, then click "Active users"</w:t></w:r></w:p><w:p w14:paraId="02EB378F" w14:textId="77777777" w:rsidR="00706A3E" w:rsidRDefault="00A75331"><w:pPr><w:spacing w:before="120" w:after="200"/><w:jc w:val="center"/></w:pPr><w:r><w:rPr><w:noProof/></w:rPr><w:lastRenderedPageBreak/><w:drawing><wp:inline distT="0" distB="0" distL="0" distR="0" wp14:anchorId="61A36C8A" wp14:editId="07777777"><wp:extent cx="5440680" cy="2340261"/><wp:effectExtent l="0" t="0" r="0" b="0"/><wp:docPr id="1222800335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4"/><a:srcRect/><a:stretch><a:fillRect/></a:stretch></pic:blipFill><pic:spPr bwMode="auto"><a:xfrm><a:off x="0" y="0"/><a:ext cx="5440680" cy="2340261"/></a:xfrm><a:prstGeom prst="rect"><a:avLst/></a:prstGeom></pic:spPr></pic:pic></a:graphicData></a:graphic></wp:inline></w:drawing></w:r></w:p><w:p w14:paraId="37C940B2" w14:textId="77777777" w:rsidR="00706A3E" w:rsidRDefault="23459F38"><w:pPr><w:pStyle w:val="ListParagraph"/><w:numPr><w:ilvl w:val="0"/><w:numId w:val="2"/></w:numPr><w:spacing w:after="100"/></w:pPr><w:r w:rsidRPr="00AB0CE4"><w:rPr><w:color w:val="595959"/></w:rPr><w:t xml:space="preserve">Click the search icon on the right side of the screen and enter the user who needs the reset; select from the search results the one that matches your needs.</w:t></w:r></w:p><w:p w14:paraId="711C1509" w14:textId="77777777" w:rsidR="00706A3E" w:rsidRDefault="23459F38"><w:pPr><w:pStyle w:val="ListParagraph"/><w:numPr><w:ilvl w:val="0"/><w:numId w:val="2"/></w:numPr><w:spacing w:after="100"/></w:pPr><w:r w:rsidRPr="00AB0CE4"><w:rPr><w:color w:val="595959"/></w:rPr><w:t>Em seguida uma guia a esquerda será exibida com os dados do usuário, clique em Reset Password:[REDACTED] w14:paraId="6A05A809" w14:textId="77777777" w:rsidR="00706A3E" w:rsidRDefault="00A75331"><w:pPr><w:spacing w:before="120" w:after="200"/><w:jc w:val="center"/></w:pPr><w:r><w:rPr><w:noProof/></w:rPr><w:drawing><wp:inline distT="0" distB="0" distL="0" distR="0" wp14:anchorId="59C0C364" wp14:editId="07777777"><wp:extent cx="5440680" cy="2518094"/><wp:effectExtent l="0" t="0" r="0" b="0"/><wp:docPr id="2002849216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5"/><a:srcRect/><a:stretch><a:fillRect/></a:stretch></pic:blipFill><pic:spPr bwMode="auto"><a:xfrm><a:off x="0" y="0"/><a:ext cx="5440680" cy="2518094"/></a:xfrm><a:prstGeom prst="rect"><a:avLst/></a:prstGeom></pic:spPr></pic:pic></a:graphicData></a:graphic></wp:inline></w:drawing></w:r></w:p><w:p w14:paraId="57FA44EB" w14:textId="77777777" w:rsidR="00706A3E" w:rsidRDefault="23459F38"><w:pPr><w:pStyle w:val="ListParagraph"/><w:numPr><w:ilvl w:val="0"/><w:numId w:val="2"/></w:numPr><w:spacing w:after="100"/></w:pPr><w:r w:rsidRPr="00AB0CE4"><w:rPr><w:color w:val="595959"/></w:rPr><w:t xml:space="preserve">The following tab will display the password reset information. The password can be auto-generated or created manually. Follow the current security standards (8 characters, uppercase, lowercase, numbers, and special characters; complete words and names may cause issues during the change). Then, click Reset:</w:t></w:r><w:r w:rsidRPr="23459F38"><w:rPr><w:color w:val="595959"/><w:lang w:val="en-US"/></w:rPr><w:t></w:t></w:r></w:p><w:p w14:paraId="5A39BBE3" w14:textId="77777777" w:rsidR="00706A3E" w:rsidRDefault="00A75331"><w:pPr><w:spacing w:before="120" w:after="200"/><w:jc w:val="center"/></w:pPr><w:r><w:rPr><w:noProof/></w:rPr><w:lastRenderedPageBreak/><w:drawing><wp:inline distT="0" distB="0" distL="0" distR="0" wp14:anchorId="377007B3" wp14:editId="07777777"><wp:extent cx="5440680" cy="2322345"/><wp:effectExtent l="0" t="0" r="0" b="0"/><wp:docPr id="1741020254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6"/><a:srcRect/><a:stretch><a:fillRect/></a:stretch></pic:blipFill><pic:spPr bwMode="auto"><a:xfrm><a:off x="0" y="0"/><a:ext cx="5440680" cy="2322345"/></a:xfrm><a:prstGeom prst="rect"><a:avLst/></a:prstGeom></pic:spPr></pic:pic></a:graphicData></a:graphic></wp:inline></w:drawing></w:r></w:p><w:p w14:paraId="41C8F396" w14:textId="77777777" w:rsidR="00706A3E" w:rsidRDefault="00A75331"><w:pPr><w:spacing w:before="120" w:after="200"/><w:jc w:val="center"/></w:pPr><w:r><w:rPr><w:noProof/></w:rPr><w:drawing><wp:inline distT="0" distB="0" distL="0" distR="0" wp14:anchorId="36038362" wp14:editId="07777777"><wp:extent cx="5440680" cy="2473555"/><wp:effectExtent l="0" t="0" r="0" b="0"/><wp:docPr id="1907262949" name="img" descr="Imagem do passo" title="Screensho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17"/><a:srcRect/><a:stretch><a:fillRect/></a:stretch></pic:blipFill><pic:spPr bwMode="auto"><a:xfrm><a:off x="0" y="0"/><a:ext cx="5440680" cy="2473555"/></a:xfrm><a:prstGeom prst="rect"><a:avLst/></a:prstGeom></pic:spPr></pic:pic></a:graphicData></a:graphic></wp:inline></w:drawing></w:r></w:p><w:p w14:paraId="3871AD66" w14:textId="77777777" w:rsidR="00706A3E" w:rsidRDefault="23459F38"><w:pPr><w:spacing w:after="140"/></w:pPr><w:r w:rsidRPr="00AB0CE4"><w:rPr><w:color w:val="595959"/></w:rPr><w:t xml:space="preserve">Note: Uncheck the requirement to change password at next login. Then simply inform the user of the new password.</w:t></w:r></w:p><w:p w14:paraId="72A3D3EC" w14:textId="77777777" w:rsidR="00706A3E" w:rsidRDefault="00706A3E"><w:pPr><w:spacing w:before="400"/></w:pPr></w:p><w:p w14:paraId="7783D129" w14:textId="77777777" w:rsidR="00706A3E" w:rsidRDefault="23459F38"><w:pPr><w:pStyle w:val="heading10"/></w:pPr><w:r w:rsidRPr="23459F38"><w:rPr><w:lang w:val="en-US"/></w:rPr><w:t xml:space="preserve">Version History</w:t></w:r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520"/><w:gridCol w:w="2520"/><w:gridCol w:w="2520"/><w:gridCol w:w="2520"/></w:tblGrid><w:tr w:rsidR="00706A3E" w14:paraId="5383807F" w14:textId="77777777" w:rsidTr="23459F38"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D9E2F3"/><w:tcMar><w:top w:w="80" w:type="dxa"/><w:left w:w="120" w:type="dxa"/><w:bottom w:w="80" w:type="dxa"/><w:right w:w="120" w:type="dxa"/></w:tcMar></w:tcPr><w:p w14:paraId="4C320DDC" w14:textId="77777777" w:rsidR="00706A3E" w:rsidRDefault="00A75331"><w:r><w:rPr><w:b/><w:bCs/><w:color w:val="595959"/><w:sz w:val="20"/><w:szCs w:val="20"/></w:rPr><w:t xml:space="preserve">Author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D9E2F3"/><w:tcMar><w:top w:w="80" w:type="dxa"/><w:left w:w="120" w:type="dxa"/><w:bottom w:w="80" w:type="dxa"/><w:right w:w="120" w:type="dxa"/></w:tcMar></w:tcPr><w:p w14:paraId="59470D07" w14:textId="77777777" w:rsidR="00706A3E" w:rsidRDefault="23459F38"><w:r w:rsidRPr="23459F38"><w:rPr><w:b/><w:bCs/><w:color w:val="595959"/><w:sz w:val="20"/><w:szCs w:val="20"/><w:lang w:val="en-US"/></w:rPr><w:t xml:space="preserve">Version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D9E2F3"/><w:tcMar><w:top w:w="80" w:type="dxa"/><w:left w:w="120" w:type="dxa"/><w:bottom w:w="80" w:type="dxa"/><w:right w:w="120" w:type="dxa"/></w:tcMar></w:tcPr><w:p w14:paraId="51A59785" w14:textId="77777777" w:rsidR="00706A3E" w:rsidRDefault="00A75331"><w:r><w:rPr><w:b/><w:bCs/><w:color w:val="595959"/><w:sz w:val="20"/><w:szCs w:val="20"/></w:rPr><w:t xml:space="preserve">Date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D9E2F3"/><w:tcMar><w:top w:w="80" w:type="dxa"/><w:left w:w="120" w:type="dxa"/><w:bottom w:w="80" w:type="dxa"/><w:right w:w="120" w:type="dxa"/></w:tcMar></w:tcPr><w:p w14:paraId="6ADB3412" w14:textId="77777777" w:rsidR="00706A3E" w:rsidRDefault="23459F38"><w:r w:rsidRPr="23459F38"><w:rPr><w:b/><w:bCs/><w:color w:val="595959"/><w:sz w:val="20"/><w:szCs w:val="20"/><w:lang w:val="en-US"/></w:rPr><w:t xml:space="preserve">Change Description</w:t></w:r></w:p></w:tc></w:tr><w:tr w:rsidR="00706A3E" w14:paraId="5F8774D4" w14:textId="77777777" w:rsidTr="23459F38"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2964A41F" w14:textId="77777777" w:rsidR="00706A3E" w:rsidRDefault="00A75331"><w:r><w:rPr><w:color w:val="595959"/><w:sz w:val="20"/><w:szCs w:val="20"/></w:rPr><w:t xml:space="preserve">IT Team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4B3AA50C" w14:textId="77777777" w:rsidR="00706A3E" w:rsidRDefault="00A75331"><w:r><w:rPr><w:color w:val="595959"/><w:sz w:val="20"/><w:szCs w:val="20"/></w:rPr><w:t>1.0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027BC9A1" w14:textId="77777777" w:rsidR="00706A3E" w:rsidRDefault="00A75331"><w:r><w:rPr><w:color w:val="595959"/><w:sz w:val="20"/><w:szCs w:val="20"/></w:rPr><w:t>28/07/2025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649AEB33" w14:textId="77777777" w:rsidR="00706A3E" w:rsidRDefault="23459F38"><w:r w:rsidRPr="23459F38"><w:rPr><w:color w:val="595959"/><w:sz w:val="20"/><w:szCs w:val="20"/><w:lang w:val="en-US"/></w:rPr><w:t xml:space="preserve">Creation</w:t></w:r></w:p></w:tc></w:tr><w:tr w:rsidR="00706A3E" w14:paraId="261440A7" w14:textId="77777777" w:rsidTr="23459F38"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50BE181B" w14:textId="77777777" w:rsidR="00706A3E" w:rsidRDefault="00A75331"><w:r><w:rPr><w:color w:val="595959"/><w:sz w:val="20"/><w:szCs w:val="20"/></w:rPr><w:t xml:space="preserve">Lucas Souza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699E2A8F" w14:textId="35B66A13" w:rsidR="00706A3E" w:rsidRDefault="00A054E7"><w:r><w:rPr><w:color w:val="595959"/><w:sz w:val="20"/><w:szCs w:val="20"/></w:rPr><w:t>1</w:t></w:r><w:r w:rsidR="00A75331"><w:rPr><w:color w:val="595959"/><w:sz w:val="20"/><w:szCs w:val="20"/></w:rPr><w:t>.</w:t></w:r><w:r><w:rPr><w:color w:val="595959"/><w:sz w:val="20"/><w:szCs w:val="20"/></w:rPr><w:t>1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0772371E" w14:textId="77777777" w:rsidR="00706A3E" w:rsidRDefault="00A75331"><w:r><w:rPr><w:color w:val="595959"/><w:sz w:val="20"/><w:szCs w:val="20"/></w:rPr><w:t>04/03/2026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4FBFA336" w14:textId="77777777" w:rsidR="00706A3E" w:rsidRDefault="23459F38"><w:r w:rsidRPr="23459F38"><w:rPr><w:color w:val="595959"/><w:sz w:val="20"/><w:szCs w:val="20"/><w:lang w:val="en-US"/></w:rPr><w:t xml:space="preserve">Change</w:t></w:r></w:p></w:tc></w:tr><w:tr w:rsidR="00706A3E" w14:paraId="3770FB46" w14:textId="77777777" w:rsidTr="23459F38"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6969FAAE" w14:textId="77777777" w:rsidR="00706A3E" w:rsidRDefault="00A75331"><w:r><w:rPr><w:color w:val="595959"/><w:sz w:val="20"/><w:szCs w:val="20"/></w:rPr><w:t xml:space="preserve">Lucas Souza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2D366E0F" w14:textId="36E704D6" w:rsidR="00706A3E" w:rsidRDefault="00A054E7"><w:r><w:rPr><w:color w:val="595959"/><w:sz w:val="20"/><w:szCs w:val="20"/></w:rPr><w:t>1.</w:t></w:r><w:r><w:rPr><w:color w:val="595959"/><w:sz w:val="20"/><w:szCs w:val="20"/></w:rPr><w:t>2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46DAE55A" w14:textId="05118EF8" w:rsidR="00706A3E" w:rsidRDefault="003B549E"><w:r><w:rPr><w:color w:val="595959"/><w:sz w:val="20"/><w:szCs w:val="20"/></w:rPr><w:t>11/08</w:t></w:r><w:r w:rsidR="23459F38" w:rsidRPr="23459F38"><w:rPr><w:color w:val="595959"/><w:sz w:val="20"/><w:szCs w:val="20"/></w:rPr><w:t>/2026</w:t></w:r></w:p></w:tc><w:tc><w:tcPr><w:tcW w:w="252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80" w:type="dxa"/><w:left w:w="120" w:type="dxa"/><w:bottom w:w="80" w:type="dxa"/><w:right w:w="120" w:type="dxa"/></w:tcMar></w:tcPr><w:p w14:paraId="63AC5B22" w14:textId="77777777" w:rsidR="00706A3E" w:rsidRDefault="23459F38"><w:r w:rsidRPr="23459F38"><w:rPr><w:color w:val="595959"/><w:sz w:val="20"/><w:szCs w:val="20"/><w:lang w:val="en-US"/></w:rPr><w:t xml:space="preserve">Document standardization</w:t></w:r></w:p></w:tc></w:tr></w:tbl><w:p w14:paraId="199C8D41" w14:textId="77777777" w:rsidR="00A75331" w:rsidRDefault="00A75331"/><w:sectPr w:rsidR="00A75331"><w:headerReference w:type="default" r:id="rId18"/><w:footerReference w:type="default" r:id="rId19"/><w:pgSz w:w="12240" w:h="15840"/><w:pgMar w:top="1080" w:right="1080" w:bottom="1080" w:left="1080" w:header="708" w:footer="708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A096B" w14:textId="77777777" w:rsidR="00FE0718" w:rsidRDefault="00FE0718">
      <w:r>
        <w:separator/>
      </w:r>
    </w:p>
  </w:endnote>
  <w:endnote w:type="continuationSeparator" w:id="0">
    <w:p w14:paraId="04D4150B" w14:textId="77777777" w:rsidR="00FE0718" w:rsidRDefault="00FE0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613EE62F" w:rsidR="00706A3E" w:rsidRPr="00AB0CE4" w:rsidRDefault="23459F38" w:rsidP="23459F38">
    <w:pPr>
      <w:pBdr>
        <w:top w:val="single" w:sz="4" w:space="4" w:color="CCCCCC"/>
      </w:pBdr>
      <w:tabs>
        <w:tab w:val="right" w:pos="9026"/>
      </w:tabs>
      <w:spacing w:before="60"/>
    </w:pPr>
    <w:r w:rsidRPr="00AB0CE4">
      <w:rPr>
        <w:color w:val="595959"/>
        <w:sz w:val="18"/>
        <w:szCs w:val="18"/>
      </w:rPr>
      <w:t xml:space="preserve">TI Contoso Brasil  |  Base de ConhecimentoPágina </w:t>
    </w:r>
    <w:r w:rsidR="00A75331" w:rsidRPr="23459F38">
      <w:rPr>
        <w:color w:val="595959"/>
        <w:sz w:val="18"/>
        <w:szCs w:val="18"/>
        <w:lang w:val="en-US"/>
      </w:rPr>
      <w:fldChar w:fldCharType="begin"/>
    </w:r>
    <w:r w:rsidR="00A75331" w:rsidRPr="23459F38">
      <w:rPr>
        <w:color w:val="595959"/>
        <w:sz w:val="18"/>
        <w:szCs w:val="18"/>
      </w:rPr>
      <w:instrText>PAGE</w:instrText>
    </w:r>
    <w:r w:rsidR="00A75331" w:rsidRPr="23459F38">
      <w:rPr>
        <w:color w:val="595959"/>
        <w:sz w:val="18"/>
        <w:szCs w:val="18"/>
      </w:rPr>
      <w:fldChar w:fldCharType="separate"/>
    </w:r>
    <w:r w:rsidR="00AB0CE4">
      <w:rPr>
        <w:noProof/>
        <w:color w:val="595959"/>
        <w:sz w:val="18"/>
        <w:szCs w:val="18"/>
      </w:rPr>
      <w:t>1</w:t>
    </w:r>
    <w:r w:rsidR="00A75331" w:rsidRPr="23459F38">
      <w:rPr>
        <w:color w:val="595959"/>
        <w:sz w:val="18"/>
        <w:szCs w:val="18"/>
        <w:lang w:val="en-US"/>
      </w:rPr>
      <w:fldChar w:fldCharType="end"/>
    </w:r>
    <w:r w:rsidRPr="00AB0CE4">
      <w:rPr>
        <w:color w:val="595959"/>
        <w:sz w:val="18"/>
        <w:szCs w:val="18"/>
      </w:rPr>
      <w:t xml:space="preserve"> de </w:t>
    </w:r>
    <w:r w:rsidR="00A75331" w:rsidRPr="23459F38">
      <w:rPr>
        <w:color w:val="595959"/>
        <w:sz w:val="18"/>
        <w:szCs w:val="18"/>
        <w:lang w:val="en-US"/>
      </w:rPr>
      <w:fldChar w:fldCharType="begin"/>
    </w:r>
    <w:r w:rsidR="00A75331" w:rsidRPr="23459F38">
      <w:rPr>
        <w:color w:val="595959"/>
        <w:sz w:val="18"/>
        <w:szCs w:val="18"/>
      </w:rPr>
      <w:instrText>NUMPAGES</w:instrText>
    </w:r>
    <w:r w:rsidR="00A75331" w:rsidRPr="23459F38">
      <w:rPr>
        <w:color w:val="595959"/>
        <w:sz w:val="18"/>
        <w:szCs w:val="18"/>
      </w:rPr>
      <w:fldChar w:fldCharType="separate"/>
    </w:r>
    <w:r w:rsidR="00AB0CE4">
      <w:rPr>
        <w:noProof/>
        <w:color w:val="595959"/>
        <w:sz w:val="18"/>
        <w:szCs w:val="18"/>
      </w:rPr>
      <w:t>2</w:t>
    </w:r>
    <w:r w:rsidR="00A75331" w:rsidRPr="23459F38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85E2" w14:textId="77777777" w:rsidR="00FE0718" w:rsidRDefault="00FE0718">
      <w:r>
        <w:separator/>
      </w:r>
    </w:p>
  </w:footnote>
  <w:footnote w:type="continuationSeparator" w:id="0">
    <w:p w14:paraId="03A21BA0" w14:textId="77777777" w:rsidR="00FE0718" w:rsidRDefault="00FE0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11F6" w14:textId="77BDBFE9" w:rsidR="00706A3E" w:rsidRDefault="23459F38" w:rsidP="23459F38">
    <w:pPr>
      <w:pBdr>
        <w:bottom w:val="single" w:sz="8" w:space="4" w:color="2E75B6"/>
      </w:pBdr>
      <w:tabs>
        <w:tab w:val="right" w:pos="9026"/>
      </w:tabs>
      <w:spacing w:after="60"/>
    </w:pPr>
    <w:r w:rsidRPr="00AB0CE4">
      <w:rPr>
        <w:b/>
        <w:bCs/>
        <w:color w:val="1F3864"/>
        <w:sz w:val="24"/>
        <w:szCs w:val="24"/>
      </w:rPr>
      <w:t xml:space="preserve">Password Reset - Microsoft Admin Panelv1.2</w:t>
    </w:r>
    <w:r w:rsidRPr="00AB0CE4">
      <w:rPr>
        <w:color w:val="595959"/>
        <w:sz w:val="18"/>
        <w:szCs w:val="18"/>
      </w:rPr>
      <w:t/>
    </w:r>
    <w:r w:rsidR="00A054E7">
      <w:rPr>
        <w:color w:val="595959"/>
        <w:sz w:val="18"/>
        <w:szCs w:val="18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C6C6"/>
    <w:multiLevelType w:val="hybridMultilevel"/>
    <w:tmpl w:val="B2D415CA"/>
    <w:lvl w:ilvl="0" w:tplc="4190BBBE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E28EE89E">
      <w:numFmt w:val="decimal"/>
      <w:lvlText w:val=""/>
      <w:lvlJc w:val="left"/>
    </w:lvl>
    <w:lvl w:ilvl="2" w:tplc="8F2C06F4">
      <w:numFmt w:val="decimal"/>
      <w:lvlText w:val=""/>
      <w:lvlJc w:val="left"/>
    </w:lvl>
    <w:lvl w:ilvl="3" w:tplc="3196D730">
      <w:numFmt w:val="decimal"/>
      <w:lvlText w:val=""/>
      <w:lvlJc w:val="left"/>
    </w:lvl>
    <w:lvl w:ilvl="4" w:tplc="02B89748">
      <w:numFmt w:val="decimal"/>
      <w:lvlText w:val=""/>
      <w:lvlJc w:val="left"/>
    </w:lvl>
    <w:lvl w:ilvl="5" w:tplc="0B38D45E">
      <w:numFmt w:val="decimal"/>
      <w:lvlText w:val=""/>
      <w:lvlJc w:val="left"/>
    </w:lvl>
    <w:lvl w:ilvl="6" w:tplc="A27A9FE0">
      <w:numFmt w:val="decimal"/>
      <w:lvlText w:val=""/>
      <w:lvlJc w:val="left"/>
    </w:lvl>
    <w:lvl w:ilvl="7" w:tplc="BCB4C0E6">
      <w:numFmt w:val="decimal"/>
      <w:lvlText w:val=""/>
      <w:lvlJc w:val="left"/>
    </w:lvl>
    <w:lvl w:ilvl="8" w:tplc="C428B926">
      <w:numFmt w:val="decimal"/>
      <w:lvlText w:val=""/>
      <w:lvlJc w:val="left"/>
    </w:lvl>
  </w:abstractNum>
  <w:abstractNum w:abstractNumId="1" w15:restartNumberingAfterBreak="0">
    <w:nsid w:val="4634697D"/>
    <w:multiLevelType w:val="hybridMultilevel"/>
    <w:tmpl w:val="54C45F3C"/>
    <w:lvl w:ilvl="0" w:tplc="044E6CA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BF12B4FC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D78CB942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BE4024E8">
      <w:numFmt w:val="decimal"/>
      <w:lvlText w:val=""/>
      <w:lvlJc w:val="left"/>
    </w:lvl>
    <w:lvl w:ilvl="4" w:tplc="2A60FCF4">
      <w:numFmt w:val="decimal"/>
      <w:lvlText w:val=""/>
      <w:lvlJc w:val="left"/>
    </w:lvl>
    <w:lvl w:ilvl="5" w:tplc="E1389EB8">
      <w:numFmt w:val="decimal"/>
      <w:lvlText w:val=""/>
      <w:lvlJc w:val="left"/>
    </w:lvl>
    <w:lvl w:ilvl="6" w:tplc="7E341974">
      <w:numFmt w:val="decimal"/>
      <w:lvlText w:val=""/>
      <w:lvlJc w:val="left"/>
    </w:lvl>
    <w:lvl w:ilvl="7" w:tplc="D64E1268">
      <w:numFmt w:val="decimal"/>
      <w:lvlText w:val=""/>
      <w:lvlJc w:val="left"/>
    </w:lvl>
    <w:lvl w:ilvl="8" w:tplc="A704CB4E">
      <w:numFmt w:val="decimal"/>
      <w:lvlText w:val=""/>
      <w:lvlJc w:val="left"/>
    </w:lvl>
  </w:abstractNum>
  <w:abstractNum w:abstractNumId="2" w15:restartNumberingAfterBreak="0">
    <w:nsid w:val="531F0C92"/>
    <w:multiLevelType w:val="hybridMultilevel"/>
    <w:tmpl w:val="E938C87A"/>
    <w:lvl w:ilvl="0" w:tplc="A606E004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A524E00A">
      <w:numFmt w:val="decimal"/>
      <w:lvlText w:val=""/>
      <w:lvlJc w:val="left"/>
    </w:lvl>
    <w:lvl w:ilvl="2" w:tplc="9D9AB0D8">
      <w:numFmt w:val="decimal"/>
      <w:lvlText w:val=""/>
      <w:lvlJc w:val="left"/>
    </w:lvl>
    <w:lvl w:ilvl="3" w:tplc="C54EB92A">
      <w:numFmt w:val="decimal"/>
      <w:lvlText w:val=""/>
      <w:lvlJc w:val="left"/>
    </w:lvl>
    <w:lvl w:ilvl="4" w:tplc="0F824F32">
      <w:numFmt w:val="decimal"/>
      <w:lvlText w:val=""/>
      <w:lvlJc w:val="left"/>
    </w:lvl>
    <w:lvl w:ilvl="5" w:tplc="9C447CFE">
      <w:numFmt w:val="decimal"/>
      <w:lvlText w:val=""/>
      <w:lvlJc w:val="left"/>
    </w:lvl>
    <w:lvl w:ilvl="6" w:tplc="AE30EF8C">
      <w:numFmt w:val="decimal"/>
      <w:lvlText w:val=""/>
      <w:lvlJc w:val="left"/>
    </w:lvl>
    <w:lvl w:ilvl="7" w:tplc="89E8FECE">
      <w:numFmt w:val="decimal"/>
      <w:lvlText w:val=""/>
      <w:lvlJc w:val="left"/>
    </w:lvl>
    <w:lvl w:ilvl="8" w:tplc="D75C9BB4">
      <w:numFmt w:val="decimal"/>
      <w:lvlText w:val=""/>
      <w:lvlJc w:val="left"/>
    </w:lvl>
  </w:abstractNum>
  <w:abstractNum w:abstractNumId="3" w15:restartNumberingAfterBreak="0">
    <w:nsid w:val="5481166F"/>
    <w:multiLevelType w:val="hybridMultilevel"/>
    <w:tmpl w:val="911E9D60"/>
    <w:lvl w:ilvl="0" w:tplc="18584540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FF0E82D6">
      <w:numFmt w:val="decimal"/>
      <w:lvlText w:val=""/>
      <w:lvlJc w:val="left"/>
    </w:lvl>
    <w:lvl w:ilvl="2" w:tplc="E8D498EA">
      <w:numFmt w:val="decimal"/>
      <w:lvlText w:val=""/>
      <w:lvlJc w:val="left"/>
    </w:lvl>
    <w:lvl w:ilvl="3" w:tplc="D474E432">
      <w:numFmt w:val="decimal"/>
      <w:lvlText w:val=""/>
      <w:lvlJc w:val="left"/>
    </w:lvl>
    <w:lvl w:ilvl="4" w:tplc="E5F47B2E">
      <w:numFmt w:val="decimal"/>
      <w:lvlText w:val=""/>
      <w:lvlJc w:val="left"/>
    </w:lvl>
    <w:lvl w:ilvl="5" w:tplc="2B48C78E">
      <w:numFmt w:val="decimal"/>
      <w:lvlText w:val=""/>
      <w:lvlJc w:val="left"/>
    </w:lvl>
    <w:lvl w:ilvl="6" w:tplc="10B433F6">
      <w:numFmt w:val="decimal"/>
      <w:lvlText w:val=""/>
      <w:lvlJc w:val="left"/>
    </w:lvl>
    <w:lvl w:ilvl="7" w:tplc="D0C010BC">
      <w:numFmt w:val="decimal"/>
      <w:lvlText w:val=""/>
      <w:lvlJc w:val="left"/>
    </w:lvl>
    <w:lvl w:ilvl="8" w:tplc="64E2AD14">
      <w:numFmt w:val="decimal"/>
      <w:lvlText w:val=""/>
      <w:lvlJc w:val="left"/>
    </w:lvl>
  </w:abstractNum>
  <w:abstractNum w:abstractNumId="4" w15:restartNumberingAfterBreak="0">
    <w:nsid w:val="637ECA82"/>
    <w:multiLevelType w:val="hybridMultilevel"/>
    <w:tmpl w:val="34E0D95A"/>
    <w:lvl w:ilvl="0" w:tplc="DB2E054E">
      <w:start w:val="1"/>
      <w:numFmt w:val="bullet"/>
      <w:lvlText w:val="●"/>
      <w:lvlJc w:val="left"/>
      <w:pPr>
        <w:ind w:left="720" w:hanging="360"/>
      </w:pPr>
    </w:lvl>
    <w:lvl w:ilvl="1" w:tplc="C194E10C">
      <w:start w:val="1"/>
      <w:numFmt w:val="bullet"/>
      <w:lvlText w:val="○"/>
      <w:lvlJc w:val="left"/>
      <w:pPr>
        <w:ind w:left="1440" w:hanging="360"/>
      </w:pPr>
    </w:lvl>
    <w:lvl w:ilvl="2" w:tplc="3AC4C046">
      <w:start w:val="1"/>
      <w:numFmt w:val="bullet"/>
      <w:lvlText w:val="■"/>
      <w:lvlJc w:val="left"/>
      <w:pPr>
        <w:ind w:left="2160" w:hanging="360"/>
      </w:pPr>
    </w:lvl>
    <w:lvl w:ilvl="3" w:tplc="E9D2D390">
      <w:start w:val="1"/>
      <w:numFmt w:val="bullet"/>
      <w:lvlText w:val="●"/>
      <w:lvlJc w:val="left"/>
      <w:pPr>
        <w:ind w:left="2880" w:hanging="360"/>
      </w:pPr>
    </w:lvl>
    <w:lvl w:ilvl="4" w:tplc="C2B051AE">
      <w:start w:val="1"/>
      <w:numFmt w:val="bullet"/>
      <w:lvlText w:val="○"/>
      <w:lvlJc w:val="left"/>
      <w:pPr>
        <w:ind w:left="3600" w:hanging="360"/>
      </w:pPr>
    </w:lvl>
    <w:lvl w:ilvl="5" w:tplc="F80C763E">
      <w:start w:val="1"/>
      <w:numFmt w:val="bullet"/>
      <w:lvlText w:val="■"/>
      <w:lvlJc w:val="left"/>
      <w:pPr>
        <w:ind w:left="4320" w:hanging="360"/>
      </w:pPr>
    </w:lvl>
    <w:lvl w:ilvl="6" w:tplc="AD24E5A6">
      <w:start w:val="1"/>
      <w:numFmt w:val="bullet"/>
      <w:lvlText w:val="●"/>
      <w:lvlJc w:val="left"/>
      <w:pPr>
        <w:ind w:left="5040" w:hanging="360"/>
      </w:pPr>
    </w:lvl>
    <w:lvl w:ilvl="7" w:tplc="ABB25820">
      <w:start w:val="1"/>
      <w:numFmt w:val="bullet"/>
      <w:lvlText w:val="●"/>
      <w:lvlJc w:val="left"/>
      <w:pPr>
        <w:ind w:left="5760" w:hanging="360"/>
      </w:pPr>
    </w:lvl>
    <w:lvl w:ilvl="8" w:tplc="5EE03538">
      <w:start w:val="1"/>
      <w:numFmt w:val="bullet"/>
      <w:lvlText w:val="●"/>
      <w:lvlJc w:val="left"/>
      <w:pPr>
        <w:ind w:left="6480" w:hanging="360"/>
      </w:pPr>
    </w:lvl>
  </w:abstractNum>
  <w:num w:numId="1" w16cid:durableId="68814807">
    <w:abstractNumId w:val="4"/>
    <w:lvlOverride w:ilvl="0">
      <w:startOverride w:val="1"/>
    </w:lvlOverride>
  </w:num>
  <w:num w:numId="2" w16cid:durableId="792140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459F38"/>
    <w:rsid w:val="0022190B"/>
    <w:rsid w:val="002271F1"/>
    <w:rsid w:val="003B549E"/>
    <w:rsid w:val="006227CB"/>
    <w:rsid w:val="00706A3E"/>
    <w:rsid w:val="00895CD8"/>
    <w:rsid w:val="00A054E7"/>
    <w:rsid w:val="00A75331"/>
    <w:rsid w:val="00AB0CE4"/>
    <w:rsid w:val="00FE0718"/>
    <w:rsid w:val="23459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2542"/>
  <w15:docId w15:val="{32536EE6-369C-4674-A1E8-6D495B3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895CD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CD8"/>
  </w:style>
  <w:style w:type="paragraph" w:styleId="Footer">
    <w:name w:val="footer"/>
    <w:basedOn w:val="Normal"/>
    <w:link w:val="FooterChar"/>
    <w:uiPriority w:val="99"/>
    <w:unhideWhenUsed/>
    <w:rsid w:val="00895CD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F90B4116-E321-45FF-BDAA-77A99E182F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CF3B03-7508-4E61-829E-916EF3EFD513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6192B5AE-66CF-4482-937D-FD9823C56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849AFB-F82A-4E00-A39B-F740D4A3AE5C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245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7</cp:revision>
  <dcterms:created xsi:type="dcterms:W3CDTF">2026-06-01T17:25:00Z</dcterms:created>
  <dcterms:modified xsi:type="dcterms:W3CDTF">2026-08-11T20:42:00Z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