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2BE6" w14:textId="77777777" w:rsidR="00EA47C1" w:rsidRDefault="00000000">
      <w:pPr>
        <w:spacing w:after="200"/>
      </w:pPr>
      <w:r>
        <w:rPr>
          <w:b/>
          <w:bCs/>
          <w:color w:val="1F3864"/>
          <w:sz w:val="44"/>
          <w:szCs w:val="44"/>
        </w:rPr>
        <w:t xml:space="preserve">Rename the Machine via Software Center</w:t>
      </w:r>
    </w:p>
    <w:p w14:paraId="2ABA2BE7" w14:textId="77777777" w:rsidR="00EA47C1" w:rsidRDefault="00000000">
      <w:pPr>
        <w:pStyle w:val="Heading1"/>
      </w:pPr>
      <w:r>
        <w:t xml:space="preserve">Objective</w:t>
      </w:r>
    </w:p>
    <w:p w14:paraId="2ABA2BE8" w14:textId="77777777" w:rsidR="00EA47C1" w:rsidRDefault="00000000">
      <w:pPr>
        <w:spacing w:after="140"/>
      </w:pPr>
      <w:r>
        <w:rPr>
          <w:color w:val="595959"/>
        </w:rPr>
        <w:t xml:space="preserve">Rename a Contoso computer following the corporate naming convention, using the application available in Software Center.</w:t>
      </w:r>
    </w:p>
    <w:p w14:paraId="2ABA2BE9" w14:textId="77777777" w:rsidR="00EA47C1" w:rsidRDefault="00000000">
      <w:pPr>
        <w:pStyle w:val="Heading1"/>
      </w:pPr>
      <w:r>
        <w:t xml:space="preserve">Naming Convention</w:t>
      </w:r>
    </w:p>
    <w:p w14:paraId="2ABA2BEA" w14:textId="77777777" w:rsidR="00EA47C1" w:rsidRDefault="00000000">
      <w:pPr>
        <w:spacing w:after="140"/>
      </w:pPr>
      <w:r>
        <w:rPr>
          <w:color w:val="595959"/>
        </w:rPr>
        <w:t xml:space="preserve">The machine name follows the format:</w:t>
      </w:r>
    </w:p>
    <w:p w14:paraId="2ABA2BEB" w14:textId="77777777" w:rsidR="00EA47C1" w:rsidRDefault="00000000">
      <w:pPr>
        <w:shd w:val="clear" w:color="auto" w:fill="F4F4F4"/>
        <w:spacing w:before="80" w:after="120"/>
        <w:ind w:left="720"/>
      </w:pPr>
      <w:r>
        <w:rPr>
          <w:rFonts w:ascii="Courier New" w:eastAsia="Courier New" w:hAnsi="Courier New" w:cs="Courier New"/>
          <w:b/>
          <w:bCs/>
          <w:color w:val="333333"/>
        </w:rPr>
        <w:t xml:space="preserve">WS-XXXXXXX</w:t>
      </w:r>
    </w:p>
    <w:p w14:paraId="2ABA2BEC" w14:textId="77777777" w:rsidR="00EA47C1" w:rsidRDefault="00000000">
      <w:pPr>
        <w:spacing w:after="140"/>
      </w:pPr>
      <w:r>
        <w:rPr>
          <w:color w:val="595959"/>
        </w:rPr>
        <w:t xml:space="preserve">Where XXXXXXX is the equipment's Service Tag (manufacturer's serial number, e.g.: Dell).</w:t>
      </w:r>
    </w:p>
    <w:p w14:paraId="2ABA2BED" w14:textId="77777777" w:rsidR="00EA47C1" w:rsidRDefault="00000000">
      <w:pPr>
        <w:shd w:val="clear" w:color="auto" w:fill="FFF3CD"/>
        <w:spacing w:after="120"/>
        <w:ind w:left="360"/>
      </w:pPr>
      <w:r>
        <w:rPr>
          <w:color w:val="7B5C00"/>
        </w:rPr>
        <w:t xml:space="preserve">⚠ The renaming process is automated — there is no need to type the name manually.</w:t>
      </w:r>
    </w:p>
    <w:p w14:paraId="2ABA2BEE" w14:textId="77777777" w:rsidR="00EA47C1" w:rsidRDefault="00000000">
      <w:pPr>
        <w:pStyle w:val="Heading1"/>
      </w:pPr>
      <w:r>
        <w:t xml:space="preserve">Prerequisites</w:t>
      </w:r>
    </w:p>
    <w:p w14:paraId="2ABA2BEF" w14:textId="77777777" w:rsidR="00EA47C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595959"/>
        </w:rPr>
        <w:t xml:space="preserve">Computer connected to the Contoso VPN (required)</w:t>
      </w:r>
    </w:p>
    <w:p w14:paraId="2ABA2BF0" w14:textId="77777777" w:rsidR="00EA47C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595959"/>
        </w:rPr>
        <w:t xml:space="preserve">Software Center installed and accessible</w:t>
      </w:r>
    </w:p>
    <w:p w14:paraId="2ABA2BF1" w14:textId="77777777" w:rsidR="00EA47C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595959"/>
        </w:rPr>
        <w:t xml:space="preserve">IT Coordinator informed about the equipment swap, addition, or removal</w:t>
      </w:r>
    </w:p>
    <w:p w14:paraId="2ABA2BF2" w14:textId="77777777" w:rsidR="00EA47C1" w:rsidRDefault="00000000">
      <w:pPr>
        <w:pStyle w:val="Heading1"/>
      </w:pPr>
      <w:r>
        <w:t xml:space="preserve">Step-by-Step</w:t>
      </w:r>
    </w:p>
    <w:p w14:paraId="2ABA2BF3" w14:textId="77777777" w:rsidR="00EA47C1" w:rsidRDefault="00000000">
      <w:pPr>
        <w:pStyle w:val="ListParagraph"/>
        <w:numPr>
          <w:ilvl w:val="0"/>
          <w:numId w:val="3"/>
        </w:numPr>
        <w:spacing w:after="120"/>
      </w:pPr>
      <w:r>
        <w:rPr>
          <w:color w:val="595959"/>
        </w:rPr>
        <w:t xml:space="preserve">Connect the computer to the Contoso VPN before starting.</w:t>
      </w:r>
    </w:p>
    <w:p w14:paraId="2ABA2BF4" w14:textId="77777777" w:rsidR="00EA47C1" w:rsidRDefault="00000000">
      <w:pPr>
        <w:pStyle w:val="ListParagraph"/>
        <w:numPr>
          <w:ilvl w:val="0"/>
          <w:numId w:val="3"/>
        </w:numPr>
        <w:spacing w:after="120"/>
      </w:pPr>
      <w:r>
        <w:rPr>
          <w:color w:val="595959"/>
        </w:rPr>
        <w:t xml:space="preserve">Open Software Center (Start Menu → search for "Software Center").</w:t>
      </w:r>
    </w:p>
    <w:p w14:paraId="2ABA2BF5" w14:textId="77777777" w:rsidR="00EA47C1" w:rsidRDefault="00000000">
      <w:pPr>
        <w:pStyle w:val="ListParagraph"/>
        <w:numPr>
          <w:ilvl w:val="0"/>
          <w:numId w:val="3"/>
        </w:numPr>
        <w:spacing w:after="120"/>
      </w:pPr>
      <w:r>
        <w:rPr>
          <w:color w:val="595959"/>
        </w:rPr>
        <w:t xml:space="preserve">In the Applications section, search for "Autopilot Post Computer Rename".</w:t>
      </w:r>
    </w:p>
    <w:p w14:paraId="2ABA2BF6" w14:textId="77777777" w:rsidR="00EA47C1" w:rsidRDefault="00000000">
      <w:pPr>
        <w:pStyle w:val="ListParagraph"/>
        <w:numPr>
          <w:ilvl w:val="0"/>
          <w:numId w:val="3"/>
        </w:numPr>
        <w:spacing w:after="120"/>
      </w:pPr>
      <w:r>
        <w:rPr>
          <w:color w:val="595959"/>
        </w:rPr>
        <w:t xml:space="preserve">Click the application to open the details.</w:t>
      </w:r>
    </w:p>
    <w:p w14:paraId="2ABA2BF7" w14:textId="77777777" w:rsidR="00EA47C1" w:rsidRDefault="00000000">
      <w:pPr>
        <w:pStyle w:val="ListParagraph"/>
        <w:numPr>
          <w:ilvl w:val="0"/>
          <w:numId w:val="3"/>
        </w:numPr>
        <w:spacing w:after="120"/>
      </w:pPr>
      <w:r>
        <w:rPr>
          <w:color w:val="595959"/>
        </w:rPr>
        <w:t xml:space="preserve">Click the Reinstall button.</w:t>
      </w:r>
    </w:p>
    <w:p w14:paraId="2ABA2BF8" w14:textId="77777777" w:rsidR="00EA47C1" w:rsidRDefault="00000000">
      <w:pPr>
        <w:pStyle w:val="ListParagraph"/>
        <w:numPr>
          <w:ilvl w:val="0"/>
          <w:numId w:val="3"/>
        </w:numPr>
        <w:spacing w:after="120"/>
      </w:pPr>
      <w:r>
        <w:rPr>
          <w:color w:val="595959"/>
        </w:rPr>
        <w:t xml:space="preserve">Wait for the script to complete. The machine will be automatically renamed to WS-[ServiceTag].</w:t>
      </w:r>
    </w:p>
    <w:p w14:paraId="2ABA2BF9" w14:textId="77777777" w:rsidR="00EA47C1" w:rsidRDefault="00000000">
      <w:pPr>
        <w:pStyle w:val="ListParagraph"/>
        <w:numPr>
          <w:ilvl w:val="0"/>
          <w:numId w:val="3"/>
        </w:numPr>
        <w:spacing w:after="120"/>
      </w:pPr>
      <w:r>
        <w:rPr>
          <w:color w:val="595959"/>
        </w:rPr>
        <w:t xml:space="preserve">Restart the computer — a restart is required to apply the name change.</w:t>
      </w:r>
    </w:p>
    <w:p w14:paraId="2ABA2BFA" w14:textId="77777777" w:rsidR="00EA47C1" w:rsidRDefault="00EA47C1">
      <w:pPr>
        <w:spacing w:before="80"/>
      </w:pPr>
    </w:p>
    <w:p w14:paraId="2ABA2BFB" w14:textId="77777777" w:rsidR="00EA47C1" w:rsidRDefault="00000000">
      <w:pPr>
        <w:shd w:val="clear" w:color="auto" w:fill="FFF3CD"/>
        <w:spacing w:after="120"/>
        <w:ind w:left="360"/>
      </w:pPr>
      <w:r>
        <w:rPr>
          <w:color w:val="7B5C00"/>
        </w:rPr>
        <w:t xml:space="preserve">⚠ The computer must remain on the VPN throughout the entire script execution.</w:t>
      </w:r>
    </w:p>
    <w:p w14:paraId="2ABA2BFC" w14:textId="77777777" w:rsidR="00EA47C1" w:rsidRDefault="00000000">
      <w:pPr>
        <w:pStyle w:val="Heading1"/>
      </w:pPr>
      <w:r>
        <w:t xml:space="preserve">Verification</w:t>
      </w:r>
    </w:p>
    <w:p w14:paraId="2ABA2BFD" w14:textId="77777777" w:rsidR="00EA47C1" w:rsidRDefault="00000000">
      <w:pPr>
        <w:spacing w:after="140"/>
      </w:pPr>
      <w:r>
        <w:rPr>
          <w:color w:val="595959"/>
        </w:rPr>
        <w:t xml:space="preserve">After execution, confirm the new name:</w:t>
      </w:r>
    </w:p>
    <w:p w14:paraId="2ABA2BFE" w14:textId="77777777" w:rsidR="00EA47C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595959"/>
        </w:rPr>
        <w:t xml:space="preserve">Start Menu → right-click "This PC" → Properties</w:t>
      </w:r>
    </w:p>
    <w:p w14:paraId="2ABA2BFF" w14:textId="77777777" w:rsidR="00EA47C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595959"/>
        </w:rPr>
        <w:t xml:space="preserve">The displayed name must be in the format WS-[ServiceTag]</w:t>
      </w:r>
    </w:p>
    <w:p w14:paraId="2ABA2C00" w14:textId="77777777" w:rsidR="00EA47C1" w:rsidRDefault="00EA47C1">
      <w:pPr>
        <w:spacing w:before="400"/>
      </w:pPr>
    </w:p>
    <w:p w14:paraId="28FE5870" w14:textId="77777777" w:rsidR="00690B0B" w:rsidRDefault="00690B0B">
      <w:pPr>
        <w:spacing w:before="400"/>
      </w:pPr>
    </w:p>
    <w:p w14:paraId="78BEA8AB" w14:textId="77777777" w:rsidR="00690B0B" w:rsidRDefault="00690B0B">
      <w:pPr>
        <w:spacing w:before="400"/>
      </w:pPr>
    </w:p>
    <w:p w14:paraId="2ABA2C01" w14:textId="77777777" w:rsidR="00EA47C1" w:rsidRDefault="00000000">
      <w:pPr>
        <w:pStyle w:val="Heading1"/>
      </w:pPr>
      <w:r>
        <w:lastRenderedPageBreak/>
        <w:t xml:space="preserve">Version History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21"/>
        <w:gridCol w:w="1364"/>
        <w:gridCol w:w="1729"/>
        <w:gridCol w:w="4966"/>
      </w:tblGrid>
      <w:tr w:rsidR="00EA47C1" w14:paraId="2ABA2C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A2C02" w14:textId="77777777" w:rsidR="00EA47C1" w:rsidRDefault="00000000">
            <w:r>
              <w:rPr>
                <w:b/>
                <w:bCs/>
                <w:color w:val="595959"/>
                <w:sz w:val="20"/>
                <w:szCs w:val="20"/>
              </w:rPr>
              <w:t xml:space="preserve">Author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A2C03" w14:textId="77777777" w:rsidR="00EA47C1" w:rsidRDefault="00000000">
            <w:r>
              <w:rPr>
                <w:b/>
                <w:bCs/>
                <w:color w:val="595959"/>
                <w:sz w:val="20"/>
                <w:szCs w:val="20"/>
              </w:rPr>
              <w:t xml:space="preserve">Version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A2C04" w14:textId="77777777" w:rsidR="00EA47C1" w:rsidRDefault="00000000">
            <w:r>
              <w:rPr>
                <w:b/>
                <w:bCs/>
                <w:color w:val="595959"/>
                <w:sz w:val="20"/>
                <w:szCs w:val="20"/>
              </w:rPr>
              <w:t xml:space="preserve">Date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A2C05" w14:textId="77777777" w:rsidR="00EA47C1" w:rsidRDefault="00000000">
            <w:r>
              <w:rPr>
                <w:b/>
                <w:bCs/>
                <w:color w:val="595959"/>
                <w:sz w:val="20"/>
                <w:szCs w:val="20"/>
              </w:rPr>
              <w:t xml:space="preserve">Description</w:t>
            </w:r>
          </w:p>
        </w:tc>
      </w:tr>
      <w:tr w:rsidR="00EA47C1" w14:paraId="2ABA2C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A2C07" w14:textId="77777777" w:rsidR="00EA47C1" w:rsidRDefault="00000000">
            <w:r>
              <w:rPr>
                <w:color w:val="595959"/>
                <w:sz w:val="20"/>
                <w:szCs w:val="20"/>
              </w:rPr>
              <w:t xml:space="preserve">Lucas Souza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A2C08" w14:textId="77777777" w:rsidR="00EA47C1" w:rsidRDefault="00000000">
            <w:r>
              <w:rPr>
                <w:color w:val="595959"/>
                <w:sz w:val="20"/>
                <w:szCs w:val="20"/>
              </w:rPr>
              <w:t>1.0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A2C09" w14:textId="77777777" w:rsidR="00EA47C1" w:rsidRDefault="00000000">
            <w:r>
              <w:rPr>
                <w:color w:val="595959"/>
                <w:sz w:val="20"/>
                <w:szCs w:val="20"/>
              </w:rPr>
              <w:t xml:space="preserve">May/2026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A2C0A" w14:textId="77777777" w:rsidR="00EA47C1" w:rsidRDefault="00000000">
            <w:r>
              <w:rPr>
                <w:color w:val="595959"/>
                <w:sz w:val="20"/>
                <w:szCs w:val="20"/>
              </w:rPr>
              <w:t xml:space="preserve">Document creation / process update</w:t>
            </w:r>
          </w:p>
        </w:tc>
      </w:tr>
    </w:tbl>
    <w:p w14:paraId="2ABA2C0C" w14:textId="77777777" w:rsidR="00267357" w:rsidRDefault="00267357"/>
    <w:sectPr w:rsidR="00267357">
      <w:headerReference w:type="default" r:id="rId11"/>
      <w:footerReference w:type="default" r:id="rId12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209B4F" w14:textId="77777777" w:rsidR="00267357" w:rsidRDefault="00267357">
      <w:r>
        <w:separator/>
      </w:r>
    </w:p>
  </w:endnote>
  <w:endnote w:type="continuationSeparator" w:id="0">
    <w:p w14:paraId="68DB5580" w14:textId="77777777" w:rsidR="00267357" w:rsidRDefault="002673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A2C0D" w14:textId="141FB88B" w:rsidR="00EA47C1" w:rsidRDefault="00000000">
    <w:pPr>
      <w:pBdr>
        <w:top w:val="single" w:sz="4" w:space="4" w:color="CCCCCC"/>
      </w:pBdr>
      <w:tabs>
        <w:tab w:val="right" w:pos="9026"/>
      </w:tabs>
      <w:spacing w:before="60"/>
    </w:pPr>
    <w:r>
      <w:rPr>
        <w:color w:val="595959"/>
        <w:sz w:val="18"/>
        <w:szCs w:val="18"/>
      </w:rPr>
      <w:t>TI Contoso Brasil  |  Base de Conhecimento</w:t>
    </w:r>
    <w:r>
      <w:rPr>
        <w:color w:val="595959"/>
        <w:sz w:val="18"/>
        <w:szCs w:val="18"/>
      </w:rPr>
      <w:tab/>
      <w:t xml:space="preserve">Página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690B0B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de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690B0B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32E89" w14:textId="77777777" w:rsidR="00267357" w:rsidRDefault="00267357">
      <w:r>
        <w:separator/>
      </w:r>
    </w:p>
  </w:footnote>
  <w:footnote w:type="continuationSeparator" w:id="0">
    <w:p w14:paraId="165D3002" w14:textId="77777777" w:rsidR="00267357" w:rsidRDefault="002673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A2C0C" w14:textId="77777777" w:rsidR="00EA47C1" w:rsidRDefault="00000000">
    <w:pPr>
      <w:pBdr>
        <w:bottom w:val="single" w:sz="8" w:space="4" w:color="2E75B6"/>
      </w:pBdr>
      <w:tabs>
        <w:tab w:val="right" w:pos="9026"/>
      </w:tabs>
      <w:spacing w:after="60"/>
    </w:pPr>
    <w:r>
      <w:rPr>
        <w:b/>
        <w:bCs/>
        <w:color w:val="1F3864"/>
        <w:sz w:val="24"/>
        <w:szCs w:val="24"/>
      </w:rPr>
      <w:t xml:space="preserve">Rename the Machine via Software Centerv1.0</w:t>
    </w:r>
    <w:r>
      <w:rPr>
        <w:color w:val="595959"/>
        <w:sz w:val="18"/>
        <w:szCs w:val="18"/>
      </w:rPr>
      <w:tab/>
      <w:t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3051C"/>
    <w:multiLevelType w:val="hybridMultilevel"/>
    <w:tmpl w:val="70E209FA"/>
    <w:lvl w:ilvl="0" w:tplc="1194D6CA">
      <w:start w:val="1"/>
      <w:numFmt w:val="decimal"/>
      <w:lvlText w:val="%1."/>
      <w:lvlJc w:val="left"/>
      <w:pPr>
        <w:spacing w:after="100"/>
        <w:ind w:left="720" w:hanging="360"/>
      </w:pPr>
      <w:rPr>
        <w:rFonts w:ascii="Calibri" w:eastAsia="Calibri" w:hAnsi="Calibri" w:cs="Calibri"/>
        <w:b/>
        <w:bCs/>
        <w:color w:val="2E75B6"/>
        <w:sz w:val="22"/>
        <w:szCs w:val="22"/>
      </w:rPr>
    </w:lvl>
    <w:lvl w:ilvl="1" w:tplc="9DBCD102">
      <w:numFmt w:val="decimal"/>
      <w:lvlText w:val=""/>
      <w:lvlJc w:val="left"/>
    </w:lvl>
    <w:lvl w:ilvl="2" w:tplc="C4A0E394">
      <w:numFmt w:val="decimal"/>
      <w:lvlText w:val=""/>
      <w:lvlJc w:val="left"/>
    </w:lvl>
    <w:lvl w:ilvl="3" w:tplc="5AF627CA">
      <w:numFmt w:val="decimal"/>
      <w:lvlText w:val=""/>
      <w:lvlJc w:val="left"/>
    </w:lvl>
    <w:lvl w:ilvl="4" w:tplc="D51402D0">
      <w:numFmt w:val="decimal"/>
      <w:lvlText w:val=""/>
      <w:lvlJc w:val="left"/>
    </w:lvl>
    <w:lvl w:ilvl="5" w:tplc="3F200CF0">
      <w:numFmt w:val="decimal"/>
      <w:lvlText w:val=""/>
      <w:lvlJc w:val="left"/>
    </w:lvl>
    <w:lvl w:ilvl="6" w:tplc="9F924A0A">
      <w:numFmt w:val="decimal"/>
      <w:lvlText w:val=""/>
      <w:lvlJc w:val="left"/>
    </w:lvl>
    <w:lvl w:ilvl="7" w:tplc="BDAAB068">
      <w:numFmt w:val="decimal"/>
      <w:lvlText w:val=""/>
      <w:lvlJc w:val="left"/>
    </w:lvl>
    <w:lvl w:ilvl="8" w:tplc="33A4AA12">
      <w:numFmt w:val="decimal"/>
      <w:lvlText w:val=""/>
      <w:lvlJc w:val="left"/>
    </w:lvl>
  </w:abstractNum>
  <w:abstractNum w:abstractNumId="1" w15:restartNumberingAfterBreak="0">
    <w:nsid w:val="43320F40"/>
    <w:multiLevelType w:val="hybridMultilevel"/>
    <w:tmpl w:val="679AE8AE"/>
    <w:lvl w:ilvl="0" w:tplc="0F348B38">
      <w:start w:val="1"/>
      <w:numFmt w:val="bullet"/>
      <w:lvlText w:val="●"/>
      <w:lvlJc w:val="left"/>
      <w:pPr>
        <w:ind w:left="720" w:hanging="360"/>
      </w:pPr>
    </w:lvl>
    <w:lvl w:ilvl="1" w:tplc="71D42DC0">
      <w:start w:val="1"/>
      <w:numFmt w:val="bullet"/>
      <w:lvlText w:val="○"/>
      <w:lvlJc w:val="left"/>
      <w:pPr>
        <w:ind w:left="1440" w:hanging="360"/>
      </w:pPr>
    </w:lvl>
    <w:lvl w:ilvl="2" w:tplc="77DA5276">
      <w:start w:val="1"/>
      <w:numFmt w:val="bullet"/>
      <w:lvlText w:val="■"/>
      <w:lvlJc w:val="left"/>
      <w:pPr>
        <w:ind w:left="2160" w:hanging="360"/>
      </w:pPr>
    </w:lvl>
    <w:lvl w:ilvl="3" w:tplc="D9F4EDD8">
      <w:start w:val="1"/>
      <w:numFmt w:val="bullet"/>
      <w:lvlText w:val="●"/>
      <w:lvlJc w:val="left"/>
      <w:pPr>
        <w:ind w:left="2880" w:hanging="360"/>
      </w:pPr>
    </w:lvl>
    <w:lvl w:ilvl="4" w:tplc="311C689E">
      <w:start w:val="1"/>
      <w:numFmt w:val="bullet"/>
      <w:lvlText w:val="○"/>
      <w:lvlJc w:val="left"/>
      <w:pPr>
        <w:ind w:left="3600" w:hanging="360"/>
      </w:pPr>
    </w:lvl>
    <w:lvl w:ilvl="5" w:tplc="EE9EC1F6">
      <w:start w:val="1"/>
      <w:numFmt w:val="bullet"/>
      <w:lvlText w:val="■"/>
      <w:lvlJc w:val="left"/>
      <w:pPr>
        <w:ind w:left="4320" w:hanging="360"/>
      </w:pPr>
    </w:lvl>
    <w:lvl w:ilvl="6" w:tplc="98F6A9C2">
      <w:start w:val="1"/>
      <w:numFmt w:val="bullet"/>
      <w:lvlText w:val="●"/>
      <w:lvlJc w:val="left"/>
      <w:pPr>
        <w:ind w:left="5040" w:hanging="360"/>
      </w:pPr>
    </w:lvl>
    <w:lvl w:ilvl="7" w:tplc="FE7681B8">
      <w:start w:val="1"/>
      <w:numFmt w:val="bullet"/>
      <w:lvlText w:val="●"/>
      <w:lvlJc w:val="left"/>
      <w:pPr>
        <w:ind w:left="5760" w:hanging="360"/>
      </w:pPr>
    </w:lvl>
    <w:lvl w:ilvl="8" w:tplc="ED6CFF1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9E76425"/>
    <w:multiLevelType w:val="hybridMultilevel"/>
    <w:tmpl w:val="4CE8E1C4"/>
    <w:lvl w:ilvl="0" w:tplc="D400C572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  <w:color w:val="595959"/>
        <w:sz w:val="22"/>
        <w:szCs w:val="22"/>
      </w:rPr>
    </w:lvl>
    <w:lvl w:ilvl="1" w:tplc="31480EBC">
      <w:numFmt w:val="decimal"/>
      <w:lvlText w:val=""/>
      <w:lvlJc w:val="left"/>
    </w:lvl>
    <w:lvl w:ilvl="2" w:tplc="AF4CA478">
      <w:numFmt w:val="decimal"/>
      <w:lvlText w:val=""/>
      <w:lvlJc w:val="left"/>
    </w:lvl>
    <w:lvl w:ilvl="3" w:tplc="FD4A88D6">
      <w:numFmt w:val="decimal"/>
      <w:lvlText w:val=""/>
      <w:lvlJc w:val="left"/>
    </w:lvl>
    <w:lvl w:ilvl="4" w:tplc="E4E00DC4">
      <w:numFmt w:val="decimal"/>
      <w:lvlText w:val=""/>
      <w:lvlJc w:val="left"/>
    </w:lvl>
    <w:lvl w:ilvl="5" w:tplc="86BC674E">
      <w:numFmt w:val="decimal"/>
      <w:lvlText w:val=""/>
      <w:lvlJc w:val="left"/>
    </w:lvl>
    <w:lvl w:ilvl="6" w:tplc="B4ACD63A">
      <w:numFmt w:val="decimal"/>
      <w:lvlText w:val=""/>
      <w:lvlJc w:val="left"/>
    </w:lvl>
    <w:lvl w:ilvl="7" w:tplc="21C02A8E">
      <w:numFmt w:val="decimal"/>
      <w:lvlText w:val=""/>
      <w:lvlJc w:val="left"/>
    </w:lvl>
    <w:lvl w:ilvl="8" w:tplc="FB0A311A">
      <w:numFmt w:val="decimal"/>
      <w:lvlText w:val=""/>
      <w:lvlJc w:val="left"/>
    </w:lvl>
  </w:abstractNum>
  <w:num w:numId="1" w16cid:durableId="120998975">
    <w:abstractNumId w:val="1"/>
    <w:lvlOverride w:ilvl="0">
      <w:startOverride w:val="1"/>
    </w:lvlOverride>
  </w:num>
  <w:num w:numId="2" w16cid:durableId="776488347">
    <w:abstractNumId w:val="2"/>
    <w:lvlOverride w:ilvl="0">
      <w:startOverride w:val="1"/>
    </w:lvlOverride>
  </w:num>
  <w:num w:numId="3" w16cid:durableId="16918802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47C1"/>
    <w:rsid w:val="00267357"/>
    <w:rsid w:val="00475A35"/>
    <w:rsid w:val="00690B0B"/>
    <w:rsid w:val="00EA4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A2BE6"/>
  <w15:docId w15:val="{EBFFF97E-009E-4F9D-95EA-D32ADD0CC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F3864"/>
      <w:sz w:val="26"/>
      <w:szCs w:val="2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22fe4ad-7a8c-4ac9-a56b-d04816af8032">
      <Terms xmlns="http://schemas.microsoft.com/office/infopath/2007/PartnerControls"/>
    </lcf76f155ced4ddcb4097134ff3c332f>
    <TaxCatchAll xmlns="f25df36c-4a2b-4477-acdf-72da4a9b558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haredContentType xmlns="Microsoft.SharePoint.Taxonomy.ContentTypeSync" SourceId="40145a28-47a7-4cc8-bc7b-52c3121e3864" ContentTypeId="0x0101" PreviousValue="false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55D323C2CF1D42B4C878DE49A60D0B" ma:contentTypeVersion="18" ma:contentTypeDescription="Create a new document." ma:contentTypeScope="" ma:versionID="75d16c12ccfe52dee9b83898373f0b2a">
  <xsd:schema xmlns:xsd="http://www.w3.org/2001/XMLSchema" xmlns:xs="http://www.w3.org/2001/XMLSchema" xmlns:p="http://schemas.microsoft.com/office/2006/metadata/properties" xmlns:ns2="222fe4ad-7a8c-4ac9-a56b-d04816af8032" xmlns:ns3="2bcc07f9-fe0f-4da0-ad3b-d5419f157cba" xmlns:ns4="f25df36c-4a2b-4477-acdf-72da4a9b558b" targetNamespace="http://schemas.microsoft.com/office/2006/metadata/properties" ma:root="true" ma:fieldsID="4e2b1732766d2f7390249921ad82cfdb" ns2:_="" ns3:_="" ns4:_="">
    <xsd:import namespace="222fe4ad-7a8c-4ac9-a56b-d04816af8032"/>
    <xsd:import namespace="2bcc07f9-fe0f-4da0-ad3b-d5419f157cba"/>
    <xsd:import namespace="f25df36c-4a2b-4477-acdf-72da4a9b558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4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2fe4ad-7a8c-4ac9-a56b-d04816af80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AutoTags" ma:index="14" nillable="true" ma:displayName="MediaServiceAutoTags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40145a28-47a7-4cc8-bc7b-52c3121e38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cc07f9-fe0f-4da0-ad3b-d5419f157cb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5df36c-4a2b-4477-acdf-72da4a9b558b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2ee1887d-1c8e-4ff6-a27b-52e0f863a832}" ma:internalName="TaxCatchAll" ma:showField="CatchAllData" ma:web="2bcc07f9-fe0f-4da0-ad3b-d5419f157c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5ECB72F-C600-4467-AB90-61EC299523EB}">
  <ds:schemaRefs>
    <ds:schemaRef ds:uri="http://schemas.microsoft.com/office/2006/metadata/properties"/>
    <ds:schemaRef ds:uri="http://schemas.microsoft.com/office/infopath/2007/PartnerControls"/>
    <ds:schemaRef ds:uri="222fe4ad-7a8c-4ac9-a56b-d04816af8032"/>
    <ds:schemaRef ds:uri="f25df36c-4a2b-4477-acdf-72da4a9b558b"/>
  </ds:schemaRefs>
</ds:datastoreItem>
</file>

<file path=customXml/itemProps2.xml><?xml version="1.0" encoding="utf-8"?>
<ds:datastoreItem xmlns:ds="http://schemas.openxmlformats.org/officeDocument/2006/customXml" ds:itemID="{2A7FAA37-24F3-4251-986C-0A20389F449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42BF889-1141-4C6E-B5E4-1125BAB807FD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B52A17AA-9C8C-46A9-A132-C6B70D0585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2fe4ad-7a8c-4ac9-a56b-d04816af8032"/>
    <ds:schemaRef ds:uri="2bcc07f9-fe0f-4da0-ad3b-d5419f157cba"/>
    <ds:schemaRef ds:uri="f25df36c-4a2b-4477-acdf-72da4a9b55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223</Words>
  <Characters>1210</Characters>
  <Application>Microsoft Office Word</Application>
  <DocSecurity>0</DocSecurity>
  <Lines>10</Lines>
  <Paragraphs>2</Paragraphs>
  <ScaleCrop>false</ScaleCrop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Souza, Lucas</cp:lastModifiedBy>
  <cp:revision>2</cp:revision>
  <dcterms:created xsi:type="dcterms:W3CDTF">2026-06-01T15:45:00Z</dcterms:created>
  <dcterms:modified xsi:type="dcterms:W3CDTF">2026-06-08T13:05:00Z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0x010100C955D323C2CF1D42B4C878DE49A60D0B</vt:lpwstr>
  </property>
  <property fmtid="{D5CDD505-2E9C-101B-9397-08002B2CF9AE}" pid="3" name="MediaServiceImageTags">
    <vt:lpwstr/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