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87DB8" w14:textId="77777777" w:rsidR="00EE5B64" w:rsidRDefault="008F17E9">
      <w:pPr>
        <w:spacing w:after="240"/>
      </w:pPr>
      <w:r>
        <w:rPr>
          <w:b/>
          <w:bCs/>
          <w:color w:val="1F3864"/>
          <w:sz w:val="44"/>
          <w:szCs w:val="44"/>
        </w:rPr>
        <w:t xml:space="preserve">YubiKey Factory Reset</w:t>
      </w:r>
    </w:p>
    <w:p w14:paraId="76C87DB9" w14:textId="77777777" w:rsidR="00EE5B64" w:rsidRDefault="008F17E9">
      <w:pPr>
        <w:pStyle w:val="Heading1"/>
      </w:pPr>
      <w:r>
        <w:t xml:space="preserve">Objective</w:t>
      </w:r>
    </w:p>
    <w:p w14:paraId="76C87DBA" w14:textId="77777777" w:rsidR="00EE5B64" w:rsidRDefault="008F17E9">
      <w:pPr>
        <w:spacing w:after="140"/>
      </w:pPr>
      <w:r>
        <w:rPr>
          <w:color w:val="595959"/>
        </w:rPr>
        <w:t xml:space="preserve">Perform a factory reset (FIDO2) on a YubiKey, allowing the device to be redistributed to another user.</w:t>
      </w:r>
    </w:p>
    <w:p w14:paraId="76C87DBB" w14:textId="77777777" w:rsidR="00EE5B64" w:rsidRDefault="008F17E9">
      <w:pPr>
        <w:pStyle w:val="Heading1"/>
      </w:pPr>
      <w:r>
        <w:t xml:space="preserve">Prerequisites</w:t>
      </w:r>
    </w:p>
    <w:p w14:paraId="76C87DBC" w14:textId="77777777" w:rsidR="00EE5B64" w:rsidRDefault="008F17E9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 xml:space="preserve">Account with session elevation (-PD) available.</w:t>
      </w:r>
    </w:p>
    <w:p w14:paraId="76C87DBD" w14:textId="77777777" w:rsidR="00EE5B64" w:rsidRDefault="008F17E9">
      <w:pPr>
        <w:pStyle w:val="ListParagraph"/>
        <w:numPr>
          <w:ilvl w:val="0"/>
          <w:numId w:val="2"/>
        </w:numPr>
        <w:spacing w:after="80"/>
      </w:pPr>
      <w:r>
        <w:rPr>
          <w:color w:val="595959"/>
        </w:rPr>
        <w:t xml:space="preserve">YubiKey connected via USB.</w:t>
      </w:r>
    </w:p>
    <w:p w14:paraId="76C87DBE" w14:textId="77777777" w:rsidR="00EE5B64" w:rsidRDefault="008F17E9">
      <w:pPr>
        <w:pStyle w:val="Heading1"/>
      </w:pPr>
      <w:r>
        <w:t xml:space="preserve">Step-by-Step</w:t>
      </w:r>
    </w:p>
    <w:p w14:paraId="76C87DBF" w14:textId="77777777" w:rsidR="00EE5B64" w:rsidRDefault="008F17E9">
      <w:pPr>
        <w:pStyle w:val="ListParagraph"/>
        <w:numPr>
          <w:ilvl w:val="0"/>
          <w:numId w:val="3"/>
        </w:numPr>
        <w:spacing w:after="100"/>
      </w:pPr>
      <w:r>
        <w:rPr>
          <w:color w:val="595959"/>
        </w:rPr>
        <w:t xml:space="preserve">Access the Yubico Authenticator download site:</w:t>
      </w:r>
    </w:p>
    <w:p w14:paraId="76C87DC0" w14:textId="77777777" w:rsidR="00EE5B64" w:rsidRDefault="008F17E9">
      <w:pPr>
        <w:spacing w:after="140"/>
      </w:pPr>
      <w:r>
        <w:rPr>
          <w:color w:val="595959"/>
        </w:rPr>
        <w:t>https://www.yubico.com/products/yubico-authenticator/</w:t>
      </w:r>
    </w:p>
    <w:p w14:paraId="76C87DC1" w14:textId="77777777" w:rsidR="00EE5B64" w:rsidRDefault="008F17E9">
      <w:pPr>
        <w:pStyle w:val="ListParagraph"/>
        <w:numPr>
          <w:ilvl w:val="0"/>
          <w:numId w:val="3"/>
        </w:numPr>
        <w:spacing w:after="100"/>
      </w:pPr>
      <w:r>
        <w:rPr>
          <w:color w:val="595959"/>
        </w:rPr>
        <w:t xml:space="preserve">Download based on your operating system.</w:t>
      </w:r>
    </w:p>
    <w:p w14:paraId="76C87DC2" w14:textId="77777777" w:rsidR="00EE5B64" w:rsidRDefault="008F17E9">
      <w:pPr>
        <w:spacing w:before="120" w:after="200"/>
        <w:jc w:val="center"/>
      </w:pPr>
      <w:r>
        <w:rPr>
          <w:noProof/>
        </w:rPr>
        <w:drawing>
          <wp:inline distT="0" distB="0" distL="0" distR="0" wp14:anchorId="76C87DD8" wp14:editId="76C87DD9">
            <wp:extent cx="4019550" cy="2238375"/>
            <wp:effectExtent l="0" t="0" r="0" b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7DC3" w14:textId="77777777" w:rsidR="00EE5B64" w:rsidRDefault="008F17E9">
      <w:pPr>
        <w:pStyle w:val="ListParagraph"/>
        <w:numPr>
          <w:ilvl w:val="0"/>
          <w:numId w:val="3"/>
        </w:numPr>
        <w:spacing w:after="100"/>
      </w:pPr>
      <w:r>
        <w:rPr>
          <w:color w:val="595959"/>
        </w:rPr>
        <w:t xml:space="preserve">Run the installer after downloading.</w:t>
      </w:r>
    </w:p>
    <w:p w14:paraId="76C87DC4" w14:textId="77777777" w:rsidR="00EE5B64" w:rsidRDefault="008F17E9">
      <w:pPr>
        <w:spacing w:before="120" w:after="200"/>
        <w:jc w:val="center"/>
      </w:pPr>
      <w:r>
        <w:rPr>
          <w:noProof/>
        </w:rPr>
        <w:drawing>
          <wp:inline distT="0" distB="0" distL="0" distR="0" wp14:anchorId="76C87DDA" wp14:editId="76C87DDB">
            <wp:extent cx="3381375" cy="1457325"/>
            <wp:effectExtent l="0" t="0" r="0" b="0"/>
            <wp:docPr id="303608839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7DC5" w14:textId="77777777" w:rsidR="00EE5B64" w:rsidRDefault="008F17E9">
      <w:pPr>
        <w:pStyle w:val="ListParagraph"/>
        <w:numPr>
          <w:ilvl w:val="0"/>
          <w:numId w:val="3"/>
        </w:numPr>
        <w:spacing w:after="100"/>
      </w:pPr>
      <w:r>
        <w:rPr>
          <w:color w:val="595959"/>
        </w:rPr>
        <w:t xml:space="preserve">Proceed through the installation.</w:t>
      </w:r>
    </w:p>
    <w:p w14:paraId="76C87DC6" w14:textId="77777777" w:rsidR="00EE5B64" w:rsidRDefault="008F17E9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6C87DDC" wp14:editId="76C87DDD">
            <wp:extent cx="4048125" cy="3162300"/>
            <wp:effectExtent l="0" t="0" r="0" b="0"/>
            <wp:docPr id="1844905187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7DC7" w14:textId="77777777" w:rsidR="00EE5B64" w:rsidRDefault="008F17E9">
      <w:pPr>
        <w:pStyle w:val="ListParagraph"/>
        <w:numPr>
          <w:ilvl w:val="0"/>
          <w:numId w:val="3"/>
        </w:numPr>
        <w:spacing w:after="100"/>
      </w:pPr>
      <w:r>
        <w:rPr>
          <w:color w:val="595959"/>
        </w:rPr>
        <w:t xml:space="preserve">Open the Yubico Authenticator application and click Factory reset with the YubiKey connected.</w:t>
      </w:r>
    </w:p>
    <w:p w14:paraId="76C87DC8" w14:textId="77777777" w:rsidR="00EE5B64" w:rsidRDefault="008F17E9">
      <w:pPr>
        <w:spacing w:before="120" w:after="200"/>
        <w:jc w:val="center"/>
      </w:pPr>
      <w:r>
        <w:rPr>
          <w:noProof/>
        </w:rPr>
        <w:drawing>
          <wp:inline distT="0" distB="0" distL="0" distR="0" wp14:anchorId="76C87DDE" wp14:editId="76C87DDF">
            <wp:extent cx="5440680" cy="2564196"/>
            <wp:effectExtent l="0" t="0" r="0" b="0"/>
            <wp:docPr id="1176831982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5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7DC9" w14:textId="77777777" w:rsidR="00EE5B64" w:rsidRDefault="008F17E9">
      <w:pPr>
        <w:pStyle w:val="ListParagraph"/>
        <w:numPr>
          <w:ilvl w:val="0"/>
          <w:numId w:val="3"/>
        </w:numPr>
        <w:spacing w:after="100"/>
      </w:pPr>
      <w:r>
        <w:rPr>
          <w:color w:val="595959"/>
        </w:rPr>
        <w:t xml:space="preserve">Select the FIDO2 option and click Request Access. Session elevation will be requested — use the -PD account. Then click Reset.</w:t>
      </w:r>
    </w:p>
    <w:p w14:paraId="76C87DCA" w14:textId="77777777" w:rsidR="00EE5B64" w:rsidRDefault="008F17E9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6C87DE0" wp14:editId="76C87DE1">
            <wp:extent cx="5440680" cy="3045295"/>
            <wp:effectExtent l="0" t="0" r="0" b="0"/>
            <wp:docPr id="131965953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0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7DCB" w14:textId="77777777" w:rsidR="00EE5B64" w:rsidRDefault="008F17E9">
      <w:pPr>
        <w:pStyle w:val="ListParagraph"/>
        <w:numPr>
          <w:ilvl w:val="0"/>
          <w:numId w:val="3"/>
        </w:numPr>
        <w:spacing w:after="100"/>
      </w:pPr>
      <w:r>
        <w:rPr>
          <w:color w:val="595959"/>
        </w:rPr>
        <w:t xml:space="preserve">Follow the on-screen instructions to remove and reconnect the YubiKey. The reset will be complete. The device can be stored or redistributed to another user.</w:t>
      </w:r>
    </w:p>
    <w:p w14:paraId="76C87DCC" w14:textId="77777777" w:rsidR="00EE5B64" w:rsidRDefault="00EE5B64">
      <w:pPr>
        <w:spacing w:before="400"/>
      </w:pPr>
    </w:p>
    <w:p w14:paraId="76C87DCD" w14:textId="77777777" w:rsidR="00EE5B64" w:rsidRDefault="008F17E9">
      <w:pPr>
        <w:pStyle w:val="Heading1"/>
      </w:pPr>
      <w:r>
        <w:t xml:space="preserve"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E5B64" w14:paraId="76C87DD2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DCE" w14:textId="77777777" w:rsidR="00EE5B64" w:rsidRDefault="008F17E9">
            <w:r>
              <w:rPr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DCF" w14:textId="77777777" w:rsidR="00EE5B64" w:rsidRDefault="008F17E9">
            <w:r>
              <w:rPr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DD0" w14:textId="77777777" w:rsidR="00EE5B64" w:rsidRDefault="008F17E9">
            <w:r>
              <w:rPr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DD1" w14:textId="77777777" w:rsidR="00EE5B64" w:rsidRDefault="008F17E9">
            <w:r>
              <w:rPr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 w:rsidR="00EE5B64" w14:paraId="76C87DD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DD3" w14:textId="77777777" w:rsidR="00EE5B64" w:rsidRDefault="008F17E9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DD4" w14:textId="77777777" w:rsidR="00EE5B64" w:rsidRDefault="008F17E9">
            <w:r>
              <w:rPr>
                <w:color w:val="595959"/>
                <w:sz w:val="20"/>
                <w:szCs w:val="20"/>
              </w:rPr>
              <w:t>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DD5" w14:textId="77777777" w:rsidR="00EE5B64" w:rsidRDefault="008F17E9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DD6" w14:textId="77777777" w:rsidR="00EE5B64" w:rsidRDefault="008F17E9">
            <w:r>
              <w:rPr>
                <w:color w:val="595959"/>
                <w:sz w:val="20"/>
                <w:szCs w:val="20"/>
              </w:rPr>
              <w:t xml:space="preserve">Document creation</w:t>
            </w:r>
          </w:p>
        </w:tc>
      </w:tr>
    </w:tbl>
    <w:p w14:paraId="76C87DD8" w14:textId="77777777" w:rsidR="008F17E9" w:rsidRDefault="008F17E9"/>
    <w:sectPr w:rsidR="008F17E9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960FA" w14:textId="77777777" w:rsidR="003E2E99" w:rsidRDefault="003E2E99">
      <w:r>
        <w:separator/>
      </w:r>
    </w:p>
  </w:endnote>
  <w:endnote w:type="continuationSeparator" w:id="0">
    <w:p w14:paraId="50CDBB69" w14:textId="77777777" w:rsidR="003E2E99" w:rsidRDefault="003E2E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87DE3" w14:textId="18336BEA" w:rsidR="00EE5B64" w:rsidRDefault="008F17E9">
    <w:pPr>
      <w:pBdr>
        <w:top w:val="single" w:sz="4" w:space="4" w:color="CCCCCC"/>
      </w:pBdr>
      <w:tabs>
        <w:tab w:val="right" w:pos="9026"/>
      </w:tabs>
      <w:spacing w:before="60"/>
    </w:pPr>
    <w:r>
      <w:rPr>
        <w:color w:val="595959"/>
        <w:sz w:val="18"/>
        <w:szCs w:val="18"/>
      </w:rPr>
      <w:t>TI Contoso Brasil  |  Base de Conhecimento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41595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B41595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954E7" w14:textId="77777777" w:rsidR="003E2E99" w:rsidRDefault="003E2E99">
      <w:r>
        <w:separator/>
      </w:r>
    </w:p>
  </w:footnote>
  <w:footnote w:type="continuationSeparator" w:id="0">
    <w:p w14:paraId="32DA71BB" w14:textId="77777777" w:rsidR="003E2E99" w:rsidRDefault="003E2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87DE2" w14:textId="038A7696" w:rsidR="00EE5B64" w:rsidRDefault="008F17E9">
    <w:pPr>
      <w:pBdr>
        <w:bottom w:val="single" w:sz="8" w:space="4" w:color="2E75B6"/>
      </w:pBdr>
      <w:tabs>
        <w:tab w:val="right" w:pos="9026"/>
      </w:tabs>
      <w:spacing w:after="60"/>
    </w:pPr>
    <w:r>
      <w:rPr>
        <w:b/>
        <w:bCs/>
        <w:color w:val="1F3864"/>
        <w:sz w:val="24"/>
        <w:szCs w:val="24"/>
      </w:rPr>
      <w:t xml:space="preserve">YubiKey Factory Resetv1.0</w:t>
    </w:r>
    <w:r w:rsidR="009A000E">
      <w:rPr>
        <w:b/>
        <w:bCs/>
        <w:color w:val="1F3864"/>
        <w:sz w:val="24"/>
        <w:szCs w:val="24"/>
      </w:rPr>
      <w:t/>
    </w:r>
    <w:r>
      <w:rPr>
        <w:b/>
        <w:bCs/>
        <w:color w:val="1F3864"/>
        <w:sz w:val="24"/>
        <w:szCs w:val="24"/>
      </w:rPr>
      <w:t xml:space="preserve"/>
    </w:r>
    <w:r>
      <w:rPr>
        <w:color w:val="595959"/>
        <w:sz w:val="18"/>
        <w:szCs w:val="18"/>
      </w:rPr>
      <w:tab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5A2"/>
    <w:multiLevelType w:val="hybridMultilevel"/>
    <w:tmpl w:val="F91E97FE"/>
    <w:lvl w:ilvl="0" w:tplc="8F5EA6DE">
      <w:start w:val="1"/>
      <w:numFmt w:val="bullet"/>
      <w:lvlText w:val="●"/>
      <w:lvlJc w:val="left"/>
      <w:pPr>
        <w:ind w:left="720" w:hanging="360"/>
      </w:pPr>
    </w:lvl>
    <w:lvl w:ilvl="1" w:tplc="14FEBBFE">
      <w:start w:val="1"/>
      <w:numFmt w:val="bullet"/>
      <w:lvlText w:val="○"/>
      <w:lvlJc w:val="left"/>
      <w:pPr>
        <w:ind w:left="1440" w:hanging="360"/>
      </w:pPr>
    </w:lvl>
    <w:lvl w:ilvl="2" w:tplc="95E869A2">
      <w:start w:val="1"/>
      <w:numFmt w:val="bullet"/>
      <w:lvlText w:val="■"/>
      <w:lvlJc w:val="left"/>
      <w:pPr>
        <w:ind w:left="2160" w:hanging="360"/>
      </w:pPr>
    </w:lvl>
    <w:lvl w:ilvl="3" w:tplc="EB2A551A">
      <w:start w:val="1"/>
      <w:numFmt w:val="bullet"/>
      <w:lvlText w:val="●"/>
      <w:lvlJc w:val="left"/>
      <w:pPr>
        <w:ind w:left="2880" w:hanging="360"/>
      </w:pPr>
    </w:lvl>
    <w:lvl w:ilvl="4" w:tplc="443E4DB6">
      <w:start w:val="1"/>
      <w:numFmt w:val="bullet"/>
      <w:lvlText w:val="○"/>
      <w:lvlJc w:val="left"/>
      <w:pPr>
        <w:ind w:left="3600" w:hanging="360"/>
      </w:pPr>
    </w:lvl>
    <w:lvl w:ilvl="5" w:tplc="A2702950">
      <w:start w:val="1"/>
      <w:numFmt w:val="bullet"/>
      <w:lvlText w:val="■"/>
      <w:lvlJc w:val="left"/>
      <w:pPr>
        <w:ind w:left="4320" w:hanging="360"/>
      </w:pPr>
    </w:lvl>
    <w:lvl w:ilvl="6" w:tplc="3DCC08CE">
      <w:start w:val="1"/>
      <w:numFmt w:val="bullet"/>
      <w:lvlText w:val="●"/>
      <w:lvlJc w:val="left"/>
      <w:pPr>
        <w:ind w:left="5040" w:hanging="360"/>
      </w:pPr>
    </w:lvl>
    <w:lvl w:ilvl="7" w:tplc="206E7352">
      <w:start w:val="1"/>
      <w:numFmt w:val="bullet"/>
      <w:lvlText w:val="●"/>
      <w:lvlJc w:val="left"/>
      <w:pPr>
        <w:ind w:left="5760" w:hanging="360"/>
      </w:pPr>
    </w:lvl>
    <w:lvl w:ilvl="8" w:tplc="8D4E8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706B76"/>
    <w:multiLevelType w:val="hybridMultilevel"/>
    <w:tmpl w:val="95CAE19E"/>
    <w:lvl w:ilvl="0" w:tplc="F4EE01AE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E6E45624">
      <w:numFmt w:val="decimal"/>
      <w:lvlText w:val=""/>
      <w:lvlJc w:val="left"/>
    </w:lvl>
    <w:lvl w:ilvl="2" w:tplc="0FF0C10A">
      <w:numFmt w:val="decimal"/>
      <w:lvlText w:val=""/>
      <w:lvlJc w:val="left"/>
    </w:lvl>
    <w:lvl w:ilvl="3" w:tplc="3C363F84">
      <w:numFmt w:val="decimal"/>
      <w:lvlText w:val=""/>
      <w:lvlJc w:val="left"/>
    </w:lvl>
    <w:lvl w:ilvl="4" w:tplc="22403350">
      <w:numFmt w:val="decimal"/>
      <w:lvlText w:val=""/>
      <w:lvlJc w:val="left"/>
    </w:lvl>
    <w:lvl w:ilvl="5" w:tplc="D9D4453C">
      <w:numFmt w:val="decimal"/>
      <w:lvlText w:val=""/>
      <w:lvlJc w:val="left"/>
    </w:lvl>
    <w:lvl w:ilvl="6" w:tplc="7FE8580A">
      <w:numFmt w:val="decimal"/>
      <w:lvlText w:val=""/>
      <w:lvlJc w:val="left"/>
    </w:lvl>
    <w:lvl w:ilvl="7" w:tplc="EEFE08DC">
      <w:numFmt w:val="decimal"/>
      <w:lvlText w:val=""/>
      <w:lvlJc w:val="left"/>
    </w:lvl>
    <w:lvl w:ilvl="8" w:tplc="34F88160">
      <w:numFmt w:val="decimal"/>
      <w:lvlText w:val=""/>
      <w:lvlJc w:val="left"/>
    </w:lvl>
  </w:abstractNum>
  <w:abstractNum w:abstractNumId="2" w15:restartNumberingAfterBreak="0">
    <w:nsid w:val="32D71553"/>
    <w:multiLevelType w:val="hybridMultilevel"/>
    <w:tmpl w:val="70D28156"/>
    <w:lvl w:ilvl="0" w:tplc="5D3E86B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9CA26B58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981CCF30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0A06EE74">
      <w:numFmt w:val="decimal"/>
      <w:lvlText w:val=""/>
      <w:lvlJc w:val="left"/>
    </w:lvl>
    <w:lvl w:ilvl="4" w:tplc="9A52B310">
      <w:numFmt w:val="decimal"/>
      <w:lvlText w:val=""/>
      <w:lvlJc w:val="left"/>
    </w:lvl>
    <w:lvl w:ilvl="5" w:tplc="F38A7B7E">
      <w:numFmt w:val="decimal"/>
      <w:lvlText w:val=""/>
      <w:lvlJc w:val="left"/>
    </w:lvl>
    <w:lvl w:ilvl="6" w:tplc="F98E6B5E">
      <w:numFmt w:val="decimal"/>
      <w:lvlText w:val=""/>
      <w:lvlJc w:val="left"/>
    </w:lvl>
    <w:lvl w:ilvl="7" w:tplc="80E65C90">
      <w:numFmt w:val="decimal"/>
      <w:lvlText w:val=""/>
      <w:lvlJc w:val="left"/>
    </w:lvl>
    <w:lvl w:ilvl="8" w:tplc="80E688AA">
      <w:numFmt w:val="decimal"/>
      <w:lvlText w:val=""/>
      <w:lvlJc w:val="left"/>
    </w:lvl>
  </w:abstractNum>
  <w:abstractNum w:abstractNumId="3" w15:restartNumberingAfterBreak="0">
    <w:nsid w:val="40676626"/>
    <w:multiLevelType w:val="hybridMultilevel"/>
    <w:tmpl w:val="00CCD366"/>
    <w:lvl w:ilvl="0" w:tplc="9E9C2EDC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15A0E5A2">
      <w:numFmt w:val="decimal"/>
      <w:lvlText w:val=""/>
      <w:lvlJc w:val="left"/>
    </w:lvl>
    <w:lvl w:ilvl="2" w:tplc="FF3AF27A">
      <w:numFmt w:val="decimal"/>
      <w:lvlText w:val=""/>
      <w:lvlJc w:val="left"/>
    </w:lvl>
    <w:lvl w:ilvl="3" w:tplc="EDB4B02A">
      <w:numFmt w:val="decimal"/>
      <w:lvlText w:val=""/>
      <w:lvlJc w:val="left"/>
    </w:lvl>
    <w:lvl w:ilvl="4" w:tplc="AECC3986">
      <w:numFmt w:val="decimal"/>
      <w:lvlText w:val=""/>
      <w:lvlJc w:val="left"/>
    </w:lvl>
    <w:lvl w:ilvl="5" w:tplc="507041F4">
      <w:numFmt w:val="decimal"/>
      <w:lvlText w:val=""/>
      <w:lvlJc w:val="left"/>
    </w:lvl>
    <w:lvl w:ilvl="6" w:tplc="B33A6D3E">
      <w:numFmt w:val="decimal"/>
      <w:lvlText w:val=""/>
      <w:lvlJc w:val="left"/>
    </w:lvl>
    <w:lvl w:ilvl="7" w:tplc="64A6A2E4">
      <w:numFmt w:val="decimal"/>
      <w:lvlText w:val=""/>
      <w:lvlJc w:val="left"/>
    </w:lvl>
    <w:lvl w:ilvl="8" w:tplc="7CD6A516">
      <w:numFmt w:val="decimal"/>
      <w:lvlText w:val=""/>
      <w:lvlJc w:val="left"/>
    </w:lvl>
  </w:abstractNum>
  <w:abstractNum w:abstractNumId="4" w15:restartNumberingAfterBreak="0">
    <w:nsid w:val="40C45448"/>
    <w:multiLevelType w:val="hybridMultilevel"/>
    <w:tmpl w:val="2DD81D76"/>
    <w:lvl w:ilvl="0" w:tplc="A49C838E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74EAC070">
      <w:numFmt w:val="decimal"/>
      <w:lvlText w:val=""/>
      <w:lvlJc w:val="left"/>
    </w:lvl>
    <w:lvl w:ilvl="2" w:tplc="3A3803EE">
      <w:numFmt w:val="decimal"/>
      <w:lvlText w:val=""/>
      <w:lvlJc w:val="left"/>
    </w:lvl>
    <w:lvl w:ilvl="3" w:tplc="15DAB128">
      <w:numFmt w:val="decimal"/>
      <w:lvlText w:val=""/>
      <w:lvlJc w:val="left"/>
    </w:lvl>
    <w:lvl w:ilvl="4" w:tplc="EB1AC248">
      <w:numFmt w:val="decimal"/>
      <w:lvlText w:val=""/>
      <w:lvlJc w:val="left"/>
    </w:lvl>
    <w:lvl w:ilvl="5" w:tplc="F34C448A">
      <w:numFmt w:val="decimal"/>
      <w:lvlText w:val=""/>
      <w:lvlJc w:val="left"/>
    </w:lvl>
    <w:lvl w:ilvl="6" w:tplc="C04005CC">
      <w:numFmt w:val="decimal"/>
      <w:lvlText w:val=""/>
      <w:lvlJc w:val="left"/>
    </w:lvl>
    <w:lvl w:ilvl="7" w:tplc="DAD25A86">
      <w:numFmt w:val="decimal"/>
      <w:lvlText w:val=""/>
      <w:lvlJc w:val="left"/>
    </w:lvl>
    <w:lvl w:ilvl="8" w:tplc="595A5556">
      <w:numFmt w:val="decimal"/>
      <w:lvlText w:val=""/>
      <w:lvlJc w:val="left"/>
    </w:lvl>
  </w:abstractNum>
  <w:num w:numId="1" w16cid:durableId="1732532877">
    <w:abstractNumId w:val="0"/>
    <w:lvlOverride w:ilvl="0">
      <w:startOverride w:val="1"/>
    </w:lvlOverride>
  </w:num>
  <w:num w:numId="2" w16cid:durableId="348024658">
    <w:abstractNumId w:val="2"/>
    <w:lvlOverride w:ilvl="0">
      <w:startOverride w:val="1"/>
    </w:lvlOverride>
  </w:num>
  <w:num w:numId="3" w16cid:durableId="167314642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B64"/>
    <w:rsid w:val="003E2E99"/>
    <w:rsid w:val="00581AC6"/>
    <w:rsid w:val="008F17E9"/>
    <w:rsid w:val="009A000E"/>
    <w:rsid w:val="00B41595"/>
    <w:rsid w:val="00EE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7DB8"/>
  <w15:docId w15:val="{5343EDF2-4854-4CAF-9B54-90273113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159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595"/>
  </w:style>
  <w:style w:type="paragraph" w:styleId="Footer">
    <w:name w:val="footer"/>
    <w:basedOn w:val="Normal"/>
    <w:link w:val="FooterChar"/>
    <w:uiPriority w:val="99"/>
    <w:unhideWhenUsed/>
    <w:rsid w:val="00B4159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04C013EC-E1EE-4C93-A012-C1DBAA4A05BE}"/>
</file>

<file path=customXml/itemProps2.xml><?xml version="1.0" encoding="utf-8"?>
<ds:datastoreItem xmlns:ds="http://schemas.openxmlformats.org/officeDocument/2006/customXml" ds:itemID="{F53E17B2-E526-4EA9-B169-1470B98F609F}"/>
</file>

<file path=customXml/itemProps3.xml><?xml version="1.0" encoding="utf-8"?>
<ds:datastoreItem xmlns:ds="http://schemas.openxmlformats.org/officeDocument/2006/customXml" ds:itemID="{FC8D1B1F-8846-4604-AAAC-E6E1A8F96A4D}"/>
</file>

<file path=customXml/itemProps4.xml><?xml version="1.0" encoding="utf-8"?>
<ds:datastoreItem xmlns:ds="http://schemas.openxmlformats.org/officeDocument/2006/customXml" ds:itemID="{658270CB-447D-449D-8702-3BF2514964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154</Words>
  <Characters>834</Characters>
  <Application>Microsoft Office Word</Application>
  <DocSecurity>0</DocSecurity>
  <Lines>6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3</cp:revision>
  <dcterms:created xsi:type="dcterms:W3CDTF">2026-08-10T16:36:00Z</dcterms:created>
  <dcterms:modified xsi:type="dcterms:W3CDTF">2026-08-10T17:01:00Z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0x010100C955D323C2CF1D42B4C878DE49A60D0B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