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'1.0' encoding='UTF-8' standalone='yes'?>
<w:document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mc:Ignorable="w14 w15 wp14"><w:body><w:p><w:pPr><w:spacing after="240" before="0"/></w:pPr><w:r><w:rPr><w:rFonts ascii="Calibri" cs="Calibri" eastAsia="Calibri" hAnsi="Calibri"/><w:b/><w:bCs/><w:color val="1F3864"/><w:sz val="44"/><w:szCs val="44"/></w:rPr><w:t xml:space="preserve">Download Invoice - Claro</w:t></w:r></w:p><w:p><w:pPr><w:pStyle val="Heading1"/><w:spacing after="120" before="280"/></w:pPr><w:r><w:rPr><w:rFonts ascii="Calibri" cs="Calibri" eastAsia="Calibri" hAnsi="Calibri"/><w:b/><w:bCs/><w:color val="1F3864"/><w:sz val="26"/><w:szCs val="26"/></w:rPr><w:t xml:space="preserve">Objective</w:t></w:r></w:p><w:p><w:pPr><w:spacing after="140"/></w:pPr><w:r><w:rPr><w:rFonts ascii="Calibri" cs="Calibri" eastAsia="Calibri" hAnsi="Calibri"/><w:color val="595959"/><w:sz val="22"/><w:szCs val="22"/></w:rPr><w:t xml:space="preserve">Download and submission of the Monthly Claro Invoice.</w:t></w:r></w:p><w:p><w:pPr><w:pStyle val="Heading1"/><w:spacing after="120" before="280"/></w:pPr><w:r><w:rPr><w:rFonts ascii="Calibri" cs="Calibri" eastAsia="Calibri" hAnsi="Calibri"/><w:b/><w:bCs/><w:color val="1F3864"/><w:sz val="26"/><w:szCs val="26"/></w:rPr><w:t xml:space="preserve">Responsibility Definition</w:t></w:r></w:p><w:p><w:pPr><w:spacing after="140"/></w:pPr><w:r><w:rPr><w:rFonts ascii="Calibri" cs="Calibri" eastAsia="Calibri" hAnsi="Calibri"/><w:color val="595959"/><w:sz val="22"/><w:szCs val="22"/></w:rPr><w:t xml:space="preserve">The invoice must be downloaded by the area Manager; however, the Service Desk Analyst may be requested to download the PDF.</w:t></w:r></w:p><w:p><w:pPr><w:pStyle val="Heading1"/><w:spacing after="120" before="280"/></w:pPr><w:r><w:rPr><w:rFonts ascii="Calibri" cs="Calibri" eastAsia="Calibri" hAnsi="Calibri"/><w:b/><w:bCs/><w:color val="1F3864"/><w:sz val="26"/><w:szCs val="26"/></w:rPr><w:t xml:space="preserve">Claro Business Portal Access</w:t></w:r></w:p><w:p><w:pPr><w:pStyle val="ListParagraph"/><w:numPr><w:ilvl val="0"/><w:numId val="2"/></w:numPr><w:spacing after="100"/></w:pPr><w:r><w:rPr><w:rFonts ascii="Calibri" cs="Calibri" eastAsia="Calibri" hAnsi="Calibri"/><w:color val="595959"/><w:sz val="22"/><w:szCs val="22"/></w:rPr><w:t xml:space="preserve">Access the address: https://contaonline.claro.com.br/</w:t></w:r></w:p><w:p><w:pPr><w:pStyle val="ListParagraph"/><w:numPr><w:ilvl val="0"/><w:numId val="2"/></w:numPr><w:spacing after="100"/></w:pPr><w:r><w:rPr><w:rFonts ascii="Calibri" cs="Calibri" eastAsia="Calibri" hAnsi="Calibri"/><w:color val="595959"/><w:sz val="22"/><w:szCs val="22"/></w:rPr><w:t xml:space="preserve">Use os dados de Login e senha:[REDACTED] after="140"/></w:pPr><w:r><w:rPr><w:rFonts ascii="Calibri" cs="Calibri" eastAsia="Calibri" hAnsi="Calibri"/><w:color val="595959"/><w:sz val="22"/><w:szCs val="22"/></w:rPr><w:t xml:space="preserve">LOGIN: 08743754000143</w:t></w:r></w:p><w:p><w:pPr><w:spacing after="140"/></w:pPr><w:r><w:rPr><w:rFonts ascii="Calibri" cs="Calibri" eastAsia="Calibri" hAnsi="Calibri"/><w:color val="595959"/><w:sz val="22"/><w:szCs val="22"/></w:rPr><w:t xml:space="preserve">SENHA: [REDACTED] val="ListParagraph"/><w:numPr><w:ilvl val="0"/><w:numId val="2"/></w:numPr><w:spacing after="100"/></w:pPr><w:r><w:rPr><w:rFonts ascii="Calibri" cs="Calibri" eastAsia="Calibri" hAnsi="Calibri"/><w:color val="595959"/><w:sz val="22"/><w:szCs val="22"/></w:rPr><w:t xml:space="preserve">Click on "Management" and then on "Download latest invoices":</w:t></w:r></w:p><w:p><w:pPr><w:spacing after="200" before="120"/><w:jc val="center"/></w:pPr><w:r><w:drawing><wp:inline distT="0" distB="0" distL="0" distR="0"><wp:extent cx="5440680" cy="2624110"/><wp:effectExtent t="0" r="0" b="0" l="0"/><wp:docPr id="1" name="img" descr="Imagem do passo" title="Screenshot"/><wp:cNvGraphicFramePr><a:graphicFrameLocks noChangeAspect="1"/></wp:cNvGraphicFramePr><a:graphic><a:graphicData uri="http://schemas.openxmlformats.org/drawingml/2006/picture"><pic:pic><pic:nvPicPr><pic:cNvPr id="0" name="" descr=""/><pic:cNvPicPr><a:picLocks noChangeAspect="1" noChangeArrowheads="1"/></pic:cNvPicPr></pic:nvPicPr><pic:blipFill><a:blip r:embed="rId9" cstate="none"/><a:srcRect/><a:stretch><a:fillRect/></a:stretch></pic:blipFill><pic:spPr bwMode="auto"><a:xfrm><a:off x="0" y="0"/><a:ext cx="5440680" cy="2624110"/></a:xfrm><a:prstGeom prst="rect"><a:avLst/></a:prstGeom></pic:spPr></pic:pic></a:graphicData></a:graphic></wp:inline></w:drawing></w:r></w:p><w:p><w:pPr><w:pStyle val="ListParagraph"/><w:numPr><w:ilvl val="0"/><w:numId val="2"/></w:numPr><w:spacing after="100"/></w:pPr><w:r><w:rPr><w:rFonts ascii="Calibri" cs="Calibri" eastAsia="Calibri" hAnsi="Calibri"/><w:color val="595959"/><w:sz val="22"/><w:szCs val="22"/></w:rPr><w:t xml:space="preserve">Select the latest invoice and click "OK":</w:t></w:r></w:p><w:p><w:pPr><w:spacing after="200" before="120"/><w:jc val="center"/></w:pPr><w:r><w:drawing><wp:inline distT="0" distB="0" distL="0" distR="0"><wp:extent cx="5440680" cy="3216293"/><wp:effectExtent t="0" r="0" b="0" l="0"/><wp:docPr id="1" name="img" descr="Imagem do passo" title="Screenshot"/><wp:cNvGraphicFramePr><a:graphicFrameLocks noChangeAspect="1"/></wp:cNvGraphicFramePr><a:graphic><a:graphicData uri="http://schemas.openxmlformats.org/drawingml/2006/picture"><pic:pic><pic:nvPicPr><pic:cNvPr id="0" name="" descr=""/><pic:cNvPicPr><a:picLocks noChangeAspect="1" noChangeArrowheads="1"/></pic:cNvPicPr></pic:nvPicPr><pic:blipFill><a:blip r:embed="rId10" cstate="none"/><a:srcRect/><a:stretch><a:fillRect/></a:stretch></pic:blipFill><pic:spPr bwMode="auto"><a:xfrm><a:off x="0" y="0"/><a:ext cx="5440680" cy="3216293"/></a:xfrm><a:prstGeom prst="rect"><a:avLst/></a:prstGeom></pic:spPr></pic:pic></a:graphicData></a:graphic></wp:inline></w:drawing></w:r></w:p><w:p><w:pPr><w:pStyle val="ListParagraph"/><w:numPr><w:ilvl val="0"/><w:numId val="2"/></w:numPr><w:spacing after="100"/></w:pPr><w:r><w:rPr><w:rFonts ascii="Calibri" cs="Calibri" eastAsia="Calibri" hAnsi="Calibri"/><w:color val="595959"/><w:sz val="22"/><w:szCs val="22"/></w:rPr><w:t xml:space="preserve">Send the PDF file to the Area Manager.</w:t></w:r></w:p><w:p><w:pPr><w:spacing after="0" before="400"/></w:pPr></w:p><w:p><w:pPr><w:pStyle val="Heading1"/><w:spacing after="120" before="280"/></w:pPr><w:r><w:rPr><w:rFonts ascii="Calibri" cs="Calibri" eastAsia="Calibri" hAnsi="Calibri"/><w:b/><w:bCs/><w:color val="1F3864"/><w:sz val="26"/><w:szCs val="26"/></w:rPr><w:t xml:space="preserve">Version History</w:t></w:r></w:p><w:tbl><w:tblPr><w:tblW type="dxa" w="10080"/><w:tblBorders><w:top val="single" color="auto" sz="4"/><w:left val="single" color="auto" sz="4"/><w:bottom val="single" color="auto" sz="4"/><w:right val="single" color="auto" sz="4"/><w:insideH val="single" color="auto" sz="4"/><w:insideV val="single" color="auto" sz="4"/></w:tblBorders></w:tblPr><w:tblGrid><w:gridCol w="2520"/><w:gridCol w="2520"/><w:gridCol w="2520"/><w:gridCol w="2520"/></w:tblGrid><w:tr><w:tc><w:tcPr><w:tcW type="dxa" w="2520"/><w:tcBorders><w:top val="single" color="CCCCCC" sz="1"/><w:left val="single" color="CCCCCC" sz="1"/><w:bottom val="single" color="CCCCCC" sz="1"/><w:right val="single" color="CCCCCC" sz="1"/></w:tcBorders><w:shd fill="D9E2F3" val="clear"/><w:tcMar><w:top type="dxa" w="80"/><w:left type="dxa" w="120"/><w:bottom type="dxa" w="80"/><w:right type="dxa" w="120"/></w:tcMar></w:tcPr><w:p><w:r><w:rPr><w:rFonts ascii="Calibri" cs="Calibri" eastAsia="Calibri" hAnsi="Calibri"/><w:b/><w:bCs/><w:color val="595959"/><w:sz val="20"/><w:szCs val="20"/></w:rPr><w:t xml:space="preserve">Author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D9E2F3" val="clear"/><w:tcMar><w:top type="dxa" w="80"/><w:left type="dxa" w="120"/><w:bottom type="dxa" w="80"/><w:right type="dxa" w="120"/></w:tcMar></w:tcPr><w:p><w:r><w:rPr><w:rFonts ascii="Calibri" cs="Calibri" eastAsia="Calibri" hAnsi="Calibri"/><w:b/><w:bCs/><w:color val="595959"/><w:sz val="20"/><w:szCs val="20"/></w:rPr><w:t xml:space="preserve">Version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D9E2F3" val="clear"/><w:tcMar><w:top type="dxa" w="80"/><w:left type="dxa" w="120"/><w:bottom type="dxa" w="80"/><w:right type="dxa" w="120"/></w:tcMar></w:tcPr><w:p><w:r><w:rPr><w:rFonts ascii="Calibri" cs="Calibri" eastAsia="Calibri" hAnsi="Calibri"/><w:b/><w:bCs/><w:color val="595959"/><w:sz val="20"/><w:szCs val="20"/></w:rPr><w:t xml:space="preserve">Date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D9E2F3" val="clear"/><w:tcMar><w:top type="dxa" w="80"/><w:left type="dxa" w="120"/><w:bottom type="dxa" w="80"/><w:right type="dxa" w="120"/></w:tcMar></w:tcPr><w:p><w:r><w:rPr><w:rFonts ascii="Calibri" cs="Calibri" eastAsia="Calibri" hAnsi="Calibri"/><w:b/><w:bCs/><w:color val="595959"/><w:sz val="20"/><w:szCs val="20"/></w:rPr><w:t xml:space="preserve">Change Description</w:t></w:r></w:p></w:tc></w:tr><w:tr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IT Team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1.0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15/12/2025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Creation</w:t></w:r></w:p></w:tc></w:tr><w:tr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Lucas Souza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1.1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12/01/2026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Password Update</w:t></w:r></w:p></w:tc></w:tr><w:tr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Lucas Souza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—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Jun/2026</w:t></w:r></w:p></w:tc><w:tc><w:tcPr><w:tcW type="dxa" w="2520"/><w:tcBorders><w:top val="single" color="CCCCCC" sz="1"/><w:left val="single" color="CCCCCC" sz="1"/><w:bottom val="single" color="CCCCCC" sz="1"/><w:right val="single" color="CCCCCC" sz="1"/></w:tcBorders><w:shd fill="FFFFFF" val="clear"/><w:tcMar><w:top type="dxa" w="80"/><w:left type="dxa" w="120"/><w:bottom type="dxa" w="80"/><w:right type="dxa" w="120"/></w:tcMar></w:tcPr><w:p><w:r><w:rPr><w:rFonts ascii="Calibri" cs="Calibri" eastAsia="Calibri" hAnsi="Calibri"/><w:b val="false"/><w:bCs val="false"/><w:color val="595959"/><w:sz val="20"/><w:szCs val="20"/></w:rPr><w:t xml:space="preserve">Document standardization</w:t></w:r></w:p></w:tc></w:tr></w:tbl><w:sectPr><w:headerReference type="default" r:id="rId7"/><w:footerReference type="default" r:id="rId8"/><w:pgSz w="12240" h="15840" orient="portrait"/><w:pgMar top="1080" right="1080" bottom="1080" left="1080" header="708" footer="708" gutter="0"/><w:pgNumType/><w:docGrid 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Download Invoice - Claro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image" Target="media/42a7e9d52b95b4d17add2c2e939a737ab12f2a22.png"/><Relationship Id="rId4" Type="http://schemas.openxmlformats.org/officeDocument/2006/relationships/endnotes" Target="endnotes.xml"/><Relationship Id="rId9" Type="http://schemas.openxmlformats.org/officeDocument/2006/relationships/image" Target="media/555d6248d57a45366ba9d830d9746b2680f13a3a.png"/><Relationship Id="rId14" Type="http://schemas.openxmlformats.org/officeDocument/2006/relationships/customXml" Target="../customXml/item3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2A36A981-A7AB-4DD4-B4A9-24416F0D0804}"/>
</file>

<file path=customXml/itemProps2.xml><?xml version="1.0" encoding="utf-8"?>
<ds:datastoreItem xmlns:ds="http://schemas.openxmlformats.org/officeDocument/2006/customXml" ds:itemID="{0951265A-07C5-435A-AAB1-B935DD64E5F7}"/>
</file>

<file path=customXml/itemProps3.xml><?xml version="1.0" encoding="utf-8"?>
<ds:datastoreItem xmlns:ds="http://schemas.openxmlformats.org/officeDocument/2006/customXml" ds:itemID="{21F6A962-4455-4E6E-91A2-40E38C2AC5F9}"/>
</file>

<file path=customXml/itemProps4.xml><?xml version="1.0" encoding="utf-8"?>
<ds:datastoreItem xmlns:ds="http://schemas.openxmlformats.org/officeDocument/2006/customXml" ds:itemID="{531C4EE7-2946-45E6-B125-2525BBA6BD3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2026-06-01T17:22:10Z</dcterms:created>
  <dcterms:modified xsi:type="dcterms:W3CDTF">2026-06-01T17:22:10Z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