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Configure Email Signature</w:t>
      </w:r>
    </w:p>
    <w:p>
      <w:pPr>
        <w:pStyle w:val="Heading1"/>
      </w:pPr>
      <w:r>
        <w:t xml:space="preserve">Objective</w:t>
      </w:r>
    </w:p>
    <w:p>
      <w:r>
        <w:t xml:space="preserve">Configure the corporate email signature in Outlook following the Contoso standard.</w:t>
      </w:r>
    </w:p>
    <w:p>
      <w:pPr>
        <w:pStyle w:val="Heading1"/>
      </w:pPr>
      <w:r>
        <w:t xml:space="preserve">Step by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Open Outlook (New), go to the File tab and click Settings</w:t>
      </w:r>
    </w:p>
    <w:p>
      <w:pPr>
        <w:spacing w:after="200" w:before="120"/>
        <w:jc w:val="center"/>
      </w:pPr>
      <w:r>
        <w:drawing>
          <wp:inline distT="0" distB="0" distL="0" distR="0">
            <wp:extent cx="933450" cy="8572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933450" cy="8572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 the next menu, go to 'Accounts', then click 'Signatures', and then click '+Add Signature'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Create the signature following the example below, copying and pasting, maintaining the fonts and following the standard: Full Name, Title | Contoso Brazil, Corporate Email (If applicable, also include the corporate phone number).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Lucas Pereira de SouzaIT Support Analyst | Contoso Brazillucas.souza@c.contoso.com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Then, check the options to set as default for new messages and do the same for replies and forwards. Then click Save.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Example signature after configuration: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Issued by: John Smith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Approved by: André Petrielli</w:t>
            </w:r>
          </w:p>
        </w:tc>
      </w:tr>
    </w:tbl>
    <w:p>
      <w:pPr>
        <w:spacing w:after="160"/>
      </w:pP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No.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REVISION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Set/2017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Initial issuance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John Smith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Mai/2026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Update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Pereira de Souza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01/06/2026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standardization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Configure Email Signature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endnotes" Target="endnotes.xml"/><Relationship Id="rId9" Type="http://schemas.openxmlformats.org/officeDocument/2006/relationships/image" Target="media/23017af58cd7419b0f817887721ad09cee4d3037.png"/><Relationship Id="rId14" Type="http://schemas.openxmlformats.org/officeDocument/2006/relationships/customXml" Target="../customXml/item4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E6AB6C56-9F84-460A-BB28-7C4A03C70717}"/>
</file>

<file path=customXml/itemProps2.xml><?xml version="1.0" encoding="utf-8"?>
<ds:datastoreItem xmlns:ds="http://schemas.openxmlformats.org/officeDocument/2006/customXml" ds:itemID="{1AD54B73-E060-4F2E-BF20-11A9B6B302AB}"/>
</file>

<file path=customXml/itemProps3.xml><?xml version="1.0" encoding="utf-8"?>
<ds:datastoreItem xmlns:ds="http://schemas.openxmlformats.org/officeDocument/2006/customXml" ds:itemID="{2DC2A5BE-D512-4728-81EA-6BFCA1E91BA5}"/>
</file>

<file path=customXml/itemProps4.xml><?xml version="1.0" encoding="utf-8"?>
<ds:datastoreItem xmlns:ds="http://schemas.openxmlformats.org/officeDocument/2006/customXml" ds:itemID="{9191B46E-150D-4406-8993-4AA0510DD1E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2026-06-01T17:23:07Z</dcterms:created>
  <dcterms:modified xsi:type="dcterms:W3CDTF">2026-06-01T17:23:07Z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</Properties>
</file>