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369" w:rsidRPr="000F0B62" w:rsidRDefault="00D31369" w:rsidP="00D31369">
      <w:pPr>
        <w:pStyle w:val="Sinespaciado1"/>
        <w:widowControl/>
        <w:suppressAutoHyphens w:val="0"/>
        <w:ind w:firstLine="0"/>
        <w:jc w:val="center"/>
        <w:rPr>
          <w:rFonts w:eastAsia="Times New Roman"/>
          <w:b/>
          <w:bCs/>
          <w:kern w:val="0"/>
          <w:sz w:val="72"/>
          <w:szCs w:val="72"/>
          <w:lang w:eastAsia="es-ES"/>
        </w:rPr>
      </w:pPr>
      <w:r w:rsidRPr="000F0B62">
        <w:rPr>
          <w:rFonts w:eastAsia="Times New Roman"/>
          <w:b/>
          <w:bCs/>
          <w:kern w:val="0"/>
          <w:sz w:val="72"/>
          <w:szCs w:val="72"/>
          <w:lang w:eastAsia="es-ES"/>
        </w:rPr>
        <w:t>SIGESTPROSO</w:t>
      </w:r>
    </w:p>
    <w:p w:rsidR="00D31369" w:rsidRPr="009B212A" w:rsidRDefault="00D31369" w:rsidP="00D31369">
      <w:pPr>
        <w:pStyle w:val="Sinespaciado1"/>
        <w:jc w:val="center"/>
        <w:rPr>
          <w:sz w:val="72"/>
          <w:szCs w:val="72"/>
        </w:rPr>
      </w:pPr>
    </w:p>
    <w:p w:rsidR="00D31369" w:rsidRDefault="00D31369" w:rsidP="00D31369">
      <w:pPr>
        <w:pStyle w:val="Sinespaciado1"/>
        <w:jc w:val="center"/>
        <w:rPr>
          <w:rFonts w:eastAsia="Times New Roman"/>
          <w:b/>
          <w:bCs/>
          <w:kern w:val="0"/>
          <w:sz w:val="36"/>
          <w:szCs w:val="36"/>
          <w:lang w:eastAsia="es-ES"/>
        </w:rPr>
      </w:pPr>
      <w:r>
        <w:rPr>
          <w:rFonts w:eastAsia="Times New Roman"/>
          <w:b/>
          <w:bCs/>
          <w:kern w:val="0"/>
          <w:sz w:val="36"/>
          <w:szCs w:val="36"/>
          <w:lang w:eastAsia="es-ES"/>
        </w:rPr>
        <w:t>Modelo Diseño</w:t>
      </w:r>
    </w:p>
    <w:p w:rsidR="00D31369" w:rsidRPr="009B212A" w:rsidRDefault="00D31369" w:rsidP="00D31369">
      <w:pPr>
        <w:pStyle w:val="Sinespaciado1"/>
        <w:jc w:val="center"/>
        <w:rPr>
          <w:sz w:val="36"/>
          <w:szCs w:val="36"/>
        </w:rPr>
      </w:pPr>
    </w:p>
    <w:p w:rsidR="00D31369" w:rsidRPr="009B212A" w:rsidRDefault="00D31369" w:rsidP="00D31369">
      <w:pPr>
        <w:pStyle w:val="Sinespaciado1"/>
        <w:rPr>
          <w:sz w:val="36"/>
          <w:szCs w:val="36"/>
        </w:rPr>
      </w:pPr>
    </w:p>
    <w:p w:rsidR="00D31369" w:rsidRDefault="00D31369" w:rsidP="00D31369">
      <w:pPr>
        <w:pStyle w:val="Sinespaciado1"/>
      </w:pPr>
    </w:p>
    <w:p w:rsidR="00D31369" w:rsidRDefault="00D31369" w:rsidP="00D31369">
      <w:pPr>
        <w:pStyle w:val="Sinespaciado1"/>
      </w:pPr>
    </w:p>
    <w:p w:rsidR="00D31369" w:rsidRDefault="00D31369" w:rsidP="00D31369">
      <w:pPr>
        <w:pStyle w:val="Sinespaciado1"/>
      </w:pPr>
    </w:p>
    <w:p w:rsidR="00D31369" w:rsidRDefault="00D31369" w:rsidP="00D31369">
      <w:pPr>
        <w:pStyle w:val="Sinespaciado1"/>
      </w:pPr>
    </w:p>
    <w:p w:rsidR="00D31369" w:rsidRDefault="00D31369" w:rsidP="00D31369">
      <w:pPr>
        <w:pStyle w:val="Sinespaciado1"/>
      </w:pPr>
    </w:p>
    <w:p w:rsidR="00D31369" w:rsidRDefault="00D31369" w:rsidP="00D31369">
      <w:pPr>
        <w:pStyle w:val="Sinespaciado1"/>
      </w:pPr>
    </w:p>
    <w:p w:rsidR="00D31369" w:rsidRDefault="00D31369" w:rsidP="00D31369">
      <w:pPr>
        <w:pStyle w:val="Sinespaciado1"/>
      </w:pPr>
    </w:p>
    <w:p w:rsidR="00D31369" w:rsidRDefault="00D31369" w:rsidP="00D31369">
      <w:pPr>
        <w:pStyle w:val="Sinespaciado1"/>
      </w:pPr>
    </w:p>
    <w:p w:rsidR="00D31369" w:rsidRDefault="00D31369" w:rsidP="00D31369">
      <w:pPr>
        <w:pStyle w:val="Sinespaciado1"/>
      </w:pPr>
    </w:p>
    <w:p w:rsidR="00D31369" w:rsidRDefault="00D31369" w:rsidP="00D31369">
      <w:pPr>
        <w:pStyle w:val="Sinespaciado1"/>
      </w:pPr>
    </w:p>
    <w:p w:rsidR="00D31369" w:rsidRDefault="00D31369" w:rsidP="00D31369">
      <w:pPr>
        <w:pStyle w:val="Sinespaciado1"/>
      </w:pPr>
    </w:p>
    <w:p w:rsidR="00D31369" w:rsidRDefault="00D31369" w:rsidP="00D31369">
      <w:pPr>
        <w:pStyle w:val="Sinespaciado1"/>
      </w:pPr>
    </w:p>
    <w:p w:rsidR="00D31369" w:rsidRDefault="00D31369" w:rsidP="00D31369">
      <w:pPr>
        <w:pStyle w:val="Sinespaciado1"/>
      </w:pPr>
    </w:p>
    <w:p w:rsidR="00D31369" w:rsidRPr="002860E8" w:rsidRDefault="00D31369" w:rsidP="00D31369">
      <w:pPr>
        <w:pStyle w:val="Sinespaciado1"/>
        <w:widowControl/>
        <w:suppressAutoHyphens w:val="0"/>
        <w:ind w:firstLine="0"/>
        <w:jc w:val="right"/>
        <w:rPr>
          <w:rFonts w:eastAsia="Times New Roman"/>
          <w:b/>
          <w:bCs/>
          <w:i/>
          <w:kern w:val="0"/>
          <w:sz w:val="24"/>
          <w:lang w:eastAsia="es-ES"/>
        </w:rPr>
      </w:pPr>
      <w:r w:rsidRPr="002860E8">
        <w:rPr>
          <w:rFonts w:eastAsia="Times New Roman"/>
          <w:b/>
          <w:bCs/>
          <w:i/>
          <w:kern w:val="0"/>
          <w:sz w:val="24"/>
          <w:lang w:eastAsia="es-ES"/>
        </w:rPr>
        <w:t>Grupo 1</w:t>
      </w:r>
    </w:p>
    <w:p w:rsidR="00D31369" w:rsidRPr="000F0B62" w:rsidRDefault="00D31369" w:rsidP="00D31369">
      <w:pPr>
        <w:pStyle w:val="Sinespaciado1"/>
        <w:widowControl/>
        <w:suppressAutoHyphens w:val="0"/>
        <w:ind w:firstLine="0"/>
        <w:jc w:val="right"/>
        <w:rPr>
          <w:rFonts w:eastAsia="Times New Roman"/>
          <w:bCs/>
          <w:kern w:val="0"/>
          <w:sz w:val="24"/>
          <w:lang w:eastAsia="es-ES"/>
        </w:rPr>
      </w:pPr>
      <w:r w:rsidRPr="000F0B62">
        <w:rPr>
          <w:rFonts w:eastAsia="Times New Roman"/>
          <w:bCs/>
          <w:kern w:val="0"/>
          <w:sz w:val="24"/>
          <w:lang w:eastAsia="es-ES"/>
        </w:rPr>
        <w:t>Patricia Cadenas Quijano</w:t>
      </w:r>
    </w:p>
    <w:p w:rsidR="00D31369" w:rsidRPr="000F0B62" w:rsidRDefault="00D31369" w:rsidP="00D31369">
      <w:pPr>
        <w:pStyle w:val="Sinespaciado1"/>
        <w:widowControl/>
        <w:suppressAutoHyphens w:val="0"/>
        <w:ind w:firstLine="0"/>
        <w:jc w:val="right"/>
        <w:rPr>
          <w:rFonts w:eastAsia="Times New Roman"/>
          <w:bCs/>
          <w:kern w:val="0"/>
          <w:sz w:val="24"/>
          <w:lang w:eastAsia="es-ES"/>
        </w:rPr>
      </w:pPr>
      <w:r w:rsidRPr="000F0B62">
        <w:rPr>
          <w:rFonts w:eastAsia="Times New Roman"/>
          <w:bCs/>
          <w:kern w:val="0"/>
          <w:sz w:val="24"/>
          <w:lang w:eastAsia="es-ES"/>
        </w:rPr>
        <w:t>Javier García Tomillo</w:t>
      </w:r>
    </w:p>
    <w:p w:rsidR="00D31369" w:rsidRPr="000F0B62" w:rsidRDefault="00D31369" w:rsidP="00D31369">
      <w:pPr>
        <w:pStyle w:val="Sinespaciado1"/>
        <w:widowControl/>
        <w:suppressAutoHyphens w:val="0"/>
        <w:ind w:firstLine="0"/>
        <w:jc w:val="right"/>
        <w:rPr>
          <w:rFonts w:eastAsia="Times New Roman"/>
          <w:bCs/>
          <w:kern w:val="0"/>
          <w:sz w:val="24"/>
          <w:lang w:eastAsia="es-ES"/>
        </w:rPr>
      </w:pPr>
      <w:r w:rsidRPr="000F0B62">
        <w:rPr>
          <w:rFonts w:eastAsia="Times New Roman"/>
          <w:bCs/>
          <w:kern w:val="0"/>
          <w:sz w:val="24"/>
          <w:lang w:eastAsia="es-ES"/>
        </w:rPr>
        <w:t>Mario Muñoz Sanz</w:t>
      </w:r>
    </w:p>
    <w:p w:rsidR="00D31369" w:rsidRPr="000F0B62" w:rsidRDefault="00D31369" w:rsidP="00D31369">
      <w:pPr>
        <w:pStyle w:val="Sinespaciado1"/>
        <w:widowControl/>
        <w:suppressAutoHyphens w:val="0"/>
        <w:ind w:firstLine="0"/>
        <w:jc w:val="right"/>
        <w:rPr>
          <w:rFonts w:eastAsia="Times New Roman"/>
          <w:bCs/>
          <w:kern w:val="0"/>
          <w:sz w:val="24"/>
          <w:lang w:eastAsia="es-ES"/>
        </w:rPr>
      </w:pPr>
      <w:r w:rsidRPr="000F0B62">
        <w:rPr>
          <w:rFonts w:eastAsia="Times New Roman"/>
          <w:bCs/>
          <w:kern w:val="0"/>
          <w:sz w:val="24"/>
          <w:lang w:eastAsia="es-ES"/>
        </w:rPr>
        <w:t>Mario Santos Serrano</w:t>
      </w:r>
    </w:p>
    <w:p w:rsidR="00D31369" w:rsidRPr="00B12B51" w:rsidRDefault="00D31369" w:rsidP="00D31369">
      <w:pPr>
        <w:pStyle w:val="Ttulo1"/>
        <w:rPr>
          <w:sz w:val="28"/>
          <w:szCs w:val="28"/>
        </w:rPr>
      </w:pPr>
      <w:r>
        <w:br w:type="page"/>
      </w:r>
      <w:bookmarkStart w:id="0" w:name="_Toc279699328"/>
      <w:r w:rsidRPr="00911823">
        <w:lastRenderedPageBreak/>
        <w:t>Historial de revisiones del documento</w:t>
      </w:r>
      <w:bookmarkEnd w:id="0"/>
    </w:p>
    <w:p w:rsidR="00D31369" w:rsidRDefault="00D31369" w:rsidP="00D31369"/>
    <w:p w:rsidR="00D31369" w:rsidRPr="00B12B51" w:rsidRDefault="00D31369" w:rsidP="00D31369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1646"/>
        <w:gridCol w:w="1259"/>
        <w:gridCol w:w="3871"/>
        <w:gridCol w:w="1944"/>
      </w:tblGrid>
      <w:tr w:rsidR="00D31369" w:rsidRPr="00C410BB" w:rsidTr="00153C07">
        <w:tc>
          <w:tcPr>
            <w:tcW w:w="1791" w:type="dxa"/>
          </w:tcPr>
          <w:p w:rsidR="00D31369" w:rsidRPr="00C410BB" w:rsidRDefault="00D31369" w:rsidP="00153C07">
            <w:pPr>
              <w:rPr>
                <w:i/>
              </w:rPr>
            </w:pPr>
            <w:r w:rsidRPr="00C410BB">
              <w:rPr>
                <w:i/>
              </w:rPr>
              <w:t>Fecha</w:t>
            </w:r>
          </w:p>
        </w:tc>
        <w:tc>
          <w:tcPr>
            <w:tcW w:w="1309" w:type="dxa"/>
          </w:tcPr>
          <w:p w:rsidR="00D31369" w:rsidRPr="00C410BB" w:rsidRDefault="00D31369" w:rsidP="00153C07">
            <w:pPr>
              <w:rPr>
                <w:i/>
              </w:rPr>
            </w:pPr>
            <w:r w:rsidRPr="00C410BB">
              <w:rPr>
                <w:i/>
              </w:rPr>
              <w:t>Versión</w:t>
            </w:r>
          </w:p>
        </w:tc>
        <w:tc>
          <w:tcPr>
            <w:tcW w:w="4301" w:type="dxa"/>
          </w:tcPr>
          <w:p w:rsidR="00D31369" w:rsidRPr="00C410BB" w:rsidRDefault="00D31369" w:rsidP="00153C07">
            <w:pPr>
              <w:rPr>
                <w:i/>
              </w:rPr>
            </w:pPr>
            <w:r w:rsidRPr="00C410BB">
              <w:rPr>
                <w:i/>
              </w:rPr>
              <w:t>Descripción</w:t>
            </w:r>
          </w:p>
        </w:tc>
        <w:tc>
          <w:tcPr>
            <w:tcW w:w="2093" w:type="dxa"/>
          </w:tcPr>
          <w:p w:rsidR="00D31369" w:rsidRPr="00C410BB" w:rsidRDefault="00D31369" w:rsidP="00153C07">
            <w:pPr>
              <w:rPr>
                <w:i/>
              </w:rPr>
            </w:pPr>
            <w:r w:rsidRPr="00C410BB">
              <w:rPr>
                <w:i/>
              </w:rPr>
              <w:t>Autor/es</w:t>
            </w:r>
          </w:p>
        </w:tc>
      </w:tr>
      <w:tr w:rsidR="00D31369" w:rsidRPr="00A02EBF" w:rsidTr="00153C07">
        <w:tc>
          <w:tcPr>
            <w:tcW w:w="1791" w:type="dxa"/>
          </w:tcPr>
          <w:p w:rsidR="00D31369" w:rsidRPr="00A02EBF" w:rsidRDefault="00D31369" w:rsidP="00153C07"/>
        </w:tc>
        <w:tc>
          <w:tcPr>
            <w:tcW w:w="1309" w:type="dxa"/>
          </w:tcPr>
          <w:p w:rsidR="00D31369" w:rsidRPr="00E91388" w:rsidRDefault="00D31369" w:rsidP="00153C07"/>
        </w:tc>
        <w:tc>
          <w:tcPr>
            <w:tcW w:w="4301" w:type="dxa"/>
          </w:tcPr>
          <w:p w:rsidR="00D31369" w:rsidRPr="00A02EBF" w:rsidRDefault="00D31369" w:rsidP="00153C07"/>
        </w:tc>
        <w:tc>
          <w:tcPr>
            <w:tcW w:w="2093" w:type="dxa"/>
          </w:tcPr>
          <w:p w:rsidR="00D31369" w:rsidRPr="00A02EBF" w:rsidRDefault="00D31369" w:rsidP="00153C07"/>
        </w:tc>
      </w:tr>
      <w:tr w:rsidR="00D31369" w:rsidRPr="00A02EBF" w:rsidTr="00153C07">
        <w:tc>
          <w:tcPr>
            <w:tcW w:w="1791" w:type="dxa"/>
          </w:tcPr>
          <w:p w:rsidR="00D31369" w:rsidRPr="00E91388" w:rsidRDefault="00D31369" w:rsidP="00153C07"/>
        </w:tc>
        <w:tc>
          <w:tcPr>
            <w:tcW w:w="1309" w:type="dxa"/>
          </w:tcPr>
          <w:p w:rsidR="00D31369" w:rsidRPr="00E91388" w:rsidRDefault="00D31369" w:rsidP="00153C07"/>
        </w:tc>
        <w:tc>
          <w:tcPr>
            <w:tcW w:w="4301" w:type="dxa"/>
          </w:tcPr>
          <w:p w:rsidR="00D31369" w:rsidRPr="00A02EBF" w:rsidRDefault="00D31369" w:rsidP="00153C07"/>
        </w:tc>
        <w:tc>
          <w:tcPr>
            <w:tcW w:w="2093" w:type="dxa"/>
          </w:tcPr>
          <w:p w:rsidR="00D31369" w:rsidRPr="00A02EBF" w:rsidRDefault="00D31369" w:rsidP="00153C07"/>
        </w:tc>
      </w:tr>
      <w:tr w:rsidR="00D31369" w:rsidRPr="00A02EBF" w:rsidTr="00153C07">
        <w:tc>
          <w:tcPr>
            <w:tcW w:w="1791" w:type="dxa"/>
          </w:tcPr>
          <w:p w:rsidR="00D31369" w:rsidRPr="00E91388" w:rsidRDefault="00D31369" w:rsidP="00153C07"/>
        </w:tc>
        <w:tc>
          <w:tcPr>
            <w:tcW w:w="1309" w:type="dxa"/>
          </w:tcPr>
          <w:p w:rsidR="00D31369" w:rsidRPr="00E91388" w:rsidRDefault="00D31369" w:rsidP="00153C07"/>
        </w:tc>
        <w:tc>
          <w:tcPr>
            <w:tcW w:w="4301" w:type="dxa"/>
          </w:tcPr>
          <w:p w:rsidR="00D31369" w:rsidRPr="00A02EBF" w:rsidRDefault="00D31369" w:rsidP="00153C07"/>
        </w:tc>
        <w:tc>
          <w:tcPr>
            <w:tcW w:w="2093" w:type="dxa"/>
          </w:tcPr>
          <w:p w:rsidR="00D31369" w:rsidRPr="00A02EBF" w:rsidRDefault="00D31369" w:rsidP="00153C07"/>
        </w:tc>
      </w:tr>
    </w:tbl>
    <w:p w:rsidR="00D31369" w:rsidRDefault="00D31369" w:rsidP="00D31369"/>
    <w:p w:rsidR="00D31369" w:rsidRDefault="00D31369" w:rsidP="00D31369">
      <w:pPr>
        <w:widowControl/>
        <w:suppressAutoHyphens w:val="0"/>
        <w:spacing w:after="200" w:line="276" w:lineRule="auto"/>
      </w:pPr>
      <w:r>
        <w:br w:type="page"/>
      </w:r>
    </w:p>
    <w:p w:rsidR="00D31369" w:rsidRDefault="00D31369" w:rsidP="00D31369">
      <w:pPr>
        <w:rPr>
          <w:b/>
          <w:color w:val="FF0000"/>
        </w:rPr>
      </w:pPr>
      <w:r w:rsidRPr="003B4FE0">
        <w:rPr>
          <w:b/>
          <w:color w:val="FF0000"/>
        </w:rPr>
        <w:lastRenderedPageBreak/>
        <w:t xml:space="preserve">1 </w:t>
      </w:r>
      <w:r>
        <w:rPr>
          <w:b/>
          <w:color w:val="FF0000"/>
        </w:rPr>
        <w:t>–</w:t>
      </w:r>
      <w:r w:rsidRPr="003B4FE0">
        <w:rPr>
          <w:b/>
          <w:color w:val="FF0000"/>
        </w:rPr>
        <w:t xml:space="preserve"> Introducción</w:t>
      </w:r>
    </w:p>
    <w:p w:rsidR="00D31369" w:rsidRDefault="00D31369" w:rsidP="00D31369">
      <w:pPr>
        <w:rPr>
          <w:b/>
          <w:color w:val="FF0000"/>
        </w:rPr>
      </w:pPr>
      <w:r>
        <w:rPr>
          <w:b/>
          <w:color w:val="FF0000"/>
        </w:rPr>
        <w:t xml:space="preserve">2 </w:t>
      </w:r>
      <w:r w:rsidR="008E7FB8">
        <w:rPr>
          <w:b/>
          <w:color w:val="FF0000"/>
        </w:rPr>
        <w:t>–</w:t>
      </w:r>
      <w:r>
        <w:rPr>
          <w:b/>
          <w:color w:val="FF0000"/>
        </w:rPr>
        <w:t xml:space="preserve"> Objetivo</w:t>
      </w:r>
    </w:p>
    <w:p w:rsidR="008E7FB8" w:rsidRDefault="008E7FB8" w:rsidP="00D31369">
      <w:pPr>
        <w:rPr>
          <w:b/>
          <w:color w:val="FF0000"/>
        </w:rPr>
      </w:pPr>
      <w:r>
        <w:rPr>
          <w:b/>
          <w:color w:val="FF0000"/>
        </w:rPr>
        <w:t>3 – Arquitectura hardware</w:t>
      </w:r>
    </w:p>
    <w:p w:rsidR="008E7FB8" w:rsidRPr="003B4FE0" w:rsidRDefault="008E7FB8" w:rsidP="00D31369">
      <w:pPr>
        <w:rPr>
          <w:b/>
          <w:color w:val="FF0000"/>
        </w:rPr>
      </w:pPr>
      <w:r>
        <w:rPr>
          <w:b/>
          <w:color w:val="FF0000"/>
        </w:rPr>
        <w:tab/>
        <w:t>3.1 – Diagrama de despliegue</w:t>
      </w:r>
    </w:p>
    <w:p w:rsidR="00D31369" w:rsidRDefault="008E7FB8" w:rsidP="00D31369">
      <w:pPr>
        <w:rPr>
          <w:b/>
          <w:color w:val="FF0000"/>
        </w:rPr>
      </w:pPr>
      <w:r>
        <w:rPr>
          <w:b/>
          <w:color w:val="FF0000"/>
        </w:rPr>
        <w:t>4</w:t>
      </w:r>
      <w:r w:rsidR="00D31369">
        <w:rPr>
          <w:b/>
          <w:color w:val="FF0000"/>
        </w:rPr>
        <w:t xml:space="preserve"> </w:t>
      </w:r>
      <w:r w:rsidR="00D31369" w:rsidRPr="003B4FE0">
        <w:rPr>
          <w:b/>
          <w:color w:val="FF0000"/>
        </w:rPr>
        <w:t xml:space="preserve">- </w:t>
      </w:r>
      <w:r>
        <w:rPr>
          <w:b/>
          <w:color w:val="FF0000"/>
        </w:rPr>
        <w:t>Modelo Estructural</w:t>
      </w:r>
    </w:p>
    <w:p w:rsidR="00D31369" w:rsidRDefault="00D31369" w:rsidP="00D31369">
      <w:pPr>
        <w:rPr>
          <w:b/>
          <w:color w:val="FF0000"/>
        </w:rPr>
      </w:pPr>
      <w:r>
        <w:rPr>
          <w:b/>
          <w:color w:val="FF0000"/>
        </w:rPr>
        <w:tab/>
      </w:r>
      <w:r w:rsidR="008E7FB8">
        <w:rPr>
          <w:b/>
          <w:color w:val="FF0000"/>
        </w:rPr>
        <w:t>4</w:t>
      </w:r>
      <w:r>
        <w:rPr>
          <w:b/>
          <w:color w:val="FF0000"/>
        </w:rPr>
        <w:t xml:space="preserve">.1 – </w:t>
      </w:r>
      <w:r w:rsidR="008E7FB8">
        <w:rPr>
          <w:b/>
          <w:color w:val="FF0000"/>
        </w:rPr>
        <w:t>Arquitectura software</w:t>
      </w:r>
    </w:p>
    <w:p w:rsidR="008E7FB8" w:rsidRDefault="008E7FB8" w:rsidP="00D31369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4.1.1 – Capa presentación</w:t>
      </w:r>
    </w:p>
    <w:p w:rsidR="008E7FB8" w:rsidRDefault="008E7FB8" w:rsidP="008E7FB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4.1.2 – Capa lógica</w:t>
      </w:r>
    </w:p>
    <w:p w:rsidR="008E7FB8" w:rsidRDefault="008E7FB8" w:rsidP="008E7FB8">
      <w:pPr>
        <w:ind w:left="708" w:firstLine="708"/>
        <w:rPr>
          <w:b/>
          <w:color w:val="FF0000"/>
        </w:rPr>
      </w:pPr>
      <w:r>
        <w:rPr>
          <w:b/>
          <w:color w:val="FF0000"/>
        </w:rPr>
        <w:t>4.1.3 – Capa datos</w:t>
      </w:r>
    </w:p>
    <w:p w:rsidR="00D31369" w:rsidRDefault="008E7FB8" w:rsidP="00D31369">
      <w:pPr>
        <w:rPr>
          <w:b/>
          <w:color w:val="FF0000"/>
        </w:rPr>
      </w:pPr>
      <w:r>
        <w:rPr>
          <w:b/>
          <w:color w:val="FF0000"/>
        </w:rPr>
        <w:tab/>
        <w:t>4</w:t>
      </w:r>
      <w:r w:rsidR="00D31369">
        <w:rPr>
          <w:b/>
          <w:color w:val="FF0000"/>
        </w:rPr>
        <w:t xml:space="preserve">.2 – </w:t>
      </w:r>
      <w:r>
        <w:rPr>
          <w:b/>
          <w:color w:val="FF0000"/>
        </w:rPr>
        <w:t>Diagrama diseño</w:t>
      </w:r>
    </w:p>
    <w:p w:rsidR="00B70E0D" w:rsidRDefault="008E7FB8" w:rsidP="00D31369">
      <w:pPr>
        <w:rPr>
          <w:b/>
          <w:color w:val="FF0000"/>
        </w:rPr>
      </w:pPr>
      <w:r>
        <w:rPr>
          <w:b/>
          <w:color w:val="FF0000"/>
        </w:rPr>
        <w:tab/>
        <w:t xml:space="preserve">4.3 – </w:t>
      </w:r>
      <w:r w:rsidR="008609DA">
        <w:rPr>
          <w:b/>
          <w:color w:val="FF0000"/>
        </w:rPr>
        <w:t>Descripción</w:t>
      </w:r>
      <w:r>
        <w:rPr>
          <w:b/>
          <w:color w:val="FF0000"/>
        </w:rPr>
        <w:t xml:space="preserve"> de las clases</w:t>
      </w:r>
    </w:p>
    <w:p w:rsidR="00B70E0D" w:rsidRDefault="00B70E0D" w:rsidP="00D31369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4.3.1 - Usuario</w:t>
      </w:r>
    </w:p>
    <w:p w:rsidR="00D31369" w:rsidRDefault="008E7FB8" w:rsidP="00D31369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</w:t>
      </w:r>
      <w:r w:rsidR="00B70E0D">
        <w:rPr>
          <w:b/>
          <w:color w:val="FF0000"/>
        </w:rPr>
        <w:t>.3.2</w:t>
      </w:r>
      <w:r w:rsidR="00D31369">
        <w:rPr>
          <w:b/>
          <w:color w:val="FF0000"/>
        </w:rPr>
        <w:t xml:space="preserve"> </w:t>
      </w:r>
      <w:r w:rsidR="00B70E0D">
        <w:rPr>
          <w:b/>
          <w:color w:val="FF0000"/>
        </w:rPr>
        <w:t>-</w:t>
      </w:r>
      <w:r w:rsidR="00D31369">
        <w:rPr>
          <w:b/>
          <w:color w:val="FF0000"/>
        </w:rPr>
        <w:t xml:space="preserve"> Trabajador</w:t>
      </w:r>
    </w:p>
    <w:p w:rsidR="00B70E0D" w:rsidRDefault="00B70E0D" w:rsidP="00B70E0D">
      <w:pPr>
        <w:ind w:left="708" w:firstLine="708"/>
        <w:rPr>
          <w:b/>
          <w:color w:val="FF0000"/>
        </w:rPr>
      </w:pPr>
      <w:r>
        <w:rPr>
          <w:b/>
          <w:color w:val="FF0000"/>
        </w:rPr>
        <w:t xml:space="preserve">4.3.3 - </w:t>
      </w:r>
      <w:proofErr w:type="spellStart"/>
      <w:r>
        <w:rPr>
          <w:b/>
          <w:color w:val="FF0000"/>
        </w:rPr>
        <w:t>JefeProyecto</w:t>
      </w:r>
      <w:proofErr w:type="spellEnd"/>
    </w:p>
    <w:p w:rsidR="00B70E0D" w:rsidRDefault="00B70E0D" w:rsidP="00B70E0D">
      <w:pPr>
        <w:ind w:left="708" w:firstLine="708"/>
        <w:rPr>
          <w:b/>
          <w:color w:val="FF0000"/>
        </w:rPr>
      </w:pPr>
      <w:r>
        <w:rPr>
          <w:b/>
          <w:color w:val="FF0000"/>
        </w:rPr>
        <w:t>4.3.4 - Desarrollador</w:t>
      </w:r>
    </w:p>
    <w:p w:rsidR="00B70E0D" w:rsidRDefault="00B70E0D" w:rsidP="00B70E0D">
      <w:pPr>
        <w:ind w:left="708" w:firstLine="708"/>
        <w:rPr>
          <w:b/>
          <w:color w:val="FF0000"/>
        </w:rPr>
      </w:pPr>
      <w:r>
        <w:rPr>
          <w:b/>
          <w:color w:val="FF0000"/>
        </w:rPr>
        <w:t xml:space="preserve">4.3.5 - </w:t>
      </w:r>
      <w:proofErr w:type="spellStart"/>
      <w:r>
        <w:rPr>
          <w:b/>
          <w:color w:val="FF0000"/>
        </w:rPr>
        <w:t>Administardor</w:t>
      </w:r>
      <w:proofErr w:type="spellEnd"/>
    </w:p>
    <w:p w:rsidR="00B70E0D" w:rsidRDefault="00B70E0D" w:rsidP="00B70E0D">
      <w:pPr>
        <w:ind w:left="708" w:firstLine="708"/>
        <w:rPr>
          <w:b/>
          <w:color w:val="FF0000"/>
        </w:rPr>
      </w:pPr>
      <w:r>
        <w:rPr>
          <w:b/>
          <w:color w:val="FF0000"/>
        </w:rPr>
        <w:t xml:space="preserve">4.3.6 - </w:t>
      </w:r>
      <w:proofErr w:type="spellStart"/>
      <w:r>
        <w:rPr>
          <w:b/>
          <w:color w:val="FF0000"/>
        </w:rPr>
        <w:t>ResponsablePersonal</w:t>
      </w:r>
      <w:proofErr w:type="spellEnd"/>
    </w:p>
    <w:p w:rsidR="00B70E0D" w:rsidRDefault="00B70E0D" w:rsidP="00B70E0D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4.3.7 - Vacaciones</w:t>
      </w:r>
    </w:p>
    <w:p w:rsidR="00D31369" w:rsidRDefault="008E7FB8" w:rsidP="00D31369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</w:t>
      </w:r>
      <w:r w:rsidR="00B70E0D">
        <w:rPr>
          <w:b/>
          <w:color w:val="FF0000"/>
        </w:rPr>
        <w:t>.3.8</w:t>
      </w:r>
      <w:r w:rsidR="00D31369">
        <w:rPr>
          <w:b/>
          <w:color w:val="FF0000"/>
        </w:rPr>
        <w:t xml:space="preserve"> - Proyecto</w:t>
      </w:r>
    </w:p>
    <w:p w:rsidR="00D31369" w:rsidRDefault="008E7FB8" w:rsidP="00D31369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</w:t>
      </w:r>
      <w:r w:rsidR="00B70E0D">
        <w:rPr>
          <w:b/>
          <w:color w:val="FF0000"/>
        </w:rPr>
        <w:t>.3.9</w:t>
      </w:r>
      <w:r w:rsidR="00D31369">
        <w:rPr>
          <w:b/>
          <w:color w:val="FF0000"/>
        </w:rPr>
        <w:t xml:space="preserve"> - Fase</w:t>
      </w:r>
    </w:p>
    <w:p w:rsidR="00D31369" w:rsidRDefault="008E7FB8" w:rsidP="00D31369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</w:t>
      </w:r>
      <w:r w:rsidR="00B70E0D">
        <w:rPr>
          <w:b/>
          <w:color w:val="FF0000"/>
        </w:rPr>
        <w:t>.3.10</w:t>
      </w:r>
      <w:r w:rsidR="00D31369">
        <w:rPr>
          <w:b/>
          <w:color w:val="FF0000"/>
        </w:rPr>
        <w:t xml:space="preserve"> - </w:t>
      </w:r>
      <w:proofErr w:type="spellStart"/>
      <w:r w:rsidR="00D31369">
        <w:rPr>
          <w:b/>
          <w:color w:val="FF0000"/>
        </w:rPr>
        <w:t>Iteracion</w:t>
      </w:r>
      <w:proofErr w:type="spellEnd"/>
    </w:p>
    <w:p w:rsidR="00D31369" w:rsidRDefault="00B70E0D" w:rsidP="00D31369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4.3.11</w:t>
      </w:r>
      <w:r w:rsidR="00D31369">
        <w:rPr>
          <w:b/>
          <w:color w:val="FF0000"/>
        </w:rPr>
        <w:t xml:space="preserve"> - Actividad</w:t>
      </w:r>
    </w:p>
    <w:p w:rsidR="00D31369" w:rsidRDefault="00B70E0D" w:rsidP="00D31369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4.3.12</w:t>
      </w:r>
      <w:r w:rsidR="00D31369">
        <w:rPr>
          <w:b/>
          <w:color w:val="FF0000"/>
        </w:rPr>
        <w:t xml:space="preserve"> – Tarea personal</w:t>
      </w:r>
    </w:p>
    <w:p w:rsidR="00B70E0D" w:rsidRDefault="00B70E0D" w:rsidP="00D31369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4.3.13 – Artefacto</w:t>
      </w:r>
    </w:p>
    <w:p w:rsidR="00B70E0D" w:rsidRDefault="00B70E0D" w:rsidP="00D31369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4.3.14 – </w:t>
      </w:r>
      <w:proofErr w:type="spellStart"/>
      <w:r>
        <w:rPr>
          <w:b/>
          <w:color w:val="FF0000"/>
        </w:rPr>
        <w:t>InformeTareas</w:t>
      </w:r>
      <w:proofErr w:type="spellEnd"/>
    </w:p>
    <w:p w:rsidR="00D31369" w:rsidRDefault="00B70E0D" w:rsidP="00D31369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4.3.15</w:t>
      </w:r>
      <w:r w:rsidR="00D31369">
        <w:rPr>
          <w:b/>
          <w:color w:val="FF0000"/>
        </w:rPr>
        <w:t xml:space="preserve"> - Rol</w:t>
      </w:r>
    </w:p>
    <w:p w:rsidR="00B70E0D" w:rsidRDefault="00B70E0D" w:rsidP="00D31369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4.3.16 </w:t>
      </w:r>
      <w:r w:rsidR="003C462F">
        <w:rPr>
          <w:b/>
          <w:color w:val="FF0000"/>
        </w:rPr>
        <w:t>–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TipoTarea</w:t>
      </w:r>
      <w:proofErr w:type="spellEnd"/>
    </w:p>
    <w:p w:rsidR="003C462F" w:rsidRDefault="003C462F" w:rsidP="00D31369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4.3.17 - Configuracion</w:t>
      </w:r>
    </w:p>
    <w:p w:rsidR="00D31369" w:rsidRDefault="008609DA" w:rsidP="008609DA">
      <w:pPr>
        <w:rPr>
          <w:b/>
          <w:color w:val="FF0000"/>
        </w:rPr>
      </w:pPr>
      <w:r>
        <w:rPr>
          <w:b/>
          <w:color w:val="FF0000"/>
        </w:rPr>
        <w:t>4 - Modelo de Datos</w:t>
      </w:r>
    </w:p>
    <w:p w:rsidR="008609DA" w:rsidRDefault="008609DA" w:rsidP="008609DA">
      <w:pPr>
        <w:rPr>
          <w:b/>
          <w:color w:val="FF0000"/>
        </w:rPr>
      </w:pPr>
      <w:r>
        <w:rPr>
          <w:b/>
          <w:color w:val="FF0000"/>
        </w:rPr>
        <w:t xml:space="preserve">5 – Diagramas de </w:t>
      </w:r>
      <w:r w:rsidR="00F931B8">
        <w:rPr>
          <w:b/>
          <w:color w:val="FF0000"/>
        </w:rPr>
        <w:t>secuencia</w:t>
      </w:r>
    </w:p>
    <w:p w:rsidR="00FD06D5" w:rsidRDefault="00FD06D5"/>
    <w:sectPr w:rsidR="00FD06D5" w:rsidSect="00FD0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1369"/>
    <w:rsid w:val="003C462F"/>
    <w:rsid w:val="008609DA"/>
    <w:rsid w:val="008E7FB8"/>
    <w:rsid w:val="00B70E0D"/>
    <w:rsid w:val="00D31369"/>
    <w:rsid w:val="00F931B8"/>
    <w:rsid w:val="00FD0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369"/>
    <w:pPr>
      <w:widowControl w:val="0"/>
      <w:suppressAutoHyphens/>
      <w:spacing w:after="0" w:line="240" w:lineRule="auto"/>
    </w:pPr>
    <w:rPr>
      <w:rFonts w:ascii="Verdana" w:eastAsia="Andale Sans UI" w:hAnsi="Verdana" w:cs="Times New Roman"/>
      <w:kern w:val="1"/>
      <w:sz w:val="20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31369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369"/>
    <w:rPr>
      <w:rFonts w:ascii="Verdana" w:eastAsia="Times New Roman" w:hAnsi="Verdana" w:cs="Times New Roman"/>
      <w:b/>
      <w:bCs/>
      <w:kern w:val="32"/>
      <w:sz w:val="32"/>
      <w:szCs w:val="32"/>
      <w:lang w:eastAsia="ar-SA"/>
    </w:rPr>
  </w:style>
  <w:style w:type="paragraph" w:customStyle="1" w:styleId="Sinespaciado1">
    <w:name w:val="Sin espaciado1"/>
    <w:aliases w:val="Section"/>
    <w:basedOn w:val="Normal"/>
    <w:uiPriority w:val="1"/>
    <w:qFormat/>
    <w:rsid w:val="00D31369"/>
    <w:pPr>
      <w:ind w:firstLine="7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marsant</dc:creator>
  <cp:keywords/>
  <dc:description/>
  <cp:lastModifiedBy>marsant</cp:lastModifiedBy>
  <cp:revision>7</cp:revision>
  <dcterms:created xsi:type="dcterms:W3CDTF">2011-01-16T07:01:00Z</dcterms:created>
  <dcterms:modified xsi:type="dcterms:W3CDTF">2011-01-16T09:51:00Z</dcterms:modified>
</cp:coreProperties>
</file>