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pageBreakBefore w:val="false"/>
        <w:rPr/>
      </w:pPr>
      <w:r>
        <w:rPr/>
        <w:t xml:space="preserve">название организации    {{ company_name }} </w:t>
      </w:r>
    </w:p>
    <w:p>
      <w:pPr>
        <w:pStyle w:val="PreformattedText"/>
        <w:rPr/>
      </w:pPr>
      <w:r>
        <w:rPr/>
        <w:t xml:space="preserve">УНП    {{ company_tax_id }} </w:t>
      </w:r>
    </w:p>
    <w:p>
      <w:pPr>
        <w:pStyle w:val="PreformattedText"/>
        <w:rPr/>
      </w:pPr>
      <w:r>
        <w:rPr/>
        <w:t>юридический адрес   {{ legal_adress }}</w:t>
      </w:r>
    </w:p>
    <w:p>
      <w:pPr>
        <w:pStyle w:val="PreformattedText"/>
        <w:rPr/>
      </w:pPr>
      <w:r>
        <w:rPr/>
        <w:t>почтовый адрес    {{ post_adress }}</w:t>
      </w:r>
    </w:p>
    <w:p>
      <w:pPr>
        <w:pStyle w:val="PreformattedText"/>
        <w:rPr/>
      </w:pPr>
      <w:r>
        <w:rPr/>
        <w:t>адрес доставки    {{ delivery_adress }}</w:t>
      </w:r>
    </w:p>
    <w:p>
      <w:pPr>
        <w:pStyle w:val="PreformattedText"/>
        <w:rPr/>
      </w:pPr>
      <w:r>
        <w:rPr/>
        <w:t>должность для договора    {{ position }}</w:t>
      </w:r>
    </w:p>
    <w:p>
      <w:pPr>
        <w:pStyle w:val="PreformattedText"/>
        <w:rPr/>
      </w:pPr>
      <w:r>
        <w:rPr/>
        <w:t>ФИО для договора    {{ position_name }}</w:t>
      </w:r>
    </w:p>
    <w:p>
      <w:pPr>
        <w:pStyle w:val="PreformattedText"/>
        <w:rPr/>
      </w:pPr>
      <w:r>
        <w:rPr/>
        <w:t>банковские реквизиты    {{ bank_details }}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41</Words>
  <Characters>246</Characters>
  <CharactersWithSpaces>304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2023-09-27T21:57:23Z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