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12635" w:rsidP="00807BC5" w:rsidRDefault="001A6951" w14:paraId="78034164" w14:textId="5DA71F3E">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rsidR="00F86F7E" w:rsidP="00807BC5" w:rsidRDefault="008779CF" w14:paraId="1F0948D4" w14:textId="769399EF">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rsidR="00F86F7E" w:rsidP="00807BC5" w:rsidRDefault="008779CF" w14:paraId="17745A5B" w14:textId="6FE4659A">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rsidR="00F86F7E" w:rsidP="00807BC5" w:rsidRDefault="00F86F7E" w14:paraId="441B7803" w14:textId="15655156">
      <w:pPr>
        <w:pStyle w:val="BodyText"/>
        <w:adjustRightInd w:val="0"/>
        <w:snapToGrid w:val="0"/>
        <w:rPr>
          <w:color w:val="4F81BC"/>
        </w:rPr>
      </w:pPr>
    </w:p>
    <w:p w:rsidR="003E6994" w:rsidP="003E6994" w:rsidRDefault="00F86F7E" w14:paraId="5902DBA6" w14:textId="36387BB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 xml:space="preserve">Saturday, </w:t>
      </w:r>
      <w:proofErr w:type="gramStart"/>
      <w:r w:rsidR="008779CF">
        <w:rPr>
          <w:color w:val="FF0000"/>
          <w:sz w:val="28"/>
          <w:szCs w:val="28"/>
          <w:u w:val="single"/>
        </w:rPr>
        <w:t>Dec  5</w:t>
      </w:r>
      <w:proofErr w:type="gramEnd"/>
      <w:r w:rsidR="008779CF">
        <w:rPr>
          <w:color w:val="FF0000"/>
          <w:sz w:val="28"/>
          <w:szCs w:val="28"/>
          <w:u w:val="single"/>
        </w:rPr>
        <w:t>, 2010</w:t>
      </w:r>
    </w:p>
    <w:p w:rsidRPr="003E6994" w:rsidR="00212635" w:rsidP="003E6994" w:rsidRDefault="00807BC5" w14:paraId="2FF0A392" w14:textId="2F2C02CA">
      <w:pPr>
        <w:pStyle w:val="BodyText"/>
        <w:adjustRightInd w:val="0"/>
        <w:snapToGrid w:val="0"/>
        <w:jc w:val="center"/>
        <w:rPr>
          <w:i/>
          <w:iCs/>
          <w:color w:val="FF0000"/>
          <w:sz w:val="28"/>
          <w:szCs w:val="28"/>
          <w:u w:val="single"/>
        </w:rPr>
      </w:pPr>
      <w:r w:rsidRPr="003E6994">
        <w:rPr>
          <w:i/>
          <w:iCs/>
          <w:color w:val="4F81BC"/>
        </w:rPr>
        <w:t>Failure to submit</w:t>
      </w:r>
      <w:r w:rsidRPr="003E6994" w:rsidR="006915BF">
        <w:rPr>
          <w:i/>
          <w:iCs/>
          <w:color w:val="4F81BC"/>
        </w:rPr>
        <w:t xml:space="preserve"> </w:t>
      </w:r>
      <w:r w:rsidRPr="003E6994">
        <w:rPr>
          <w:i/>
          <w:iCs/>
          <w:color w:val="4F81BC"/>
        </w:rPr>
        <w:t xml:space="preserve">ON TIME will result in </w:t>
      </w:r>
      <w:r w:rsidRPr="003E6994" w:rsidR="003E6994">
        <w:rPr>
          <w:i/>
          <w:iCs/>
          <w:color w:val="4F81BC"/>
        </w:rPr>
        <w:t>DAEN</w:t>
      </w:r>
      <w:r w:rsidRPr="003E6994">
        <w:rPr>
          <w:i/>
          <w:iCs/>
          <w:color w:val="4F81BC"/>
        </w:rPr>
        <w:t xml:space="preserve"> </w:t>
      </w:r>
      <w:r w:rsidRPr="003E6994" w:rsidR="003E6994">
        <w:rPr>
          <w:i/>
          <w:iCs/>
          <w:color w:val="4F81BC"/>
        </w:rPr>
        <w:t>COURSE FAILURE</w:t>
      </w:r>
    </w:p>
    <w:p w:rsidR="00807BC5" w:rsidP="003E6994" w:rsidRDefault="00807BC5" w14:paraId="056ECE13" w14:textId="06D683B4">
      <w:pPr>
        <w:pStyle w:val="BodyText"/>
        <w:adjustRightInd w:val="0"/>
        <w:snapToGrid w:val="0"/>
        <w:ind w:left="100" w:right="2158"/>
      </w:pPr>
    </w:p>
    <w:p w:rsidR="00212635" w:rsidP="00807BC5" w:rsidRDefault="001A6951" w14:paraId="3DBFF6D3" w14:textId="219E162C">
      <w:pPr>
        <w:pStyle w:val="BodyText"/>
        <w:adjustRightInd w:val="0"/>
        <w:snapToGrid w:val="0"/>
        <w:ind w:left="100"/>
      </w:pPr>
      <w:proofErr w:type="spellStart"/>
      <w:r w:rsidRPr="54D76230" w:rsidR="001A6951">
        <w:rPr>
          <w:color w:val="4F81BC"/>
        </w:rPr>
        <w:t>Name:________</w:t>
      </w:r>
      <w:r w:rsidRPr="54D76230" w:rsidR="56159AA0">
        <w:rPr>
          <w:color w:val="4F81BC"/>
        </w:rPr>
        <w:t>Amy</w:t>
      </w:r>
      <w:proofErr w:type="spellEnd"/>
      <w:r w:rsidRPr="54D76230" w:rsidR="56159AA0">
        <w:rPr>
          <w:color w:val="4F81BC"/>
        </w:rPr>
        <w:t xml:space="preserve"> Vaughan</w:t>
      </w:r>
      <w:r w:rsidRPr="54D76230" w:rsidR="001A6951">
        <w:rPr>
          <w:color w:val="4F81BC"/>
        </w:rPr>
        <w:t>________________________</w:t>
      </w:r>
      <w:r w:rsidRPr="54D76230" w:rsidR="00807BC5">
        <w:rPr>
          <w:color w:val="4F81BC"/>
        </w:rPr>
        <w:t xml:space="preserve">    GMU G#</w:t>
      </w:r>
      <w:r w:rsidRPr="54D76230" w:rsidR="001A6951">
        <w:rPr>
          <w:color w:val="4F81BC"/>
        </w:rPr>
        <w:t>___</w:t>
      </w:r>
      <w:r w:rsidRPr="54D76230" w:rsidR="4F24A997">
        <w:rPr>
          <w:rFonts w:ascii="Calibri" w:hAnsi="Calibri" w:eastAsia="Calibri" w:cs="Calibri"/>
          <w:b w:val="0"/>
          <w:bCs w:val="0"/>
          <w:i w:val="0"/>
          <w:iCs w:val="0"/>
          <w:noProof w:val="0"/>
          <w:color w:val="000000" w:themeColor="background1" w:themeTint="FF" w:themeShade="FF"/>
          <w:sz w:val="24"/>
          <w:szCs w:val="24"/>
          <w:lang w:val="en-US"/>
        </w:rPr>
        <w:t xml:space="preserve"> G01287247</w:t>
      </w:r>
      <w:r w:rsidRPr="54D76230" w:rsidR="001A6951">
        <w:rPr>
          <w:color w:val="4F81BC"/>
        </w:rPr>
        <w:t>_</w:t>
      </w:r>
      <w:r w:rsidRPr="54D76230" w:rsidR="00807BC5">
        <w:rPr>
          <w:color w:val="4F81BC"/>
        </w:rPr>
        <w:t>_</w:t>
      </w:r>
    </w:p>
    <w:p w:rsidR="00212635" w:rsidP="54D76230" w:rsidRDefault="001A6951" w14:paraId="086CCDE1" w14:textId="7C3C2D19">
      <w:pPr>
        <w:pStyle w:val="BodyText"/>
        <w:adjustRightInd w:val="0"/>
        <w:snapToGrid w:val="0"/>
        <w:spacing w:before="247"/>
        <w:ind w:left="100"/>
        <w:rPr>
          <w:color w:val="4F81BC"/>
        </w:rPr>
      </w:pPr>
      <w:r w:rsidRPr="54D76230" w:rsidR="001A6951">
        <w:rPr>
          <w:color w:val="4F81BC"/>
        </w:rPr>
        <w:t xml:space="preserve">Student </w:t>
      </w:r>
      <w:r w:rsidRPr="54D76230" w:rsidR="00807BC5">
        <w:rPr>
          <w:color w:val="4F81BC"/>
        </w:rPr>
        <w:t>Signature (</w:t>
      </w:r>
      <w:r w:rsidRPr="54D76230" w:rsidR="00807BC5">
        <w:rPr>
          <w:color w:val="4F81BC"/>
          <w:sz w:val="18"/>
          <w:szCs w:val="18"/>
          <w:u w:val="single"/>
        </w:rPr>
        <w:t>Honor</w:t>
      </w:r>
      <w:r w:rsidRPr="54D76230" w:rsidR="00B148F3">
        <w:rPr>
          <w:color w:val="4F81BC"/>
          <w:sz w:val="18"/>
          <w:szCs w:val="18"/>
          <w:u w:val="single"/>
        </w:rPr>
        <w:t xml:space="preserve"> Certification</w:t>
      </w:r>
      <w:r w:rsidRPr="54D76230" w:rsidR="00807BC5">
        <w:rPr>
          <w:color w:val="4F81BC"/>
        </w:rPr>
        <w:t>)</w:t>
      </w:r>
      <w:r w:rsidRPr="54D76230" w:rsidR="001A6951">
        <w:rPr>
          <w:color w:val="4F81BC"/>
        </w:rPr>
        <w:t>:</w:t>
      </w:r>
      <w:r w:rsidRPr="54D76230" w:rsidR="00807BC5">
        <w:rPr>
          <w:color w:val="4F81BC"/>
        </w:rPr>
        <w:t xml:space="preserve"> </w:t>
      </w:r>
      <w:r w:rsidRPr="54D76230" w:rsidR="001A6951">
        <w:rPr>
          <w:color w:val="4F81BC"/>
        </w:rPr>
        <w:t>_____</w:t>
      </w:r>
      <w:r w:rsidR="597198FF">
        <w:drawing>
          <wp:inline wp14:editId="54D76230" wp14:anchorId="5A142FC3">
            <wp:extent cx="1454727" cy="603106"/>
            <wp:effectExtent l="0" t="0" r="0" b="0"/>
            <wp:docPr id="1469315703" name="" title=""/>
            <wp:cNvGraphicFramePr>
              <a:graphicFrameLocks noChangeAspect="1"/>
            </wp:cNvGraphicFramePr>
            <a:graphic>
              <a:graphicData uri="http://schemas.openxmlformats.org/drawingml/2006/picture">
                <pic:pic>
                  <pic:nvPicPr>
                    <pic:cNvPr id="0" name=""/>
                    <pic:cNvPicPr/>
                  </pic:nvPicPr>
                  <pic:blipFill>
                    <a:blip r:embed="Re310b56d4e1d4c28">
                      <a:extLst>
                        <a:ext xmlns:a="http://schemas.openxmlformats.org/drawingml/2006/main" uri="{28A0092B-C50C-407E-A947-70E740481C1C}">
                          <a14:useLocalDpi val="0"/>
                        </a:ext>
                      </a:extLst>
                    </a:blip>
                    <a:stretch>
                      <a:fillRect/>
                    </a:stretch>
                  </pic:blipFill>
                  <pic:spPr>
                    <a:xfrm>
                      <a:off x="0" y="0"/>
                      <a:ext cx="1454727" cy="603106"/>
                    </a:xfrm>
                    <a:prstGeom prst="rect">
                      <a:avLst/>
                    </a:prstGeom>
                  </pic:spPr>
                </pic:pic>
              </a:graphicData>
            </a:graphic>
          </wp:inline>
        </w:drawing>
      </w:r>
    </w:p>
    <w:p w:rsidR="00B148F3" w:rsidRDefault="00B148F3" w14:paraId="579B6E55" w14:textId="003E02F3"/>
    <w:p w:rsidR="006915BF" w:rsidP="006915BF" w:rsidRDefault="007104BC" w14:paraId="0743E901" w14:textId="416E60AC">
      <w:pPr>
        <w:widowControl/>
        <w:autoSpaceDE/>
        <w:autoSpaceDN/>
        <w:jc w:val="both"/>
        <w:rPr>
          <w:rFonts w:ascii="Times New Roman" w:hAnsi="Times New Roman" w:eastAsia="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C83D0A6">
              <v:rect id="Rectangle 4"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2f2f2 [3052]" strokecolor="#243f60 [1604]" strokeweight="2pt" w14:anchorId="0C4A9B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rsidR="003E6994" w:rsidP="003E6994" w:rsidRDefault="003E6994" w14:paraId="64AF9639" w14:textId="77777777">
                            <w:pPr>
                              <w:widowControl/>
                              <w:autoSpaceDE/>
                              <w:autoSpaceDN/>
                              <w:jc w:val="center"/>
                              <w:rPr>
                                <w:rFonts w:ascii="Times New Roman" w:hAnsi="Times New Roman" w:eastAsia="Times New Roman" w:cs="Times New Roman"/>
                                <w:sz w:val="24"/>
                                <w:szCs w:val="24"/>
                                <w:lang w:bidi="ar-SA"/>
                              </w:rPr>
                            </w:pPr>
                            <w:r w:rsidRPr="00B148F3">
                              <w:rPr>
                                <w:rFonts w:ascii="Times New Roman" w:hAnsi="Times New Roman" w:eastAsia="Times New Roman" w:cs="Times New Roman"/>
                                <w:sz w:val="24"/>
                                <w:szCs w:val="24"/>
                                <w:lang w:bidi="ar-SA"/>
                              </w:rPr>
                              <w:t>HONOR CODE CERTIFICATION</w:t>
                            </w:r>
                          </w:p>
                          <w:p w:rsidR="003E6994" w:rsidP="003E6994" w:rsidRDefault="003E6994" w14:paraId="3F22F3DB" w14:textId="77777777">
                            <w:pPr>
                              <w:widowControl/>
                              <w:autoSpaceDE/>
                              <w:autoSpaceDN/>
                              <w:jc w:val="center"/>
                              <w:rPr>
                                <w:rFonts w:ascii="Times New Roman" w:hAnsi="Times New Roman" w:eastAsia="Times New Roman" w:cs="Times New Roman"/>
                                <w:sz w:val="24"/>
                                <w:szCs w:val="24"/>
                                <w:lang w:bidi="ar-SA"/>
                              </w:rPr>
                            </w:pPr>
                          </w:p>
                          <w:p w:rsidRPr="006915BF" w:rsidR="003E6994" w:rsidP="003E6994" w:rsidRDefault="003E6994" w14:paraId="3AF1F41F" w14:textId="4D4F9400">
                            <w:pPr>
                              <w:widowControl/>
                              <w:autoSpaceDE/>
                              <w:autoSpaceDN/>
                              <w:jc w:val="center"/>
                              <w:rPr>
                                <w:rFonts w:ascii="Times New Roman" w:hAnsi="Times New Roman" w:eastAsia="Times New Roman" w:cs="Times New Roman"/>
                                <w:b/>
                                <w:bCs/>
                                <w:sz w:val="24"/>
                                <w:szCs w:val="24"/>
                                <w:lang w:bidi="ar-SA"/>
                              </w:rPr>
                            </w:pPr>
                            <w:r w:rsidRPr="006915BF">
                              <w:rPr>
                                <w:rFonts w:ascii="Times New Roman" w:hAnsi="Times New Roman" w:eastAsia="Times New Roman" w:cs="Times New Roman"/>
                                <w:b/>
                                <w:bCs/>
                                <w:sz w:val="24"/>
                                <w:szCs w:val="24"/>
                                <w:lang w:bidi="ar-SA"/>
                              </w:rPr>
                              <w:t xml:space="preserve">Your signature </w:t>
                            </w:r>
                            <w:r w:rsidR="007104BC">
                              <w:rPr>
                                <w:rFonts w:ascii="Times New Roman" w:hAnsi="Times New Roman" w:eastAsia="Times New Roman" w:cs="Times New Roman"/>
                                <w:b/>
                                <w:bCs/>
                                <w:sz w:val="24"/>
                                <w:szCs w:val="24"/>
                                <w:lang w:bidi="ar-SA"/>
                              </w:rPr>
                              <w:t xml:space="preserve">above </w:t>
                            </w:r>
                            <w:r w:rsidRPr="006915BF">
                              <w:rPr>
                                <w:rFonts w:ascii="Times New Roman" w:hAnsi="Times New Roman" w:eastAsia="Times New Roman" w:cs="Times New Roman"/>
                                <w:b/>
                                <w:bCs/>
                                <w:sz w:val="24"/>
                                <w:szCs w:val="24"/>
                                <w:lang w:bidi="ar-SA"/>
                              </w:rPr>
                              <w:t>declares that you have followed the conditions of this exam, and that the work is yours alone</w:t>
                            </w:r>
                            <w:r>
                              <w:rPr>
                                <w:rFonts w:ascii="Times New Roman" w:hAnsi="Times New Roman" w:eastAsia="Times New Roman" w:cs="Times New Roman"/>
                                <w:sz w:val="24"/>
                                <w:szCs w:val="24"/>
                                <w:lang w:bidi="ar-SA"/>
                              </w:rPr>
                              <w:t xml:space="preserve">.  </w:t>
                            </w:r>
                            <w:r w:rsidRPr="006915BF">
                              <w:rPr>
                                <w:rFonts w:ascii="Times New Roman" w:hAnsi="Times New Roman" w:eastAsia="Times New Roman" w:cs="Times New Roman"/>
                                <w:b/>
                                <w:bCs/>
                                <w:sz w:val="24"/>
                                <w:szCs w:val="24"/>
                                <w:lang w:bidi="ar-SA"/>
                              </w:rPr>
                              <w:t>Specifically:</w:t>
                            </w:r>
                          </w:p>
                          <w:p w:rsidR="003E6994" w:rsidP="003E6994" w:rsidRDefault="003E6994" w14:paraId="6F2F21C0" w14:textId="77777777">
                            <w:pPr>
                              <w:widowControl/>
                              <w:autoSpaceDE/>
                              <w:autoSpaceDN/>
                              <w:jc w:val="center"/>
                              <w:rPr>
                                <w:rFonts w:ascii="Times New Roman" w:hAnsi="Times New Roman" w:eastAsia="Times New Roman" w:cs="Times New Roman"/>
                                <w:sz w:val="24"/>
                                <w:szCs w:val="24"/>
                                <w:lang w:bidi="ar-SA"/>
                              </w:rPr>
                            </w:pPr>
                          </w:p>
                          <w:p w:rsidRPr="00C53681" w:rsidR="003E6994" w:rsidP="003E6994" w:rsidRDefault="003E6994" w14:paraId="7E2EB071" w14:textId="682F1731">
                            <w:pPr>
                              <w:widowControl/>
                              <w:autoSpaceDE/>
                              <w:autoSpaceDN/>
                              <w:jc w:val="both"/>
                              <w:rPr>
                                <w:i/>
                                <w:iCs/>
                              </w:rPr>
                            </w:pPr>
                            <w:r w:rsidRPr="00B148F3">
                              <w:rPr>
                                <w:rFonts w:ascii="Times New Roman" w:hAnsi="Times New Roman" w:eastAsia="Times New Roman" w:cs="Times New Roman"/>
                                <w:sz w:val="24"/>
                                <w:szCs w:val="24"/>
                                <w:lang w:bidi="ar-SA"/>
                              </w:rPr>
                              <w:t xml:space="preserve">This must be your own work, </w:t>
                            </w:r>
                            <w:r>
                              <w:rPr>
                                <w:rFonts w:ascii="Times New Roman" w:hAnsi="Times New Roman" w:eastAsia="Times New Roman" w:cs="Times New Roman"/>
                                <w:sz w:val="24"/>
                                <w:szCs w:val="24"/>
                                <w:lang w:bidi="ar-SA"/>
                              </w:rPr>
                              <w:t xml:space="preserve">authored and </w:t>
                            </w:r>
                            <w:r w:rsidRPr="00B148F3">
                              <w:rPr>
                                <w:rFonts w:ascii="Times New Roman" w:hAnsi="Times New Roman" w:eastAsia="Times New Roman" w:cs="Times New Roman"/>
                                <w:sz w:val="24"/>
                                <w:szCs w:val="24"/>
                                <w:lang w:bidi="ar-SA"/>
                              </w:rPr>
                              <w:t xml:space="preserve">completed by you. As stated earlier, this is an “open source exam” – allowing books, notes or courseware, as well as </w:t>
                            </w:r>
                            <w:r w:rsidRPr="00B148F3">
                              <w:rPr>
                                <w:rFonts w:ascii="Times New Roman" w:hAnsi="Times New Roman" w:eastAsia="Times New Roman" w:cs="Times New Roman"/>
                                <w:i/>
                                <w:iCs/>
                                <w:sz w:val="24"/>
                                <w:szCs w:val="24"/>
                                <w:lang w:bidi="ar-SA"/>
                              </w:rPr>
                              <w:t>general</w:t>
                            </w:r>
                            <w:r w:rsidRPr="00B148F3">
                              <w:rPr>
                                <w:rFonts w:ascii="Times New Roman" w:hAnsi="Times New Roman" w:eastAsia="Times New Roman" w:cs="Times New Roman"/>
                                <w:sz w:val="24"/>
                                <w:szCs w:val="24"/>
                                <w:lang w:bidi="ar-SA"/>
                              </w:rPr>
                              <w:t xml:space="preserve"> expert advic</w:t>
                            </w:r>
                            <w:r>
                              <w:rPr>
                                <w:rFonts w:ascii="Times New Roman" w:hAnsi="Times New Roman" w:eastAsia="Times New Roman" w:cs="Times New Roman"/>
                                <w:sz w:val="24"/>
                                <w:szCs w:val="24"/>
                                <w:lang w:bidi="ar-SA"/>
                              </w:rPr>
                              <w:t>e</w:t>
                            </w:r>
                            <w:r w:rsidR="00C53681">
                              <w:rPr>
                                <w:rFonts w:ascii="Times New Roman" w:hAnsi="Times New Roman" w:eastAsia="Times New Roman" w:cs="Times New Roman"/>
                                <w:sz w:val="24"/>
                                <w:szCs w:val="24"/>
                                <w:lang w:bidi="ar-SA"/>
                              </w:rPr>
                              <w:t xml:space="preserve"> gained PRIOR to exam</w:t>
                            </w:r>
                            <w:r>
                              <w:rPr>
                                <w:rFonts w:ascii="Times New Roman" w:hAnsi="Times New Roman" w:eastAsia="Times New Roman" w:cs="Times New Roman"/>
                                <w:sz w:val="24"/>
                                <w:szCs w:val="24"/>
                                <w:lang w:bidi="ar-SA"/>
                              </w:rPr>
                              <w:t xml:space="preserve">. </w:t>
                            </w:r>
                            <w:r w:rsidRPr="00B148F3">
                              <w:rPr>
                                <w:rFonts w:ascii="Times New Roman" w:hAnsi="Times New Roman" w:eastAsia="Times New Roman" w:cs="Times New Roman"/>
                                <w:sz w:val="24"/>
                                <w:szCs w:val="24"/>
                                <w:lang w:bidi="ar-SA"/>
                              </w:rPr>
                              <w:t xml:space="preserve">YOU MAY NOT, HOWEVER, </w:t>
                            </w:r>
                            <w:r w:rsidR="00C53681">
                              <w:rPr>
                                <w:rFonts w:ascii="Times New Roman" w:hAnsi="Times New Roman" w:eastAsia="Times New Roman" w:cs="Times New Roman"/>
                                <w:sz w:val="24"/>
                                <w:szCs w:val="24"/>
                                <w:lang w:bidi="ar-SA"/>
                              </w:rPr>
                              <w:t>SEED OR USE ANY</w:t>
                            </w:r>
                            <w:r>
                              <w:rPr>
                                <w:rFonts w:ascii="Times New Roman" w:hAnsi="Times New Roman" w:eastAsia="Times New Roman" w:cs="Times New Roman"/>
                                <w:sz w:val="24"/>
                                <w:szCs w:val="24"/>
                                <w:lang w:bidi="ar-SA"/>
                              </w:rPr>
                              <w:t xml:space="preserve"> ADVICE ON HOW TO SOLVE THE QUESTION</w:t>
                            </w:r>
                            <w:r w:rsidRPr="00B148F3">
                              <w:rPr>
                                <w:rFonts w:ascii="Times New Roman" w:hAnsi="Times New Roman" w:eastAsia="Times New Roman" w:cs="Times New Roman"/>
                                <w:sz w:val="24"/>
                                <w:szCs w:val="24"/>
                                <w:lang w:bidi="ar-SA"/>
                              </w:rPr>
                              <w:t xml:space="preserve"> OR ANY CODE WRITTEN BY ANY OTHER INDIVIDUA</w:t>
                            </w:r>
                            <w:r>
                              <w:rPr>
                                <w:rFonts w:ascii="Times New Roman" w:hAnsi="Times New Roman" w:eastAsia="Times New Roman" w:cs="Times New Roman"/>
                                <w:sz w:val="24"/>
                                <w:szCs w:val="24"/>
                                <w:lang w:bidi="ar-SA"/>
                              </w:rPr>
                              <w:t xml:space="preserve">L.  </w:t>
                            </w:r>
                            <w:r w:rsidRPr="00C53681">
                              <w:rPr>
                                <w:rFonts w:ascii="Times New Roman" w:hAnsi="Times New Roman" w:eastAsia="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rsidR="003E6994" w:rsidP="003E6994" w:rsidRDefault="003E6994" w14:paraId="6033DC41" w14:textId="77777777">
                            <w:pPr>
                              <w:widowControl/>
                              <w:autoSpaceDE/>
                              <w:autoSpaceDN/>
                              <w:jc w:val="both"/>
                              <w:rPr>
                                <w:rFonts w:ascii="Times New Roman" w:hAnsi="Times New Roman" w:eastAsia="Times New Roman" w:cs="Times New Roman"/>
                                <w:sz w:val="24"/>
                                <w:szCs w:val="24"/>
                                <w:lang w:bidi="ar-SA"/>
                              </w:rPr>
                            </w:pPr>
                          </w:p>
                          <w:p w:rsidRPr="003E6994" w:rsidR="003E6994" w:rsidP="003E6994" w:rsidRDefault="003E6994" w14:paraId="40959789" w14:textId="77777777">
                            <w:pPr>
                              <w:widowControl/>
                              <w:autoSpaceDE/>
                              <w:autoSpaceDN/>
                              <w:jc w:val="both"/>
                              <w:rPr>
                                <w:rFonts w:ascii="Times New Roman" w:hAnsi="Times New Roman" w:eastAsia="Times New Roman" w:cs="Times New Roman"/>
                                <w:i/>
                                <w:iCs/>
                                <w:sz w:val="24"/>
                                <w:szCs w:val="24"/>
                                <w:lang w:bidi="ar-SA"/>
                              </w:rPr>
                            </w:pPr>
                            <w:r>
                              <w:rPr>
                                <w:rFonts w:ascii="Times New Roman" w:hAnsi="Times New Roman" w:eastAsia="Times New Roman" w:cs="Times New Roman"/>
                                <w:i/>
                                <w:iCs/>
                                <w:sz w:val="24"/>
                                <w:szCs w:val="24"/>
                                <w:lang w:bidi="ar-SA"/>
                              </w:rPr>
                              <w:t xml:space="preserve">NOTE: </w:t>
                            </w:r>
                            <w:r w:rsidRPr="00B148F3">
                              <w:rPr>
                                <w:rFonts w:ascii="Times New Roman" w:hAnsi="Times New Roman" w:eastAsia="Times New Roman" w:cs="Times New Roman"/>
                                <w:i/>
                                <w:iCs/>
                                <w:sz w:val="24"/>
                                <w:szCs w:val="24"/>
                                <w:lang w:bidi="ar-SA"/>
                              </w:rPr>
                              <w:t xml:space="preserve">Your </w:t>
                            </w:r>
                            <w:r w:rsidRPr="00B148F3">
                              <w:rPr>
                                <w:rFonts w:ascii="Times New Roman" w:hAnsi="Times New Roman" w:eastAsia="Times New Roman" w:cs="Times New Roman"/>
                                <w:b/>
                                <w:bCs/>
                                <w:i/>
                                <w:iCs/>
                                <w:sz w:val="24"/>
                                <w:szCs w:val="24"/>
                                <w:lang w:bidi="ar-SA"/>
                              </w:rPr>
                              <w:t>submission</w:t>
                            </w:r>
                            <w:r w:rsidRPr="00B148F3">
                              <w:rPr>
                                <w:rFonts w:ascii="Times New Roman" w:hAnsi="Times New Roman" w:eastAsia="Times New Roman" w:cs="Times New Roman"/>
                                <w:i/>
                                <w:iCs/>
                                <w:sz w:val="24"/>
                                <w:szCs w:val="24"/>
                                <w:lang w:bidi="ar-SA"/>
                              </w:rPr>
                              <w:t xml:space="preserve"> of any responses, files, programs, etc. in response to the</w:t>
                            </w:r>
                            <w:r w:rsidRPr="003E6994">
                              <w:rPr>
                                <w:rFonts w:ascii="Times New Roman" w:hAnsi="Times New Roman" w:eastAsia="Times New Roman" w:cs="Times New Roman"/>
                                <w:i/>
                                <w:iCs/>
                                <w:sz w:val="24"/>
                                <w:szCs w:val="24"/>
                                <w:lang w:bidi="ar-SA"/>
                              </w:rPr>
                              <w:t xml:space="preserve"> DAEN500 final </w:t>
                            </w:r>
                            <w:r w:rsidRPr="00B148F3">
                              <w:rPr>
                                <w:rFonts w:ascii="Times New Roman" w:hAnsi="Times New Roman" w:eastAsia="Times New Roman" w:cs="Times New Roman"/>
                                <w:i/>
                                <w:iCs/>
                                <w:sz w:val="24"/>
                                <w:szCs w:val="24"/>
                                <w:lang w:bidi="ar-SA"/>
                              </w:rPr>
                              <w:t xml:space="preserve">exam instructions, will also be </w:t>
                            </w:r>
                            <w:r w:rsidRPr="003E6994">
                              <w:rPr>
                                <w:rFonts w:ascii="Times New Roman" w:hAnsi="Times New Roman" w:eastAsia="Times New Roman" w:cs="Times New Roman"/>
                                <w:i/>
                                <w:iCs/>
                                <w:sz w:val="24"/>
                                <w:szCs w:val="24"/>
                                <w:lang w:bidi="ar-SA"/>
                              </w:rPr>
                              <w:t xml:space="preserve">your personal </w:t>
                            </w:r>
                            <w:r w:rsidRPr="00B148F3">
                              <w:rPr>
                                <w:rFonts w:ascii="Times New Roman" w:hAnsi="Times New Roman" w:eastAsia="Times New Roman" w:cs="Times New Roman"/>
                                <w:i/>
                                <w:iCs/>
                                <w:sz w:val="24"/>
                                <w:szCs w:val="24"/>
                                <w:lang w:bidi="ar-SA"/>
                              </w:rPr>
                              <w:t xml:space="preserve">certification of </w:t>
                            </w:r>
                            <w:r w:rsidRPr="003E6994">
                              <w:rPr>
                                <w:rFonts w:ascii="Times New Roman" w:hAnsi="Times New Roman" w:eastAsia="Times New Roman" w:cs="Times New Roman"/>
                                <w:i/>
                                <w:iCs/>
                                <w:sz w:val="24"/>
                                <w:szCs w:val="24"/>
                                <w:lang w:bidi="ar-SA"/>
                              </w:rPr>
                              <w:t xml:space="preserve">your </w:t>
                            </w:r>
                            <w:r w:rsidRPr="00B148F3">
                              <w:rPr>
                                <w:rFonts w:ascii="Times New Roman" w:hAnsi="Times New Roman" w:eastAsia="Times New Roman" w:cs="Times New Roman"/>
                                <w:i/>
                                <w:iCs/>
                                <w:sz w:val="24"/>
                                <w:szCs w:val="24"/>
                                <w:lang w:bidi="ar-SA"/>
                              </w:rPr>
                              <w:t xml:space="preserve">full compliance with </w:t>
                            </w:r>
                            <w:r w:rsidRPr="003E6994">
                              <w:rPr>
                                <w:rFonts w:ascii="Times New Roman" w:hAnsi="Times New Roman" w:eastAsia="Times New Roman" w:cs="Times New Roman"/>
                                <w:i/>
                                <w:iCs/>
                                <w:sz w:val="24"/>
                                <w:szCs w:val="24"/>
                                <w:lang w:bidi="ar-SA"/>
                              </w:rPr>
                              <w:t xml:space="preserve">the spirit and letter of the </w:t>
                            </w:r>
                            <w:r w:rsidRPr="00B148F3">
                              <w:rPr>
                                <w:rFonts w:ascii="Times New Roman Bold" w:hAnsi="Times New Roman Bold" w:eastAsia="Times New Roman" w:cs="Times New Roman"/>
                                <w:b/>
                                <w:i/>
                                <w:iCs/>
                                <w:sz w:val="24"/>
                                <w:szCs w:val="24"/>
                                <w:u w:val="double"/>
                                <w:lang w:bidi="ar-SA"/>
                              </w:rPr>
                              <w:t>GMU Honor Code</w:t>
                            </w:r>
                            <w:r w:rsidRPr="00B148F3">
                              <w:rPr>
                                <w:rFonts w:ascii="Times New Roman" w:hAnsi="Times New Roman" w:eastAsia="Times New Roman" w:cs="Times New Roman"/>
                                <w:i/>
                                <w:iCs/>
                                <w:sz w:val="24"/>
                                <w:szCs w:val="24"/>
                                <w:lang w:bidi="ar-SA"/>
                              </w:rPr>
                              <w:t xml:space="preserve"> standards for take home </w:t>
                            </w:r>
                            <w:r w:rsidRPr="003E6994">
                              <w:rPr>
                                <w:rFonts w:ascii="Times New Roman" w:hAnsi="Times New Roman" w:eastAsia="Times New Roman" w:cs="Times New Roman"/>
                                <w:i/>
                                <w:iCs/>
                                <w:sz w:val="24"/>
                                <w:szCs w:val="24"/>
                                <w:lang w:bidi="ar-SA"/>
                              </w:rPr>
                              <w:t>and/</w:t>
                            </w:r>
                            <w:r w:rsidRPr="00B148F3">
                              <w:rPr>
                                <w:rFonts w:ascii="Times New Roman" w:hAnsi="Times New Roman" w:eastAsia="Times New Roman" w:cs="Times New Roman"/>
                                <w:i/>
                                <w:iCs/>
                                <w:sz w:val="24"/>
                                <w:szCs w:val="24"/>
                                <w:lang w:bidi="ar-SA"/>
                              </w:rPr>
                              <w:t>or in</w:t>
                            </w:r>
                            <w:r w:rsidRPr="003E6994">
                              <w:rPr>
                                <w:rFonts w:ascii="Times New Roman" w:hAnsi="Times New Roman" w:eastAsia="Times New Roman" w:cs="Times New Roman"/>
                                <w:i/>
                                <w:iCs/>
                                <w:sz w:val="24"/>
                                <w:szCs w:val="24"/>
                                <w:lang w:bidi="ar-SA"/>
                              </w:rPr>
                              <w:t>-</w:t>
                            </w:r>
                            <w:r w:rsidRPr="00B148F3">
                              <w:rPr>
                                <w:rFonts w:ascii="Times New Roman" w:hAnsi="Times New Roman" w:eastAsia="Times New Roman" w:cs="Times New Roman"/>
                                <w:i/>
                                <w:iCs/>
                                <w:sz w:val="24"/>
                                <w:szCs w:val="24"/>
                                <w:lang w:bidi="ar-SA"/>
                              </w:rPr>
                              <w:t>class exams.</w:t>
                            </w:r>
                          </w:p>
                          <w:p w:rsidR="003E6994" w:rsidRDefault="003E6994" w14:paraId="1757F5D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CF2AD3">
              <v:shapetype id="_x0000_t202" coordsize="21600,21600" o:spt="202" path="m,l,21600r21600,l21600,xe" w14:anchorId="703E34D3">
                <v:stroke joinstyle="miter"/>
                <v:path gradientshapeok="t" o:connecttype="rect"/>
              </v:shapetype>
              <v:shape id="Text Box 6"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v:textbox>
                  <w:txbxContent>
                    <w:p w:rsidR="003E6994" w:rsidP="003E6994" w:rsidRDefault="003E6994" w14:paraId="2B1A129D" w14:textId="77777777">
                      <w:pPr>
                        <w:widowControl/>
                        <w:autoSpaceDE/>
                        <w:autoSpaceDN/>
                        <w:jc w:val="center"/>
                        <w:rPr>
                          <w:rFonts w:ascii="Times New Roman" w:hAnsi="Times New Roman" w:eastAsia="Times New Roman" w:cs="Times New Roman"/>
                          <w:sz w:val="24"/>
                          <w:szCs w:val="24"/>
                          <w:lang w:bidi="ar-SA"/>
                        </w:rPr>
                      </w:pPr>
                      <w:r w:rsidRPr="00B148F3">
                        <w:rPr>
                          <w:rFonts w:ascii="Times New Roman" w:hAnsi="Times New Roman" w:eastAsia="Times New Roman" w:cs="Times New Roman"/>
                          <w:sz w:val="24"/>
                          <w:szCs w:val="24"/>
                          <w:lang w:bidi="ar-SA"/>
                        </w:rPr>
                        <w:t>HONOR CODE CERTIFICATION</w:t>
                      </w:r>
                    </w:p>
                    <w:p w:rsidR="003E6994" w:rsidP="003E6994" w:rsidRDefault="003E6994" w14:paraId="672A6659" w14:textId="77777777">
                      <w:pPr>
                        <w:widowControl/>
                        <w:autoSpaceDE/>
                        <w:autoSpaceDN/>
                        <w:jc w:val="center"/>
                        <w:rPr>
                          <w:rFonts w:ascii="Times New Roman" w:hAnsi="Times New Roman" w:eastAsia="Times New Roman" w:cs="Times New Roman"/>
                          <w:sz w:val="24"/>
                          <w:szCs w:val="24"/>
                          <w:lang w:bidi="ar-SA"/>
                        </w:rPr>
                      </w:pPr>
                    </w:p>
                    <w:p w:rsidRPr="006915BF" w:rsidR="003E6994" w:rsidP="003E6994" w:rsidRDefault="003E6994" w14:paraId="5C53AA75" w14:textId="4D4F9400">
                      <w:pPr>
                        <w:widowControl/>
                        <w:autoSpaceDE/>
                        <w:autoSpaceDN/>
                        <w:jc w:val="center"/>
                        <w:rPr>
                          <w:rFonts w:ascii="Times New Roman" w:hAnsi="Times New Roman" w:eastAsia="Times New Roman" w:cs="Times New Roman"/>
                          <w:b/>
                          <w:bCs/>
                          <w:sz w:val="24"/>
                          <w:szCs w:val="24"/>
                          <w:lang w:bidi="ar-SA"/>
                        </w:rPr>
                      </w:pPr>
                      <w:r w:rsidRPr="006915BF">
                        <w:rPr>
                          <w:rFonts w:ascii="Times New Roman" w:hAnsi="Times New Roman" w:eastAsia="Times New Roman" w:cs="Times New Roman"/>
                          <w:b/>
                          <w:bCs/>
                          <w:sz w:val="24"/>
                          <w:szCs w:val="24"/>
                          <w:lang w:bidi="ar-SA"/>
                        </w:rPr>
                        <w:t xml:space="preserve">Your signature </w:t>
                      </w:r>
                      <w:r w:rsidR="007104BC">
                        <w:rPr>
                          <w:rFonts w:ascii="Times New Roman" w:hAnsi="Times New Roman" w:eastAsia="Times New Roman" w:cs="Times New Roman"/>
                          <w:b/>
                          <w:bCs/>
                          <w:sz w:val="24"/>
                          <w:szCs w:val="24"/>
                          <w:lang w:bidi="ar-SA"/>
                        </w:rPr>
                        <w:t xml:space="preserve">above </w:t>
                      </w:r>
                      <w:r w:rsidRPr="006915BF">
                        <w:rPr>
                          <w:rFonts w:ascii="Times New Roman" w:hAnsi="Times New Roman" w:eastAsia="Times New Roman" w:cs="Times New Roman"/>
                          <w:b/>
                          <w:bCs/>
                          <w:sz w:val="24"/>
                          <w:szCs w:val="24"/>
                          <w:lang w:bidi="ar-SA"/>
                        </w:rPr>
                        <w:t>declares that you have followed the conditions of this exam, and that the work is yours alone</w:t>
                      </w:r>
                      <w:r>
                        <w:rPr>
                          <w:rFonts w:ascii="Times New Roman" w:hAnsi="Times New Roman" w:eastAsia="Times New Roman" w:cs="Times New Roman"/>
                          <w:sz w:val="24"/>
                          <w:szCs w:val="24"/>
                          <w:lang w:bidi="ar-SA"/>
                        </w:rPr>
                        <w:t xml:space="preserve">.  </w:t>
                      </w:r>
                      <w:r w:rsidRPr="006915BF">
                        <w:rPr>
                          <w:rFonts w:ascii="Times New Roman" w:hAnsi="Times New Roman" w:eastAsia="Times New Roman" w:cs="Times New Roman"/>
                          <w:b/>
                          <w:bCs/>
                          <w:sz w:val="24"/>
                          <w:szCs w:val="24"/>
                          <w:lang w:bidi="ar-SA"/>
                        </w:rPr>
                        <w:t>Specifically:</w:t>
                      </w:r>
                    </w:p>
                    <w:p w:rsidR="003E6994" w:rsidP="003E6994" w:rsidRDefault="003E6994" w14:paraId="0A37501D" w14:textId="77777777">
                      <w:pPr>
                        <w:widowControl/>
                        <w:autoSpaceDE/>
                        <w:autoSpaceDN/>
                        <w:jc w:val="center"/>
                        <w:rPr>
                          <w:rFonts w:ascii="Times New Roman" w:hAnsi="Times New Roman" w:eastAsia="Times New Roman" w:cs="Times New Roman"/>
                          <w:sz w:val="24"/>
                          <w:szCs w:val="24"/>
                          <w:lang w:bidi="ar-SA"/>
                        </w:rPr>
                      </w:pPr>
                    </w:p>
                    <w:p w:rsidRPr="00C53681" w:rsidR="003E6994" w:rsidP="003E6994" w:rsidRDefault="003E6994" w14:paraId="0254884D" w14:textId="682F1731">
                      <w:pPr>
                        <w:widowControl/>
                        <w:autoSpaceDE/>
                        <w:autoSpaceDN/>
                        <w:jc w:val="both"/>
                        <w:rPr>
                          <w:i/>
                          <w:iCs/>
                        </w:rPr>
                      </w:pPr>
                      <w:r w:rsidRPr="00B148F3">
                        <w:rPr>
                          <w:rFonts w:ascii="Times New Roman" w:hAnsi="Times New Roman" w:eastAsia="Times New Roman" w:cs="Times New Roman"/>
                          <w:sz w:val="24"/>
                          <w:szCs w:val="24"/>
                          <w:lang w:bidi="ar-SA"/>
                        </w:rPr>
                        <w:t xml:space="preserve">This must be your own work, </w:t>
                      </w:r>
                      <w:r>
                        <w:rPr>
                          <w:rFonts w:ascii="Times New Roman" w:hAnsi="Times New Roman" w:eastAsia="Times New Roman" w:cs="Times New Roman"/>
                          <w:sz w:val="24"/>
                          <w:szCs w:val="24"/>
                          <w:lang w:bidi="ar-SA"/>
                        </w:rPr>
                        <w:t xml:space="preserve">authored and </w:t>
                      </w:r>
                      <w:r w:rsidRPr="00B148F3">
                        <w:rPr>
                          <w:rFonts w:ascii="Times New Roman" w:hAnsi="Times New Roman" w:eastAsia="Times New Roman" w:cs="Times New Roman"/>
                          <w:sz w:val="24"/>
                          <w:szCs w:val="24"/>
                          <w:lang w:bidi="ar-SA"/>
                        </w:rPr>
                        <w:t xml:space="preserve">completed by you. As stated earlier, this is an “open source exam” – allowing books, notes or courseware, as well as </w:t>
                      </w:r>
                      <w:r w:rsidRPr="00B148F3">
                        <w:rPr>
                          <w:rFonts w:ascii="Times New Roman" w:hAnsi="Times New Roman" w:eastAsia="Times New Roman" w:cs="Times New Roman"/>
                          <w:i/>
                          <w:iCs/>
                          <w:sz w:val="24"/>
                          <w:szCs w:val="24"/>
                          <w:lang w:bidi="ar-SA"/>
                        </w:rPr>
                        <w:t>general</w:t>
                      </w:r>
                      <w:r w:rsidRPr="00B148F3">
                        <w:rPr>
                          <w:rFonts w:ascii="Times New Roman" w:hAnsi="Times New Roman" w:eastAsia="Times New Roman" w:cs="Times New Roman"/>
                          <w:sz w:val="24"/>
                          <w:szCs w:val="24"/>
                          <w:lang w:bidi="ar-SA"/>
                        </w:rPr>
                        <w:t xml:space="preserve"> expert advic</w:t>
                      </w:r>
                      <w:r>
                        <w:rPr>
                          <w:rFonts w:ascii="Times New Roman" w:hAnsi="Times New Roman" w:eastAsia="Times New Roman" w:cs="Times New Roman"/>
                          <w:sz w:val="24"/>
                          <w:szCs w:val="24"/>
                          <w:lang w:bidi="ar-SA"/>
                        </w:rPr>
                        <w:t>e</w:t>
                      </w:r>
                      <w:r w:rsidR="00C53681">
                        <w:rPr>
                          <w:rFonts w:ascii="Times New Roman" w:hAnsi="Times New Roman" w:eastAsia="Times New Roman" w:cs="Times New Roman"/>
                          <w:sz w:val="24"/>
                          <w:szCs w:val="24"/>
                          <w:lang w:bidi="ar-SA"/>
                        </w:rPr>
                        <w:t xml:space="preserve"> gained PRIOR to exam</w:t>
                      </w:r>
                      <w:r>
                        <w:rPr>
                          <w:rFonts w:ascii="Times New Roman" w:hAnsi="Times New Roman" w:eastAsia="Times New Roman" w:cs="Times New Roman"/>
                          <w:sz w:val="24"/>
                          <w:szCs w:val="24"/>
                          <w:lang w:bidi="ar-SA"/>
                        </w:rPr>
                        <w:t xml:space="preserve">. </w:t>
                      </w:r>
                      <w:r w:rsidRPr="00B148F3">
                        <w:rPr>
                          <w:rFonts w:ascii="Times New Roman" w:hAnsi="Times New Roman" w:eastAsia="Times New Roman" w:cs="Times New Roman"/>
                          <w:sz w:val="24"/>
                          <w:szCs w:val="24"/>
                          <w:lang w:bidi="ar-SA"/>
                        </w:rPr>
                        <w:t xml:space="preserve">YOU MAY NOT, HOWEVER, </w:t>
                      </w:r>
                      <w:r w:rsidR="00C53681">
                        <w:rPr>
                          <w:rFonts w:ascii="Times New Roman" w:hAnsi="Times New Roman" w:eastAsia="Times New Roman" w:cs="Times New Roman"/>
                          <w:sz w:val="24"/>
                          <w:szCs w:val="24"/>
                          <w:lang w:bidi="ar-SA"/>
                        </w:rPr>
                        <w:t>SEED OR USE ANY</w:t>
                      </w:r>
                      <w:r>
                        <w:rPr>
                          <w:rFonts w:ascii="Times New Roman" w:hAnsi="Times New Roman" w:eastAsia="Times New Roman" w:cs="Times New Roman"/>
                          <w:sz w:val="24"/>
                          <w:szCs w:val="24"/>
                          <w:lang w:bidi="ar-SA"/>
                        </w:rPr>
                        <w:t xml:space="preserve"> ADVICE ON HOW TO SOLVE THE QUESTION</w:t>
                      </w:r>
                      <w:r w:rsidRPr="00B148F3">
                        <w:rPr>
                          <w:rFonts w:ascii="Times New Roman" w:hAnsi="Times New Roman" w:eastAsia="Times New Roman" w:cs="Times New Roman"/>
                          <w:sz w:val="24"/>
                          <w:szCs w:val="24"/>
                          <w:lang w:bidi="ar-SA"/>
                        </w:rPr>
                        <w:t xml:space="preserve"> OR ANY CODE WRITTEN BY ANY OTHER INDIVIDUA</w:t>
                      </w:r>
                      <w:r>
                        <w:rPr>
                          <w:rFonts w:ascii="Times New Roman" w:hAnsi="Times New Roman" w:eastAsia="Times New Roman" w:cs="Times New Roman"/>
                          <w:sz w:val="24"/>
                          <w:szCs w:val="24"/>
                          <w:lang w:bidi="ar-SA"/>
                        </w:rPr>
                        <w:t xml:space="preserve">L.  </w:t>
                      </w:r>
                      <w:r w:rsidRPr="00C53681">
                        <w:rPr>
                          <w:rFonts w:ascii="Times New Roman" w:hAnsi="Times New Roman" w:eastAsia="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rsidR="003E6994" w:rsidP="003E6994" w:rsidRDefault="003E6994" w14:paraId="5DAB6C7B" w14:textId="77777777">
                      <w:pPr>
                        <w:widowControl/>
                        <w:autoSpaceDE/>
                        <w:autoSpaceDN/>
                        <w:jc w:val="both"/>
                        <w:rPr>
                          <w:rFonts w:ascii="Times New Roman" w:hAnsi="Times New Roman" w:eastAsia="Times New Roman" w:cs="Times New Roman"/>
                          <w:sz w:val="24"/>
                          <w:szCs w:val="24"/>
                          <w:lang w:bidi="ar-SA"/>
                        </w:rPr>
                      </w:pPr>
                    </w:p>
                    <w:p w:rsidRPr="003E6994" w:rsidR="003E6994" w:rsidP="003E6994" w:rsidRDefault="003E6994" w14:paraId="7F38C171" w14:textId="77777777">
                      <w:pPr>
                        <w:widowControl/>
                        <w:autoSpaceDE/>
                        <w:autoSpaceDN/>
                        <w:jc w:val="both"/>
                        <w:rPr>
                          <w:rFonts w:ascii="Times New Roman" w:hAnsi="Times New Roman" w:eastAsia="Times New Roman" w:cs="Times New Roman"/>
                          <w:i/>
                          <w:iCs/>
                          <w:sz w:val="24"/>
                          <w:szCs w:val="24"/>
                          <w:lang w:bidi="ar-SA"/>
                        </w:rPr>
                      </w:pPr>
                      <w:r>
                        <w:rPr>
                          <w:rFonts w:ascii="Times New Roman" w:hAnsi="Times New Roman" w:eastAsia="Times New Roman" w:cs="Times New Roman"/>
                          <w:i/>
                          <w:iCs/>
                          <w:sz w:val="24"/>
                          <w:szCs w:val="24"/>
                          <w:lang w:bidi="ar-SA"/>
                        </w:rPr>
                        <w:t xml:space="preserve">NOTE: </w:t>
                      </w:r>
                      <w:r w:rsidRPr="00B148F3">
                        <w:rPr>
                          <w:rFonts w:ascii="Times New Roman" w:hAnsi="Times New Roman" w:eastAsia="Times New Roman" w:cs="Times New Roman"/>
                          <w:i/>
                          <w:iCs/>
                          <w:sz w:val="24"/>
                          <w:szCs w:val="24"/>
                          <w:lang w:bidi="ar-SA"/>
                        </w:rPr>
                        <w:t xml:space="preserve">Your </w:t>
                      </w:r>
                      <w:r w:rsidRPr="00B148F3">
                        <w:rPr>
                          <w:rFonts w:ascii="Times New Roman" w:hAnsi="Times New Roman" w:eastAsia="Times New Roman" w:cs="Times New Roman"/>
                          <w:b/>
                          <w:bCs/>
                          <w:i/>
                          <w:iCs/>
                          <w:sz w:val="24"/>
                          <w:szCs w:val="24"/>
                          <w:lang w:bidi="ar-SA"/>
                        </w:rPr>
                        <w:t>submission</w:t>
                      </w:r>
                      <w:r w:rsidRPr="00B148F3">
                        <w:rPr>
                          <w:rFonts w:ascii="Times New Roman" w:hAnsi="Times New Roman" w:eastAsia="Times New Roman" w:cs="Times New Roman"/>
                          <w:i/>
                          <w:iCs/>
                          <w:sz w:val="24"/>
                          <w:szCs w:val="24"/>
                          <w:lang w:bidi="ar-SA"/>
                        </w:rPr>
                        <w:t xml:space="preserve"> of any responses, files, programs, etc. in response to the</w:t>
                      </w:r>
                      <w:r w:rsidRPr="003E6994">
                        <w:rPr>
                          <w:rFonts w:ascii="Times New Roman" w:hAnsi="Times New Roman" w:eastAsia="Times New Roman" w:cs="Times New Roman"/>
                          <w:i/>
                          <w:iCs/>
                          <w:sz w:val="24"/>
                          <w:szCs w:val="24"/>
                          <w:lang w:bidi="ar-SA"/>
                        </w:rPr>
                        <w:t xml:space="preserve"> DAEN500 final </w:t>
                      </w:r>
                      <w:r w:rsidRPr="00B148F3">
                        <w:rPr>
                          <w:rFonts w:ascii="Times New Roman" w:hAnsi="Times New Roman" w:eastAsia="Times New Roman" w:cs="Times New Roman"/>
                          <w:i/>
                          <w:iCs/>
                          <w:sz w:val="24"/>
                          <w:szCs w:val="24"/>
                          <w:lang w:bidi="ar-SA"/>
                        </w:rPr>
                        <w:t xml:space="preserve">exam instructions, will also be </w:t>
                      </w:r>
                      <w:r w:rsidRPr="003E6994">
                        <w:rPr>
                          <w:rFonts w:ascii="Times New Roman" w:hAnsi="Times New Roman" w:eastAsia="Times New Roman" w:cs="Times New Roman"/>
                          <w:i/>
                          <w:iCs/>
                          <w:sz w:val="24"/>
                          <w:szCs w:val="24"/>
                          <w:lang w:bidi="ar-SA"/>
                        </w:rPr>
                        <w:t xml:space="preserve">your personal </w:t>
                      </w:r>
                      <w:r w:rsidRPr="00B148F3">
                        <w:rPr>
                          <w:rFonts w:ascii="Times New Roman" w:hAnsi="Times New Roman" w:eastAsia="Times New Roman" w:cs="Times New Roman"/>
                          <w:i/>
                          <w:iCs/>
                          <w:sz w:val="24"/>
                          <w:szCs w:val="24"/>
                          <w:lang w:bidi="ar-SA"/>
                        </w:rPr>
                        <w:t xml:space="preserve">certification of </w:t>
                      </w:r>
                      <w:r w:rsidRPr="003E6994">
                        <w:rPr>
                          <w:rFonts w:ascii="Times New Roman" w:hAnsi="Times New Roman" w:eastAsia="Times New Roman" w:cs="Times New Roman"/>
                          <w:i/>
                          <w:iCs/>
                          <w:sz w:val="24"/>
                          <w:szCs w:val="24"/>
                          <w:lang w:bidi="ar-SA"/>
                        </w:rPr>
                        <w:t xml:space="preserve">your </w:t>
                      </w:r>
                      <w:r w:rsidRPr="00B148F3">
                        <w:rPr>
                          <w:rFonts w:ascii="Times New Roman" w:hAnsi="Times New Roman" w:eastAsia="Times New Roman" w:cs="Times New Roman"/>
                          <w:i/>
                          <w:iCs/>
                          <w:sz w:val="24"/>
                          <w:szCs w:val="24"/>
                          <w:lang w:bidi="ar-SA"/>
                        </w:rPr>
                        <w:t xml:space="preserve">full compliance with </w:t>
                      </w:r>
                      <w:r w:rsidRPr="003E6994">
                        <w:rPr>
                          <w:rFonts w:ascii="Times New Roman" w:hAnsi="Times New Roman" w:eastAsia="Times New Roman" w:cs="Times New Roman"/>
                          <w:i/>
                          <w:iCs/>
                          <w:sz w:val="24"/>
                          <w:szCs w:val="24"/>
                          <w:lang w:bidi="ar-SA"/>
                        </w:rPr>
                        <w:t xml:space="preserve">the spirit and letter of the </w:t>
                      </w:r>
                      <w:r w:rsidRPr="00B148F3">
                        <w:rPr>
                          <w:rFonts w:ascii="Times New Roman Bold" w:hAnsi="Times New Roman Bold" w:eastAsia="Times New Roman" w:cs="Times New Roman"/>
                          <w:b/>
                          <w:i/>
                          <w:iCs/>
                          <w:sz w:val="24"/>
                          <w:szCs w:val="24"/>
                          <w:u w:val="double"/>
                          <w:lang w:bidi="ar-SA"/>
                        </w:rPr>
                        <w:t>GMU Honor Code</w:t>
                      </w:r>
                      <w:r w:rsidRPr="00B148F3">
                        <w:rPr>
                          <w:rFonts w:ascii="Times New Roman" w:hAnsi="Times New Roman" w:eastAsia="Times New Roman" w:cs="Times New Roman"/>
                          <w:i/>
                          <w:iCs/>
                          <w:sz w:val="24"/>
                          <w:szCs w:val="24"/>
                          <w:lang w:bidi="ar-SA"/>
                        </w:rPr>
                        <w:t xml:space="preserve"> standards for take home </w:t>
                      </w:r>
                      <w:r w:rsidRPr="003E6994">
                        <w:rPr>
                          <w:rFonts w:ascii="Times New Roman" w:hAnsi="Times New Roman" w:eastAsia="Times New Roman" w:cs="Times New Roman"/>
                          <w:i/>
                          <w:iCs/>
                          <w:sz w:val="24"/>
                          <w:szCs w:val="24"/>
                          <w:lang w:bidi="ar-SA"/>
                        </w:rPr>
                        <w:t>and/</w:t>
                      </w:r>
                      <w:r w:rsidRPr="00B148F3">
                        <w:rPr>
                          <w:rFonts w:ascii="Times New Roman" w:hAnsi="Times New Roman" w:eastAsia="Times New Roman" w:cs="Times New Roman"/>
                          <w:i/>
                          <w:iCs/>
                          <w:sz w:val="24"/>
                          <w:szCs w:val="24"/>
                          <w:lang w:bidi="ar-SA"/>
                        </w:rPr>
                        <w:t>or in</w:t>
                      </w:r>
                      <w:r w:rsidRPr="003E6994">
                        <w:rPr>
                          <w:rFonts w:ascii="Times New Roman" w:hAnsi="Times New Roman" w:eastAsia="Times New Roman" w:cs="Times New Roman"/>
                          <w:i/>
                          <w:iCs/>
                          <w:sz w:val="24"/>
                          <w:szCs w:val="24"/>
                          <w:lang w:bidi="ar-SA"/>
                        </w:rPr>
                        <w:t>-</w:t>
                      </w:r>
                      <w:r w:rsidRPr="00B148F3">
                        <w:rPr>
                          <w:rFonts w:ascii="Times New Roman" w:hAnsi="Times New Roman" w:eastAsia="Times New Roman" w:cs="Times New Roman"/>
                          <w:i/>
                          <w:iCs/>
                          <w:sz w:val="24"/>
                          <w:szCs w:val="24"/>
                          <w:lang w:bidi="ar-SA"/>
                        </w:rPr>
                        <w:t>class exams.</w:t>
                      </w:r>
                    </w:p>
                    <w:p w:rsidR="003E6994" w:rsidRDefault="003E6994" w14:paraId="02EB378F" w14:textId="77777777"/>
                  </w:txbxContent>
                </v:textbox>
              </v:shape>
            </w:pict>
          </mc:Fallback>
        </mc:AlternateContent>
      </w:r>
      <w:r w:rsidR="00BE1B9D">
        <w:rPr>
          <w:rFonts w:ascii="Times New Roman" w:hAnsi="Times New Roman" w:eastAsia="Times New Roman" w:cs="Times New Roman"/>
          <w:sz w:val="24"/>
          <w:szCs w:val="24"/>
          <w:lang w:bidi="ar-SA"/>
        </w:rPr>
        <w:t xml:space="preserve">This exam is </w:t>
      </w:r>
      <w:r w:rsidRPr="007104BC" w:rsidR="00BE1B9D">
        <w:rPr>
          <w:rFonts w:ascii="Times New Roman" w:hAnsi="Times New Roman" w:eastAsia="Times New Roman" w:cs="Times New Roman"/>
          <w:b/>
          <w:bCs/>
          <w:sz w:val="24"/>
          <w:szCs w:val="24"/>
          <w:lang w:bidi="ar-SA"/>
        </w:rPr>
        <w:t>OPEN BOOK/OPEN NOTES</w:t>
      </w:r>
      <w:r w:rsidR="00BE1B9D">
        <w:rPr>
          <w:rFonts w:ascii="Times New Roman" w:hAnsi="Times New Roman" w:eastAsia="Times New Roman" w:cs="Times New Roman"/>
          <w:sz w:val="24"/>
          <w:szCs w:val="24"/>
          <w:lang w:bidi="ar-SA"/>
        </w:rPr>
        <w:t>.  You may consult any of the course texts, and the various reference materials recommended in the syllabus.</w:t>
      </w:r>
      <w:r>
        <w:rPr>
          <w:rFonts w:ascii="Times New Roman" w:hAnsi="Times New Roman" w:eastAsia="Times New Roman" w:cs="Times New Roman"/>
          <w:sz w:val="24"/>
          <w:szCs w:val="24"/>
          <w:lang w:bidi="ar-SA"/>
        </w:rPr>
        <w:t xml:space="preserve">   </w:t>
      </w:r>
      <w:r w:rsidRPr="007104BC">
        <w:rPr>
          <w:rFonts w:ascii="Times New Roman" w:hAnsi="Times New Roman" w:eastAsia="Times New Roman" w:cs="Times New Roman"/>
          <w:b/>
          <w:bCs/>
          <w:i/>
          <w:iCs/>
          <w:sz w:val="24"/>
          <w:szCs w:val="24"/>
          <w:lang w:bidi="ar-SA"/>
        </w:rPr>
        <w:t>The exam of course IS NOT “Open Web”,</w:t>
      </w:r>
      <w:r>
        <w:rPr>
          <w:rFonts w:ascii="Times New Roman" w:hAnsi="Times New Roman" w:eastAsia="Times New Roman" w:cs="Times New Roman"/>
          <w:sz w:val="24"/>
          <w:szCs w:val="24"/>
          <w:lang w:bidi="ar-SA"/>
        </w:rPr>
        <w:t xml:space="preserve"> especially in that you may NOT utilize expert “help” sites such as Stack Overflow, or other programming help or collaboration sites.  </w:t>
      </w:r>
    </w:p>
    <w:p w:rsidR="007104BC" w:rsidP="006915BF" w:rsidRDefault="007104BC" w14:paraId="06DA7EF8" w14:textId="77777777">
      <w:pPr>
        <w:widowControl/>
        <w:autoSpaceDE/>
        <w:autoSpaceDN/>
        <w:jc w:val="both"/>
        <w:rPr>
          <w:rFonts w:ascii="Times New Roman" w:hAnsi="Times New Roman" w:eastAsia="Times New Roman" w:cs="Times New Roman"/>
          <w:sz w:val="24"/>
          <w:szCs w:val="24"/>
          <w:lang w:bidi="ar-SA"/>
        </w:rPr>
      </w:pPr>
    </w:p>
    <w:p w:rsidRPr="00B148F3" w:rsidR="007104BC" w:rsidP="006915BF" w:rsidRDefault="007104BC" w14:paraId="5122E051" w14:textId="45B8036A">
      <w:pPr>
        <w:widowControl/>
        <w:autoSpaceDE/>
        <w:autoSpaceDN/>
        <w:jc w:val="both"/>
        <w:rPr>
          <w:rFonts w:ascii="Times New Roman" w:hAnsi="Times New Roman" w:eastAsia="Times New Roman" w:cs="Times New Roman"/>
          <w:sz w:val="24"/>
          <w:szCs w:val="24"/>
          <w:lang w:bidi="ar-SA"/>
        </w:rPr>
        <w:sectPr w:rsidRPr="00B148F3" w:rsidR="007104BC">
          <w:type w:val="continuous"/>
          <w:pgSz w:w="12240" w:h="15840" w:orient="portrait"/>
          <w:pgMar w:top="1500" w:right="1440" w:bottom="280" w:left="1340" w:header="720" w:footer="720" w:gutter="0"/>
          <w:cols w:space="720"/>
        </w:sectPr>
      </w:pPr>
      <w:r>
        <w:rPr>
          <w:rFonts w:ascii="Times New Roman" w:hAnsi="Times New Roman" w:eastAsia="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Pr>
          <w:rFonts w:ascii="Times New Roman" w:hAnsi="Times New Roman" w:eastAsia="Times New Roman" w:cs="Times New Roman"/>
          <w:sz w:val="24"/>
          <w:szCs w:val="24"/>
          <w:lang w:bidi="ar-SA"/>
        </w:rPr>
        <w:t>exam  --</w:t>
      </w:r>
      <w:proofErr w:type="gramEnd"/>
      <w:r>
        <w:rPr>
          <w:rFonts w:ascii="Times New Roman" w:hAnsi="Times New Roman" w:eastAsia="Times New Roman" w:cs="Times New Roman"/>
          <w:sz w:val="24"/>
          <w:szCs w:val="24"/>
          <w:lang w:bidi="ar-SA"/>
        </w:rPr>
        <w:t xml:space="preserve">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(the exam submission site is set for  multiple submissions, just in case). Make certain all are submitted PRIOR TO THE  DEADLINE!</w:t>
      </w:r>
    </w:p>
    <w:p w:rsidRPr="007B022F" w:rsidR="007B022F" w:rsidP="007B022F" w:rsidRDefault="007B022F" w14:paraId="7404791C" w14:textId="52C2E5C8">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sidRPr="7130ED78" w:rsidR="007B022F">
        <w:rPr>
          <w:b w:val="0"/>
          <w:bCs w:val="0"/>
          <w:sz w:val="20"/>
          <w:szCs w:val="20"/>
        </w:rPr>
        <w:t xml:space="preserve">   </w:t>
      </w:r>
      <w:r>
        <w:rPr>
          <w:b w:val="0"/>
          <w:sz w:val="20"/>
        </w:rPr>
        <w:tab/>
      </w:r>
      <w:r>
        <w:rPr>
          <w:b w:val="0"/>
          <w:sz w:val="20"/>
        </w:rPr>
        <w:tab/>
      </w:r>
      <w:r>
        <w:rPr>
          <w:b w:val="0"/>
          <w:sz w:val="20"/>
        </w:rPr>
        <w:tab/>
      </w:r>
      <w:r>
        <w:rPr>
          <w:b w:val="0"/>
          <w:sz w:val="20"/>
        </w:rPr>
        <w:tab/>
      </w:r>
      <w:r>
        <w:rPr>
          <w:b w:val="0"/>
          <w:sz w:val="20"/>
        </w:rPr>
        <w:tab/>
      </w:r>
      <w:r w:rsidRPr="7130ED78" w:rsidR="007B022F">
        <w:rPr>
          <w:b w:val="0"/>
          <w:bCs w:val="0"/>
          <w:sz w:val="20"/>
          <w:szCs w:val="20"/>
        </w:rPr>
        <w:t xml:space="preserve">    </w:t>
      </w:r>
      <w:r w:rsidRPr="007B022F" w:rsidR="007B022F">
        <w:rPr>
          <w:sz w:val="28"/>
          <w:szCs w:val="28"/>
        </w:rPr>
        <w:t>FINAL EXAM PROBLEMS</w:t>
      </w:r>
    </w:p>
    <w:p w:rsidRPr="007B022F" w:rsidR="00212635" w:rsidP="007B022F" w:rsidRDefault="007B022F" w14:paraId="59570169" w14:textId="19B03E62">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rsidR="007B022F" w:rsidP="007B022F" w:rsidRDefault="007B022F" w14:paraId="2BB24A15" w14:textId="5FE99953">
      <w:pPr>
        <w:pStyle w:val="BodyText"/>
        <w:ind w:left="130"/>
        <w:rPr>
          <w:bCs w:val="0"/>
          <w:sz w:val="20"/>
        </w:rPr>
      </w:pPr>
    </w:p>
    <w:p w:rsidRPr="007B022F" w:rsidR="007B022F" w:rsidP="007B022F" w:rsidRDefault="007B022F" w14:paraId="71BA948D" w14:textId="5AD10AD1">
      <w:pPr>
        <w:pStyle w:val="BodyText"/>
        <w:ind w:left="130"/>
        <w:rPr>
          <w:b w:val="0"/>
          <w:sz w:val="20"/>
        </w:rPr>
      </w:pPr>
    </w:p>
    <w:p w:rsidRPr="007B022F" w:rsidR="00212635" w:rsidRDefault="001A6951" w14:paraId="79DE08C9" w14:textId="050BA580">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rsidRPr="00E85275" w:rsidR="006915BF" w:rsidP="00E85275" w:rsidRDefault="001A6951" w14:paraId="371B8AF9" w14:textId="04243D37">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rsidRPr="00E85275" w:rsidR="00212635" w:rsidP="00E85275" w:rsidRDefault="00F627C1" w14:paraId="5603F995" w14:textId="5ABC45B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Pr="00F627C1" w:rsidR="00C53681">
        <w:rPr>
          <w:b/>
          <w:color w:val="FF0000"/>
          <w:sz w:val="26"/>
        </w:rPr>
        <w:t xml:space="preserve"> </w:t>
      </w:r>
      <w:r w:rsidRPr="00E85275" w:rsidR="00C53681">
        <w:rPr>
          <w:b/>
          <w:color w:val="4F81BC"/>
          <w:sz w:val="26"/>
        </w:rPr>
        <w:t>(</w:t>
      </w:r>
      <w:proofErr w:type="spellStart"/>
      <w:r w:rsidRPr="00E85275" w:rsidR="00C53681">
        <w:rPr>
          <w:b/>
          <w:color w:val="4F81BC"/>
          <w:sz w:val="26"/>
        </w:rPr>
        <w:t>cut&amp;paste</w:t>
      </w:r>
      <w:proofErr w:type="spellEnd"/>
      <w:r w:rsidRPr="00E85275" w:rsidR="00C53681">
        <w:rPr>
          <w:b/>
          <w:color w:val="4F81BC"/>
          <w:sz w:val="26"/>
        </w:rPr>
        <w:t>) your Python</w:t>
      </w:r>
      <w:r w:rsidRPr="00E85275" w:rsidR="001A6951">
        <w:rPr>
          <w:b/>
          <w:color w:val="4F81BC"/>
          <w:sz w:val="26"/>
        </w:rPr>
        <w:t xml:space="preserve"> code </w:t>
      </w:r>
      <w:r w:rsidRPr="00E85275" w:rsidR="00C53681">
        <w:rPr>
          <w:b/>
          <w:color w:val="4F81BC"/>
          <w:sz w:val="26"/>
        </w:rPr>
        <w:t xml:space="preserve">in space </w:t>
      </w:r>
      <w:r w:rsidRPr="00E85275" w:rsidR="001A6951">
        <w:rPr>
          <w:b/>
          <w:color w:val="4F81BC"/>
          <w:sz w:val="26"/>
        </w:rPr>
        <w:t xml:space="preserve">below and </w:t>
      </w:r>
      <w:r w:rsidRPr="00E85275" w:rsidR="006915BF">
        <w:rPr>
          <w:b/>
          <w:i/>
          <w:iCs/>
          <w:color w:val="4F81BC"/>
          <w:sz w:val="26"/>
        </w:rPr>
        <w:t xml:space="preserve">then </w:t>
      </w:r>
      <w:r w:rsidRPr="00E85275" w:rsidR="001A6951">
        <w:rPr>
          <w:b/>
          <w:i/>
          <w:iCs/>
          <w:color w:val="4F81BC"/>
          <w:sz w:val="26"/>
          <w:u w:val="single"/>
        </w:rPr>
        <w:t>insert a screen shot</w:t>
      </w:r>
      <w:r w:rsidRPr="00E85275" w:rsidR="00C53681">
        <w:rPr>
          <w:b/>
          <w:i/>
          <w:iCs/>
          <w:color w:val="4F81BC"/>
          <w:sz w:val="26"/>
          <w:u w:val="single"/>
        </w:rPr>
        <w:t xml:space="preserve"> in space </w:t>
      </w:r>
      <w:proofErr w:type="gramStart"/>
      <w:r w:rsidRPr="00E85275" w:rsidR="00C53681">
        <w:rPr>
          <w:b/>
          <w:i/>
          <w:iCs/>
          <w:color w:val="4F81BC"/>
          <w:sz w:val="26"/>
          <w:u w:val="single"/>
        </w:rPr>
        <w:t xml:space="preserve">below, </w:t>
      </w:r>
      <w:r w:rsidRPr="00E85275" w:rsidR="001A6951">
        <w:rPr>
          <w:b/>
          <w:i/>
          <w:iCs/>
          <w:color w:val="4F81BC"/>
          <w:sz w:val="26"/>
          <w:u w:val="single"/>
        </w:rPr>
        <w:t xml:space="preserve"> </w:t>
      </w:r>
      <w:r w:rsidRPr="00E85275" w:rsidR="006915BF">
        <w:rPr>
          <w:b/>
          <w:i/>
          <w:iCs/>
          <w:color w:val="4F81BC"/>
          <w:sz w:val="26"/>
          <w:u w:val="single"/>
        </w:rPr>
        <w:t>showing</w:t>
      </w:r>
      <w:proofErr w:type="gramEnd"/>
      <w:r w:rsidRPr="00E85275" w:rsidR="006915BF">
        <w:rPr>
          <w:b/>
          <w:i/>
          <w:iCs/>
          <w:color w:val="4F81BC"/>
          <w:sz w:val="26"/>
          <w:u w:val="single"/>
        </w:rPr>
        <w:t xml:space="preserve"> </w:t>
      </w:r>
      <w:r w:rsidR="008779CF">
        <w:rPr>
          <w:b/>
          <w:i/>
          <w:iCs/>
          <w:color w:val="4F81BC"/>
          <w:sz w:val="26"/>
          <w:u w:val="single"/>
        </w:rPr>
        <w:t xml:space="preserve">code, </w:t>
      </w:r>
      <w:r w:rsidRPr="00E85275" w:rsidR="006915BF">
        <w:rPr>
          <w:b/>
          <w:i/>
          <w:iCs/>
          <w:color w:val="4F81BC"/>
          <w:sz w:val="26"/>
          <w:u w:val="single"/>
        </w:rPr>
        <w:t xml:space="preserve">your </w:t>
      </w:r>
      <w:r w:rsidRPr="00E85275" w:rsidR="006915BF">
        <w:rPr>
          <w:b/>
          <w:i/>
          <w:iCs/>
          <w:color w:val="4F81BC"/>
          <w:spacing w:val="-17"/>
          <w:sz w:val="26"/>
          <w:u w:val="single"/>
        </w:rPr>
        <w:t>successful run</w:t>
      </w:r>
      <w:r w:rsidR="008779CF">
        <w:rPr>
          <w:b/>
          <w:i/>
          <w:iCs/>
          <w:color w:val="4F81BC"/>
          <w:spacing w:val="-17"/>
          <w:sz w:val="26"/>
          <w:u w:val="single"/>
        </w:rPr>
        <w:t xml:space="preserve">, input </w:t>
      </w:r>
      <w:r w:rsidRPr="00E85275" w:rsidR="006915BF">
        <w:rPr>
          <w:b/>
          <w:i/>
          <w:iCs/>
          <w:color w:val="4F81BC"/>
          <w:spacing w:val="-17"/>
          <w:sz w:val="26"/>
          <w:u w:val="single"/>
        </w:rPr>
        <w:t xml:space="preserve">and </w:t>
      </w:r>
      <w:r w:rsidRPr="00E85275" w:rsidR="001A6951">
        <w:rPr>
          <w:b/>
          <w:i/>
          <w:iCs/>
          <w:color w:val="4F81BC"/>
          <w:sz w:val="26"/>
          <w:u w:val="single"/>
        </w:rPr>
        <w:t>output.</w:t>
      </w:r>
    </w:p>
    <w:p w:rsidR="00212635" w:rsidRDefault="00212635" w14:paraId="26687770" w14:textId="77777777">
      <w:pPr>
        <w:spacing w:line="276" w:lineRule="auto"/>
        <w:rPr>
          <w:sz w:val="26"/>
        </w:rPr>
      </w:pPr>
    </w:p>
    <w:p w:rsidR="00F627C1" w:rsidRDefault="00F627C1" w14:paraId="7FC277BB" w14:textId="77777777">
      <w:pPr>
        <w:spacing w:line="276" w:lineRule="auto"/>
        <w:rPr>
          <w:sz w:val="26"/>
        </w:rPr>
      </w:pPr>
    </w:p>
    <w:p w:rsidR="002D2C3B" w:rsidP="54D76230" w:rsidRDefault="002D2C3B" w14:paraId="0B2E35BF" w14:textId="119C7D99">
      <w:pPr>
        <w:spacing w:line="276" w:lineRule="auto"/>
        <w:rPr>
          <w:sz w:val="26"/>
          <w:szCs w:val="26"/>
        </w:rPr>
      </w:pPr>
      <w:r w:rsidRPr="54D76230" w:rsidR="00F627C1">
        <w:rPr>
          <w:sz w:val="26"/>
          <w:szCs w:val="26"/>
        </w:rPr>
        <w:t xml:space="preserve">NOTE of alternative for help:  </w:t>
      </w:r>
      <w:r w:rsidRPr="54D76230" w:rsidR="002D2C3B">
        <w:rPr>
          <w:sz w:val="26"/>
          <w:szCs w:val="26"/>
        </w:rPr>
        <w:t>To help test your code, y</w:t>
      </w:r>
      <w:r w:rsidRPr="54D76230" w:rsidR="00F627C1">
        <w:rPr>
          <w:sz w:val="26"/>
          <w:szCs w:val="26"/>
        </w:rPr>
        <w:t xml:space="preserve">ou </w:t>
      </w:r>
      <w:r w:rsidRPr="54D76230" w:rsidR="002D2C3B">
        <w:rPr>
          <w:sz w:val="26"/>
          <w:szCs w:val="26"/>
        </w:rPr>
        <w:t xml:space="preserve">also </w:t>
      </w:r>
      <w:r w:rsidRPr="54D76230" w:rsidR="00F627C1">
        <w:rPr>
          <w:sz w:val="26"/>
          <w:szCs w:val="26"/>
        </w:rPr>
        <w:t>ma</w:t>
      </w:r>
      <w:r w:rsidRPr="54D76230" w:rsidR="002D2C3B">
        <w:rPr>
          <w:sz w:val="26"/>
          <w:szCs w:val="26"/>
        </w:rPr>
        <w:t>y</w:t>
      </w:r>
      <w:r w:rsidRPr="54D76230" w:rsidR="00F627C1">
        <w:rPr>
          <w:sz w:val="26"/>
          <w:szCs w:val="26"/>
        </w:rPr>
        <w:t xml:space="preserve"> use a </w:t>
      </w:r>
      <w:r w:rsidRPr="54D76230" w:rsidR="002D2C3B">
        <w:rPr>
          <w:sz w:val="26"/>
          <w:szCs w:val="26"/>
        </w:rPr>
        <w:t xml:space="preserve">Python </w:t>
      </w:r>
      <w:r w:rsidRPr="54D76230" w:rsidR="00F627C1">
        <w:rPr>
          <w:sz w:val="26"/>
          <w:szCs w:val="26"/>
        </w:rPr>
        <w:t>“programming window” found in the</w:t>
      </w:r>
      <w:r w:rsidRPr="54D76230" w:rsidR="002D2C3B">
        <w:rPr>
          <w:sz w:val="26"/>
          <w:szCs w:val="26"/>
        </w:rPr>
        <w:t xml:space="preserve">. </w:t>
      </w:r>
      <w:proofErr w:type="spellStart"/>
      <w:r w:rsidRPr="54D76230" w:rsidR="00F627C1">
        <w:rPr>
          <w:b w:val="1"/>
          <w:bCs w:val="1"/>
          <w:color w:val="FF0000"/>
          <w:sz w:val="26"/>
          <w:szCs w:val="26"/>
        </w:rPr>
        <w:t>Zybooks</w:t>
      </w:r>
      <w:proofErr w:type="spellEnd"/>
      <w:r w:rsidRPr="54D76230" w:rsidR="00F627C1">
        <w:rPr>
          <w:b w:val="1"/>
          <w:bCs w:val="1"/>
          <w:color w:val="FF0000"/>
          <w:sz w:val="26"/>
          <w:szCs w:val="26"/>
        </w:rPr>
        <w:t xml:space="preserve">  </w:t>
      </w:r>
      <w:r w:rsidRPr="54D76230" w:rsidR="002D2C3B">
        <w:rPr>
          <w:b w:val="1"/>
          <w:bCs w:val="1"/>
          <w:color w:val="FF0000"/>
          <w:sz w:val="26"/>
          <w:szCs w:val="26"/>
        </w:rPr>
        <w:t>Section</w:t>
      </w:r>
      <w:r w:rsidRPr="54D76230" w:rsidR="002D2C3B">
        <w:rPr>
          <w:b w:val="1"/>
          <w:bCs w:val="1"/>
          <w:color w:val="FF0000"/>
          <w:sz w:val="26"/>
          <w:szCs w:val="26"/>
        </w:rPr>
        <w:t xml:space="preserve"> 35    </w:t>
      </w:r>
      <w:r w:rsidRPr="54D76230" w:rsidR="002D2C3B">
        <w:rPr>
          <w:b w:val="1"/>
          <w:bCs w:val="1"/>
          <w:color w:val="FF0000"/>
          <w:sz w:val="26"/>
          <w:szCs w:val="26"/>
        </w:rPr>
        <w:t>Additional  Material</w:t>
      </w:r>
      <w:r w:rsidRPr="54D76230" w:rsidR="002D2C3B">
        <w:rPr>
          <w:sz w:val="26"/>
          <w:szCs w:val="26"/>
        </w:rPr>
        <w:t xml:space="preserve">. </w:t>
      </w:r>
    </w:p>
    <w:p w:rsidR="7130ED78" w:rsidP="7130ED78" w:rsidRDefault="7130ED78" w14:paraId="0C059CC2" w14:textId="59682619">
      <w:pPr>
        <w:pStyle w:val="Normal"/>
        <w:spacing w:line="276" w:lineRule="auto"/>
        <w:rPr>
          <w:sz w:val="26"/>
          <w:szCs w:val="26"/>
        </w:rPr>
        <w:sectPr w:rsidR="002D2C3B">
          <w:footerReference w:type="default" r:id="rId8"/>
          <w:pgSz w:w="12240" w:h="15840" w:orient="portrait"/>
          <w:pgMar w:top="720" w:right="1440" w:bottom="1480" w:left="1340" w:header="0" w:footer="1281" w:gutter="0"/>
          <w:pgNumType w:start="2"/>
          <w:cols w:space="720"/>
        </w:sectPr>
      </w:pPr>
    </w:p>
    <w:p w:rsidR="00511569" w:rsidP="54D76230" w:rsidRDefault="00511569" w14:paraId="01CBAE99" w14:textId="21D75548">
      <w:pPr>
        <w:spacing w:line="276" w:lineRule="auto"/>
        <w:ind/>
        <w:rPr>
          <w:sz w:val="26"/>
          <w:szCs w:val="26"/>
        </w:rPr>
      </w:pPr>
      <w:r w:rsidRPr="54D76230" w:rsidR="3B755753">
        <w:rPr>
          <w:sz w:val="26"/>
          <w:szCs w:val="26"/>
        </w:rPr>
        <w:t>results = []</w:t>
      </w:r>
    </w:p>
    <w:p w:rsidR="00511569" w:rsidP="54D76230" w:rsidRDefault="00511569" w14:paraId="5838E84E" w14:textId="137E2960">
      <w:pPr>
        <w:pStyle w:val="Normal"/>
        <w:spacing w:line="276" w:lineRule="auto"/>
        <w:ind/>
      </w:pPr>
      <w:r w:rsidRPr="54D76230" w:rsidR="3B755753">
        <w:rPr>
          <w:sz w:val="26"/>
          <w:szCs w:val="26"/>
        </w:rPr>
        <w:t>number = 2000</w:t>
      </w:r>
    </w:p>
    <w:p w:rsidR="00511569" w:rsidP="54D76230" w:rsidRDefault="00511569" w14:paraId="677ABA4C" w14:textId="5224B558">
      <w:pPr>
        <w:pStyle w:val="Normal"/>
        <w:spacing w:line="276" w:lineRule="auto"/>
        <w:ind/>
      </w:pPr>
      <w:r w:rsidRPr="54D76230" w:rsidR="3B755753">
        <w:rPr>
          <w:sz w:val="26"/>
          <w:szCs w:val="26"/>
        </w:rPr>
        <w:t xml:space="preserve"> </w:t>
      </w:r>
    </w:p>
    <w:p w:rsidR="00511569" w:rsidP="54D76230" w:rsidRDefault="00511569" w14:paraId="6A7F3FC5" w14:textId="727600AB">
      <w:pPr>
        <w:pStyle w:val="Normal"/>
        <w:spacing w:line="276" w:lineRule="auto"/>
        <w:ind/>
      </w:pPr>
      <w:r w:rsidRPr="54D76230" w:rsidR="3B755753">
        <w:rPr>
          <w:sz w:val="26"/>
          <w:szCs w:val="26"/>
        </w:rPr>
        <w:t>while number &lt;= 3200:</w:t>
      </w:r>
    </w:p>
    <w:p w:rsidR="00511569" w:rsidP="54D76230" w:rsidRDefault="00511569" w14:paraId="46DEE20A" w14:textId="5F60F68B">
      <w:pPr>
        <w:pStyle w:val="Normal"/>
        <w:spacing w:line="276" w:lineRule="auto"/>
        <w:ind/>
      </w:pPr>
      <w:r w:rsidRPr="54D76230" w:rsidR="3B755753">
        <w:rPr>
          <w:sz w:val="26"/>
          <w:szCs w:val="26"/>
        </w:rPr>
        <w:t xml:space="preserve">    if number % 7 == 0:</w:t>
      </w:r>
    </w:p>
    <w:p w:rsidR="00511569" w:rsidP="54D76230" w:rsidRDefault="00511569" w14:paraId="3A68A268" w14:textId="44228DAD">
      <w:pPr>
        <w:pStyle w:val="Normal"/>
        <w:spacing w:line="276" w:lineRule="auto"/>
        <w:ind/>
      </w:pPr>
      <w:r w:rsidRPr="54D76230" w:rsidR="3B755753">
        <w:rPr>
          <w:sz w:val="26"/>
          <w:szCs w:val="26"/>
        </w:rPr>
        <w:t xml:space="preserve">        if number % 5 != 0:</w:t>
      </w:r>
    </w:p>
    <w:p w:rsidR="00511569" w:rsidP="54D76230" w:rsidRDefault="00511569" w14:paraId="04DF3A8F" w14:textId="22A47C71">
      <w:pPr>
        <w:pStyle w:val="Normal"/>
        <w:spacing w:line="276" w:lineRule="auto"/>
        <w:ind/>
      </w:pPr>
      <w:r w:rsidRPr="54D76230" w:rsidR="3B755753">
        <w:rPr>
          <w:sz w:val="26"/>
          <w:szCs w:val="26"/>
        </w:rPr>
        <w:t xml:space="preserve">            results.append(number)</w:t>
      </w:r>
    </w:p>
    <w:p w:rsidR="00511569" w:rsidP="54D76230" w:rsidRDefault="00511569" w14:paraId="1FDB2ED0" w14:textId="3EEA867D">
      <w:pPr>
        <w:pStyle w:val="Normal"/>
        <w:spacing w:line="276" w:lineRule="auto"/>
        <w:ind/>
      </w:pPr>
      <w:r w:rsidRPr="54D76230" w:rsidR="3B755753">
        <w:rPr>
          <w:sz w:val="26"/>
          <w:szCs w:val="26"/>
        </w:rPr>
        <w:t xml:space="preserve">    number +=1</w:t>
      </w:r>
    </w:p>
    <w:p w:rsidR="00511569" w:rsidP="54D76230" w:rsidRDefault="00511569" w14:paraId="28D052C7" w14:textId="00341E29">
      <w:pPr>
        <w:pStyle w:val="Normal"/>
        <w:spacing w:line="276" w:lineRule="auto"/>
        <w:ind/>
      </w:pPr>
      <w:r w:rsidRPr="54D76230" w:rsidR="3B755753">
        <w:rPr>
          <w:sz w:val="26"/>
          <w:szCs w:val="26"/>
        </w:rPr>
        <w:t xml:space="preserve">    </w:t>
      </w:r>
    </w:p>
    <w:p w:rsidR="00511569" w:rsidP="54D76230" w:rsidRDefault="00511569" w14:paraId="63E30D31" w14:textId="389BE0B5">
      <w:pPr>
        <w:pStyle w:val="Normal"/>
        <w:spacing w:line="276" w:lineRule="auto"/>
        <w:ind/>
      </w:pPr>
      <w:r w:rsidRPr="54D76230" w:rsidR="3B755753">
        <w:rPr>
          <w:sz w:val="26"/>
          <w:szCs w:val="26"/>
        </w:rPr>
        <w:t>print(results)</w:t>
      </w:r>
    </w:p>
    <w:p w:rsidR="00511569" w:rsidP="00E85275" w:rsidRDefault="00511569" w14:paraId="03DBC358" w14:textId="40BE4614">
      <w:pPr>
        <w:pStyle w:val="BodyText"/>
        <w:ind w:left="130"/>
      </w:pPr>
    </w:p>
    <w:p w:rsidR="00511569" w:rsidP="54D76230" w:rsidRDefault="00511569" w14:paraId="1BCA9E1C" w14:textId="305CB5EF">
      <w:pPr>
        <w:pStyle w:val="BodyText"/>
        <w:ind w:left="130"/>
        <w:rPr>
          <w:b w:val="0"/>
          <w:bCs w:val="0"/>
          <w:sz w:val="20"/>
          <w:szCs w:val="20"/>
        </w:rPr>
      </w:pPr>
      <w:r w:rsidR="4F6B216A">
        <w:drawing>
          <wp:inline wp14:editId="346C50B0" wp14:anchorId="757D4C95">
            <wp:extent cx="4572000" cy="2171700"/>
            <wp:effectExtent l="0" t="0" r="0" b="0"/>
            <wp:docPr id="343390495" name="" title=""/>
            <wp:cNvGraphicFramePr>
              <a:graphicFrameLocks noChangeAspect="1"/>
            </wp:cNvGraphicFramePr>
            <a:graphic>
              <a:graphicData uri="http://schemas.openxmlformats.org/drawingml/2006/picture">
                <pic:pic>
                  <pic:nvPicPr>
                    <pic:cNvPr id="0" name=""/>
                    <pic:cNvPicPr/>
                  </pic:nvPicPr>
                  <pic:blipFill>
                    <a:blip r:embed="R31d6ad1f65da4778">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rsidR="4FD9EA14">
        <w:drawing>
          <wp:inline wp14:editId="3A135C78" wp14:anchorId="44D49307">
            <wp:extent cx="4572000" cy="2162175"/>
            <wp:effectExtent l="0" t="0" r="0" b="0"/>
            <wp:docPr id="262081030" name="" title=""/>
            <wp:cNvGraphicFramePr>
              <a:graphicFrameLocks noChangeAspect="1"/>
            </wp:cNvGraphicFramePr>
            <a:graphic>
              <a:graphicData uri="http://schemas.openxmlformats.org/drawingml/2006/picture">
                <pic:pic>
                  <pic:nvPicPr>
                    <pic:cNvPr id="0" name=""/>
                    <pic:cNvPicPr/>
                  </pic:nvPicPr>
                  <pic:blipFill>
                    <a:blip r:embed="R30c6606291d2454f">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00511569" w:rsidRDefault="00511569" w14:paraId="3E3F22C0" w14:textId="77777777">
      <w:pPr>
        <w:rPr>
          <w:bCs/>
          <w:sz w:val="20"/>
          <w:szCs w:val="26"/>
        </w:rPr>
      </w:pPr>
      <w:r>
        <w:rPr>
          <w:b/>
          <w:sz w:val="20"/>
        </w:rPr>
        <w:br w:type="page"/>
      </w:r>
    </w:p>
    <w:p w:rsidR="00212635" w:rsidP="54D76230" w:rsidRDefault="00212635" w14:paraId="72CDE565" w14:textId="2E9834EC">
      <w:pPr>
        <w:pStyle w:val="BodyText"/>
        <w:ind w:left="130"/>
        <w:rPr>
          <w:b w:val="0"/>
          <w:bCs w:val="0"/>
          <w:sz w:val="20"/>
          <w:szCs w:val="20"/>
        </w:rPr>
      </w:pPr>
    </w:p>
    <w:p w:rsidRPr="00511569" w:rsidR="00511569" w:rsidP="00511569" w:rsidRDefault="00647703" w14:paraId="65A32F30" w14:textId="68C54E85">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Pr="00511569" w:rsidR="001A6951">
        <w:rPr>
          <w:color w:val="365F91"/>
          <w:sz w:val="32"/>
          <w:szCs w:val="32"/>
        </w:rPr>
        <w:t xml:space="preserve">Problem 2: </w:t>
      </w:r>
      <w:r w:rsidRPr="00511569" w:rsidR="001A6951">
        <w:rPr>
          <w:color w:val="365F91"/>
          <w:sz w:val="32"/>
          <w:szCs w:val="32"/>
          <w:u w:val="single"/>
        </w:rPr>
        <w:t>Python Programming Problem</w:t>
      </w:r>
      <w:r w:rsidRPr="00511569" w:rsidR="001A6951">
        <w:rPr>
          <w:color w:val="365F91"/>
          <w:sz w:val="32"/>
          <w:szCs w:val="32"/>
        </w:rPr>
        <w:t xml:space="preserve"> </w:t>
      </w:r>
    </w:p>
    <w:p w:rsidRPr="00511569" w:rsidR="003F6657" w:rsidP="00511569" w:rsidRDefault="001A6951" w14:paraId="00F3893B" w14:textId="2297A6C3">
      <w:pPr>
        <w:pStyle w:val="Heading1"/>
        <w:spacing w:before="6"/>
        <w:ind w:firstLine="720"/>
        <w:jc w:val="center"/>
        <w:rPr>
          <w:sz w:val="32"/>
          <w:szCs w:val="32"/>
        </w:rPr>
      </w:pPr>
      <w:r w:rsidRPr="00511569">
        <w:rPr>
          <w:color w:val="365F91"/>
          <w:sz w:val="32"/>
          <w:szCs w:val="32"/>
        </w:rPr>
        <w:t>(15 Points Total)</w:t>
      </w:r>
    </w:p>
    <w:p w:rsidR="00E85275" w:rsidP="003F6657" w:rsidRDefault="001A6951" w14:paraId="02B0DDD9" w14:textId="69A9D7BA">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rsidRPr="00E85275" w:rsidR="003F6657" w:rsidP="00E85275" w:rsidRDefault="00E85275" w14:paraId="30CFAAD1" w14:textId="515E2FEE">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Pr="00E85275" w:rsidR="001A6951">
        <w:rPr>
          <w:b/>
          <w:color w:val="4F81BC"/>
          <w:sz w:val="24"/>
          <w:szCs w:val="24"/>
        </w:rPr>
        <w:t xml:space="preserve">a) define a class which has </w:t>
      </w:r>
      <w:r w:rsidRPr="00E85275" w:rsidR="001A6951">
        <w:rPr>
          <w:b/>
          <w:i/>
          <w:iCs/>
          <w:color w:val="4F81BC"/>
          <w:sz w:val="24"/>
          <w:szCs w:val="24"/>
          <w:u w:val="single"/>
        </w:rPr>
        <w:t>at least two</w:t>
      </w:r>
      <w:r w:rsidRPr="00E85275" w:rsidR="003F6657">
        <w:rPr>
          <w:b/>
          <w:i/>
          <w:iCs/>
          <w:color w:val="4F81BC"/>
          <w:sz w:val="24"/>
          <w:szCs w:val="24"/>
        </w:rPr>
        <w:t xml:space="preserve"> </w:t>
      </w:r>
      <w:r w:rsidRPr="00E85275" w:rsidR="001A6951">
        <w:rPr>
          <w:b/>
          <w:color w:val="4F81BC"/>
          <w:sz w:val="24"/>
          <w:szCs w:val="24"/>
        </w:rPr>
        <w:t>methods</w:t>
      </w:r>
    </w:p>
    <w:p w:rsidR="003F6657" w:rsidP="003F6657" w:rsidRDefault="003F6657" w14:paraId="6E02405D" w14:textId="5324255D">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rsidR="003F6657" w:rsidP="003F6657" w:rsidRDefault="003F6657" w14:paraId="162A40BD" w14:textId="6986F402">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rsidRPr="00E85275" w:rsidR="00E85275" w:rsidP="00E85275" w:rsidRDefault="00E85275" w14:paraId="5891758D" w14:textId="5FD74AE7">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rsidRPr="003F6657" w:rsidR="00212635" w:rsidP="003F6657" w:rsidRDefault="003F6657" w14:paraId="2119565B" w14:textId="28AED6A5">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Pr="003F6657" w:rsidR="001A6951">
        <w:rPr>
          <w:b/>
          <w:i/>
          <w:iCs/>
          <w:color w:val="4F81BC"/>
          <w:sz w:val="24"/>
          <w:szCs w:val="24"/>
        </w:rPr>
        <w:t>code below</w:t>
      </w:r>
      <w:r w:rsidRPr="003F6657" w:rsidR="001A6951">
        <w:rPr>
          <w:b/>
          <w:color w:val="4F81BC"/>
          <w:sz w:val="24"/>
          <w:szCs w:val="24"/>
        </w:rPr>
        <w:t xml:space="preserve"> and </w:t>
      </w:r>
      <w:r w:rsidRPr="003F6657">
        <w:rPr>
          <w:b/>
          <w:i/>
          <w:iCs/>
          <w:color w:val="4F81BC"/>
          <w:sz w:val="24"/>
          <w:szCs w:val="24"/>
        </w:rPr>
        <w:t>INSERT</w:t>
      </w:r>
      <w:r w:rsidRPr="003F6657" w:rsidR="001A6951">
        <w:rPr>
          <w:b/>
          <w:color w:val="4F81BC"/>
          <w:sz w:val="24"/>
          <w:szCs w:val="24"/>
        </w:rPr>
        <w:t xml:space="preserve"> a screen shot of the </w:t>
      </w:r>
      <w:r w:rsidRPr="003F6657" w:rsidR="006915BF">
        <w:rPr>
          <w:b/>
          <w:color w:val="4F81BC"/>
          <w:sz w:val="24"/>
          <w:szCs w:val="24"/>
        </w:rPr>
        <w:t>program and successful</w:t>
      </w:r>
      <w:r w:rsidRPr="003F6657" w:rsidR="00C53681">
        <w:rPr>
          <w:b/>
          <w:color w:val="4F81BC"/>
          <w:sz w:val="24"/>
          <w:szCs w:val="24"/>
        </w:rPr>
        <w:t xml:space="preserve">ly </w:t>
      </w:r>
      <w:r w:rsidRPr="003F6657" w:rsidR="006915BF">
        <w:rPr>
          <w:b/>
          <w:color w:val="4F81BC"/>
          <w:sz w:val="24"/>
          <w:szCs w:val="24"/>
        </w:rPr>
        <w:t xml:space="preserve">run </w:t>
      </w:r>
      <w:r w:rsidRPr="003F6657" w:rsidR="001A6951">
        <w:rPr>
          <w:b/>
          <w:color w:val="4F81BC"/>
          <w:sz w:val="24"/>
          <w:szCs w:val="24"/>
        </w:rPr>
        <w:t xml:space="preserve">output that </w:t>
      </w:r>
      <w:r w:rsidRPr="003F6657" w:rsidR="001A6951">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Pr="003F6657" w:rsidR="001A6951">
        <w:rPr>
          <w:b/>
          <w:i/>
          <w:iCs/>
          <w:color w:val="4F81BC"/>
          <w:sz w:val="24"/>
          <w:szCs w:val="24"/>
          <w:u w:val="single"/>
        </w:rPr>
        <w:t xml:space="preserve">all upper case, </w:t>
      </w:r>
      <w:r w:rsidR="00E85275">
        <w:rPr>
          <w:b/>
          <w:i/>
          <w:iCs/>
          <w:color w:val="4F81BC"/>
          <w:sz w:val="24"/>
          <w:szCs w:val="24"/>
          <w:u w:val="single"/>
        </w:rPr>
        <w:t xml:space="preserve">(b) </w:t>
      </w:r>
      <w:r w:rsidRPr="003F6657" w:rsidR="001A6951">
        <w:rPr>
          <w:b/>
          <w:i/>
          <w:iCs/>
          <w:color w:val="4F81BC"/>
          <w:sz w:val="24"/>
          <w:szCs w:val="24"/>
          <w:u w:val="single"/>
        </w:rPr>
        <w:t xml:space="preserve">all lower case, </w:t>
      </w:r>
      <w:r w:rsidRPr="00511569" w:rsidR="001A6951">
        <w:rPr>
          <w:b/>
          <w:i/>
          <w:iCs/>
          <w:color w:val="FF0000"/>
          <w:sz w:val="28"/>
          <w:szCs w:val="28"/>
          <w:u w:val="single"/>
        </w:rPr>
        <w:t>and</w:t>
      </w:r>
      <w:r w:rsidRPr="00511569" w:rsidR="001A6951">
        <w:rPr>
          <w:b/>
          <w:i/>
          <w:iCs/>
          <w:color w:val="FF0000"/>
          <w:sz w:val="24"/>
          <w:szCs w:val="24"/>
          <w:u w:val="single"/>
        </w:rPr>
        <w:t xml:space="preserve"> </w:t>
      </w:r>
      <w:r w:rsidR="00E85275">
        <w:rPr>
          <w:b/>
          <w:i/>
          <w:iCs/>
          <w:color w:val="4F81BC"/>
          <w:sz w:val="24"/>
          <w:szCs w:val="24"/>
          <w:u w:val="single"/>
        </w:rPr>
        <w:t xml:space="preserve">(c) </w:t>
      </w:r>
      <w:r w:rsidRPr="003F6657" w:rsidR="001A6951">
        <w:rPr>
          <w:b/>
          <w:i/>
          <w:iCs/>
          <w:color w:val="4F81BC"/>
          <w:sz w:val="24"/>
          <w:szCs w:val="24"/>
          <w:u w:val="single"/>
        </w:rPr>
        <w:t>mix of upper and lower case</w:t>
      </w:r>
      <w:r w:rsidRPr="003F6657" w:rsidR="001A6951">
        <w:rPr>
          <w:b/>
          <w:i/>
          <w:iCs/>
          <w:color w:val="4F81BC"/>
          <w:sz w:val="24"/>
          <w:szCs w:val="24"/>
        </w:rPr>
        <w:t>).</w:t>
      </w:r>
    </w:p>
    <w:p w:rsidR="00511569" w:rsidP="00C53681" w:rsidRDefault="00511569" w14:paraId="6412A70A" w14:textId="60FE65CF">
      <w:pPr>
        <w:adjustRightInd w:val="0"/>
        <w:snapToGrid w:val="0"/>
        <w:rPr>
          <w:sz w:val="26"/>
        </w:rPr>
      </w:pPr>
    </w:p>
    <w:p w:rsidR="00511569" w:rsidRDefault="00511569" w14:paraId="1A94A566" w14:textId="77777777">
      <w:pPr>
        <w:rPr>
          <w:sz w:val="26"/>
        </w:rPr>
      </w:pPr>
      <w:r>
        <w:rPr>
          <w:sz w:val="26"/>
        </w:rPr>
        <w:br w:type="page"/>
      </w:r>
    </w:p>
    <w:p w:rsidR="00511569" w:rsidP="54D76230" w:rsidRDefault="00511569" w14:paraId="15A2AE40" w14:textId="7A6832F8">
      <w:pPr>
        <w:adjustRightInd w:val="0"/>
        <w:snapToGrid w:val="0"/>
        <w:rPr>
          <w:sz w:val="26"/>
          <w:szCs w:val="26"/>
        </w:rPr>
      </w:pPr>
      <w:r w:rsidRPr="54D76230" w:rsidR="08F0225D">
        <w:rPr>
          <w:sz w:val="26"/>
          <w:szCs w:val="26"/>
        </w:rPr>
        <w:t>class SillyString:</w:t>
      </w:r>
    </w:p>
    <w:p w:rsidR="00511569" w:rsidP="54D76230" w:rsidRDefault="00511569" w14:paraId="115847E7" w14:textId="345583B8">
      <w:pPr>
        <w:pStyle w:val="Normal"/>
        <w:adjustRightInd w:val="0"/>
        <w:snapToGrid w:val="0"/>
      </w:pPr>
      <w:r w:rsidRPr="54D76230" w:rsidR="08F0225D">
        <w:rPr>
          <w:sz w:val="26"/>
          <w:szCs w:val="26"/>
        </w:rPr>
        <w:t xml:space="preserve">    def __init__(self):</w:t>
      </w:r>
    </w:p>
    <w:p w:rsidR="00511569" w:rsidP="54D76230" w:rsidRDefault="00511569" w14:paraId="291F17A2" w14:textId="712F0034">
      <w:pPr>
        <w:pStyle w:val="Normal"/>
        <w:adjustRightInd w:val="0"/>
        <w:snapToGrid w:val="0"/>
      </w:pPr>
      <w:r w:rsidRPr="54D76230" w:rsidR="08F0225D">
        <w:rPr>
          <w:sz w:val="26"/>
          <w:szCs w:val="26"/>
        </w:rPr>
        <w:t xml:space="preserve">        self.string = None</w:t>
      </w:r>
    </w:p>
    <w:p w:rsidR="00511569" w:rsidP="54D76230" w:rsidRDefault="00511569" w14:paraId="6AB1C81C" w14:textId="1E58B26D">
      <w:pPr>
        <w:pStyle w:val="Normal"/>
        <w:adjustRightInd w:val="0"/>
        <w:snapToGrid w:val="0"/>
      </w:pPr>
      <w:r w:rsidRPr="54D76230" w:rsidR="08F0225D">
        <w:rPr>
          <w:sz w:val="26"/>
          <w:szCs w:val="26"/>
        </w:rPr>
        <w:t xml:space="preserve">    </w:t>
      </w:r>
    </w:p>
    <w:p w:rsidR="00511569" w:rsidP="54D76230" w:rsidRDefault="00511569" w14:paraId="062491D8" w14:textId="67F44611">
      <w:pPr>
        <w:pStyle w:val="Normal"/>
        <w:adjustRightInd w:val="0"/>
        <w:snapToGrid w:val="0"/>
      </w:pPr>
      <w:r w:rsidRPr="54D76230" w:rsidR="08F0225D">
        <w:rPr>
          <w:sz w:val="26"/>
          <w:szCs w:val="26"/>
        </w:rPr>
        <w:t xml:space="preserve">    def getString(self, inputString):</w:t>
      </w:r>
    </w:p>
    <w:p w:rsidR="00511569" w:rsidP="54D76230" w:rsidRDefault="00511569" w14:paraId="577E6AA5" w14:textId="23A971D8">
      <w:pPr>
        <w:pStyle w:val="Normal"/>
        <w:adjustRightInd w:val="0"/>
        <w:snapToGrid w:val="0"/>
      </w:pPr>
      <w:r w:rsidRPr="54D76230" w:rsidR="08F0225D">
        <w:rPr>
          <w:sz w:val="26"/>
          <w:szCs w:val="26"/>
        </w:rPr>
        <w:t xml:space="preserve">        self.string = inputString</w:t>
      </w:r>
    </w:p>
    <w:p w:rsidR="00511569" w:rsidP="54D76230" w:rsidRDefault="00511569" w14:paraId="42558976" w14:textId="6BB0F36E">
      <w:pPr>
        <w:pStyle w:val="Normal"/>
        <w:adjustRightInd w:val="0"/>
        <w:snapToGrid w:val="0"/>
      </w:pPr>
      <w:r w:rsidRPr="54D76230" w:rsidR="08F0225D">
        <w:rPr>
          <w:sz w:val="26"/>
          <w:szCs w:val="26"/>
        </w:rPr>
        <w:t xml:space="preserve">        </w:t>
      </w:r>
    </w:p>
    <w:p w:rsidR="00511569" w:rsidP="54D76230" w:rsidRDefault="00511569" w14:paraId="544D2109" w14:textId="3AD3AC92">
      <w:pPr>
        <w:pStyle w:val="Normal"/>
        <w:adjustRightInd w:val="0"/>
        <w:snapToGrid w:val="0"/>
      </w:pPr>
      <w:r w:rsidRPr="54D76230" w:rsidR="08F0225D">
        <w:rPr>
          <w:sz w:val="26"/>
          <w:szCs w:val="26"/>
        </w:rPr>
        <w:t xml:space="preserve">    def printString(self):</w:t>
      </w:r>
    </w:p>
    <w:p w:rsidR="00511569" w:rsidP="54D76230" w:rsidRDefault="00511569" w14:paraId="247BCF1B" w14:textId="691EC05D">
      <w:pPr>
        <w:pStyle w:val="Normal"/>
        <w:adjustRightInd w:val="0"/>
        <w:snapToGrid w:val="0"/>
      </w:pPr>
      <w:r w:rsidRPr="54D76230" w:rsidR="08F0225D">
        <w:rPr>
          <w:sz w:val="26"/>
          <w:szCs w:val="26"/>
        </w:rPr>
        <w:t xml:space="preserve">        if self.string is not None:</w:t>
      </w:r>
    </w:p>
    <w:p w:rsidR="00511569" w:rsidP="54D76230" w:rsidRDefault="00511569" w14:paraId="36A7E88A" w14:textId="723B72F7">
      <w:pPr>
        <w:pStyle w:val="Normal"/>
        <w:adjustRightInd w:val="0"/>
        <w:snapToGrid w:val="0"/>
      </w:pPr>
      <w:r w:rsidRPr="54D76230" w:rsidR="08F0225D">
        <w:rPr>
          <w:sz w:val="26"/>
          <w:szCs w:val="26"/>
        </w:rPr>
        <w:t xml:space="preserve">            print(self.string.upper())</w:t>
      </w:r>
    </w:p>
    <w:p w:rsidR="00511569" w:rsidP="54D76230" w:rsidRDefault="00511569" w14:paraId="441C20CC" w14:textId="13D41B15">
      <w:pPr>
        <w:pStyle w:val="Normal"/>
        <w:adjustRightInd w:val="0"/>
        <w:snapToGrid w:val="0"/>
      </w:pPr>
      <w:r w:rsidRPr="54D76230" w:rsidR="08F0225D">
        <w:rPr>
          <w:sz w:val="26"/>
          <w:szCs w:val="26"/>
        </w:rPr>
        <w:t xml:space="preserve">        if self.string is None:</w:t>
      </w:r>
    </w:p>
    <w:p w:rsidR="00511569" w:rsidP="54D76230" w:rsidRDefault="00511569" w14:paraId="1B9AF838" w14:textId="5ABE6827">
      <w:pPr>
        <w:pStyle w:val="Normal"/>
        <w:adjustRightInd w:val="0"/>
        <w:snapToGrid w:val="0"/>
      </w:pPr>
      <w:r w:rsidRPr="54D76230" w:rsidR="08F0225D">
        <w:rPr>
          <w:sz w:val="26"/>
          <w:szCs w:val="26"/>
        </w:rPr>
        <w:t xml:space="preserve">            print("No string to print, use getString to add one\n")</w:t>
      </w:r>
    </w:p>
    <w:p w:rsidR="00511569" w:rsidP="54D76230" w:rsidRDefault="00511569" w14:paraId="489C440C" w14:textId="303DF0F8">
      <w:pPr>
        <w:pStyle w:val="Normal"/>
        <w:adjustRightInd w:val="0"/>
        <w:snapToGrid w:val="0"/>
      </w:pPr>
      <w:r w:rsidRPr="54D76230" w:rsidR="08F0225D">
        <w:rPr>
          <w:sz w:val="26"/>
          <w:szCs w:val="26"/>
        </w:rPr>
        <w:t xml:space="preserve">        </w:t>
      </w:r>
    </w:p>
    <w:p w:rsidR="00511569" w:rsidP="54D76230" w:rsidRDefault="00511569" w14:paraId="1430743D" w14:textId="202CFDA2">
      <w:pPr>
        <w:pStyle w:val="Normal"/>
        <w:adjustRightInd w:val="0"/>
        <w:snapToGrid w:val="0"/>
      </w:pPr>
      <w:r w:rsidRPr="54D76230" w:rsidR="08F0225D">
        <w:rPr>
          <w:sz w:val="26"/>
          <w:szCs w:val="26"/>
        </w:rPr>
        <w:t xml:space="preserve">        </w:t>
      </w:r>
    </w:p>
    <w:p w:rsidR="00511569" w:rsidP="54D76230" w:rsidRDefault="00511569" w14:paraId="5DEF2A11" w14:textId="2C551B7C">
      <w:pPr>
        <w:pStyle w:val="Normal"/>
        <w:adjustRightInd w:val="0"/>
        <w:snapToGrid w:val="0"/>
      </w:pPr>
      <w:r w:rsidRPr="54D76230" w:rsidR="08F0225D">
        <w:rPr>
          <w:sz w:val="26"/>
          <w:szCs w:val="26"/>
        </w:rPr>
        <w:t xml:space="preserve">if __name__ == "__main__": </w:t>
      </w:r>
    </w:p>
    <w:p w:rsidR="00511569" w:rsidP="54D76230" w:rsidRDefault="00511569" w14:paraId="67E4EE4F" w14:textId="61A59568">
      <w:pPr>
        <w:pStyle w:val="Normal"/>
        <w:adjustRightInd w:val="0"/>
        <w:snapToGrid w:val="0"/>
      </w:pPr>
      <w:r w:rsidRPr="54D76230" w:rsidR="08F0225D">
        <w:rPr>
          <w:sz w:val="26"/>
          <w:szCs w:val="26"/>
        </w:rPr>
        <w:t xml:space="preserve">    mySillyString = SillyString()</w:t>
      </w:r>
    </w:p>
    <w:p w:rsidR="00511569" w:rsidP="54D76230" w:rsidRDefault="00511569" w14:paraId="0CEBAE1A" w14:textId="43278301">
      <w:pPr>
        <w:pStyle w:val="Normal"/>
        <w:adjustRightInd w:val="0"/>
        <w:snapToGrid w:val="0"/>
      </w:pPr>
      <w:r w:rsidRPr="54D76230" w:rsidR="08F0225D">
        <w:rPr>
          <w:sz w:val="26"/>
          <w:szCs w:val="26"/>
        </w:rPr>
        <w:t xml:space="preserve">    newString = input("Enter a string:\n")</w:t>
      </w:r>
    </w:p>
    <w:p w:rsidR="00511569" w:rsidP="54D76230" w:rsidRDefault="00511569" w14:paraId="39D077F2" w14:textId="6C93394B">
      <w:pPr>
        <w:pStyle w:val="Normal"/>
        <w:adjustRightInd w:val="0"/>
        <w:snapToGrid w:val="0"/>
      </w:pPr>
      <w:r w:rsidRPr="54D76230" w:rsidR="08F0225D">
        <w:rPr>
          <w:sz w:val="26"/>
          <w:szCs w:val="26"/>
        </w:rPr>
        <w:t xml:space="preserve">    mySillyString.getString(newString)</w:t>
      </w:r>
    </w:p>
    <w:p w:rsidR="00511569" w:rsidP="54D76230" w:rsidRDefault="00511569" w14:paraId="0184DC27" w14:textId="4F5E3376">
      <w:pPr>
        <w:pStyle w:val="Normal"/>
        <w:adjustRightInd w:val="0"/>
        <w:snapToGrid w:val="0"/>
      </w:pPr>
      <w:r w:rsidRPr="54D76230" w:rsidR="08F0225D">
        <w:rPr>
          <w:sz w:val="26"/>
          <w:szCs w:val="26"/>
        </w:rPr>
        <w:t xml:space="preserve">    mySillyString.printString()</w:t>
      </w:r>
    </w:p>
    <w:p w:rsidR="00511569" w:rsidRDefault="00511569" w14:paraId="697DA00C" w14:textId="77777777">
      <w:pPr>
        <w:rPr>
          <w:sz w:val="26"/>
        </w:rPr>
      </w:pPr>
      <w:r>
        <w:rPr>
          <w:sz w:val="26"/>
        </w:rPr>
        <w:br w:type="page"/>
      </w:r>
    </w:p>
    <w:p w:rsidR="00212635" w:rsidP="00C53681" w:rsidRDefault="00212635" w14:paraId="6B7B6E25" w14:textId="4AC97388">
      <w:pPr>
        <w:adjustRightInd w:val="0"/>
        <w:snapToGrid w:val="0"/>
      </w:pPr>
      <w:r w:rsidR="679220C7">
        <w:drawing>
          <wp:inline wp14:editId="502EB71F" wp14:anchorId="1CFB1482">
            <wp:extent cx="6486525" cy="2756773"/>
            <wp:effectExtent l="0" t="0" r="0" b="0"/>
            <wp:docPr id="1560792107" name="" title=""/>
            <wp:cNvGraphicFramePr>
              <a:graphicFrameLocks noChangeAspect="1"/>
            </wp:cNvGraphicFramePr>
            <a:graphic>
              <a:graphicData uri="http://schemas.openxmlformats.org/drawingml/2006/picture">
                <pic:pic>
                  <pic:nvPicPr>
                    <pic:cNvPr id="0" name=""/>
                    <pic:cNvPicPr/>
                  </pic:nvPicPr>
                  <pic:blipFill>
                    <a:blip r:embed="Re29d74f2d2c14637">
                      <a:extLst>
                        <a:ext xmlns:a="http://schemas.openxmlformats.org/drawingml/2006/main" uri="{28A0092B-C50C-407E-A947-70E740481C1C}">
                          <a14:useLocalDpi val="0"/>
                        </a:ext>
                      </a:extLst>
                    </a:blip>
                    <a:stretch>
                      <a:fillRect/>
                    </a:stretch>
                  </pic:blipFill>
                  <pic:spPr>
                    <a:xfrm>
                      <a:off x="0" y="0"/>
                      <a:ext cx="6486525" cy="2756773"/>
                    </a:xfrm>
                    <a:prstGeom prst="rect">
                      <a:avLst/>
                    </a:prstGeom>
                  </pic:spPr>
                </pic:pic>
              </a:graphicData>
            </a:graphic>
          </wp:inline>
        </w:drawing>
      </w:r>
    </w:p>
    <w:p w:rsidR="00212635" w:rsidP="00C53681" w:rsidRDefault="00212635" w14:paraId="5262B5C7" w14:textId="6596062D">
      <w:pPr>
        <w:adjustRightInd w:val="0"/>
        <w:snapToGrid w:val="0"/>
      </w:pPr>
      <w:r w:rsidR="679220C7">
        <w:drawing>
          <wp:inline wp14:editId="25D7E577" wp14:anchorId="6243B68F">
            <wp:extent cx="6466114" cy="2842396"/>
            <wp:effectExtent l="0" t="0" r="0" b="0"/>
            <wp:docPr id="1221653689" name="" title=""/>
            <wp:cNvGraphicFramePr>
              <a:graphicFrameLocks noChangeAspect="1"/>
            </wp:cNvGraphicFramePr>
            <a:graphic>
              <a:graphicData uri="http://schemas.openxmlformats.org/drawingml/2006/picture">
                <pic:pic>
                  <pic:nvPicPr>
                    <pic:cNvPr id="0" name=""/>
                    <pic:cNvPicPr/>
                  </pic:nvPicPr>
                  <pic:blipFill>
                    <a:blip r:embed="R4d7ae1c4947c469e">
                      <a:extLst>
                        <a:ext xmlns:a="http://schemas.openxmlformats.org/drawingml/2006/main" uri="{28A0092B-C50C-407E-A947-70E740481C1C}">
                          <a14:useLocalDpi val="0"/>
                        </a:ext>
                      </a:extLst>
                    </a:blip>
                    <a:stretch>
                      <a:fillRect/>
                    </a:stretch>
                  </pic:blipFill>
                  <pic:spPr>
                    <a:xfrm>
                      <a:off x="0" y="0"/>
                      <a:ext cx="6466114" cy="2842396"/>
                    </a:xfrm>
                    <a:prstGeom prst="rect">
                      <a:avLst/>
                    </a:prstGeom>
                  </pic:spPr>
                </pic:pic>
              </a:graphicData>
            </a:graphic>
          </wp:inline>
        </w:drawing>
      </w:r>
    </w:p>
    <w:p w:rsidR="679220C7" w:rsidP="54D76230" w:rsidRDefault="679220C7" w14:paraId="728F6E89" w14:textId="7D2A2F1C">
      <w:pPr>
        <w:pStyle w:val="Normal"/>
        <w:sectPr w:rsidR="00212635">
          <w:pgSz w:w="12240" w:h="15840" w:orient="portrait"/>
          <w:pgMar w:top="720" w:right="1440" w:bottom="1480" w:left="1340" w:header="0" w:footer="1281" w:gutter="0"/>
          <w:cols w:space="720"/>
        </w:sectPr>
      </w:pPr>
      <w:r w:rsidR="679220C7">
        <w:drawing>
          <wp:inline wp14:editId="22639D0E" wp14:anchorId="7DB8E865">
            <wp:extent cx="6444342" cy="2832826"/>
            <wp:effectExtent l="0" t="0" r="0" b="0"/>
            <wp:docPr id="316298884" name="" title=""/>
            <wp:cNvGraphicFramePr>
              <a:graphicFrameLocks noChangeAspect="1"/>
            </wp:cNvGraphicFramePr>
            <a:graphic>
              <a:graphicData uri="http://schemas.openxmlformats.org/drawingml/2006/picture">
                <pic:pic>
                  <pic:nvPicPr>
                    <pic:cNvPr id="0" name=""/>
                    <pic:cNvPicPr/>
                  </pic:nvPicPr>
                  <pic:blipFill>
                    <a:blip r:embed="Rb3fda71d74044c90">
                      <a:extLst>
                        <a:ext xmlns:a="http://schemas.openxmlformats.org/drawingml/2006/main" uri="{28A0092B-C50C-407E-A947-70E740481C1C}">
                          <a14:useLocalDpi val="0"/>
                        </a:ext>
                      </a:extLst>
                    </a:blip>
                    <a:stretch>
                      <a:fillRect/>
                    </a:stretch>
                  </pic:blipFill>
                  <pic:spPr>
                    <a:xfrm>
                      <a:off x="0" y="0"/>
                      <a:ext cx="6444342" cy="2832826"/>
                    </a:xfrm>
                    <a:prstGeom prst="rect">
                      <a:avLst/>
                    </a:prstGeom>
                  </pic:spPr>
                </pic:pic>
              </a:graphicData>
            </a:graphic>
          </wp:inline>
        </w:drawing>
      </w:r>
    </w:p>
    <w:p w:rsidR="00212635" w:rsidRDefault="00647703" w14:paraId="3A9F1D80" w14:textId="5DFD2062">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7130ED78">
        <w:rPr/>
        <w:t/>
      </w:r>
    </w:p>
    <w:p w:rsidR="00647703" w:rsidP="00E85275" w:rsidRDefault="001A6951" w14:paraId="481261A4" w14:textId="72DEF3D8">
      <w:pPr>
        <w:pStyle w:val="Heading1"/>
        <w:jc w:val="center"/>
        <w:rPr>
          <w:color w:val="365F91"/>
        </w:rPr>
      </w:pPr>
      <w:r>
        <w:rPr>
          <w:color w:val="365F91"/>
        </w:rPr>
        <w:t xml:space="preserve">Problem 3: R Programming Problem </w:t>
      </w:r>
    </w:p>
    <w:p w:rsidR="00212635" w:rsidP="00E85275" w:rsidRDefault="001A6951" w14:paraId="053B7C70" w14:textId="530A2AA2">
      <w:pPr>
        <w:pStyle w:val="Heading1"/>
        <w:jc w:val="center"/>
      </w:pPr>
      <w:r>
        <w:rPr>
          <w:color w:val="365F91"/>
        </w:rPr>
        <w:t>(20 Points Total)</w:t>
      </w:r>
    </w:p>
    <w:p w:rsidR="00212635" w:rsidP="00E85275" w:rsidRDefault="001A6951" w14:paraId="56218C5C" w14:textId="715B7DFC">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rsidR="00212635" w:rsidRDefault="001A6951" w14:paraId="60127DB0" w14:textId="77777777">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rsidR="00212635" w:rsidRDefault="001A6951" w14:paraId="406CA1BA" w14:textId="77777777">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rsidR="00212635" w:rsidRDefault="001A6951" w14:paraId="22853FC7" w14:textId="77777777">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rsidR="00212635" w:rsidRDefault="001A6951" w14:paraId="6CEC7BA6" w14:textId="77777777">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rsidR="00212635" w:rsidRDefault="001A6951" w14:paraId="47507EA6" w14:textId="77777777">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rsidR="00212635" w:rsidRDefault="001A6951" w14:paraId="76177D25" w14:textId="77777777">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rsidR="00212635" w:rsidRDefault="00212635" w14:paraId="03CCCD50" w14:textId="77777777">
      <w:pPr>
        <w:rPr>
          <w:rFonts w:ascii="Calibri" w:hAnsi="Calibri"/>
        </w:rPr>
      </w:pPr>
    </w:p>
    <w:p w:rsidR="00E85275" w:rsidRDefault="00E85275" w14:paraId="418A2BD8" w14:textId="77777777">
      <w:pPr>
        <w:rPr>
          <w:rFonts w:ascii="Calibri" w:hAnsi="Calibri"/>
        </w:rPr>
      </w:pPr>
    </w:p>
    <w:p w:rsidRPr="00F627C1" w:rsidR="00511569" w:rsidP="00E85275" w:rsidRDefault="00E85275" w14:paraId="7E28E248" w14:textId="1F1DE972">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Pr="00F627C1" w:rsidR="00511569">
        <w:rPr>
          <w:bCs/>
          <w:color w:val="FF0000"/>
          <w:sz w:val="24"/>
          <w:szCs w:val="24"/>
        </w:rPr>
        <w:t xml:space="preserve">.      </w:t>
      </w:r>
    </w:p>
    <w:p w:rsidR="00511569" w:rsidRDefault="00511569" w14:paraId="0CDF2176" w14:textId="77777777">
      <w:pPr>
        <w:rPr>
          <w:b/>
          <w:color w:val="4F81BC"/>
          <w:sz w:val="24"/>
          <w:szCs w:val="24"/>
        </w:rPr>
      </w:pPr>
      <w:r w:rsidRPr="54D76230">
        <w:rPr>
          <w:b w:val="1"/>
          <w:bCs w:val="1"/>
          <w:color w:val="4F81BC"/>
          <w:sz w:val="24"/>
          <w:szCs w:val="24"/>
        </w:rPr>
        <w:br w:type="page"/>
      </w:r>
    </w:p>
    <w:p w:rsidR="72CA0992" w:rsidP="54D76230" w:rsidRDefault="72CA0992" w14:paraId="0C1EFC49" w14:textId="6C616CC4">
      <w:pPr>
        <w:pStyle w:val="Normal"/>
        <w:ind w:left="0"/>
        <w:rPr>
          <w:rFonts w:ascii="Calibri" w:hAnsi="Calibri"/>
        </w:rPr>
      </w:pPr>
      <w:proofErr w:type="spellStart"/>
      <w:r w:rsidRPr="54D76230" w:rsidR="72CA0992">
        <w:rPr>
          <w:rFonts w:ascii="Calibri" w:hAnsi="Calibri"/>
        </w:rPr>
        <w:t>myCourses</w:t>
      </w:r>
      <w:proofErr w:type="spellEnd"/>
      <w:r w:rsidRPr="54D76230" w:rsidR="72CA0992">
        <w:rPr>
          <w:rFonts w:ascii="Calibri" w:hAnsi="Calibri"/>
        </w:rPr>
        <w:t xml:space="preserve"> &lt;- </w:t>
      </w:r>
      <w:proofErr w:type="gramStart"/>
      <w:r w:rsidRPr="54D76230" w:rsidR="72CA0992">
        <w:rPr>
          <w:rFonts w:ascii="Calibri" w:hAnsi="Calibri"/>
        </w:rPr>
        <w:t>c(</w:t>
      </w:r>
      <w:proofErr w:type="gramEnd"/>
      <w:r w:rsidRPr="54D76230" w:rsidR="72CA0992">
        <w:rPr>
          <w:rFonts w:ascii="Calibri" w:hAnsi="Calibri"/>
        </w:rPr>
        <w:t>'LING 101', 'LING 220', 'LING 250', 'LING 300', 'ANTH 101', 'HUM 110', 'REL 200', 'REL 220')</w:t>
      </w:r>
    </w:p>
    <w:p w:rsidR="72CA0992" w:rsidP="54D76230" w:rsidRDefault="72CA0992" w14:paraId="0F530A82" w14:textId="5DD13403">
      <w:pPr>
        <w:pStyle w:val="Normal"/>
        <w:ind w:left="0"/>
        <w:rPr>
          <w:rFonts w:ascii="Calibri" w:hAnsi="Calibri"/>
        </w:rPr>
      </w:pPr>
      <w:r w:rsidRPr="54D76230" w:rsidR="72CA0992">
        <w:rPr>
          <w:rFonts w:ascii="Calibri" w:hAnsi="Calibri"/>
        </w:rPr>
        <w:t>length(myCourses)</w:t>
      </w:r>
    </w:p>
    <w:p w:rsidR="029CCFC4" w:rsidP="54D76230" w:rsidRDefault="029CCFC4" w14:paraId="7282726A" w14:textId="3868EF68">
      <w:pPr>
        <w:pStyle w:val="Normal"/>
        <w:ind w:left="0"/>
        <w:rPr>
          <w:rFonts w:ascii="Calibri" w:hAnsi="Calibri"/>
        </w:rPr>
      </w:pPr>
      <w:proofErr w:type="spellStart"/>
      <w:r w:rsidRPr="54D76230" w:rsidR="029CCFC4">
        <w:rPr>
          <w:rFonts w:ascii="Calibri" w:hAnsi="Calibri"/>
        </w:rPr>
        <w:t>myCourses</w:t>
      </w:r>
      <w:proofErr w:type="spellEnd"/>
      <w:r w:rsidRPr="54D76230" w:rsidR="029CCFC4">
        <w:rPr>
          <w:rFonts w:ascii="Calibri" w:hAnsi="Calibri"/>
        </w:rPr>
        <w:t>[1:2]</w:t>
      </w:r>
    </w:p>
    <w:p w:rsidR="029CCFC4" w:rsidP="54D76230" w:rsidRDefault="029CCFC4" w14:paraId="4A1F84AC" w14:textId="1E27E7CC">
      <w:pPr>
        <w:pStyle w:val="Normal"/>
        <w:ind w:left="0"/>
        <w:rPr>
          <w:rFonts w:ascii="Calibri" w:hAnsi="Calibri"/>
        </w:rPr>
      </w:pPr>
      <w:r w:rsidRPr="54D76230" w:rsidR="029CCFC4">
        <w:rPr>
          <w:rFonts w:ascii="Calibri" w:hAnsi="Calibri"/>
        </w:rPr>
        <w:t>myCourses[3:4]</w:t>
      </w:r>
    </w:p>
    <w:p w:rsidR="08CE41BB" w:rsidP="54D76230" w:rsidRDefault="08CE41BB" w14:paraId="56E03E52" w14:textId="2D670B86">
      <w:pPr>
        <w:pStyle w:val="Normal"/>
        <w:ind w:left="0"/>
        <w:rPr>
          <w:rFonts w:ascii="Calibri" w:hAnsi="Calibri"/>
        </w:rPr>
      </w:pPr>
      <w:r w:rsidRPr="54D76230" w:rsidR="08CE41BB">
        <w:rPr>
          <w:rFonts w:ascii="Calibri" w:hAnsi="Calibri"/>
        </w:rPr>
        <w:t>sort(</w:t>
      </w:r>
      <w:proofErr w:type="spellStart"/>
      <w:r w:rsidRPr="54D76230" w:rsidR="08CE41BB">
        <w:rPr>
          <w:rFonts w:ascii="Calibri" w:hAnsi="Calibri"/>
        </w:rPr>
        <w:t>myCourses</w:t>
      </w:r>
      <w:proofErr w:type="spellEnd"/>
      <w:r w:rsidRPr="54D76230" w:rsidR="08CE41BB">
        <w:rPr>
          <w:rFonts w:ascii="Calibri" w:hAnsi="Calibri"/>
        </w:rPr>
        <w:t>)</w:t>
      </w:r>
    </w:p>
    <w:p w:rsidR="08CE41BB" w:rsidP="54D76230" w:rsidRDefault="08CE41BB" w14:paraId="4949FC4F" w14:textId="5F692978">
      <w:pPr>
        <w:pStyle w:val="Normal"/>
        <w:ind w:left="0"/>
        <w:rPr>
          <w:rFonts w:ascii="Calibri" w:hAnsi="Calibri"/>
        </w:rPr>
      </w:pPr>
      <w:r w:rsidRPr="54D76230" w:rsidR="08CE41BB">
        <w:rPr>
          <w:rFonts w:ascii="Calibri" w:hAnsi="Calibri"/>
        </w:rPr>
        <w:t>sort(myCourses, decreasing=TRUE)</w:t>
      </w:r>
    </w:p>
    <w:p w:rsidR="54D76230" w:rsidP="54D76230" w:rsidRDefault="54D76230" w14:paraId="0084CC13" w14:textId="257FB703">
      <w:pPr>
        <w:pStyle w:val="Normal"/>
        <w:ind w:left="0"/>
        <w:rPr>
          <w:rFonts w:ascii="Calibri" w:hAnsi="Calibri"/>
        </w:rPr>
      </w:pPr>
    </w:p>
    <w:p w:rsidRPr="00E85275" w:rsidR="00E85275" w:rsidP="54D76230" w:rsidRDefault="00E85275" w14:paraId="6D23A5CD" w14:textId="02BCA636">
      <w:pPr>
        <w:rPr>
          <w:rFonts w:ascii="Calibri" w:hAnsi="Calibri"/>
        </w:rPr>
        <w:sectPr w:rsidRPr="00E85275" w:rsidR="00E85275">
          <w:pgSz w:w="12240" w:h="15840" w:orient="portrait"/>
          <w:pgMar w:top="720" w:right="1440" w:bottom="1480" w:left="1340" w:header="0" w:footer="1281" w:gutter="0"/>
          <w:cols w:space="720"/>
        </w:sectPr>
      </w:pPr>
      <w:r w:rsidRPr="54D76230">
        <w:rPr>
          <w:rFonts w:ascii="Calibri" w:hAnsi="Calibri"/>
        </w:rPr>
        <w:br w:type="page"/>
      </w:r>
      <w:r w:rsidR="4539F313">
        <w:drawing>
          <wp:inline wp14:editId="642539E0" wp14:anchorId="335D3094">
            <wp:extent cx="6410325" cy="3218517"/>
            <wp:effectExtent l="0" t="0" r="0" b="0"/>
            <wp:docPr id="520036621" name="" title=""/>
            <wp:cNvGraphicFramePr>
              <a:graphicFrameLocks noChangeAspect="1"/>
            </wp:cNvGraphicFramePr>
            <a:graphic>
              <a:graphicData uri="http://schemas.openxmlformats.org/drawingml/2006/picture">
                <pic:pic>
                  <pic:nvPicPr>
                    <pic:cNvPr id="0" name=""/>
                    <pic:cNvPicPr/>
                  </pic:nvPicPr>
                  <pic:blipFill>
                    <a:blip r:embed="Rb17f869f4ac24ad2">
                      <a:extLst>
                        <a:ext xmlns:a="http://schemas.openxmlformats.org/drawingml/2006/main" uri="{28A0092B-C50C-407E-A947-70E740481C1C}">
                          <a14:useLocalDpi val="0"/>
                        </a:ext>
                      </a:extLst>
                    </a:blip>
                    <a:stretch>
                      <a:fillRect/>
                    </a:stretch>
                  </pic:blipFill>
                  <pic:spPr>
                    <a:xfrm>
                      <a:off x="0" y="0"/>
                      <a:ext cx="6410325" cy="3218517"/>
                    </a:xfrm>
                    <a:prstGeom prst="rect">
                      <a:avLst/>
                    </a:prstGeom>
                  </pic:spPr>
                </pic:pic>
              </a:graphicData>
            </a:graphic>
          </wp:inline>
        </w:drawing>
      </w:r>
    </w:p>
    <w:p w:rsidR="00212635" w:rsidRDefault="00212635" w14:paraId="017DEF74" w14:textId="7778978E">
      <w:pPr>
        <w:pStyle w:val="BodyText"/>
        <w:ind w:left="130"/>
        <w:rPr>
          <w:rFonts w:ascii="Calibri"/>
          <w:b w:val="0"/>
          <w:sz w:val="20"/>
        </w:rPr>
      </w:pPr>
    </w:p>
    <w:p w:rsidR="00212635" w:rsidRDefault="00212635" w14:paraId="5757DC07" w14:textId="64BA21FE">
      <w:pPr>
        <w:pStyle w:val="BodyText"/>
        <w:rPr>
          <w:rFonts w:ascii="Calibri"/>
          <w:b w:val="0"/>
          <w:sz w:val="20"/>
        </w:rPr>
      </w:pPr>
    </w:p>
    <w:p w:rsidR="00212635" w:rsidRDefault="00212635" w14:paraId="60A0DCCC" w14:textId="437497FA">
      <w:pPr>
        <w:pStyle w:val="BodyText"/>
        <w:rPr>
          <w:rFonts w:ascii="Calibri"/>
          <w:b w:val="0"/>
          <w:sz w:val="20"/>
        </w:rPr>
      </w:pPr>
    </w:p>
    <w:p w:rsidR="00212635" w:rsidRDefault="00647703" w14:paraId="164364C4" w14:textId="2DD8A5B7">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sidR="7130ED78">
        <w:rPr/>
        <w:t/>
      </w:r>
    </w:p>
    <w:p w:rsidR="00647703" w:rsidRDefault="00511569" w14:paraId="50EDE694" w14:textId="77777777">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rsidRPr="00647703" w:rsidR="00212635" w:rsidRDefault="00647703" w14:paraId="327D60D6" w14:textId="647ABFE7">
      <w:pPr>
        <w:pStyle w:val="Heading1"/>
        <w:spacing w:before="101"/>
        <w:rPr>
          <w:color w:val="365F91"/>
        </w:rPr>
      </w:pPr>
      <w:r>
        <w:rPr>
          <w:color w:val="365F91"/>
        </w:rPr>
        <w:tab/>
      </w:r>
      <w:r>
        <w:rPr>
          <w:color w:val="365F91"/>
        </w:rPr>
        <w:tab/>
      </w:r>
      <w:r>
        <w:rPr>
          <w:color w:val="365F91"/>
        </w:rPr>
        <w:tab/>
      </w:r>
      <w:r>
        <w:rPr>
          <w:color w:val="365F91"/>
        </w:rPr>
        <w:tab/>
      </w:r>
      <w:r>
        <w:rPr>
          <w:color w:val="365F91"/>
        </w:rPr>
        <w:tab/>
      </w:r>
      <w:r>
        <w:rPr>
          <w:color w:val="365F91"/>
        </w:rPr>
        <w:t xml:space="preserve">      </w:t>
      </w:r>
      <w:r w:rsidR="001A6951">
        <w:rPr>
          <w:color w:val="365F91"/>
        </w:rPr>
        <w:t>(</w:t>
      </w:r>
      <w:r>
        <w:rPr>
          <w:color w:val="365F91"/>
        </w:rPr>
        <w:t>25 points)</w:t>
      </w:r>
    </w:p>
    <w:p w:rsidR="00212635" w:rsidRDefault="00212635" w14:paraId="0EF8BCF9" w14:textId="47AD6340">
      <w:pPr>
        <w:pStyle w:val="BodyText"/>
        <w:rPr>
          <w:sz w:val="28"/>
        </w:rPr>
      </w:pPr>
    </w:p>
    <w:p w:rsidR="00212635" w:rsidRDefault="001A6951" w14:paraId="77765E04" w14:textId="77777777">
      <w:pPr>
        <w:ind w:left="100"/>
        <w:rPr>
          <w:rFonts w:ascii="Times New Roman"/>
          <w:b/>
          <w:sz w:val="24"/>
        </w:rPr>
      </w:pPr>
      <w:r>
        <w:rPr>
          <w:rFonts w:ascii="Times New Roman"/>
          <w:b/>
          <w:sz w:val="24"/>
        </w:rPr>
        <w:t>Provide a description of the following:</w:t>
      </w:r>
    </w:p>
    <w:p w:rsidR="00212635" w:rsidRDefault="00212635" w14:paraId="1301BD30" w14:textId="74C1F3D9">
      <w:pPr>
        <w:pStyle w:val="BodyText"/>
        <w:spacing w:before="5"/>
        <w:rPr>
          <w:rFonts w:ascii="Times New Roman"/>
          <w:sz w:val="24"/>
        </w:rPr>
      </w:pPr>
    </w:p>
    <w:p w:rsidRPr="00647703" w:rsidR="00212635" w:rsidRDefault="001A6951" w14:paraId="44C3861F" w14:textId="2E8E7AFC">
      <w:pPr>
        <w:pStyle w:val="ListParagraph"/>
        <w:numPr>
          <w:ilvl w:val="0"/>
          <w:numId w:val="1"/>
        </w:numPr>
        <w:tabs>
          <w:tab w:val="left" w:pos="820"/>
          <w:tab w:val="left" w:pos="821"/>
        </w:tabs>
        <w:spacing w:line="207" w:lineRule="exact"/>
        <w:rPr>
          <w:rFonts w:ascii="Times New Roman" w:hAnsi="Times New Roman"/>
          <w:sz w:val="24"/>
          <w:szCs w:val="24"/>
        </w:rPr>
      </w:pPr>
      <w:r w:rsidRPr="00647703" w:rsidR="001A6951">
        <w:rPr>
          <w:rFonts w:ascii="Times New Roman" w:hAnsi="Times New Roman"/>
          <w:sz w:val="24"/>
          <w:szCs w:val="24"/>
        </w:rPr>
        <w:t>What is a component – Provide a</w:t>
      </w:r>
      <w:r w:rsidRPr="00647703" w:rsidR="001A6951">
        <w:rPr>
          <w:rFonts w:ascii="Times New Roman" w:hAnsi="Times New Roman"/>
          <w:spacing w:val="-6"/>
          <w:sz w:val="24"/>
          <w:szCs w:val="24"/>
        </w:rPr>
        <w:t xml:space="preserve"> </w:t>
      </w:r>
      <w:r w:rsidRPr="00647703" w:rsidR="001A6951">
        <w:rPr>
          <w:rFonts w:ascii="Times New Roman" w:hAnsi="Times New Roman"/>
          <w:sz w:val="24"/>
          <w:szCs w:val="24"/>
        </w:rPr>
        <w:t>description</w:t>
      </w:r>
      <w:r w:rsidR="005C3CC8">
        <w:rPr>
          <w:rFonts w:ascii="Times New Roman" w:hAnsi="Times New Roman"/>
          <w:sz w:val="24"/>
          <w:szCs w:val="24"/>
        </w:rPr>
        <w:t xml:space="preserve"> (5 points)</w:t>
      </w:r>
    </w:p>
    <w:p w:rsidR="202D2C6A" w:rsidP="54D76230" w:rsidRDefault="202D2C6A" w14:paraId="4B2C5CEC" w14:textId="365811C4">
      <w:pPr>
        <w:pStyle w:val="Normal"/>
        <w:spacing w:line="207" w:lineRule="exact"/>
        <w:ind w:left="100"/>
        <w:rPr>
          <w:rFonts w:ascii="Times New Roman" w:hAnsi="Times New Roman"/>
          <w:sz w:val="24"/>
          <w:szCs w:val="24"/>
        </w:rPr>
      </w:pPr>
      <w:r w:rsidRPr="54D76230" w:rsidR="202D2C6A">
        <w:rPr>
          <w:rFonts w:ascii="Times New Roman" w:hAnsi="Times New Roman"/>
          <w:sz w:val="24"/>
          <w:szCs w:val="24"/>
        </w:rPr>
        <w:t>In Principal Component Analysis, data with numerous dimensions</w:t>
      </w:r>
      <w:r w:rsidRPr="54D76230" w:rsidR="537C11C1">
        <w:rPr>
          <w:rFonts w:ascii="Times New Roman" w:hAnsi="Times New Roman"/>
          <w:sz w:val="24"/>
          <w:szCs w:val="24"/>
        </w:rPr>
        <w:t xml:space="preserve"> or variables</w:t>
      </w:r>
      <w:r w:rsidRPr="54D76230" w:rsidR="202D2C6A">
        <w:rPr>
          <w:rFonts w:ascii="Times New Roman" w:hAnsi="Times New Roman"/>
          <w:sz w:val="24"/>
          <w:szCs w:val="24"/>
        </w:rPr>
        <w:t xml:space="preserve"> are reduced so that the data is represented with fewer </w:t>
      </w:r>
      <w:r w:rsidRPr="54D76230" w:rsidR="74ADD14A">
        <w:rPr>
          <w:rFonts w:ascii="Times New Roman" w:hAnsi="Times New Roman"/>
          <w:sz w:val="24"/>
          <w:szCs w:val="24"/>
        </w:rPr>
        <w:t>variables</w:t>
      </w:r>
      <w:r w:rsidRPr="54D76230" w:rsidR="202D2C6A">
        <w:rPr>
          <w:rFonts w:ascii="Times New Roman" w:hAnsi="Times New Roman"/>
          <w:sz w:val="24"/>
          <w:szCs w:val="24"/>
        </w:rPr>
        <w:t>.  The resulting</w:t>
      </w:r>
      <w:r w:rsidRPr="54D76230" w:rsidR="112F3B65">
        <w:rPr>
          <w:rFonts w:ascii="Times New Roman" w:hAnsi="Times New Roman"/>
          <w:sz w:val="24"/>
          <w:szCs w:val="24"/>
        </w:rPr>
        <w:t xml:space="preserve"> variables</w:t>
      </w:r>
      <w:r w:rsidRPr="54D76230" w:rsidR="202D2C6A">
        <w:rPr>
          <w:rFonts w:ascii="Times New Roman" w:hAnsi="Times New Roman"/>
          <w:sz w:val="24"/>
          <w:szCs w:val="24"/>
        </w:rPr>
        <w:t xml:space="preserve">, created by </w:t>
      </w:r>
      <w:r w:rsidRPr="54D76230" w:rsidR="0C3E92B1">
        <w:rPr>
          <w:rFonts w:ascii="Times New Roman" w:hAnsi="Times New Roman"/>
          <w:sz w:val="24"/>
          <w:szCs w:val="24"/>
        </w:rPr>
        <w:t>combining weighted versions of the old variables</w:t>
      </w:r>
      <w:r w:rsidRPr="54D76230" w:rsidR="202D2C6A">
        <w:rPr>
          <w:rFonts w:ascii="Times New Roman" w:hAnsi="Times New Roman"/>
          <w:sz w:val="24"/>
          <w:szCs w:val="24"/>
        </w:rPr>
        <w:t>, are the components.</w:t>
      </w:r>
    </w:p>
    <w:p w:rsidRPr="00647703" w:rsidR="00212635" w:rsidRDefault="001A6951" w14:paraId="1BFD2922" w14:textId="533DC516">
      <w:pPr>
        <w:pStyle w:val="ListParagraph"/>
        <w:numPr>
          <w:ilvl w:val="0"/>
          <w:numId w:val="1"/>
        </w:numPr>
        <w:tabs>
          <w:tab w:val="left" w:pos="820"/>
          <w:tab w:val="left" w:pos="821"/>
        </w:tabs>
        <w:spacing w:line="206" w:lineRule="exact"/>
        <w:rPr>
          <w:rFonts w:ascii="Times New Roman" w:hAnsi="Times New Roman"/>
          <w:sz w:val="24"/>
          <w:szCs w:val="24"/>
        </w:rPr>
      </w:pPr>
      <w:r w:rsidRPr="00647703" w:rsidR="001A6951">
        <w:rPr>
          <w:rFonts w:ascii="Times New Roman" w:hAnsi="Times New Roman"/>
          <w:sz w:val="24"/>
          <w:szCs w:val="24"/>
        </w:rPr>
        <w:t>Principal Component Analysis – Provide a</w:t>
      </w:r>
      <w:r w:rsidRPr="00647703" w:rsidR="001A6951">
        <w:rPr>
          <w:rFonts w:ascii="Times New Roman" w:hAnsi="Times New Roman"/>
          <w:spacing w:val="-1"/>
          <w:sz w:val="24"/>
          <w:szCs w:val="24"/>
        </w:rPr>
        <w:t xml:space="preserve"> </w:t>
      </w:r>
      <w:proofErr w:type="gramStart"/>
      <w:r w:rsidRPr="00647703" w:rsidR="001A6951">
        <w:rPr>
          <w:rFonts w:ascii="Times New Roman" w:hAnsi="Times New Roman"/>
          <w:sz w:val="24"/>
          <w:szCs w:val="24"/>
        </w:rPr>
        <w:t>description.</w:t>
      </w:r>
      <w:r w:rsidR="005C3CC8">
        <w:rPr>
          <w:rFonts w:ascii="Times New Roman" w:hAnsi="Times New Roman"/>
          <w:sz w:val="24"/>
          <w:szCs w:val="24"/>
        </w:rPr>
        <w:t>(</w:t>
      </w:r>
      <w:proofErr w:type="gramEnd"/>
      <w:r w:rsidR="005C3CC8">
        <w:rPr>
          <w:rFonts w:ascii="Times New Roman" w:hAnsi="Times New Roman"/>
          <w:sz w:val="24"/>
          <w:szCs w:val="24"/>
        </w:rPr>
        <w:t>5 points)</w:t>
      </w:r>
    </w:p>
    <w:p w:rsidR="4DA7E699" w:rsidP="54D76230" w:rsidRDefault="4DA7E699" w14:paraId="39994D78" w14:textId="1D742E9B">
      <w:pPr>
        <w:pStyle w:val="Normal"/>
        <w:spacing w:line="206" w:lineRule="exact"/>
        <w:ind w:left="100"/>
        <w:rPr>
          <w:rFonts w:ascii="Times New Roman" w:hAnsi="Times New Roman"/>
          <w:sz w:val="24"/>
          <w:szCs w:val="24"/>
        </w:rPr>
      </w:pPr>
      <w:r w:rsidRPr="54D76230" w:rsidR="4DA7E699">
        <w:rPr>
          <w:rFonts w:ascii="Times New Roman" w:hAnsi="Times New Roman"/>
          <w:sz w:val="24"/>
          <w:szCs w:val="24"/>
        </w:rPr>
        <w:t xml:space="preserve">Principal Component Analysis is a method of simplifying complex data with numerous dimensions by reducing the </w:t>
      </w:r>
      <w:r w:rsidRPr="54D76230" w:rsidR="106BF53C">
        <w:rPr>
          <w:rFonts w:ascii="Times New Roman" w:hAnsi="Times New Roman"/>
          <w:sz w:val="24"/>
          <w:szCs w:val="24"/>
        </w:rPr>
        <w:t xml:space="preserve">variables </w:t>
      </w:r>
      <w:r w:rsidRPr="54D76230" w:rsidR="4DA7E699">
        <w:rPr>
          <w:rFonts w:ascii="Times New Roman" w:hAnsi="Times New Roman"/>
          <w:sz w:val="24"/>
          <w:szCs w:val="24"/>
        </w:rPr>
        <w:t xml:space="preserve">to a smaller number of </w:t>
      </w:r>
      <w:r w:rsidRPr="54D76230" w:rsidR="70FFA964">
        <w:rPr>
          <w:rFonts w:ascii="Times New Roman" w:hAnsi="Times New Roman"/>
          <w:sz w:val="24"/>
          <w:szCs w:val="24"/>
        </w:rPr>
        <w:t xml:space="preserve">variables </w:t>
      </w:r>
      <w:r w:rsidRPr="54D76230" w:rsidR="4DA7E699">
        <w:rPr>
          <w:rFonts w:ascii="Times New Roman" w:hAnsi="Times New Roman"/>
          <w:sz w:val="24"/>
          <w:szCs w:val="24"/>
        </w:rPr>
        <w:t>(</w:t>
      </w:r>
      <w:proofErr w:type="spellStart"/>
      <w:r w:rsidRPr="54D76230" w:rsidR="4DA7E699">
        <w:rPr>
          <w:rFonts w:ascii="Times New Roman" w:hAnsi="Times New Roman"/>
          <w:sz w:val="24"/>
          <w:szCs w:val="24"/>
        </w:rPr>
        <w:t>i</w:t>
      </w:r>
      <w:proofErr w:type="spellEnd"/>
      <w:r w:rsidRPr="54D76230" w:rsidR="4DA7E699">
        <w:rPr>
          <w:rFonts w:ascii="Times New Roman" w:hAnsi="Times New Roman"/>
          <w:sz w:val="24"/>
          <w:szCs w:val="24"/>
        </w:rPr>
        <w:t xml:space="preserve">.e., 3).  This </w:t>
      </w:r>
      <w:r w:rsidRPr="54D76230" w:rsidR="7181A2A5">
        <w:rPr>
          <w:rFonts w:ascii="Times New Roman" w:hAnsi="Times New Roman"/>
          <w:sz w:val="24"/>
          <w:szCs w:val="24"/>
        </w:rPr>
        <w:t>allows data points which previously had too many dimensions for a human to visualize to be graphed in a more understandable way (though the nature</w:t>
      </w:r>
      <w:r w:rsidRPr="54D76230" w:rsidR="0EF4C84E">
        <w:rPr>
          <w:rFonts w:ascii="Times New Roman" w:hAnsi="Times New Roman"/>
          <w:sz w:val="24"/>
          <w:szCs w:val="24"/>
        </w:rPr>
        <w:t>/interpretation</w:t>
      </w:r>
      <w:r w:rsidRPr="54D76230" w:rsidR="7181A2A5">
        <w:rPr>
          <w:rFonts w:ascii="Times New Roman" w:hAnsi="Times New Roman"/>
          <w:sz w:val="24"/>
          <w:szCs w:val="24"/>
        </w:rPr>
        <w:t xml:space="preserve"> of the dimensions created is not easily expla</w:t>
      </w:r>
      <w:r w:rsidRPr="54D76230" w:rsidR="23B07D6B">
        <w:rPr>
          <w:rFonts w:ascii="Times New Roman" w:hAnsi="Times New Roman"/>
          <w:sz w:val="24"/>
          <w:szCs w:val="24"/>
        </w:rPr>
        <w:t>i</w:t>
      </w:r>
      <w:r w:rsidRPr="54D76230" w:rsidR="7181A2A5">
        <w:rPr>
          <w:rFonts w:ascii="Times New Roman" w:hAnsi="Times New Roman"/>
          <w:sz w:val="24"/>
          <w:szCs w:val="24"/>
        </w:rPr>
        <w:t>nable</w:t>
      </w:r>
      <w:r w:rsidRPr="54D76230" w:rsidR="2583D219">
        <w:rPr>
          <w:rFonts w:ascii="Times New Roman" w:hAnsi="Times New Roman"/>
          <w:sz w:val="24"/>
          <w:szCs w:val="24"/>
        </w:rPr>
        <w:t xml:space="preserve">). </w:t>
      </w:r>
      <w:r w:rsidRPr="54D76230" w:rsidR="5D5CD094">
        <w:rPr>
          <w:rFonts w:ascii="Times New Roman" w:hAnsi="Times New Roman"/>
          <w:sz w:val="24"/>
          <w:szCs w:val="24"/>
        </w:rPr>
        <w:t xml:space="preserve"> Often, the transformed data shows different groupings or clusters which could not be easily visualized in the original data.</w:t>
      </w:r>
    </w:p>
    <w:p w:rsidRPr="005C3CC8" w:rsidR="00212635" w:rsidP="005C3CC8" w:rsidRDefault="001A6951" w14:paraId="0DBB3C16" w14:textId="25FA24A6">
      <w:pPr>
        <w:pStyle w:val="ListParagraph"/>
        <w:numPr>
          <w:ilvl w:val="0"/>
          <w:numId w:val="1"/>
        </w:numPr>
        <w:tabs>
          <w:tab w:val="left" w:pos="820"/>
          <w:tab w:val="left" w:pos="821"/>
        </w:tabs>
        <w:spacing w:line="207" w:lineRule="exact"/>
        <w:rPr>
          <w:rFonts w:ascii="Times New Roman"/>
          <w:b w:val="1"/>
          <w:bCs w:val="1"/>
          <w:sz w:val="24"/>
          <w:szCs w:val="24"/>
        </w:rPr>
      </w:pPr>
      <w:r w:rsidRPr="00647703" w:rsidR="001A6951">
        <w:rPr>
          <w:rFonts w:ascii="Times New Roman"/>
          <w:b w:val="1"/>
          <w:bCs w:val="1"/>
          <w:sz w:val="24"/>
          <w:szCs w:val="24"/>
        </w:rPr>
        <w:t xml:space="preserve">Provide </w:t>
      </w:r>
      <w:proofErr w:type="gramStart"/>
      <w:r w:rsidRPr="00647703" w:rsidR="001A6951">
        <w:rPr>
          <w:rFonts w:ascii="Times New Roman"/>
          <w:b w:val="1"/>
          <w:bCs w:val="1"/>
          <w:sz w:val="24"/>
          <w:szCs w:val="24"/>
          <w:u w:val="single"/>
        </w:rPr>
        <w:t xml:space="preserve">an</w:t>
      </w:r>
      <w:proofErr w:type="gramEnd"/>
      <w:r w:rsidRPr="00647703" w:rsidR="001A6951">
        <w:rPr>
          <w:rFonts w:ascii="Times New Roman"/>
          <w:b w:val="1"/>
          <w:bCs w:val="1"/>
          <w:sz w:val="24"/>
          <w:szCs w:val="24"/>
          <w:u w:val="single"/>
        </w:rPr>
        <w:t xml:space="preserve"> </w:t>
      </w:r>
      <w:r w:rsidRPr="005C3CC8" w:rsidR="00647703">
        <w:rPr>
          <w:rFonts w:ascii="Times New Roman"/>
          <w:b w:val="1"/>
          <w:bCs w:val="1"/>
          <w:color w:val="FF0000"/>
          <w:sz w:val="24"/>
          <w:szCs w:val="24"/>
          <w:u w:val="single"/>
        </w:rPr>
        <w:t xml:space="preserve">specific </w:t>
      </w:r>
      <w:r w:rsidRPr="005C3CC8" w:rsidR="001A6951">
        <w:rPr>
          <w:rFonts w:ascii="Times New Roman"/>
          <w:b w:val="1"/>
          <w:bCs w:val="1"/>
          <w:color w:val="FF0000"/>
          <w:sz w:val="24"/>
          <w:szCs w:val="24"/>
          <w:u w:val="single"/>
        </w:rPr>
        <w:t>example</w:t>
      </w:r>
      <w:r w:rsidRPr="00647703" w:rsidR="001A6951">
        <w:rPr>
          <w:rFonts w:ascii="Times New Roman"/>
          <w:b w:val="1"/>
          <w:bCs w:val="1"/>
          <w:sz w:val="24"/>
          <w:szCs w:val="24"/>
        </w:rPr>
        <w:t xml:space="preserve"> of Principal Component</w:t>
      </w:r>
      <w:r w:rsidRPr="00647703" w:rsidR="001A6951">
        <w:rPr>
          <w:rFonts w:ascii="Times New Roman"/>
          <w:b w:val="1"/>
          <w:bCs w:val="1"/>
          <w:spacing w:val="-4"/>
          <w:sz w:val="24"/>
          <w:szCs w:val="24"/>
        </w:rPr>
        <w:t xml:space="preserve"> </w:t>
      </w:r>
      <w:proofErr w:type="gramStart"/>
      <w:r w:rsidRPr="00647703" w:rsidR="001A6951">
        <w:rPr>
          <w:rFonts w:ascii="Times New Roman"/>
          <w:b w:val="1"/>
          <w:bCs w:val="1"/>
          <w:sz w:val="24"/>
          <w:szCs w:val="24"/>
        </w:rPr>
        <w:t>Analysis</w:t>
      </w:r>
      <w:r w:rsidR="005C3CC8">
        <w:rPr>
          <w:rFonts w:ascii="Times New Roman"/>
          <w:b w:val="1"/>
          <w:bCs w:val="1"/>
          <w:sz w:val="24"/>
          <w:szCs w:val="24"/>
        </w:rPr>
        <w:t>(</w:t>
      </w:r>
      <w:proofErr w:type="gramEnd"/>
      <w:r w:rsidR="005C3CC8">
        <w:rPr>
          <w:rFonts w:ascii="Times New Roman"/>
          <w:b w:val="1"/>
          <w:bCs w:val="1"/>
          <w:sz w:val="24"/>
          <w:szCs w:val="24"/>
        </w:rPr>
        <w:t>15 points)</w:t>
      </w:r>
    </w:p>
    <w:p w:rsidR="4AE377E2" w:rsidP="54D76230" w:rsidRDefault="4AE377E2" w14:paraId="3A0B01CE" w14:textId="5CB27E75">
      <w:pPr>
        <w:pStyle w:val="Normal"/>
        <w:spacing w:line="207" w:lineRule="exact"/>
        <w:ind w:left="100"/>
        <w:rPr>
          <w:rFonts w:ascii="Times New Roman"/>
          <w:b w:val="0"/>
          <w:bCs w:val="0"/>
          <w:sz w:val="24"/>
          <w:szCs w:val="24"/>
        </w:rPr>
      </w:pPr>
      <w:r w:rsidRPr="54D76230" w:rsidR="4AE377E2">
        <w:rPr>
          <w:rFonts w:ascii="Times New Roman"/>
          <w:b w:val="0"/>
          <w:bCs w:val="0"/>
          <w:sz w:val="24"/>
          <w:szCs w:val="24"/>
        </w:rPr>
        <w:t xml:space="preserve">Stylometry is the practice of analyzing text to identify stylistic components that are believed to be unique to specific authors, most commonly to determine whether an unknown document can be attributed to a specific author based on other known works by the same author.  </w:t>
      </w:r>
      <w:r w:rsidRPr="54D76230" w:rsidR="221A5260">
        <w:rPr>
          <w:rFonts w:ascii="Times New Roman"/>
          <w:b w:val="0"/>
          <w:bCs w:val="0"/>
          <w:sz w:val="24"/>
          <w:szCs w:val="24"/>
        </w:rPr>
        <w:t xml:space="preserve">The most popular method of doing this involves performing frequency counts of words that appear in the documents, then treating each word as a variable.  While traditionally this method used the top 100 or 200 words, </w:t>
      </w:r>
      <w:r w:rsidRPr="54D76230" w:rsidR="165589DC">
        <w:rPr>
          <w:rFonts w:ascii="Times New Roman"/>
          <w:b w:val="0"/>
          <w:bCs w:val="0"/>
          <w:sz w:val="24"/>
          <w:szCs w:val="24"/>
        </w:rPr>
        <w:t xml:space="preserve">more recent studies can involve the top 2000 words.  This means that you could be dealing with 2000 variables per document.  While it’s easy for a computer to compare those 2000 variables per document and produce the desired output, it is not </w:t>
      </w:r>
      <w:proofErr w:type="gramStart"/>
      <w:r w:rsidRPr="54D76230" w:rsidR="75A7FC74">
        <w:rPr>
          <w:rFonts w:ascii="Times New Roman"/>
          <w:b w:val="0"/>
          <w:bCs w:val="0"/>
          <w:sz w:val="24"/>
          <w:szCs w:val="24"/>
        </w:rPr>
        <w:t>really feasible</w:t>
      </w:r>
      <w:proofErr w:type="gramEnd"/>
      <w:r w:rsidRPr="54D76230" w:rsidR="75A7FC74">
        <w:rPr>
          <w:rFonts w:ascii="Times New Roman"/>
          <w:b w:val="0"/>
          <w:bCs w:val="0"/>
          <w:sz w:val="24"/>
          <w:szCs w:val="24"/>
        </w:rPr>
        <w:t xml:space="preserve"> to visualize this</w:t>
      </w:r>
      <w:r w:rsidRPr="54D76230" w:rsidR="3E6FA5AB">
        <w:rPr>
          <w:rFonts w:ascii="Times New Roman"/>
          <w:b w:val="0"/>
          <w:bCs w:val="0"/>
          <w:sz w:val="24"/>
          <w:szCs w:val="24"/>
        </w:rPr>
        <w:t xml:space="preserve"> comparison</w:t>
      </w:r>
      <w:r w:rsidRPr="54D76230" w:rsidR="75A7FC74">
        <w:rPr>
          <w:rFonts w:ascii="Times New Roman"/>
          <w:b w:val="0"/>
          <w:bCs w:val="0"/>
          <w:sz w:val="24"/>
          <w:szCs w:val="24"/>
        </w:rPr>
        <w:t>.  Principal Component Analysis can be used to collapse those 2000+ variables into a mere 2 or 3 components, which allows docum</w:t>
      </w:r>
      <w:r w:rsidRPr="54D76230" w:rsidR="66249A0F">
        <w:rPr>
          <w:rFonts w:ascii="Times New Roman"/>
          <w:b w:val="0"/>
          <w:bCs w:val="0"/>
          <w:sz w:val="24"/>
          <w:szCs w:val="24"/>
        </w:rPr>
        <w:t xml:space="preserve">ents to be visualized in a way where their proximity can be interpreted as a measure of their similarity.  Thus, when looking at a corpus of two or three authors, you can see their works forming clusters in different areas of a PCA </w:t>
      </w:r>
      <w:proofErr w:type="gramStart"/>
      <w:r w:rsidRPr="54D76230" w:rsidR="66249A0F">
        <w:rPr>
          <w:rFonts w:ascii="Times New Roman"/>
          <w:b w:val="0"/>
          <w:bCs w:val="0"/>
          <w:sz w:val="24"/>
          <w:szCs w:val="24"/>
        </w:rPr>
        <w:t>graph, and</w:t>
      </w:r>
      <w:proofErr w:type="gramEnd"/>
      <w:r w:rsidRPr="54D76230" w:rsidR="66249A0F">
        <w:rPr>
          <w:rFonts w:ascii="Times New Roman"/>
          <w:b w:val="0"/>
          <w:bCs w:val="0"/>
          <w:sz w:val="24"/>
          <w:szCs w:val="24"/>
        </w:rPr>
        <w:t xml:space="preserve"> decide which author a questioned document is most </w:t>
      </w:r>
      <w:proofErr w:type="gramStart"/>
      <w:r w:rsidRPr="54D76230" w:rsidR="66249A0F">
        <w:rPr>
          <w:rFonts w:ascii="Times New Roman"/>
          <w:b w:val="0"/>
          <w:bCs w:val="0"/>
          <w:sz w:val="24"/>
          <w:szCs w:val="24"/>
        </w:rPr>
        <w:t>similar to</w:t>
      </w:r>
      <w:proofErr w:type="gramEnd"/>
      <w:r w:rsidRPr="54D76230" w:rsidR="5E0901F4">
        <w:rPr>
          <w:rFonts w:ascii="Times New Roman"/>
          <w:b w:val="0"/>
          <w:bCs w:val="0"/>
          <w:sz w:val="24"/>
          <w:szCs w:val="24"/>
        </w:rPr>
        <w:t xml:space="preserve"> </w:t>
      </w:r>
      <w:proofErr w:type="gramStart"/>
      <w:r w:rsidRPr="54D76230" w:rsidR="5E0901F4">
        <w:rPr>
          <w:rFonts w:ascii="Times New Roman"/>
          <w:b w:val="0"/>
          <w:bCs w:val="0"/>
          <w:sz w:val="24"/>
          <w:szCs w:val="24"/>
        </w:rPr>
        <w:t>based</w:t>
      </w:r>
      <w:proofErr w:type="gramEnd"/>
      <w:r w:rsidRPr="54D76230" w:rsidR="5E0901F4">
        <w:rPr>
          <w:rFonts w:ascii="Times New Roman"/>
          <w:b w:val="0"/>
          <w:bCs w:val="0"/>
          <w:sz w:val="24"/>
          <w:szCs w:val="24"/>
        </w:rPr>
        <w:t xml:space="preserve"> on its location in this graph.</w:t>
      </w:r>
    </w:p>
    <w:p w:rsidR="54D76230" w:rsidP="54D76230" w:rsidRDefault="54D76230" w14:paraId="22B19268" w14:textId="37995CB5">
      <w:pPr>
        <w:pStyle w:val="Normal"/>
        <w:spacing w:line="207" w:lineRule="exact"/>
        <w:ind w:left="100"/>
        <w:rPr>
          <w:rFonts w:ascii="Times New Roman"/>
          <w:b w:val="1"/>
          <w:bCs w:val="1"/>
          <w:sz w:val="24"/>
          <w:szCs w:val="24"/>
        </w:rPr>
        <w:sectPr w:rsidRPr="005C3CC8" w:rsidR="00212635">
          <w:pgSz w:w="12240" w:h="15840" w:orient="portrait"/>
          <w:pgMar w:top="720" w:right="1440" w:bottom="1480" w:left="1340" w:header="0" w:footer="1281" w:gutter="0"/>
          <w:cols w:space="720"/>
        </w:sectPr>
      </w:pPr>
    </w:p>
    <w:p w:rsidR="00212635" w:rsidRDefault="00212635" w14:paraId="62FCD25C" w14:textId="1E0D2F0D">
      <w:pPr>
        <w:pStyle w:val="BodyText"/>
        <w:ind w:left="130"/>
        <w:rPr>
          <w:rFonts w:ascii="Times New Roman"/>
          <w:b w:val="0"/>
          <w:sz w:val="20"/>
        </w:rPr>
      </w:pPr>
    </w:p>
    <w:p w:rsidR="00647703" w:rsidP="00647703" w:rsidRDefault="009F361C" w14:paraId="4203A3FA" w14:textId="7AD2BFF0">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r>
      <w:r w:rsidR="00647703">
        <w:rPr>
          <w:color w:val="365F91"/>
        </w:rPr>
        <w:t>Problem 5: Multiple vs. Logistic</w:t>
      </w:r>
    </w:p>
    <w:p w:rsidRPr="00647703" w:rsidR="00647703" w:rsidP="00647703" w:rsidRDefault="00647703" w14:paraId="20B67DC5" w14:textId="1E26C989">
      <w:pPr>
        <w:pStyle w:val="Heading1"/>
        <w:spacing w:before="101"/>
        <w:rPr>
          <w:color w:val="365F91"/>
        </w:rPr>
      </w:pPr>
      <w:r>
        <w:rPr>
          <w:color w:val="365F91"/>
        </w:rPr>
        <w:tab/>
      </w:r>
      <w:r>
        <w:rPr>
          <w:color w:val="365F91"/>
        </w:rPr>
        <w:tab/>
      </w:r>
      <w:r>
        <w:rPr>
          <w:color w:val="365F91"/>
        </w:rPr>
        <w:tab/>
      </w:r>
      <w:r>
        <w:rPr>
          <w:color w:val="365F91"/>
        </w:rPr>
        <w:tab/>
      </w:r>
      <w:r>
        <w:rPr>
          <w:color w:val="365F91"/>
        </w:rPr>
        <w:tab/>
      </w:r>
      <w:r>
        <w:rPr>
          <w:color w:val="365F91"/>
        </w:rPr>
        <w:t xml:space="preserve">         (</w:t>
      </w:r>
      <w:r w:rsidR="00F627C1">
        <w:rPr>
          <w:color w:val="365F91"/>
        </w:rPr>
        <w:t>30</w:t>
      </w:r>
      <w:r>
        <w:rPr>
          <w:color w:val="365F91"/>
        </w:rPr>
        <w:t xml:space="preserve"> points)</w:t>
      </w:r>
    </w:p>
    <w:p w:rsidR="00655A40" w:rsidRDefault="00655A40" w14:paraId="7D7AC4AA" w14:textId="22958D8E">
      <w:pPr>
        <w:pStyle w:val="Heading1"/>
        <w:spacing w:line="278" w:lineRule="auto"/>
        <w:ind w:right="688"/>
        <w:rPr>
          <w:color w:val="365F91"/>
        </w:rPr>
      </w:pPr>
    </w:p>
    <w:p w:rsidRPr="00655A40" w:rsidR="00212635" w:rsidP="00655A40" w:rsidRDefault="00655A40" w14:paraId="181F005F" w14:textId="2ED60112">
      <w:pPr>
        <w:pStyle w:val="Heading1"/>
        <w:numPr>
          <w:ilvl w:val="0"/>
          <w:numId w:val="7"/>
        </w:numPr>
        <w:spacing w:line="278" w:lineRule="auto"/>
        <w:ind w:right="688"/>
        <w:rPr/>
      </w:pPr>
      <w:r w:rsidRPr="54D76230" w:rsidR="00655A40">
        <w:rPr>
          <w:color w:val="FF0000"/>
        </w:rPr>
        <w:t>Describe</w:t>
      </w:r>
      <w:r w:rsidRPr="54D76230" w:rsidR="00655A40">
        <w:rPr>
          <w:color w:val="365F91" w:themeColor="accent1" w:themeTint="FF" w:themeShade="BF"/>
        </w:rPr>
        <w:t xml:space="preserve">:  </w:t>
      </w:r>
      <w:r w:rsidRPr="54D76230" w:rsidR="001A6951">
        <w:rPr>
          <w:color w:val="365F91" w:themeColor="accent1" w:themeTint="FF" w:themeShade="BF"/>
        </w:rPr>
        <w:t>What is difference between Multiple Regression and Logistic Regression</w:t>
      </w:r>
      <w:r w:rsidRPr="54D76230" w:rsidR="00655A40">
        <w:rPr>
          <w:color w:val="365F91" w:themeColor="accent1" w:themeTint="FF" w:themeShade="BF"/>
        </w:rPr>
        <w:t>?</w:t>
      </w:r>
      <w:r w:rsidRPr="54D76230" w:rsidR="001A6951">
        <w:rPr>
          <w:color w:val="365F91" w:themeColor="accent1" w:themeTint="FF" w:themeShade="BF"/>
        </w:rPr>
        <w:t xml:space="preserve"> </w:t>
      </w:r>
      <w:r w:rsidRPr="54D76230" w:rsidR="005C3CC8">
        <w:rPr>
          <w:color w:val="365F91" w:themeColor="accent1" w:themeTint="FF" w:themeShade="BF"/>
        </w:rPr>
        <w:t>What circumstances might determine which to use? (10 points)</w:t>
      </w:r>
    </w:p>
    <w:p w:rsidR="54D76230" w:rsidP="54D76230" w:rsidRDefault="54D76230" w14:paraId="5F8C5E69" w14:textId="3232BA19">
      <w:pPr>
        <w:pStyle w:val="Heading1"/>
        <w:spacing w:line="278" w:lineRule="auto"/>
        <w:ind w:left="0" w:right="688"/>
        <w:rPr>
          <w:color w:val="365F91" w:themeColor="accent1" w:themeTint="FF" w:themeShade="BF"/>
        </w:rPr>
      </w:pPr>
    </w:p>
    <w:p w:rsidR="2DE1B777" w:rsidP="54D76230" w:rsidRDefault="2DE1B777" w14:paraId="50755B0F" w14:textId="36E59303">
      <w:pPr>
        <w:pStyle w:val="Heading1"/>
        <w:bidi w:val="0"/>
        <w:spacing w:before="4" w:beforeAutospacing="off" w:after="0" w:afterAutospacing="off" w:line="278" w:lineRule="auto"/>
        <w:ind w:left="100" w:right="688"/>
        <w:jc w:val="left"/>
        <w:rPr>
          <w:rFonts w:ascii="Times New Roman"/>
          <w:b w:val="0"/>
          <w:bCs w:val="0"/>
          <w:sz w:val="24"/>
          <w:szCs w:val="24"/>
        </w:rPr>
      </w:pPr>
      <w:r w:rsidRPr="54D76230" w:rsidR="2DE1B777">
        <w:rPr>
          <w:rFonts w:ascii="Times New Roman"/>
          <w:b w:val="0"/>
          <w:bCs w:val="0"/>
          <w:sz w:val="24"/>
          <w:szCs w:val="24"/>
        </w:rPr>
        <w:t>These two types of regression vary based on the type of equation used to calculate them, as well as the number of variables that are used.  For example, a multiple regression is a linear regression (y = ax</w:t>
      </w:r>
      <w:r w:rsidRPr="54D76230" w:rsidR="63E6D26B">
        <w:rPr>
          <w:rFonts w:ascii="Times New Roman"/>
          <w:b w:val="0"/>
          <w:bCs w:val="0"/>
          <w:sz w:val="24"/>
          <w:szCs w:val="24"/>
        </w:rPr>
        <w:t xml:space="preserve"> + b</w:t>
      </w:r>
      <w:r w:rsidRPr="54D76230" w:rsidR="63E6D26B">
        <w:rPr>
          <w:rFonts w:ascii="Times New Roman"/>
          <w:b w:val="0"/>
          <w:bCs w:val="0"/>
          <w:sz w:val="24"/>
          <w:szCs w:val="24"/>
        </w:rPr>
        <w:t>) which has m</w:t>
      </w:r>
      <w:r w:rsidRPr="54D76230" w:rsidR="148DBB40">
        <w:rPr>
          <w:rFonts w:ascii="Times New Roman"/>
          <w:b w:val="0"/>
          <w:bCs w:val="0"/>
          <w:sz w:val="24"/>
          <w:szCs w:val="24"/>
        </w:rPr>
        <w:t>ore parameters</w:t>
      </w:r>
      <w:r w:rsidRPr="54D76230" w:rsidR="63E6D26B">
        <w:rPr>
          <w:rFonts w:ascii="Times New Roman"/>
          <w:b w:val="0"/>
          <w:bCs w:val="0"/>
          <w:sz w:val="24"/>
          <w:szCs w:val="24"/>
        </w:rPr>
        <w:t xml:space="preserve"> (y = ax + cx + dx + b where a, c, and </w:t>
      </w:r>
      <w:proofErr w:type="gramStart"/>
      <w:r w:rsidRPr="54D76230" w:rsidR="63E6D26B">
        <w:rPr>
          <w:rFonts w:ascii="Times New Roman"/>
          <w:b w:val="0"/>
          <w:bCs w:val="0"/>
          <w:sz w:val="24"/>
          <w:szCs w:val="24"/>
        </w:rPr>
        <w:t>d are</w:t>
      </w:r>
      <w:proofErr w:type="gramEnd"/>
      <w:r w:rsidRPr="54D76230" w:rsidR="63E6D26B">
        <w:rPr>
          <w:rFonts w:ascii="Times New Roman"/>
          <w:b w:val="0"/>
          <w:bCs w:val="0"/>
          <w:sz w:val="24"/>
          <w:szCs w:val="24"/>
        </w:rPr>
        <w:t xml:space="preserve"> the </w:t>
      </w:r>
      <w:r w:rsidRPr="54D76230" w:rsidR="15A1BA87">
        <w:rPr>
          <w:rFonts w:ascii="Times New Roman"/>
          <w:b w:val="0"/>
          <w:bCs w:val="0"/>
          <w:sz w:val="24"/>
          <w:szCs w:val="24"/>
        </w:rPr>
        <w:t>additional parameters</w:t>
      </w:r>
      <w:r w:rsidRPr="54D76230" w:rsidR="63E6D26B">
        <w:rPr>
          <w:rFonts w:ascii="Times New Roman"/>
          <w:b w:val="0"/>
          <w:bCs w:val="0"/>
          <w:sz w:val="24"/>
          <w:szCs w:val="24"/>
        </w:rPr>
        <w:t>)</w:t>
      </w:r>
      <w:r w:rsidRPr="54D76230" w:rsidR="1E194FEB">
        <w:rPr>
          <w:rFonts w:ascii="Times New Roman"/>
          <w:b w:val="0"/>
          <w:bCs w:val="0"/>
          <w:sz w:val="24"/>
          <w:szCs w:val="24"/>
        </w:rPr>
        <w:t xml:space="preserve">.  A logistic regression </w:t>
      </w:r>
      <w:r w:rsidRPr="54D76230" w:rsidR="1F373821">
        <w:rPr>
          <w:rFonts w:ascii="Times New Roman"/>
          <w:b w:val="0"/>
          <w:bCs w:val="0"/>
          <w:sz w:val="24"/>
          <w:szCs w:val="24"/>
        </w:rPr>
        <w:t>is calculated with a completely different function (y = (e^(</w:t>
      </w:r>
      <w:proofErr w:type="spellStart"/>
      <w:r w:rsidRPr="54D76230" w:rsidR="1F373821">
        <w:rPr>
          <w:rFonts w:ascii="Times New Roman"/>
          <w:b w:val="0"/>
          <w:bCs w:val="0"/>
          <w:sz w:val="24"/>
          <w:szCs w:val="24"/>
        </w:rPr>
        <w:t>ax+b</w:t>
      </w:r>
      <w:proofErr w:type="spellEnd"/>
      <w:r w:rsidRPr="54D76230" w:rsidR="1F373821">
        <w:rPr>
          <w:rFonts w:ascii="Times New Roman"/>
          <w:b w:val="0"/>
          <w:bCs w:val="0"/>
          <w:sz w:val="24"/>
          <w:szCs w:val="24"/>
        </w:rPr>
        <w:t>))</w:t>
      </w:r>
      <w:proofErr w:type="gramStart"/>
      <w:r w:rsidRPr="54D76230" w:rsidR="1F373821">
        <w:rPr>
          <w:rFonts w:ascii="Times New Roman"/>
          <w:b w:val="0"/>
          <w:bCs w:val="0"/>
          <w:sz w:val="24"/>
          <w:szCs w:val="24"/>
        </w:rPr>
        <w:t>/(</w:t>
      </w:r>
      <w:proofErr w:type="gramEnd"/>
      <w:r w:rsidRPr="54D76230" w:rsidR="1F373821">
        <w:rPr>
          <w:rFonts w:ascii="Times New Roman"/>
          <w:b w:val="0"/>
          <w:bCs w:val="0"/>
          <w:sz w:val="24"/>
          <w:szCs w:val="24"/>
        </w:rPr>
        <w:t>1 + e^(</w:t>
      </w:r>
      <w:proofErr w:type="spellStart"/>
      <w:r w:rsidRPr="54D76230" w:rsidR="1F373821">
        <w:rPr>
          <w:rFonts w:ascii="Times New Roman"/>
          <w:b w:val="0"/>
          <w:bCs w:val="0"/>
          <w:sz w:val="24"/>
          <w:szCs w:val="24"/>
        </w:rPr>
        <w:t>ax+b</w:t>
      </w:r>
      <w:proofErr w:type="spellEnd"/>
      <w:r w:rsidRPr="54D76230" w:rsidR="1F373821">
        <w:rPr>
          <w:rFonts w:ascii="Times New Roman"/>
          <w:b w:val="0"/>
          <w:bCs w:val="0"/>
          <w:sz w:val="24"/>
          <w:szCs w:val="24"/>
        </w:rPr>
        <w:t>))</w:t>
      </w:r>
      <w:r w:rsidRPr="54D76230" w:rsidR="7E89AAB9">
        <w:rPr>
          <w:rFonts w:ascii="Times New Roman"/>
          <w:b w:val="0"/>
          <w:bCs w:val="0"/>
          <w:sz w:val="24"/>
          <w:szCs w:val="24"/>
        </w:rPr>
        <w:t xml:space="preserve"> + E, where </w:t>
      </w:r>
      <w:r w:rsidRPr="54D76230" w:rsidR="3B19D274">
        <w:rPr>
          <w:rFonts w:ascii="Times New Roman"/>
          <w:b w:val="0"/>
          <w:bCs w:val="0"/>
          <w:sz w:val="24"/>
          <w:szCs w:val="24"/>
        </w:rPr>
        <w:t>E is error</w:t>
      </w:r>
      <w:r w:rsidRPr="54D76230" w:rsidR="1F373821">
        <w:rPr>
          <w:rFonts w:ascii="Times New Roman"/>
          <w:b w:val="0"/>
          <w:bCs w:val="0"/>
          <w:sz w:val="24"/>
          <w:szCs w:val="24"/>
        </w:rPr>
        <w:t>).</w:t>
      </w:r>
      <w:r w:rsidRPr="54D76230" w:rsidR="241DFEDB">
        <w:rPr>
          <w:rFonts w:ascii="Times New Roman"/>
          <w:b w:val="0"/>
          <w:bCs w:val="0"/>
          <w:sz w:val="24"/>
          <w:szCs w:val="24"/>
        </w:rPr>
        <w:t xml:space="preserve">  A multiple linear regression function might be used in a problem where the data still have a linear relationship to each other, but there are multiple factors in determining the response variable y.  As an example, when </w:t>
      </w:r>
      <w:r w:rsidRPr="54D76230" w:rsidR="4DBB2A64">
        <w:rPr>
          <w:rFonts w:ascii="Times New Roman"/>
          <w:b w:val="0"/>
          <w:bCs w:val="0"/>
          <w:sz w:val="24"/>
          <w:szCs w:val="24"/>
        </w:rPr>
        <w:t xml:space="preserve">predicting </w:t>
      </w:r>
      <w:r w:rsidRPr="54D76230" w:rsidR="241DFEDB">
        <w:rPr>
          <w:rFonts w:ascii="Times New Roman"/>
          <w:b w:val="0"/>
          <w:bCs w:val="0"/>
          <w:sz w:val="24"/>
          <w:szCs w:val="24"/>
        </w:rPr>
        <w:t xml:space="preserve">the </w:t>
      </w:r>
      <w:r w:rsidRPr="54D76230" w:rsidR="4428655B">
        <w:rPr>
          <w:rFonts w:ascii="Times New Roman"/>
          <w:b w:val="0"/>
          <w:bCs w:val="0"/>
          <w:sz w:val="24"/>
          <w:szCs w:val="24"/>
        </w:rPr>
        <w:t>ultimate sale price of an item for auction, multiple factors, such as the age of the item, its condition, its color, and so on, might contribute.</w:t>
      </w:r>
      <w:r w:rsidRPr="54D76230" w:rsidR="38639CD7">
        <w:rPr>
          <w:rFonts w:ascii="Times New Roman"/>
          <w:b w:val="0"/>
          <w:bCs w:val="0"/>
          <w:sz w:val="24"/>
          <w:szCs w:val="24"/>
        </w:rPr>
        <w:t xml:space="preserve">  Ultimately, the response variable y is a continuous number.</w:t>
      </w:r>
      <w:r w:rsidRPr="54D76230" w:rsidR="4428655B">
        <w:rPr>
          <w:rFonts w:ascii="Times New Roman"/>
          <w:b w:val="0"/>
          <w:bCs w:val="0"/>
          <w:sz w:val="24"/>
          <w:szCs w:val="24"/>
        </w:rPr>
        <w:t xml:space="preserve">  A logistic regression might be used where the </w:t>
      </w:r>
      <w:r w:rsidRPr="54D76230" w:rsidR="2E2982B9">
        <w:rPr>
          <w:rFonts w:ascii="Times New Roman"/>
          <w:b w:val="0"/>
          <w:bCs w:val="0"/>
          <w:sz w:val="24"/>
          <w:szCs w:val="24"/>
        </w:rPr>
        <w:t xml:space="preserve">response variable y is a discrete or binary option (such as true/false). </w:t>
      </w:r>
      <w:r w:rsidRPr="54D76230" w:rsidR="62FE13C2">
        <w:rPr>
          <w:rFonts w:ascii="Times New Roman"/>
          <w:b w:val="0"/>
          <w:bCs w:val="0"/>
          <w:sz w:val="24"/>
          <w:szCs w:val="24"/>
        </w:rPr>
        <w:t xml:space="preserve">  For example, a logistic regression might be used when trying to predict whether </w:t>
      </w:r>
      <w:r w:rsidRPr="54D76230" w:rsidR="009B86E3">
        <w:rPr>
          <w:rFonts w:ascii="Times New Roman"/>
          <w:b w:val="0"/>
          <w:bCs w:val="0"/>
          <w:sz w:val="24"/>
          <w:szCs w:val="24"/>
        </w:rPr>
        <w:t xml:space="preserve">a student will pass a class based on the time they spend studying, because passing a class is a binary response variable (they either pass or they don’t).  </w:t>
      </w:r>
    </w:p>
    <w:p w:rsidR="54D76230" w:rsidP="54D76230" w:rsidRDefault="54D76230" w14:paraId="2D8292B6" w14:textId="1EEA084A">
      <w:pPr>
        <w:pStyle w:val="Heading1"/>
        <w:bidi w:val="0"/>
        <w:spacing w:before="4" w:beforeAutospacing="off" w:after="0" w:afterAutospacing="off" w:line="278" w:lineRule="auto"/>
        <w:ind w:left="100" w:right="688"/>
        <w:jc w:val="left"/>
        <w:rPr>
          <w:rFonts w:ascii="Times New Roman"/>
          <w:b w:val="0"/>
          <w:bCs w:val="0"/>
          <w:sz w:val="24"/>
          <w:szCs w:val="24"/>
        </w:rPr>
      </w:pPr>
    </w:p>
    <w:p w:rsidRPr="005C3CC8" w:rsidR="00655A40" w:rsidP="00655A40" w:rsidRDefault="00655A40" w14:paraId="491907B7" w14:textId="656C04B2">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rsidR="002916C9" w:rsidP="00E968A7" w:rsidRDefault="002916C9" w14:paraId="41306CB7" w14:textId="77777777">
      <w:pPr>
        <w:pStyle w:val="Heading1"/>
        <w:spacing w:line="278" w:lineRule="auto"/>
        <w:ind w:right="688"/>
        <w:rPr>
          <w:sz w:val="20"/>
          <w:szCs w:val="20"/>
        </w:rPr>
      </w:pPr>
    </w:p>
    <w:p w:rsidRPr="000E3859" w:rsidR="00E968A7" w:rsidP="000E3859" w:rsidRDefault="00F627C1" w14:paraId="19B0C4C8" w14:textId="03CB27BE">
      <w:pPr>
        <w:pStyle w:val="Heading1"/>
        <w:spacing w:line="278" w:lineRule="auto"/>
        <w:ind w:right="688"/>
        <w:rPr>
          <w:b w:val="0"/>
          <w:bCs w:val="0"/>
          <w:i/>
          <w:iCs/>
          <w:sz w:val="20"/>
          <w:szCs w:val="20"/>
        </w:rPr>
      </w:pPr>
      <w:r>
        <w:rPr>
          <w:sz w:val="20"/>
          <w:szCs w:val="20"/>
        </w:rPr>
        <w:t xml:space="preserve">SUGGESTION:  </w:t>
      </w:r>
      <w:r w:rsidRPr="00E968A7" w:rsidR="00E968A7">
        <w:rPr>
          <w:sz w:val="20"/>
          <w:szCs w:val="20"/>
        </w:rPr>
        <w:t>may be solved using RapidMiner, or other toolsets</w:t>
      </w:r>
      <w:r w:rsidR="000E3859">
        <w:rPr>
          <w:sz w:val="20"/>
          <w:szCs w:val="20"/>
        </w:rPr>
        <w:t>, BOTH TO ANALYZE AND TO VISUALIZE REGRESSION DIFFERENCES.</w:t>
      </w:r>
      <w:r w:rsidRPr="00E968A7" w:rsidR="00E968A7">
        <w:rPr>
          <w:sz w:val="20"/>
          <w:szCs w:val="20"/>
        </w:rPr>
        <w:t xml:space="preserve">  </w:t>
      </w:r>
    </w:p>
    <w:p w:rsidR="005E71D9" w:rsidP="000E3859" w:rsidRDefault="00F627C1" w14:paraId="6D096D08" w14:textId="2A4C3B77">
      <w:pPr>
        <w:pStyle w:val="BodyText"/>
        <w:spacing w:before="160" w:line="259" w:lineRule="auto"/>
        <w:ind w:left="100" w:right="295"/>
      </w:pPr>
      <w:r>
        <w:t>Step 1: P</w:t>
      </w:r>
      <w:r w:rsidR="009F361C">
        <w:t>erform a quick search of t</w:t>
      </w:r>
      <w:r w:rsidR="009A4898">
        <w:t xml:space="preserve">he </w:t>
      </w:r>
      <w:hyperlink w:history="1" r:id="rId9">
        <w:r w:rsidRPr="009A4898" w:rsidR="009A4898">
          <w:rPr>
            <w:rStyle w:val="Hyperlink"/>
          </w:rPr>
          <w:t>UCIS public data archive</w:t>
        </w:r>
      </w:hyperlink>
      <w:r w:rsidR="000E3859">
        <w:t>, a well-curated site which you already have seen as part of your introductory RapidMiner training.</w:t>
      </w:r>
      <w:r w:rsidR="009F361C">
        <w:t xml:space="preserve">  </w:t>
      </w:r>
    </w:p>
    <w:p w:rsidR="005E71D9" w:rsidP="000E3859" w:rsidRDefault="005E71D9" w14:paraId="3DA135BA" w14:textId="77777777">
      <w:pPr>
        <w:pStyle w:val="BodyText"/>
        <w:spacing w:before="160" w:line="259" w:lineRule="auto"/>
        <w:ind w:left="100" w:right="295"/>
      </w:pPr>
      <w:r>
        <w:t xml:space="preserve">Step 2:  </w:t>
      </w:r>
      <w:r w:rsidR="009F361C">
        <w:t xml:space="preserve">Pick a dataset you find interesting, </w:t>
      </w:r>
      <w:r>
        <w:t>input dataset into regression tools you’ve chosen.</w:t>
      </w:r>
    </w:p>
    <w:p w:rsidR="000E3859" w:rsidP="000E3859" w:rsidRDefault="005E71D9" w14:paraId="352CC1ED" w14:textId="567BC541">
      <w:pPr>
        <w:pStyle w:val="BodyText"/>
        <w:spacing w:before="160" w:line="259" w:lineRule="auto"/>
        <w:ind w:left="100" w:right="295"/>
      </w:pPr>
      <w:r>
        <w:t xml:space="preserve">Step 3:  </w:t>
      </w:r>
      <w:r w:rsidRPr="008779CF">
        <w:rPr>
          <w:u w:val="single"/>
        </w:rPr>
        <w:t>Run regression, .</w:t>
      </w:r>
      <w:r w:rsidRPr="008779CF" w:rsidR="009F361C">
        <w:rPr>
          <w:u w:val="single"/>
        </w:rPr>
        <w:t>and use</w:t>
      </w:r>
      <w:r w:rsidRPr="008779CF">
        <w:rPr>
          <w:u w:val="single"/>
        </w:rPr>
        <w:t xml:space="preserve"> visualizations</w:t>
      </w:r>
      <w:r w:rsidRPr="008779CF" w:rsidR="009F361C">
        <w:rPr>
          <w:u w:val="single"/>
        </w:rPr>
        <w:t xml:space="preserve"> </w:t>
      </w:r>
      <w:r w:rsidRPr="008779CF">
        <w:rPr>
          <w:u w:val="single"/>
        </w:rPr>
        <w:t xml:space="preserve">to </w:t>
      </w:r>
      <w:r w:rsidRPr="008779CF" w:rsidR="009F361C">
        <w:rPr>
          <w:u w:val="single"/>
        </w:rPr>
        <w:t xml:space="preserve"> </w:t>
      </w:r>
      <w:r w:rsidRPr="008779CF" w:rsidR="009F361C">
        <w:rPr>
          <w:color w:val="FF0000"/>
          <w:u w:val="single"/>
        </w:rPr>
        <w:t xml:space="preserve">demonstrate </w:t>
      </w:r>
      <w:r w:rsidRPr="008779CF" w:rsidR="009F361C">
        <w:rPr>
          <w:u w:val="single"/>
        </w:rPr>
        <w:t xml:space="preserve">the </w:t>
      </w:r>
      <w:r w:rsidRPr="008779CF">
        <w:rPr>
          <w:u w:val="single"/>
        </w:rPr>
        <w:t xml:space="preserve">conceptual </w:t>
      </w:r>
      <w:r w:rsidRPr="008779CF" w:rsidR="009F361C">
        <w:rPr>
          <w:u w:val="single"/>
        </w:rPr>
        <w:t xml:space="preserve">answers </w:t>
      </w:r>
      <w:r w:rsidRPr="008779CF" w:rsidR="00F627C1">
        <w:rPr>
          <w:u w:val="single"/>
        </w:rPr>
        <w:t>you provided for</w:t>
      </w:r>
      <w:r w:rsidRPr="008779CF" w:rsidR="009F361C">
        <w:rPr>
          <w:u w:val="single"/>
        </w:rPr>
        <w:t xml:space="preserve"> 5.</w:t>
      </w:r>
      <w:r w:rsidRPr="008779CF" w:rsidR="00F627C1">
        <w:rPr>
          <w:u w:val="single"/>
        </w:rPr>
        <w:t>(a).</w:t>
      </w:r>
    </w:p>
    <w:p w:rsidR="009B42D0" w:rsidP="00491000" w:rsidRDefault="009B42D0" w14:paraId="5D9E1D00" w14:textId="1324AFB9">
      <w:pPr>
        <w:rPr>
          <w:rFonts w:ascii="Symbol" w:hAnsi="Symbol"/>
        </w:rPr>
        <w:sectPr w:rsidR="009B42D0" w:rsidSect="00491000">
          <w:pgSz w:w="12240" w:h="15840" w:orient="portrait"/>
          <w:pgMar w:top="1360" w:right="1360" w:bottom="280" w:left="1340" w:header="720" w:footer="720" w:gutter="0"/>
          <w:cols w:space="720"/>
        </w:sectPr>
      </w:pPr>
      <w:bookmarkStart w:name="_GoBack" w:id="0"/>
      <w:bookmarkEnd w:id="0"/>
    </w:p>
    <w:p w:rsidR="00491000" w:rsidP="00491000" w:rsidRDefault="00491000" w14:paraId="287F3894" w14:textId="33E8D8A4">
      <w:pPr>
        <w:pStyle w:val="BodyText"/>
      </w:pPr>
      <w:r w:rsidR="189B509F">
        <w:rPr/>
        <w:t>Dataset: Wine Quality</w:t>
      </w:r>
    </w:p>
    <w:p w:rsidR="189B509F" w:rsidP="54D76230" w:rsidRDefault="189B509F" w14:paraId="1809DFC5" w14:textId="1CD7F37B">
      <w:pPr>
        <w:pStyle w:val="BodyText"/>
        <w:rPr>
          <w:b w:val="0"/>
          <w:bCs w:val="0"/>
          <w:sz w:val="22"/>
          <w:szCs w:val="22"/>
        </w:rPr>
      </w:pPr>
      <w:r w:rsidRPr="54D76230" w:rsidR="189B509F">
        <w:rPr>
          <w:b w:val="0"/>
          <w:bCs w:val="0"/>
          <w:sz w:val="22"/>
          <w:szCs w:val="22"/>
        </w:rPr>
        <w:t xml:space="preserve">I chose the ‘Wine Quality’ dataset, which was a study of Portuguese wines and their chemical properties.  Since I am a fan of this specific type of Portuguese wine, and particularly its white variety, I thought I would investigate if there </w:t>
      </w:r>
      <w:r w:rsidRPr="54D76230" w:rsidR="3D6C5F27">
        <w:rPr>
          <w:b w:val="0"/>
          <w:bCs w:val="0"/>
          <w:sz w:val="22"/>
          <w:szCs w:val="22"/>
        </w:rPr>
        <w:t xml:space="preserve">are </w:t>
      </w:r>
      <w:r w:rsidRPr="54D76230" w:rsidR="189B509F">
        <w:rPr>
          <w:b w:val="0"/>
          <w:bCs w:val="0"/>
          <w:sz w:val="22"/>
          <w:szCs w:val="22"/>
        </w:rPr>
        <w:t xml:space="preserve">any </w:t>
      </w:r>
      <w:proofErr w:type="gramStart"/>
      <w:r w:rsidRPr="54D76230" w:rsidR="189B509F">
        <w:rPr>
          <w:b w:val="0"/>
          <w:bCs w:val="0"/>
          <w:sz w:val="22"/>
          <w:szCs w:val="22"/>
        </w:rPr>
        <w:t>particular attributes</w:t>
      </w:r>
      <w:proofErr w:type="gramEnd"/>
      <w:r w:rsidRPr="54D76230" w:rsidR="189B509F">
        <w:rPr>
          <w:b w:val="0"/>
          <w:bCs w:val="0"/>
          <w:sz w:val="22"/>
          <w:szCs w:val="22"/>
        </w:rPr>
        <w:t xml:space="preserve"> of the wine that are correlated with</w:t>
      </w:r>
      <w:r w:rsidRPr="54D76230" w:rsidR="425770ED">
        <w:rPr>
          <w:b w:val="0"/>
          <w:bCs w:val="0"/>
          <w:sz w:val="22"/>
          <w:szCs w:val="22"/>
        </w:rPr>
        <w:t xml:space="preserve"> the quality score using linear regression.</w:t>
      </w:r>
      <w:r w:rsidRPr="54D76230" w:rsidR="443D6685">
        <w:rPr>
          <w:b w:val="0"/>
          <w:bCs w:val="0"/>
          <w:sz w:val="22"/>
          <w:szCs w:val="22"/>
        </w:rPr>
        <w:t xml:space="preserve">  I am also a homebrewer, so I was hoping to learn something about making better quality wines at home.</w:t>
      </w:r>
      <w:r w:rsidRPr="54D76230" w:rsidR="3F4319DE">
        <w:rPr>
          <w:b w:val="0"/>
          <w:bCs w:val="0"/>
          <w:sz w:val="22"/>
          <w:szCs w:val="22"/>
        </w:rPr>
        <w:t xml:space="preserve">  While the quality variable here is </w:t>
      </w:r>
      <w:r w:rsidRPr="54D76230" w:rsidR="5FE18CB5">
        <w:rPr>
          <w:b w:val="0"/>
          <w:bCs w:val="0"/>
          <w:sz w:val="22"/>
          <w:szCs w:val="22"/>
        </w:rPr>
        <w:t>not</w:t>
      </w:r>
      <w:r w:rsidRPr="54D76230" w:rsidR="3F4319DE">
        <w:rPr>
          <w:b w:val="0"/>
          <w:bCs w:val="0"/>
          <w:sz w:val="22"/>
          <w:szCs w:val="22"/>
        </w:rPr>
        <w:t xml:space="preserve"> </w:t>
      </w:r>
      <w:r w:rsidRPr="54D76230" w:rsidR="3912E323">
        <w:rPr>
          <w:b w:val="0"/>
          <w:bCs w:val="0"/>
          <w:sz w:val="22"/>
          <w:szCs w:val="22"/>
        </w:rPr>
        <w:t xml:space="preserve">technically </w:t>
      </w:r>
      <w:r w:rsidRPr="54D76230" w:rsidR="3F4319DE">
        <w:rPr>
          <w:b w:val="0"/>
          <w:bCs w:val="0"/>
          <w:sz w:val="22"/>
          <w:szCs w:val="22"/>
        </w:rPr>
        <w:t>a continuous variable</w:t>
      </w:r>
      <w:r w:rsidRPr="54D76230" w:rsidR="0BDFF3BE">
        <w:rPr>
          <w:b w:val="0"/>
          <w:bCs w:val="0"/>
          <w:sz w:val="22"/>
          <w:szCs w:val="22"/>
        </w:rPr>
        <w:t>, since the quality is judged on a scale of 1-10 and scores in between integers would still be logical, a linear regression still seems appropriate.</w:t>
      </w:r>
    </w:p>
    <w:p w:rsidR="54D76230" w:rsidP="54D76230" w:rsidRDefault="54D76230" w14:paraId="2E86F1AA" w14:textId="20A2F795">
      <w:pPr>
        <w:pStyle w:val="BodyText"/>
        <w:rPr>
          <w:b w:val="0"/>
          <w:bCs w:val="0"/>
          <w:sz w:val="22"/>
          <w:szCs w:val="22"/>
        </w:rPr>
      </w:pPr>
    </w:p>
    <w:p w:rsidR="425770ED" w:rsidP="54D76230" w:rsidRDefault="425770ED" w14:paraId="27B69C6E" w14:textId="368323F2">
      <w:pPr>
        <w:pStyle w:val="BodyText"/>
        <w:rPr>
          <w:b w:val="0"/>
          <w:bCs w:val="0"/>
          <w:sz w:val="22"/>
          <w:szCs w:val="22"/>
        </w:rPr>
      </w:pPr>
      <w:r w:rsidRPr="54D76230" w:rsidR="425770ED">
        <w:rPr>
          <w:b w:val="0"/>
          <w:bCs w:val="0"/>
          <w:sz w:val="22"/>
          <w:szCs w:val="22"/>
        </w:rPr>
        <w:t>Here you can see the preliminary results of my linear regression in RapidMiner:</w:t>
      </w:r>
    </w:p>
    <w:p w:rsidR="425770ED" w:rsidP="54D76230" w:rsidRDefault="425770ED" w14:paraId="3144CD77" w14:textId="139A9ED4">
      <w:pPr>
        <w:pStyle w:val="BodyText"/>
        <w:rPr>
          <w:b w:val="0"/>
          <w:bCs w:val="0"/>
          <w:sz w:val="22"/>
          <w:szCs w:val="22"/>
        </w:rPr>
      </w:pPr>
      <w:r w:rsidR="425770ED">
        <w:drawing>
          <wp:inline wp14:editId="4D0ECAAB" wp14:anchorId="6632FE80">
            <wp:extent cx="6181725" cy="2665869"/>
            <wp:effectExtent l="0" t="0" r="0" b="0"/>
            <wp:docPr id="807194885" name="" title=""/>
            <wp:cNvGraphicFramePr>
              <a:graphicFrameLocks noChangeAspect="1"/>
            </wp:cNvGraphicFramePr>
            <a:graphic>
              <a:graphicData uri="http://schemas.openxmlformats.org/drawingml/2006/picture">
                <pic:pic>
                  <pic:nvPicPr>
                    <pic:cNvPr id="0" name=""/>
                    <pic:cNvPicPr/>
                  </pic:nvPicPr>
                  <pic:blipFill>
                    <a:blip r:embed="R96616539aa624a44">
                      <a:extLst>
                        <a:ext xmlns:a="http://schemas.openxmlformats.org/drawingml/2006/main" uri="{28A0092B-C50C-407E-A947-70E740481C1C}">
                          <a14:useLocalDpi val="0"/>
                        </a:ext>
                      </a:extLst>
                    </a:blip>
                    <a:stretch>
                      <a:fillRect/>
                    </a:stretch>
                  </pic:blipFill>
                  <pic:spPr>
                    <a:xfrm>
                      <a:off x="0" y="0"/>
                      <a:ext cx="6181725" cy="2665869"/>
                    </a:xfrm>
                    <a:prstGeom prst="rect">
                      <a:avLst/>
                    </a:prstGeom>
                  </pic:spPr>
                </pic:pic>
              </a:graphicData>
            </a:graphic>
          </wp:inline>
        </w:drawing>
      </w:r>
    </w:p>
    <w:p w:rsidR="425770ED" w:rsidP="54D76230" w:rsidRDefault="425770ED" w14:paraId="75780528" w14:textId="57CA6D2A">
      <w:pPr>
        <w:pStyle w:val="BodyText"/>
        <w:bidi w:val="0"/>
        <w:spacing w:before="0" w:beforeAutospacing="off" w:after="0" w:afterAutospacing="off" w:line="259" w:lineRule="auto"/>
        <w:ind w:left="0" w:right="0"/>
        <w:jc w:val="left"/>
        <w:rPr>
          <w:b w:val="0"/>
          <w:bCs w:val="0"/>
          <w:sz w:val="22"/>
          <w:szCs w:val="22"/>
        </w:rPr>
      </w:pPr>
      <w:r w:rsidRPr="54D76230" w:rsidR="425770ED">
        <w:rPr>
          <w:b w:val="0"/>
          <w:bCs w:val="0"/>
          <w:sz w:val="22"/>
          <w:szCs w:val="22"/>
        </w:rPr>
        <w:t>I</w:t>
      </w:r>
      <w:r w:rsidRPr="54D76230" w:rsidR="4354BCB8">
        <w:rPr>
          <w:b w:val="0"/>
          <w:bCs w:val="0"/>
          <w:sz w:val="22"/>
          <w:szCs w:val="22"/>
        </w:rPr>
        <w:t>n a finding that may prove wine enthusiasts are correct that understanding wine is an art, many variables made statistically significant contributions to this regression analysis.</w:t>
      </w:r>
      <w:r w:rsidRPr="54D76230" w:rsidR="425770ED">
        <w:rPr>
          <w:b w:val="0"/>
          <w:bCs w:val="0"/>
          <w:sz w:val="22"/>
          <w:szCs w:val="22"/>
        </w:rPr>
        <w:t xml:space="preserve"> </w:t>
      </w:r>
      <w:r w:rsidRPr="54D76230" w:rsidR="425770ED">
        <w:rPr>
          <w:b w:val="0"/>
          <w:bCs w:val="0"/>
          <w:sz w:val="22"/>
          <w:szCs w:val="22"/>
        </w:rPr>
        <w:t>Only two variables were likely to play no role: total sulfur dioxide</w:t>
      </w:r>
      <w:r w:rsidRPr="54D76230" w:rsidR="5A11F5D6">
        <w:rPr>
          <w:b w:val="0"/>
          <w:bCs w:val="0"/>
          <w:sz w:val="22"/>
          <w:szCs w:val="22"/>
        </w:rPr>
        <w:t xml:space="preserve"> (which is the </w:t>
      </w:r>
      <w:r w:rsidRPr="54D76230" w:rsidR="4C58FEA0">
        <w:rPr>
          <w:b w:val="0"/>
          <w:bCs w:val="0"/>
          <w:sz w:val="22"/>
          <w:szCs w:val="22"/>
        </w:rPr>
        <w:t>infamous ‘sulfites’ that are used to preserve wine quality and make sure that</w:t>
      </w:r>
      <w:r w:rsidRPr="54D76230" w:rsidR="239E38A5">
        <w:rPr>
          <w:b w:val="0"/>
          <w:bCs w:val="0"/>
          <w:sz w:val="22"/>
          <w:szCs w:val="22"/>
        </w:rPr>
        <w:t xml:space="preserve"> no nasty bugs make it in) and chlorides (</w:t>
      </w:r>
      <w:r w:rsidRPr="54D76230" w:rsidR="38789E01">
        <w:rPr>
          <w:b w:val="0"/>
          <w:bCs w:val="0"/>
          <w:sz w:val="22"/>
          <w:szCs w:val="22"/>
        </w:rPr>
        <w:t xml:space="preserve">described as ‘the amount of salt in the wine’).  Already, these are interesting results, because sulfites are popularly thought of as being ‘bad’.  Meanwhile, while I think we can all agree that </w:t>
      </w:r>
      <w:r w:rsidRPr="54D76230" w:rsidR="314A5D7A">
        <w:rPr>
          <w:b w:val="0"/>
          <w:bCs w:val="0"/>
          <w:sz w:val="22"/>
          <w:szCs w:val="22"/>
        </w:rPr>
        <w:t>salty wine would be bad, but this doesn’t seem to bear out statistically speaking for this varietal.</w:t>
      </w:r>
      <w:r w:rsidRPr="54D76230" w:rsidR="4261C1EC">
        <w:rPr>
          <w:b w:val="0"/>
          <w:bCs w:val="0"/>
          <w:sz w:val="22"/>
          <w:szCs w:val="22"/>
        </w:rPr>
        <w:t xml:space="preserve">  </w:t>
      </w:r>
      <w:r w:rsidRPr="54D76230" w:rsidR="583D819B">
        <w:rPr>
          <w:b w:val="0"/>
          <w:bCs w:val="0"/>
          <w:sz w:val="22"/>
          <w:szCs w:val="22"/>
        </w:rPr>
        <w:t xml:space="preserve">Most of the variables have a positive relationship to quality, while two have a strong negative relationship: density and volatile acidity. </w:t>
      </w:r>
      <w:r w:rsidRPr="54D76230" w:rsidR="002F36BB">
        <w:rPr>
          <w:b w:val="0"/>
          <w:bCs w:val="0"/>
          <w:sz w:val="22"/>
          <w:szCs w:val="22"/>
        </w:rPr>
        <w:t>Volatile acidity represents the level of acetic acid in wine, so the reason why that relationship may exist seems clear – nobody wants to drink vinegar</w:t>
      </w:r>
      <w:r w:rsidRPr="54D76230" w:rsidR="12FF0073">
        <w:rPr>
          <w:b w:val="0"/>
          <w:bCs w:val="0"/>
          <w:sz w:val="22"/>
          <w:szCs w:val="22"/>
        </w:rPr>
        <w:t xml:space="preserve">.  In the visualization below, we can see that the highest quality wines have </w:t>
      </w:r>
      <w:r w:rsidRPr="54D76230" w:rsidR="46F7F3D2">
        <w:rPr>
          <w:b w:val="0"/>
          <w:bCs w:val="0"/>
          <w:sz w:val="22"/>
          <w:szCs w:val="22"/>
        </w:rPr>
        <w:t>the lowest average volatile acidity.</w:t>
      </w:r>
    </w:p>
    <w:p w:rsidR="54D76230" w:rsidP="54D76230" w:rsidRDefault="54D76230" w14:paraId="2BEDC12A" w14:textId="2AEE2405">
      <w:pPr>
        <w:pStyle w:val="BodyText"/>
        <w:rPr>
          <w:b w:val="0"/>
          <w:bCs w:val="0"/>
          <w:sz w:val="22"/>
          <w:szCs w:val="22"/>
        </w:rPr>
      </w:pPr>
    </w:p>
    <w:p w:rsidR="12FF0073" w:rsidP="54D76230" w:rsidRDefault="12FF0073" w14:paraId="581B5C11" w14:textId="039B9D87">
      <w:pPr>
        <w:pStyle w:val="BodyText"/>
      </w:pPr>
      <w:r w:rsidR="12FF0073">
        <w:drawing>
          <wp:inline wp14:editId="23DD149D" wp14:anchorId="061094D3">
            <wp:extent cx="5782553" cy="5095875"/>
            <wp:effectExtent l="0" t="0" r="0" b="0"/>
            <wp:docPr id="882754421" name="" title=""/>
            <wp:cNvGraphicFramePr>
              <a:graphicFrameLocks noChangeAspect="1"/>
            </wp:cNvGraphicFramePr>
            <a:graphic>
              <a:graphicData uri="http://schemas.openxmlformats.org/drawingml/2006/picture">
                <pic:pic>
                  <pic:nvPicPr>
                    <pic:cNvPr id="0" name=""/>
                    <pic:cNvPicPr/>
                  </pic:nvPicPr>
                  <pic:blipFill>
                    <a:blip r:embed="Re3af940fe0c84d48">
                      <a:extLst>
                        <a:ext xmlns:a="http://schemas.openxmlformats.org/drawingml/2006/main" uri="{28A0092B-C50C-407E-A947-70E740481C1C}">
                          <a14:useLocalDpi val="0"/>
                        </a:ext>
                      </a:extLst>
                    </a:blip>
                    <a:stretch>
                      <a:fillRect/>
                    </a:stretch>
                  </pic:blipFill>
                  <pic:spPr>
                    <a:xfrm>
                      <a:off x="0" y="0"/>
                      <a:ext cx="5782553" cy="5095875"/>
                    </a:xfrm>
                    <a:prstGeom prst="rect">
                      <a:avLst/>
                    </a:prstGeom>
                  </pic:spPr>
                </pic:pic>
              </a:graphicData>
            </a:graphic>
          </wp:inline>
        </w:drawing>
      </w:r>
    </w:p>
    <w:p w:rsidR="54D76230" w:rsidP="54D76230" w:rsidRDefault="54D76230" w14:paraId="74463406" w14:textId="201F4923">
      <w:pPr>
        <w:pStyle w:val="BodyText"/>
        <w:rPr>
          <w:b w:val="0"/>
          <w:bCs w:val="0"/>
          <w:sz w:val="22"/>
          <w:szCs w:val="22"/>
        </w:rPr>
      </w:pPr>
    </w:p>
    <w:p w:rsidRPr="00E968A7" w:rsidR="005C3CC8" w:rsidP="54D76230" w:rsidRDefault="005C3CC8" w14:paraId="2E9D4D55" w14:textId="7DC6CAA2">
      <w:pPr>
        <w:pStyle w:val="Heading1"/>
        <w:spacing w:line="278" w:lineRule="auto"/>
        <w:ind w:left="0"/>
        <w:rPr>
          <w:sz w:val="24"/>
          <w:szCs w:val="24"/>
        </w:rPr>
      </w:pPr>
      <w:r w:rsidRPr="54D76230" w:rsidR="002DFCE9">
        <w:rPr>
          <w:b w:val="0"/>
          <w:bCs w:val="0"/>
          <w:sz w:val="24"/>
          <w:szCs w:val="24"/>
        </w:rPr>
        <w:t>For our other heavily weighted attribute, density, the possible cause is not as clear.</w:t>
      </w:r>
    </w:p>
    <w:p w:rsidR="297FB651" w:rsidP="54D76230" w:rsidRDefault="297FB651" w14:paraId="556A74F8" w14:textId="072C2D26">
      <w:pPr>
        <w:pStyle w:val="Heading1"/>
        <w:ind w:left="0"/>
      </w:pPr>
      <w:r w:rsidR="297FB651">
        <w:drawing>
          <wp:inline wp14:editId="736C1593" wp14:anchorId="08740E1D">
            <wp:extent cx="5304465" cy="4287776"/>
            <wp:effectExtent l="0" t="0" r="0" b="0"/>
            <wp:docPr id="797439660" name="" title=""/>
            <wp:cNvGraphicFramePr>
              <a:graphicFrameLocks noChangeAspect="1"/>
            </wp:cNvGraphicFramePr>
            <a:graphic>
              <a:graphicData uri="http://schemas.openxmlformats.org/drawingml/2006/picture">
                <pic:pic>
                  <pic:nvPicPr>
                    <pic:cNvPr id="0" name=""/>
                    <pic:cNvPicPr/>
                  </pic:nvPicPr>
                  <pic:blipFill>
                    <a:blip r:embed="Rb8e933b7c57a4bf9">
                      <a:extLst>
                        <a:ext xmlns:a="http://schemas.openxmlformats.org/drawingml/2006/main" uri="{28A0092B-C50C-407E-A947-70E740481C1C}">
                          <a14:useLocalDpi val="0"/>
                        </a:ext>
                      </a:extLst>
                    </a:blip>
                    <a:stretch>
                      <a:fillRect/>
                    </a:stretch>
                  </pic:blipFill>
                  <pic:spPr>
                    <a:xfrm>
                      <a:off x="0" y="0"/>
                      <a:ext cx="5304465" cy="4287776"/>
                    </a:xfrm>
                    <a:prstGeom prst="rect">
                      <a:avLst/>
                    </a:prstGeom>
                  </pic:spPr>
                </pic:pic>
              </a:graphicData>
            </a:graphic>
          </wp:inline>
        </w:drawing>
      </w:r>
    </w:p>
    <w:p w:rsidR="297FB651" w:rsidP="54D76230" w:rsidRDefault="297FB651" w14:paraId="7F0D61C5" w14:textId="27C8145A">
      <w:pPr>
        <w:pStyle w:val="Heading1"/>
        <w:ind w:left="0"/>
        <w:rPr>
          <w:b w:val="0"/>
          <w:bCs w:val="0"/>
          <w:sz w:val="24"/>
          <w:szCs w:val="24"/>
        </w:rPr>
      </w:pPr>
      <w:r w:rsidRPr="54D76230" w:rsidR="297FB651">
        <w:rPr>
          <w:b w:val="0"/>
          <w:bCs w:val="0"/>
          <w:sz w:val="24"/>
          <w:szCs w:val="24"/>
        </w:rPr>
        <w:t xml:space="preserve"> Density ha</w:t>
      </w:r>
      <w:r w:rsidRPr="54D76230" w:rsidR="3E7BC5D2">
        <w:rPr>
          <w:b w:val="0"/>
          <w:bCs w:val="0"/>
          <w:sz w:val="24"/>
          <w:szCs w:val="24"/>
        </w:rPr>
        <w:t>d a strong negative effect on quality, so our linear regression line is a downward slope.  The color values are set by the alcohol content of the wine</w:t>
      </w:r>
      <w:r w:rsidRPr="54D76230" w:rsidR="3D26C84C">
        <w:rPr>
          <w:b w:val="0"/>
          <w:bCs w:val="0"/>
          <w:sz w:val="24"/>
          <w:szCs w:val="24"/>
        </w:rPr>
        <w:t xml:space="preserve"> (cool colors being low alcohol and hotter colors being higher)</w:t>
      </w:r>
      <w:r w:rsidRPr="54D76230" w:rsidR="3E7BC5D2">
        <w:rPr>
          <w:b w:val="0"/>
          <w:bCs w:val="0"/>
          <w:sz w:val="24"/>
          <w:szCs w:val="24"/>
        </w:rPr>
        <w:t xml:space="preserve">, because I was curious to see if </w:t>
      </w:r>
      <w:r w:rsidRPr="54D76230" w:rsidR="33A4D425">
        <w:rPr>
          <w:b w:val="0"/>
          <w:bCs w:val="0"/>
          <w:sz w:val="24"/>
          <w:szCs w:val="24"/>
        </w:rPr>
        <w:t>alcohol played a role here.</w:t>
      </w:r>
      <w:r w:rsidRPr="54D76230" w:rsidR="3E7BC5D2">
        <w:rPr>
          <w:b w:val="0"/>
          <w:bCs w:val="0"/>
          <w:sz w:val="24"/>
          <w:szCs w:val="24"/>
        </w:rPr>
        <w:t xml:space="preserve">  </w:t>
      </w:r>
      <w:r w:rsidRPr="54D76230" w:rsidR="399EE754">
        <w:rPr>
          <w:b w:val="0"/>
          <w:bCs w:val="0"/>
          <w:sz w:val="24"/>
          <w:szCs w:val="24"/>
        </w:rPr>
        <w:t>A</w:t>
      </w:r>
      <w:r w:rsidRPr="54D76230" w:rsidR="3E7BC5D2">
        <w:rPr>
          <w:b w:val="0"/>
          <w:bCs w:val="0"/>
          <w:sz w:val="24"/>
          <w:szCs w:val="24"/>
        </w:rPr>
        <w:t xml:space="preserve">lcohol is inversely correlated with density, because the density of a wine is </w:t>
      </w:r>
      <w:r w:rsidRPr="54D76230" w:rsidR="763645BC">
        <w:rPr>
          <w:b w:val="0"/>
          <w:bCs w:val="0"/>
          <w:sz w:val="24"/>
          <w:szCs w:val="24"/>
        </w:rPr>
        <w:t xml:space="preserve">in part </w:t>
      </w:r>
      <w:r w:rsidRPr="54D76230" w:rsidR="3E7BC5D2">
        <w:rPr>
          <w:b w:val="0"/>
          <w:bCs w:val="0"/>
          <w:sz w:val="24"/>
          <w:szCs w:val="24"/>
        </w:rPr>
        <w:t xml:space="preserve">determined by how much sugar </w:t>
      </w:r>
      <w:r w:rsidRPr="54D76230" w:rsidR="30D94781">
        <w:rPr>
          <w:b w:val="0"/>
          <w:bCs w:val="0"/>
          <w:sz w:val="24"/>
          <w:szCs w:val="24"/>
        </w:rPr>
        <w:t xml:space="preserve">remains after fermentation.  </w:t>
      </w:r>
      <w:r w:rsidRPr="54D76230" w:rsidR="5B1F41FA">
        <w:rPr>
          <w:b w:val="0"/>
          <w:bCs w:val="0"/>
          <w:sz w:val="24"/>
          <w:szCs w:val="24"/>
        </w:rPr>
        <w:t>However</w:t>
      </w:r>
      <w:r w:rsidRPr="54D76230" w:rsidR="574A86CF">
        <w:rPr>
          <w:b w:val="0"/>
          <w:bCs w:val="0"/>
          <w:sz w:val="24"/>
          <w:szCs w:val="24"/>
        </w:rPr>
        <w:t xml:space="preserve">, </w:t>
      </w:r>
      <w:r w:rsidRPr="54D76230" w:rsidR="213E87C3">
        <w:rPr>
          <w:b w:val="0"/>
          <w:bCs w:val="0"/>
          <w:sz w:val="24"/>
          <w:szCs w:val="24"/>
        </w:rPr>
        <w:t xml:space="preserve">the alcohol content (alcohol by volume or ABV) does not have the same feature weight, and when we </w:t>
      </w:r>
      <w:r w:rsidRPr="54D76230" w:rsidR="0AFBF2EF">
        <w:rPr>
          <w:b w:val="0"/>
          <w:bCs w:val="0"/>
          <w:sz w:val="24"/>
          <w:szCs w:val="24"/>
        </w:rPr>
        <w:t xml:space="preserve">look at a graph of </w:t>
      </w:r>
      <w:proofErr w:type="gramStart"/>
      <w:r w:rsidRPr="54D76230" w:rsidR="0AFBF2EF">
        <w:rPr>
          <w:b w:val="0"/>
          <w:bCs w:val="0"/>
          <w:sz w:val="24"/>
          <w:szCs w:val="24"/>
        </w:rPr>
        <w:t>alcohol</w:t>
      </w:r>
      <w:proofErr w:type="gramEnd"/>
      <w:r w:rsidRPr="54D76230" w:rsidR="0AFBF2EF">
        <w:rPr>
          <w:b w:val="0"/>
          <w:bCs w:val="0"/>
          <w:sz w:val="24"/>
          <w:szCs w:val="24"/>
        </w:rPr>
        <w:t xml:space="preserve"> we can see its impact on quality is not pronounced, </w:t>
      </w:r>
      <w:r w:rsidRPr="54D76230" w:rsidR="4844262E">
        <w:rPr>
          <w:b w:val="0"/>
          <w:bCs w:val="0"/>
          <w:sz w:val="24"/>
          <w:szCs w:val="24"/>
        </w:rPr>
        <w:t>even though the highest rated wines have a higher average ABV</w:t>
      </w:r>
      <w:r w:rsidRPr="54D76230" w:rsidR="0AFBF2EF">
        <w:rPr>
          <w:b w:val="0"/>
          <w:bCs w:val="0"/>
          <w:sz w:val="24"/>
          <w:szCs w:val="24"/>
        </w:rPr>
        <w:t>:</w:t>
      </w:r>
    </w:p>
    <w:p w:rsidR="54D76230" w:rsidP="54D76230" w:rsidRDefault="54D76230" w14:paraId="52726BBA" w14:textId="7F67C3DC">
      <w:pPr>
        <w:pStyle w:val="Heading1"/>
        <w:ind w:left="0"/>
        <w:rPr>
          <w:b w:val="0"/>
          <w:bCs w:val="0"/>
          <w:sz w:val="24"/>
          <w:szCs w:val="24"/>
        </w:rPr>
      </w:pPr>
    </w:p>
    <w:p w:rsidR="0AFBF2EF" w:rsidP="54D76230" w:rsidRDefault="0AFBF2EF" w14:paraId="74E9368F" w14:textId="303A20B5">
      <w:pPr>
        <w:pStyle w:val="Heading1"/>
        <w:ind w:left="0"/>
      </w:pPr>
      <w:r w:rsidR="0AFBF2EF">
        <w:drawing>
          <wp:inline wp14:editId="445B44F3" wp14:anchorId="2889DFDD">
            <wp:extent cx="5848864" cy="5410200"/>
            <wp:effectExtent l="0" t="0" r="0" b="0"/>
            <wp:docPr id="242727838" name="" title=""/>
            <wp:cNvGraphicFramePr>
              <a:graphicFrameLocks noChangeAspect="1"/>
            </wp:cNvGraphicFramePr>
            <a:graphic>
              <a:graphicData uri="http://schemas.openxmlformats.org/drawingml/2006/picture">
                <pic:pic>
                  <pic:nvPicPr>
                    <pic:cNvPr id="0" name=""/>
                    <pic:cNvPicPr/>
                  </pic:nvPicPr>
                  <pic:blipFill>
                    <a:blip r:embed="R2ccdf29d176644e3">
                      <a:extLst>
                        <a:ext xmlns:a="http://schemas.openxmlformats.org/drawingml/2006/main" uri="{28A0092B-C50C-407E-A947-70E740481C1C}">
                          <a14:useLocalDpi val="0"/>
                        </a:ext>
                      </a:extLst>
                    </a:blip>
                    <a:stretch>
                      <a:fillRect/>
                    </a:stretch>
                  </pic:blipFill>
                  <pic:spPr>
                    <a:xfrm>
                      <a:off x="0" y="0"/>
                      <a:ext cx="5848864" cy="5410200"/>
                    </a:xfrm>
                    <a:prstGeom prst="rect">
                      <a:avLst/>
                    </a:prstGeom>
                  </pic:spPr>
                </pic:pic>
              </a:graphicData>
            </a:graphic>
          </wp:inline>
        </w:drawing>
      </w:r>
    </w:p>
    <w:p w:rsidR="5336121A" w:rsidP="54D76230" w:rsidRDefault="5336121A" w14:paraId="1289A935" w14:textId="7048D17B">
      <w:pPr>
        <w:pStyle w:val="Heading1"/>
        <w:ind w:left="0"/>
        <w:rPr>
          <w:b w:val="0"/>
          <w:bCs w:val="0"/>
          <w:sz w:val="24"/>
          <w:szCs w:val="24"/>
        </w:rPr>
      </w:pPr>
      <w:r w:rsidRPr="54D76230" w:rsidR="5336121A">
        <w:rPr>
          <w:b w:val="0"/>
          <w:bCs w:val="0"/>
          <w:sz w:val="24"/>
          <w:szCs w:val="24"/>
        </w:rPr>
        <w:t xml:space="preserve">Further research tells us ABV is not the only contributor to density, so there must be other variables that are unaccounted for in this </w:t>
      </w:r>
      <w:proofErr w:type="gramStart"/>
      <w:r w:rsidRPr="54D76230" w:rsidR="5336121A">
        <w:rPr>
          <w:b w:val="0"/>
          <w:bCs w:val="0"/>
          <w:sz w:val="24"/>
          <w:szCs w:val="24"/>
        </w:rPr>
        <w:t>particular study</w:t>
      </w:r>
      <w:proofErr w:type="gramEnd"/>
      <w:r w:rsidRPr="54D76230" w:rsidR="5336121A">
        <w:rPr>
          <w:b w:val="0"/>
          <w:bCs w:val="0"/>
          <w:sz w:val="24"/>
          <w:szCs w:val="24"/>
        </w:rPr>
        <w:t>.</w:t>
      </w:r>
      <w:r w:rsidRPr="54D76230" w:rsidR="1CBED1C0">
        <w:rPr>
          <w:b w:val="0"/>
          <w:bCs w:val="0"/>
          <w:sz w:val="24"/>
          <w:szCs w:val="24"/>
        </w:rPr>
        <w:t xml:space="preserve">  </w:t>
      </w:r>
      <w:r w:rsidRPr="54D76230" w:rsidR="20EBA297">
        <w:rPr>
          <w:b w:val="0"/>
          <w:bCs w:val="0"/>
          <w:sz w:val="24"/>
          <w:szCs w:val="24"/>
        </w:rPr>
        <w:t>Density</w:t>
      </w:r>
      <w:r w:rsidRPr="54D76230" w:rsidR="1CBED1C0">
        <w:rPr>
          <w:b w:val="0"/>
          <w:bCs w:val="0"/>
          <w:sz w:val="24"/>
          <w:szCs w:val="24"/>
        </w:rPr>
        <w:t xml:space="preserve"> could be an interesting direction for future research for my data-driven homemade wine.</w:t>
      </w:r>
    </w:p>
    <w:p w:rsidR="54D76230" w:rsidP="54D76230" w:rsidRDefault="54D76230" w14:paraId="1B76EE87" w14:textId="31578847">
      <w:pPr>
        <w:pStyle w:val="Heading1"/>
        <w:ind w:left="0"/>
        <w:rPr>
          <w:b w:val="0"/>
          <w:bCs w:val="0"/>
          <w:sz w:val="24"/>
          <w:szCs w:val="24"/>
        </w:rPr>
      </w:pPr>
    </w:p>
    <w:sectPr w:rsidRPr="00E968A7" w:rsidR="005C3CC8">
      <w:pgSz w:w="12240" w:h="15840" w:orient="portrait"/>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5F" w:rsidRDefault="001A275F" w14:paraId="1077128B" w14:textId="77777777">
      <w:r>
        <w:separator/>
      </w:r>
    </w:p>
  </w:endnote>
  <w:endnote w:type="continuationSeparator" w:id="0">
    <w:p w:rsidR="001A275F" w:rsidRDefault="001A275F" w14:paraId="36D1F0D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212635" w:rsidRDefault="00B148F3" w14:paraId="2CEF8E58" w14:textId="77777777">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635" w:rsidRDefault="001A6951" w14:paraId="00C9D1A4" w14:textId="77777777">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rsidR="00212635" w:rsidRDefault="001A6951" w14:paraId="597C3806" w14:textId="77777777">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0A46C7D">
            <v:shapetype id="_x0000_t202" coordsize="21600,21600" o:spt="202" path="m,l,21600r21600,l21600,xe" w14:anchorId="4B02343C">
              <v:stroke joinstyle="miter"/>
              <v:path gradientshapeok="t" o:connecttype="rect"/>
            </v:shapetype>
            <v:shape id="Text Box 1"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wHngIAAJ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">
              <v:path arrowok="t"/>
              <v:textbox inset="0,0,0,0">
                <w:txbxContent>
                  <w:p w:rsidR="00212635" w:rsidRDefault="001A6951" w14:paraId="74E21C83" w14:textId="77777777">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rsidR="00212635" w:rsidRDefault="001A6951" w14:paraId="0417EB5C" w14:textId="77777777">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5F" w:rsidRDefault="001A275F" w14:paraId="17142CA3" w14:textId="77777777">
      <w:r>
        <w:separator/>
      </w:r>
    </w:p>
  </w:footnote>
  <w:footnote w:type="continuationSeparator" w:id="0">
    <w:p w:rsidR="001A275F" w:rsidRDefault="001A275F" w14:paraId="5293DA0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hint="default" w:ascii="Symbol" w:hAnsi="Symbol"/>
      </w:rPr>
    </w:lvl>
    <w:lvl w:ilvl="1" w:tplc="04090003" w:tentative="1">
      <w:start w:val="1"/>
      <w:numFmt w:val="bullet"/>
      <w:lvlText w:val="o"/>
      <w:lvlJc w:val="left"/>
      <w:pPr>
        <w:ind w:left="1900" w:hanging="360"/>
      </w:pPr>
      <w:rPr>
        <w:rFonts w:hint="default" w:ascii="Courier New" w:hAnsi="Courier New" w:cs="Courier New"/>
      </w:rPr>
    </w:lvl>
    <w:lvl w:ilvl="2" w:tplc="04090005" w:tentative="1">
      <w:start w:val="1"/>
      <w:numFmt w:val="bullet"/>
      <w:lvlText w:val=""/>
      <w:lvlJc w:val="left"/>
      <w:pPr>
        <w:ind w:left="2620" w:hanging="360"/>
      </w:pPr>
      <w:rPr>
        <w:rFonts w:hint="default" w:ascii="Wingdings" w:hAnsi="Wingdings"/>
      </w:rPr>
    </w:lvl>
    <w:lvl w:ilvl="3" w:tplc="04090001" w:tentative="1">
      <w:start w:val="1"/>
      <w:numFmt w:val="bullet"/>
      <w:lvlText w:val=""/>
      <w:lvlJc w:val="left"/>
      <w:pPr>
        <w:ind w:left="3340" w:hanging="360"/>
      </w:pPr>
      <w:rPr>
        <w:rFonts w:hint="default" w:ascii="Symbol" w:hAnsi="Symbol"/>
      </w:rPr>
    </w:lvl>
    <w:lvl w:ilvl="4" w:tplc="04090003" w:tentative="1">
      <w:start w:val="1"/>
      <w:numFmt w:val="bullet"/>
      <w:lvlText w:val="o"/>
      <w:lvlJc w:val="left"/>
      <w:pPr>
        <w:ind w:left="4060" w:hanging="360"/>
      </w:pPr>
      <w:rPr>
        <w:rFonts w:hint="default" w:ascii="Courier New" w:hAnsi="Courier New" w:cs="Courier New"/>
      </w:rPr>
    </w:lvl>
    <w:lvl w:ilvl="5" w:tplc="04090005" w:tentative="1">
      <w:start w:val="1"/>
      <w:numFmt w:val="bullet"/>
      <w:lvlText w:val=""/>
      <w:lvlJc w:val="left"/>
      <w:pPr>
        <w:ind w:left="4780" w:hanging="360"/>
      </w:pPr>
      <w:rPr>
        <w:rFonts w:hint="default" w:ascii="Wingdings" w:hAnsi="Wingdings"/>
      </w:rPr>
    </w:lvl>
    <w:lvl w:ilvl="6" w:tplc="04090001" w:tentative="1">
      <w:start w:val="1"/>
      <w:numFmt w:val="bullet"/>
      <w:lvlText w:val=""/>
      <w:lvlJc w:val="left"/>
      <w:pPr>
        <w:ind w:left="5500" w:hanging="360"/>
      </w:pPr>
      <w:rPr>
        <w:rFonts w:hint="default" w:ascii="Symbol" w:hAnsi="Symbol"/>
      </w:rPr>
    </w:lvl>
    <w:lvl w:ilvl="7" w:tplc="04090003" w:tentative="1">
      <w:start w:val="1"/>
      <w:numFmt w:val="bullet"/>
      <w:lvlText w:val="o"/>
      <w:lvlJc w:val="left"/>
      <w:pPr>
        <w:ind w:left="6220" w:hanging="360"/>
      </w:pPr>
      <w:rPr>
        <w:rFonts w:hint="default" w:ascii="Courier New" w:hAnsi="Courier New" w:cs="Courier New"/>
      </w:rPr>
    </w:lvl>
    <w:lvl w:ilvl="8" w:tplc="04090005" w:tentative="1">
      <w:start w:val="1"/>
      <w:numFmt w:val="bullet"/>
      <w:lvlText w:val=""/>
      <w:lvlJc w:val="left"/>
      <w:pPr>
        <w:ind w:left="6940" w:hanging="360"/>
      </w:pPr>
      <w:rPr>
        <w:rFonts w:hint="default" w:ascii="Wingdings" w:hAnsi="Wingdings"/>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hint="default" w:ascii="Symbol" w:hAnsi="Symbol"/>
      </w:rPr>
    </w:lvl>
    <w:lvl w:ilvl="1" w:tplc="04090003" w:tentative="1">
      <w:start w:val="1"/>
      <w:numFmt w:val="bullet"/>
      <w:lvlText w:val="o"/>
      <w:lvlJc w:val="left"/>
      <w:pPr>
        <w:ind w:left="1900" w:hanging="360"/>
      </w:pPr>
      <w:rPr>
        <w:rFonts w:hint="default" w:ascii="Courier New" w:hAnsi="Courier New" w:cs="Courier New"/>
      </w:rPr>
    </w:lvl>
    <w:lvl w:ilvl="2" w:tplc="04090005" w:tentative="1">
      <w:start w:val="1"/>
      <w:numFmt w:val="bullet"/>
      <w:lvlText w:val=""/>
      <w:lvlJc w:val="left"/>
      <w:pPr>
        <w:ind w:left="2620" w:hanging="360"/>
      </w:pPr>
      <w:rPr>
        <w:rFonts w:hint="default" w:ascii="Wingdings" w:hAnsi="Wingdings"/>
      </w:rPr>
    </w:lvl>
    <w:lvl w:ilvl="3" w:tplc="04090001" w:tentative="1">
      <w:start w:val="1"/>
      <w:numFmt w:val="bullet"/>
      <w:lvlText w:val=""/>
      <w:lvlJc w:val="left"/>
      <w:pPr>
        <w:ind w:left="3340" w:hanging="360"/>
      </w:pPr>
      <w:rPr>
        <w:rFonts w:hint="default" w:ascii="Symbol" w:hAnsi="Symbol"/>
      </w:rPr>
    </w:lvl>
    <w:lvl w:ilvl="4" w:tplc="04090003" w:tentative="1">
      <w:start w:val="1"/>
      <w:numFmt w:val="bullet"/>
      <w:lvlText w:val="o"/>
      <w:lvlJc w:val="left"/>
      <w:pPr>
        <w:ind w:left="4060" w:hanging="360"/>
      </w:pPr>
      <w:rPr>
        <w:rFonts w:hint="default" w:ascii="Courier New" w:hAnsi="Courier New" w:cs="Courier New"/>
      </w:rPr>
    </w:lvl>
    <w:lvl w:ilvl="5" w:tplc="04090005" w:tentative="1">
      <w:start w:val="1"/>
      <w:numFmt w:val="bullet"/>
      <w:lvlText w:val=""/>
      <w:lvlJc w:val="left"/>
      <w:pPr>
        <w:ind w:left="4780" w:hanging="360"/>
      </w:pPr>
      <w:rPr>
        <w:rFonts w:hint="default" w:ascii="Wingdings" w:hAnsi="Wingdings"/>
      </w:rPr>
    </w:lvl>
    <w:lvl w:ilvl="6" w:tplc="04090001" w:tentative="1">
      <w:start w:val="1"/>
      <w:numFmt w:val="bullet"/>
      <w:lvlText w:val=""/>
      <w:lvlJc w:val="left"/>
      <w:pPr>
        <w:ind w:left="5500" w:hanging="360"/>
      </w:pPr>
      <w:rPr>
        <w:rFonts w:hint="default" w:ascii="Symbol" w:hAnsi="Symbol"/>
      </w:rPr>
    </w:lvl>
    <w:lvl w:ilvl="7" w:tplc="04090003" w:tentative="1">
      <w:start w:val="1"/>
      <w:numFmt w:val="bullet"/>
      <w:lvlText w:val="o"/>
      <w:lvlJc w:val="left"/>
      <w:pPr>
        <w:ind w:left="6220" w:hanging="360"/>
      </w:pPr>
      <w:rPr>
        <w:rFonts w:hint="default" w:ascii="Courier New" w:hAnsi="Courier New" w:cs="Courier New"/>
      </w:rPr>
    </w:lvl>
    <w:lvl w:ilvl="8" w:tplc="04090005" w:tentative="1">
      <w:start w:val="1"/>
      <w:numFmt w:val="bullet"/>
      <w:lvlText w:val=""/>
      <w:lvlJc w:val="left"/>
      <w:pPr>
        <w:ind w:left="6940" w:hanging="360"/>
      </w:pPr>
      <w:rPr>
        <w:rFonts w:hint="default" w:ascii="Wingdings" w:hAnsi="Wingdings"/>
      </w:rPr>
    </w:lvl>
  </w:abstractNum>
  <w:abstractNum w:abstractNumId="4" w15:restartNumberingAfterBreak="0">
    <w:nsid w:val="3ACB4DE6"/>
    <w:multiLevelType w:val="hybrid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hint="default" w:ascii="Calibri" w:hAnsi="Calibri" w:eastAsia="Calibri" w:cs="Calibri"/>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5" w15:restartNumberingAfterBreak="0">
    <w:nsid w:val="43ED2F22"/>
    <w:multiLevelType w:val="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hint="default" w:ascii="Calibri" w:hAnsi="Calibri" w:eastAsia="Calibri" w:cs="Calibri"/>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hint="default" w:ascii="Times New Roman" w:hAnsi="Times New Roman" w:eastAsia="Times New Roman" w:cs="Times New Roman"/>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63A45A7"/>
    <w:multiLevelType w:val="hybridMultilevel"/>
    <w:tmpl w:val="D3ECBB3A"/>
    <w:lvl w:ilvl="0" w:tplc="04090001">
      <w:start w:val="1"/>
      <w:numFmt w:val="bullet"/>
      <w:lvlText w:val=""/>
      <w:lvlJc w:val="left"/>
      <w:pPr>
        <w:ind w:left="850" w:hanging="360"/>
      </w:pPr>
      <w:rPr>
        <w:rFonts w:hint="default" w:ascii="Symbol" w:hAnsi="Symbol"/>
      </w:rPr>
    </w:lvl>
    <w:lvl w:ilvl="1" w:tplc="04090003" w:tentative="1">
      <w:start w:val="1"/>
      <w:numFmt w:val="bullet"/>
      <w:lvlText w:val="o"/>
      <w:lvlJc w:val="left"/>
      <w:pPr>
        <w:ind w:left="1570" w:hanging="360"/>
      </w:pPr>
      <w:rPr>
        <w:rFonts w:hint="default" w:ascii="Courier New" w:hAnsi="Courier New" w:cs="Courier New"/>
      </w:rPr>
    </w:lvl>
    <w:lvl w:ilvl="2" w:tplc="04090005" w:tentative="1">
      <w:start w:val="1"/>
      <w:numFmt w:val="bullet"/>
      <w:lvlText w:val=""/>
      <w:lvlJc w:val="left"/>
      <w:pPr>
        <w:ind w:left="2290" w:hanging="360"/>
      </w:pPr>
      <w:rPr>
        <w:rFonts w:hint="default" w:ascii="Wingdings" w:hAnsi="Wingdings"/>
      </w:rPr>
    </w:lvl>
    <w:lvl w:ilvl="3" w:tplc="04090001" w:tentative="1">
      <w:start w:val="1"/>
      <w:numFmt w:val="bullet"/>
      <w:lvlText w:val=""/>
      <w:lvlJc w:val="left"/>
      <w:pPr>
        <w:ind w:left="3010" w:hanging="360"/>
      </w:pPr>
      <w:rPr>
        <w:rFonts w:hint="default" w:ascii="Symbol" w:hAnsi="Symbol"/>
      </w:rPr>
    </w:lvl>
    <w:lvl w:ilvl="4" w:tplc="04090003" w:tentative="1">
      <w:start w:val="1"/>
      <w:numFmt w:val="bullet"/>
      <w:lvlText w:val="o"/>
      <w:lvlJc w:val="left"/>
      <w:pPr>
        <w:ind w:left="3730" w:hanging="360"/>
      </w:pPr>
      <w:rPr>
        <w:rFonts w:hint="default" w:ascii="Courier New" w:hAnsi="Courier New" w:cs="Courier New"/>
      </w:rPr>
    </w:lvl>
    <w:lvl w:ilvl="5" w:tplc="04090005" w:tentative="1">
      <w:start w:val="1"/>
      <w:numFmt w:val="bullet"/>
      <w:lvlText w:val=""/>
      <w:lvlJc w:val="left"/>
      <w:pPr>
        <w:ind w:left="4450" w:hanging="360"/>
      </w:pPr>
      <w:rPr>
        <w:rFonts w:hint="default" w:ascii="Wingdings" w:hAnsi="Wingdings"/>
      </w:rPr>
    </w:lvl>
    <w:lvl w:ilvl="6" w:tplc="04090001" w:tentative="1">
      <w:start w:val="1"/>
      <w:numFmt w:val="bullet"/>
      <w:lvlText w:val=""/>
      <w:lvlJc w:val="left"/>
      <w:pPr>
        <w:ind w:left="5170" w:hanging="360"/>
      </w:pPr>
      <w:rPr>
        <w:rFonts w:hint="default" w:ascii="Symbol" w:hAnsi="Symbol"/>
      </w:rPr>
    </w:lvl>
    <w:lvl w:ilvl="7" w:tplc="04090003" w:tentative="1">
      <w:start w:val="1"/>
      <w:numFmt w:val="bullet"/>
      <w:lvlText w:val="o"/>
      <w:lvlJc w:val="left"/>
      <w:pPr>
        <w:ind w:left="5890" w:hanging="360"/>
      </w:pPr>
      <w:rPr>
        <w:rFonts w:hint="default" w:ascii="Courier New" w:hAnsi="Courier New" w:cs="Courier New"/>
      </w:rPr>
    </w:lvl>
    <w:lvl w:ilvl="8" w:tplc="04090005" w:tentative="1">
      <w:start w:val="1"/>
      <w:numFmt w:val="bullet"/>
      <w:lvlText w:val=""/>
      <w:lvlJc w:val="left"/>
      <w:pPr>
        <w:ind w:left="6610" w:hanging="360"/>
      </w:pPr>
      <w:rPr>
        <w:rFonts w:hint="default" w:ascii="Wingdings" w:hAnsi="Wingdings"/>
      </w:rPr>
    </w:lvl>
  </w:abstractNum>
  <w:abstractNum w:abstractNumId="8" w15:restartNumberingAfterBreak="0">
    <w:nsid w:val="64835039"/>
    <w:multiLevelType w:val="hybridMultilevel"/>
    <w:tmpl w:val="D89ED8C0"/>
    <w:lvl w:ilvl="0" w:tplc="04090001">
      <w:start w:val="1"/>
      <w:numFmt w:val="bullet"/>
      <w:lvlText w:val=""/>
      <w:lvlJc w:val="left"/>
      <w:pPr>
        <w:ind w:left="820" w:hanging="360"/>
      </w:pPr>
      <w:rPr>
        <w:rFonts w:hint="default" w:ascii="Symbol" w:hAnsi="Symbol"/>
        <w:color w:val="4F81BC"/>
        <w:w w:val="99"/>
        <w:sz w:val="26"/>
        <w:szCs w:val="26"/>
        <w:lang w:val="en-US" w:eastAsia="en-US" w:bidi="en-US"/>
      </w:rPr>
    </w:lvl>
    <w:lvl w:ilvl="1" w:tplc="86FE53FA">
      <w:numFmt w:val="bullet"/>
      <w:lvlText w:val="o"/>
      <w:lvlJc w:val="left"/>
      <w:pPr>
        <w:ind w:left="1540" w:hanging="360"/>
      </w:pPr>
      <w:rPr>
        <w:rFonts w:hint="default" w:ascii="Courier New" w:hAnsi="Courier New" w:eastAsia="Courier New" w:cs="Courier New"/>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9" w15:restartNumberingAfterBreak="0">
    <w:nsid w:val="77623464"/>
    <w:multiLevelType w:val="hybridMultilevel"/>
    <w:tmpl w:val="4EFA2DD8"/>
    <w:lvl w:ilvl="0" w:tplc="23E68324">
      <w:numFmt w:val="bullet"/>
      <w:lvlText w:val="-"/>
      <w:lvlJc w:val="left"/>
      <w:pPr>
        <w:ind w:left="820" w:hanging="360"/>
      </w:pPr>
      <w:rPr>
        <w:rFonts w:hint="default" w:ascii="Cambria" w:hAnsi="Cambria" w:eastAsia="Cambria" w:cs="Cambria"/>
        <w:color w:val="4F81BC"/>
        <w:w w:val="99"/>
        <w:sz w:val="26"/>
        <w:szCs w:val="26"/>
        <w:lang w:val="en-US" w:eastAsia="en-US" w:bidi="en-US"/>
      </w:rPr>
    </w:lvl>
    <w:lvl w:ilvl="1" w:tplc="86FE53FA">
      <w:numFmt w:val="bullet"/>
      <w:lvlText w:val="o"/>
      <w:lvlJc w:val="left"/>
      <w:pPr>
        <w:ind w:left="1540" w:hanging="360"/>
      </w:pPr>
      <w:rPr>
        <w:rFonts w:hint="default" w:ascii="Courier New" w:hAnsi="Courier New" w:eastAsia="Courier New" w:cs="Courier New"/>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0" w15:restartNumberingAfterBreak="0">
    <w:nsid w:val="7BA1242E"/>
    <w:multiLevelType w:val="hybrid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hint="default" w:ascii="Calibri" w:hAnsi="Calibri" w:eastAsia="Calibri" w:cs="Calibri"/>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6"/>
  </w:num>
  <w:num w:numId="2">
    <w:abstractNumId w:val="9"/>
  </w:num>
  <w:num w:numId="3">
    <w:abstractNumId w:val="1"/>
  </w:num>
  <w:num w:numId="4">
    <w:abstractNumId w:val="7"/>
  </w:num>
  <w:num w:numId="5">
    <w:abstractNumId w:val="8"/>
  </w:num>
  <w:num w:numId="6">
    <w:abstractNumId w:val="3"/>
  </w:num>
  <w:num w:numId="7">
    <w:abstractNumId w:val="2"/>
  </w:num>
  <w:num w:numId="8">
    <w:abstractNumId w:val="10"/>
  </w:num>
  <w:num w:numId="9">
    <w:abstractNumId w:val="5"/>
  </w:num>
  <w:num w:numId="10">
    <w:abstractNumId w:val="0"/>
  </w:num>
  <w:num w:numId="1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E3859"/>
    <w:rsid w:val="00113D13"/>
    <w:rsid w:val="001A275F"/>
    <w:rsid w:val="001A6951"/>
    <w:rsid w:val="00212635"/>
    <w:rsid w:val="002916C9"/>
    <w:rsid w:val="002C79F7"/>
    <w:rsid w:val="002D2C3B"/>
    <w:rsid w:val="002DFCE9"/>
    <w:rsid w:val="002F36BB"/>
    <w:rsid w:val="003E6994"/>
    <w:rsid w:val="003F6657"/>
    <w:rsid w:val="00437A6B"/>
    <w:rsid w:val="00491000"/>
    <w:rsid w:val="004B5BD2"/>
    <w:rsid w:val="00511569"/>
    <w:rsid w:val="005C3CC8"/>
    <w:rsid w:val="005E71D9"/>
    <w:rsid w:val="00647703"/>
    <w:rsid w:val="00655A40"/>
    <w:rsid w:val="006915BF"/>
    <w:rsid w:val="006F5B2D"/>
    <w:rsid w:val="007104BC"/>
    <w:rsid w:val="00723A6B"/>
    <w:rsid w:val="007B022F"/>
    <w:rsid w:val="008014CE"/>
    <w:rsid w:val="00807BC5"/>
    <w:rsid w:val="0085576B"/>
    <w:rsid w:val="008779CF"/>
    <w:rsid w:val="009A4898"/>
    <w:rsid w:val="009B42D0"/>
    <w:rsid w:val="009B86E3"/>
    <w:rsid w:val="009F361C"/>
    <w:rsid w:val="00A737E3"/>
    <w:rsid w:val="00AB6591"/>
    <w:rsid w:val="00B148F3"/>
    <w:rsid w:val="00BE1B9D"/>
    <w:rsid w:val="00C4523E"/>
    <w:rsid w:val="00C53681"/>
    <w:rsid w:val="00C962C4"/>
    <w:rsid w:val="00E741C9"/>
    <w:rsid w:val="00E85275"/>
    <w:rsid w:val="00E968A7"/>
    <w:rsid w:val="00F627C1"/>
    <w:rsid w:val="00F86F7E"/>
    <w:rsid w:val="00FE3A09"/>
    <w:rsid w:val="00FE5569"/>
    <w:rsid w:val="028E0F0C"/>
    <w:rsid w:val="029CCFC4"/>
    <w:rsid w:val="02D5C787"/>
    <w:rsid w:val="0367B137"/>
    <w:rsid w:val="05FE25B0"/>
    <w:rsid w:val="064B7964"/>
    <w:rsid w:val="08CE41BB"/>
    <w:rsid w:val="08F0225D"/>
    <w:rsid w:val="09B50FD6"/>
    <w:rsid w:val="09ED220C"/>
    <w:rsid w:val="0AFBF2EF"/>
    <w:rsid w:val="0B1505BE"/>
    <w:rsid w:val="0BA392B1"/>
    <w:rsid w:val="0BC046E3"/>
    <w:rsid w:val="0BDFF3BE"/>
    <w:rsid w:val="0C3E92B1"/>
    <w:rsid w:val="0C51C73D"/>
    <w:rsid w:val="0EF4C84E"/>
    <w:rsid w:val="0F0C3D21"/>
    <w:rsid w:val="106BF53C"/>
    <w:rsid w:val="10CF99DC"/>
    <w:rsid w:val="112F3B65"/>
    <w:rsid w:val="12B2BC4F"/>
    <w:rsid w:val="12FF0073"/>
    <w:rsid w:val="144FB50F"/>
    <w:rsid w:val="148DBB40"/>
    <w:rsid w:val="14B73592"/>
    <w:rsid w:val="15428771"/>
    <w:rsid w:val="15A1BA87"/>
    <w:rsid w:val="164F72C1"/>
    <w:rsid w:val="165589DC"/>
    <w:rsid w:val="16DE57D2"/>
    <w:rsid w:val="189B509F"/>
    <w:rsid w:val="1BA08E1E"/>
    <w:rsid w:val="1C4B566A"/>
    <w:rsid w:val="1CAD796E"/>
    <w:rsid w:val="1CBED1C0"/>
    <w:rsid w:val="1D0E4325"/>
    <w:rsid w:val="1E194FEB"/>
    <w:rsid w:val="1F373821"/>
    <w:rsid w:val="1FDD2CAA"/>
    <w:rsid w:val="202D2C6A"/>
    <w:rsid w:val="2073FF41"/>
    <w:rsid w:val="20DBD180"/>
    <w:rsid w:val="20EBA297"/>
    <w:rsid w:val="213E87C3"/>
    <w:rsid w:val="21B044F8"/>
    <w:rsid w:val="221A5260"/>
    <w:rsid w:val="239E38A5"/>
    <w:rsid w:val="23B07D6B"/>
    <w:rsid w:val="24049BAD"/>
    <w:rsid w:val="241DFEDB"/>
    <w:rsid w:val="2517993A"/>
    <w:rsid w:val="2583D219"/>
    <w:rsid w:val="263B3357"/>
    <w:rsid w:val="27534981"/>
    <w:rsid w:val="27799794"/>
    <w:rsid w:val="2785DA3D"/>
    <w:rsid w:val="297FB651"/>
    <w:rsid w:val="29840EF0"/>
    <w:rsid w:val="298BFC76"/>
    <w:rsid w:val="29BBF5B2"/>
    <w:rsid w:val="29D39DD0"/>
    <w:rsid w:val="2B12304F"/>
    <w:rsid w:val="2B6F6E31"/>
    <w:rsid w:val="2B9C9E84"/>
    <w:rsid w:val="2D4F0691"/>
    <w:rsid w:val="2DE1B777"/>
    <w:rsid w:val="2E2982B9"/>
    <w:rsid w:val="2FB08ECF"/>
    <w:rsid w:val="30C6EE15"/>
    <w:rsid w:val="30D94781"/>
    <w:rsid w:val="314A5D7A"/>
    <w:rsid w:val="318171D3"/>
    <w:rsid w:val="322DE0F2"/>
    <w:rsid w:val="337EEC5F"/>
    <w:rsid w:val="33A4D425"/>
    <w:rsid w:val="34058BCC"/>
    <w:rsid w:val="34E5944F"/>
    <w:rsid w:val="357AF1CD"/>
    <w:rsid w:val="36515721"/>
    <w:rsid w:val="36B68D21"/>
    <w:rsid w:val="38639CD7"/>
    <w:rsid w:val="38789E01"/>
    <w:rsid w:val="3912E323"/>
    <w:rsid w:val="399EE754"/>
    <w:rsid w:val="3A38BF2B"/>
    <w:rsid w:val="3A48F235"/>
    <w:rsid w:val="3A879CB9"/>
    <w:rsid w:val="3B19D274"/>
    <w:rsid w:val="3B755753"/>
    <w:rsid w:val="3C1C170C"/>
    <w:rsid w:val="3D26C84C"/>
    <w:rsid w:val="3D6C5F27"/>
    <w:rsid w:val="3E6FA5AB"/>
    <w:rsid w:val="3E7BC5D2"/>
    <w:rsid w:val="3F4319DE"/>
    <w:rsid w:val="3FAF6CB1"/>
    <w:rsid w:val="4044470A"/>
    <w:rsid w:val="425770ED"/>
    <w:rsid w:val="4261C1EC"/>
    <w:rsid w:val="4354BCB8"/>
    <w:rsid w:val="4428655B"/>
    <w:rsid w:val="443D6685"/>
    <w:rsid w:val="44FD18DF"/>
    <w:rsid w:val="4538AE2A"/>
    <w:rsid w:val="4539F313"/>
    <w:rsid w:val="46F7F3D2"/>
    <w:rsid w:val="471078EA"/>
    <w:rsid w:val="47731F2F"/>
    <w:rsid w:val="47C950F5"/>
    <w:rsid w:val="480EC4A7"/>
    <w:rsid w:val="4844262E"/>
    <w:rsid w:val="4A871B53"/>
    <w:rsid w:val="4AE377E2"/>
    <w:rsid w:val="4B466569"/>
    <w:rsid w:val="4B5ABAE5"/>
    <w:rsid w:val="4C58FEA0"/>
    <w:rsid w:val="4CBA185A"/>
    <w:rsid w:val="4CC90D6D"/>
    <w:rsid w:val="4D902064"/>
    <w:rsid w:val="4DA7E699"/>
    <w:rsid w:val="4DBB2A64"/>
    <w:rsid w:val="4DBDFF50"/>
    <w:rsid w:val="4EEF4C03"/>
    <w:rsid w:val="4F24A997"/>
    <w:rsid w:val="4F6B216A"/>
    <w:rsid w:val="4FD9EA14"/>
    <w:rsid w:val="53051EC3"/>
    <w:rsid w:val="5336121A"/>
    <w:rsid w:val="537C11C1"/>
    <w:rsid w:val="53A994C9"/>
    <w:rsid w:val="53DA40D4"/>
    <w:rsid w:val="54598FBD"/>
    <w:rsid w:val="546F426B"/>
    <w:rsid w:val="54D76230"/>
    <w:rsid w:val="55676614"/>
    <w:rsid w:val="56159AA0"/>
    <w:rsid w:val="574A86CF"/>
    <w:rsid w:val="5758394B"/>
    <w:rsid w:val="57EAAB2C"/>
    <w:rsid w:val="583D819B"/>
    <w:rsid w:val="58E87CFB"/>
    <w:rsid w:val="597198FF"/>
    <w:rsid w:val="59E04C18"/>
    <w:rsid w:val="5A11F5D6"/>
    <w:rsid w:val="5B1F41FA"/>
    <w:rsid w:val="5B7FA84E"/>
    <w:rsid w:val="5B8728D5"/>
    <w:rsid w:val="5BA5E2F6"/>
    <w:rsid w:val="5C4EC989"/>
    <w:rsid w:val="5D5CD094"/>
    <w:rsid w:val="5D709A70"/>
    <w:rsid w:val="5E0901F4"/>
    <w:rsid w:val="5E8B9969"/>
    <w:rsid w:val="5E8E5AF5"/>
    <w:rsid w:val="5EDC8C00"/>
    <w:rsid w:val="5FE18CB5"/>
    <w:rsid w:val="60BC4423"/>
    <w:rsid w:val="61070917"/>
    <w:rsid w:val="62F1835A"/>
    <w:rsid w:val="62FE13C2"/>
    <w:rsid w:val="63822ED3"/>
    <w:rsid w:val="63E6D26B"/>
    <w:rsid w:val="63F3E4E5"/>
    <w:rsid w:val="651DFF34"/>
    <w:rsid w:val="65DA7A3A"/>
    <w:rsid w:val="661654B3"/>
    <w:rsid w:val="66249A0F"/>
    <w:rsid w:val="67764A9B"/>
    <w:rsid w:val="679220C7"/>
    <w:rsid w:val="6A94C300"/>
    <w:rsid w:val="6AADEB5D"/>
    <w:rsid w:val="6B50F414"/>
    <w:rsid w:val="6F18BCBD"/>
    <w:rsid w:val="6FB6DE05"/>
    <w:rsid w:val="70FFA964"/>
    <w:rsid w:val="7130ED78"/>
    <w:rsid w:val="7181A2A5"/>
    <w:rsid w:val="72CA0992"/>
    <w:rsid w:val="72F101F4"/>
    <w:rsid w:val="741AFC62"/>
    <w:rsid w:val="74ADD14A"/>
    <w:rsid w:val="759031F0"/>
    <w:rsid w:val="75A7FC74"/>
    <w:rsid w:val="75F09E04"/>
    <w:rsid w:val="763645BC"/>
    <w:rsid w:val="76CB389A"/>
    <w:rsid w:val="7752740E"/>
    <w:rsid w:val="7AB2D450"/>
    <w:rsid w:val="7BA6EF61"/>
    <w:rsid w:val="7E89A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CE4FF5"/>
  <w15:docId w15:val="{AC4C87FD-E1CA-9F47-AFCE-2004DC4FB5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rFonts w:ascii="Cambria" w:hAnsi="Cambria" w:eastAsia="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styleId="TableParagraph" w:customStyle="1">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yperlink" Target="https://archive.ics.uci.edu/" TargetMode="External" Id="rId9" /><Relationship Type="http://schemas.openxmlformats.org/officeDocument/2006/relationships/image" Target="/media/image.png" Id="Re310b56d4e1d4c28" /><Relationship Type="http://schemas.openxmlformats.org/officeDocument/2006/relationships/image" Target="/media/image2.png" Id="R31d6ad1f65da4778" /><Relationship Type="http://schemas.openxmlformats.org/officeDocument/2006/relationships/image" Target="/media/image3.png" Id="R30c6606291d2454f" /><Relationship Type="http://schemas.openxmlformats.org/officeDocument/2006/relationships/image" Target="/media/image4.png" Id="Re29d74f2d2c14637" /><Relationship Type="http://schemas.openxmlformats.org/officeDocument/2006/relationships/image" Target="/media/image5.png" Id="R4d7ae1c4947c469e" /><Relationship Type="http://schemas.openxmlformats.org/officeDocument/2006/relationships/image" Target="/media/image6.png" Id="Rb3fda71d74044c90" /><Relationship Type="http://schemas.openxmlformats.org/officeDocument/2006/relationships/image" Target="/media/image7.png" Id="Rb17f869f4ac24ad2" /><Relationship Type="http://schemas.openxmlformats.org/officeDocument/2006/relationships/image" Target="/media/image8.png" Id="R96616539aa624a44" /><Relationship Type="http://schemas.openxmlformats.org/officeDocument/2006/relationships/image" Target="/media/image9.png" Id="Re3af940fe0c84d48" /><Relationship Type="http://schemas.openxmlformats.org/officeDocument/2006/relationships/image" Target="/media/imagea.png" Id="Rb8e933b7c57a4bf9" /><Relationship Type="http://schemas.openxmlformats.org/officeDocument/2006/relationships/image" Target="/media/imageb.png" Id="R2ccdf29d176644e3" /></Relationships>
</file>

<file path=word/theme/theme1.xml><?xml version="1.0" encoding="utf-8"?>
<a:theme xmlns:a="http://schemas.openxmlformats.org/drawingml/2006/main" name="Office Them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CS504-Spring2018-FinalExam-Oct05-Key-Student-Incomplete</dc:title>
  <dc:creator>jbaldo</dc:creator>
  <lastModifiedBy>avaugha6</lastModifiedBy>
  <revision>4</revision>
  <lastPrinted>2020-11-24T02:08:00.0000000Z</lastPrinted>
  <dcterms:created xsi:type="dcterms:W3CDTF">2020-11-24T02:25:00.0000000Z</dcterms:created>
  <dcterms:modified xsi:type="dcterms:W3CDTF">2020-12-02T23:04:18.3306722Z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