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A121" w14:textId="733E5718" w:rsidR="00171AB6" w:rsidRPr="00535598" w:rsidRDefault="00171AB6" w:rsidP="00E65F99">
      <w:pPr>
        <w:pStyle w:val="Name"/>
        <w:spacing w:after="120"/>
        <w:rPr>
          <w:rFonts w:ascii="Georgia" w:hAnsi="Georgia"/>
          <w:sz w:val="32"/>
          <w:szCs w:val="21"/>
        </w:rPr>
      </w:pPr>
      <w:r w:rsidRPr="00535598">
        <w:rPr>
          <w:rFonts w:ascii="Georgia" w:hAnsi="Georgia"/>
          <w:sz w:val="32"/>
          <w:szCs w:val="21"/>
        </w:rPr>
        <w:t>Ava</w:t>
      </w:r>
      <w:r w:rsidR="009879E2" w:rsidRPr="00535598">
        <w:rPr>
          <w:rFonts w:ascii="Georgia" w:hAnsi="Georgia"/>
          <w:sz w:val="32"/>
          <w:szCs w:val="21"/>
        </w:rPr>
        <w:t xml:space="preserve"> </w:t>
      </w:r>
      <w:r w:rsidRPr="00535598">
        <w:rPr>
          <w:rFonts w:ascii="Georgia" w:hAnsi="Georgia"/>
          <w:sz w:val="32"/>
          <w:szCs w:val="21"/>
        </w:rPr>
        <w:t>Webster</w:t>
      </w:r>
    </w:p>
    <w:p w14:paraId="201D39B2" w14:textId="08F2727F" w:rsidR="00362A29" w:rsidRPr="00171AB6" w:rsidRDefault="00677516" w:rsidP="00677516">
      <w:pPr>
        <w:pStyle w:val="ContactInfo"/>
        <w:spacing w:after="240" w:line="240" w:lineRule="auto"/>
        <w:rPr>
          <w:rFonts w:ascii="Georgia" w:hAnsi="Georgia"/>
        </w:rPr>
      </w:pPr>
      <w:r>
        <w:rPr>
          <w:rFonts w:ascii="Georgia" w:hAnsi="Georgia"/>
        </w:rPr>
        <w:t xml:space="preserve">Philadelphia, PA </w:t>
      </w:r>
      <w:r w:rsidR="00171AB6">
        <w:rPr>
          <w:rFonts w:ascii="Georgia" w:hAnsi="Georgia"/>
        </w:rPr>
        <w:t xml:space="preserve">| </w:t>
      </w:r>
      <w:hyperlink r:id="rId7" w:history="1">
        <w:r w:rsidR="00862F59" w:rsidRPr="004B272C">
          <w:rPr>
            <w:rStyle w:val="Hyperlink"/>
            <w:rFonts w:ascii="Georgia" w:hAnsi="Georgia"/>
          </w:rPr>
          <w:t>avaweb@umich.edu</w:t>
        </w:r>
      </w:hyperlink>
      <w:r w:rsidR="00862F59">
        <w:rPr>
          <w:rFonts w:ascii="Georgia" w:hAnsi="Georgia"/>
        </w:rPr>
        <w:t xml:space="preserve"> </w:t>
      </w:r>
      <w:r w:rsidR="00171AB6">
        <w:rPr>
          <w:rFonts w:ascii="Georgia" w:hAnsi="Georgia"/>
        </w:rPr>
        <w:t xml:space="preserve">| </w:t>
      </w:r>
      <w:hyperlink r:id="rId8" w:history="1">
        <w:r w:rsidR="00CE2CCB" w:rsidRPr="00677516">
          <w:rPr>
            <w:rStyle w:val="Hyperlink"/>
            <w:rFonts w:ascii="Georgia" w:hAnsi="Georgia"/>
          </w:rPr>
          <w:t>linkedin.com/in/</w:t>
        </w:r>
        <w:proofErr w:type="spellStart"/>
        <w:r w:rsidR="00CE2CCB" w:rsidRPr="00677516">
          <w:rPr>
            <w:rStyle w:val="Hyperlink"/>
            <w:rFonts w:ascii="Georgia" w:hAnsi="Georgia"/>
          </w:rPr>
          <w:t>avawebster</w:t>
        </w:r>
        <w:proofErr w:type="spellEnd"/>
      </w:hyperlink>
    </w:p>
    <w:p w14:paraId="4BB75E30" w14:textId="77777777" w:rsidR="00362A29" w:rsidRPr="00171AB6" w:rsidRDefault="00000000" w:rsidP="00E65F99">
      <w:pPr>
        <w:pStyle w:val="Heading1"/>
        <w:spacing w:before="280" w:after="0" w:line="240" w:lineRule="auto"/>
        <w:rPr>
          <w:rFonts w:ascii="Georgia" w:hAnsi="Georgia"/>
        </w:rPr>
      </w:pPr>
      <w:sdt>
        <w:sdtPr>
          <w:rPr>
            <w:rFonts w:ascii="Georgia" w:hAnsi="Georgia"/>
          </w:rPr>
          <w:id w:val="-1150367223"/>
          <w:placeholder>
            <w:docPart w:val="C3850CEFCC9B934D9E360CBF5ADA2BA2"/>
          </w:placeholder>
          <w:temporary/>
          <w:showingPlcHdr/>
          <w15:appearance w15:val="hidden"/>
        </w:sdtPr>
        <w:sdtContent>
          <w:r w:rsidR="001D7B59" w:rsidRPr="00171AB6">
            <w:rPr>
              <w:rFonts w:ascii="Georgia" w:hAnsi="Georgia"/>
            </w:rPr>
            <w:t>Education</w:t>
          </w:r>
        </w:sdtContent>
      </w:sdt>
    </w:p>
    <w:p w14:paraId="54A547C1" w14:textId="6DBFF46E" w:rsidR="00362A29" w:rsidRPr="00307DD9" w:rsidRDefault="00171AB6" w:rsidP="00E65F99">
      <w:pPr>
        <w:pStyle w:val="Heading2"/>
        <w:spacing w:before="10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</w:rPr>
        <w:t>University of Michiga</w:t>
      </w:r>
      <w:r w:rsidR="001834B9">
        <w:rPr>
          <w:rFonts w:ascii="Georgia" w:hAnsi="Georgia"/>
        </w:rPr>
        <w:t>n</w:t>
      </w:r>
      <w:r w:rsidR="00B11B96">
        <w:rPr>
          <w:rFonts w:ascii="Georgia" w:hAnsi="Georgia"/>
        </w:rPr>
        <w:t xml:space="preserve"> – Ann Arbor</w:t>
      </w:r>
      <w:r w:rsidR="00664983">
        <w:rPr>
          <w:rFonts w:ascii="Georgia" w:hAnsi="Georgia"/>
        </w:rPr>
        <w:t xml:space="preserve"> </w:t>
      </w:r>
      <w:r w:rsidR="00664983">
        <w:rPr>
          <w:rFonts w:ascii="Georgia" w:hAnsi="Georgia"/>
        </w:rPr>
        <w:tab/>
      </w:r>
      <w:r w:rsidR="00664983">
        <w:rPr>
          <w:rFonts w:ascii="Georgia" w:hAnsi="Georgia"/>
        </w:rPr>
        <w:tab/>
      </w:r>
      <w:r w:rsidR="00664983">
        <w:rPr>
          <w:rFonts w:ascii="Georgia" w:hAnsi="Georgia"/>
        </w:rPr>
        <w:tab/>
      </w:r>
      <w:r w:rsidR="00664983">
        <w:rPr>
          <w:rFonts w:ascii="Georgia" w:hAnsi="Georgia"/>
        </w:rPr>
        <w:tab/>
      </w:r>
      <w:r w:rsidR="00664983">
        <w:rPr>
          <w:rFonts w:ascii="Georgia" w:hAnsi="Georgia"/>
        </w:rPr>
        <w:tab/>
      </w:r>
      <w:r w:rsidR="001834B9" w:rsidRPr="00307DD9">
        <w:rPr>
          <w:rFonts w:ascii="Georgia" w:hAnsi="Georgia"/>
          <w:sz w:val="24"/>
          <w:szCs w:val="24"/>
        </w:rPr>
        <w:t>Class of 2024</w:t>
      </w:r>
    </w:p>
    <w:p w14:paraId="63BE9BAA" w14:textId="4B4F7D11" w:rsidR="00362A29" w:rsidRDefault="00664983">
      <w:pPr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B.S. in Information (School of Information), Minor in </w:t>
      </w:r>
      <w:r w:rsidR="001834B9" w:rsidRPr="001834B9">
        <w:rPr>
          <w:rFonts w:ascii="Georgia" w:hAnsi="Georgia"/>
          <w:i/>
          <w:iCs/>
        </w:rPr>
        <w:t>Computer Science</w:t>
      </w:r>
      <w:r w:rsidR="005E5A38"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>and Science &amp; Technology in Society</w:t>
      </w:r>
    </w:p>
    <w:p w14:paraId="3F954078" w14:textId="77777777" w:rsidR="00677516" w:rsidRDefault="00FF21CE" w:rsidP="00677516">
      <w:pPr>
        <w:spacing w:line="24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GPA: 3</w:t>
      </w:r>
      <w:r w:rsidR="00DD10AB">
        <w:rPr>
          <w:rFonts w:ascii="Georgia" w:hAnsi="Georgia"/>
          <w:i/>
          <w:iCs/>
        </w:rPr>
        <w:t>.6</w:t>
      </w:r>
      <w:r w:rsidR="000C6DBD">
        <w:rPr>
          <w:rFonts w:ascii="Georgia" w:hAnsi="Georgia"/>
          <w:i/>
          <w:iCs/>
        </w:rPr>
        <w:t>/4.0</w:t>
      </w:r>
    </w:p>
    <w:p w14:paraId="7028FAAB" w14:textId="766B6C1F" w:rsidR="001834B9" w:rsidRPr="00677516" w:rsidRDefault="00C5575E" w:rsidP="00AF0C71">
      <w:pPr>
        <w:pStyle w:val="Heading1"/>
        <w:spacing w:before="240" w:after="80" w:line="240" w:lineRule="auto"/>
        <w:rPr>
          <w:rFonts w:ascii="Georgia" w:hAnsi="Georgia"/>
          <w:i/>
          <w:iCs/>
        </w:rPr>
      </w:pPr>
      <w:r w:rsidRPr="00677516">
        <w:rPr>
          <w:rFonts w:ascii="Georgia" w:hAnsi="Georgia"/>
        </w:rPr>
        <w:t>Rel</w:t>
      </w:r>
      <w:r w:rsidR="00EF7624">
        <w:rPr>
          <w:rFonts w:ascii="Georgia" w:hAnsi="Georgia"/>
        </w:rPr>
        <w:t>evant</w:t>
      </w:r>
      <w:r w:rsidRPr="00677516">
        <w:rPr>
          <w:rFonts w:ascii="Georgia" w:hAnsi="Georgia"/>
        </w:rPr>
        <w:t xml:space="preserve"> Coursework</w:t>
      </w:r>
      <w:r w:rsidR="00C2003C">
        <w:rPr>
          <w:rFonts w:ascii="Georgia" w:hAnsi="Georgia"/>
        </w:rPr>
        <w:t xml:space="preserve"> and Projects </w:t>
      </w:r>
    </w:p>
    <w:p w14:paraId="1211D90E" w14:textId="6F885EE0" w:rsidR="00C2003C" w:rsidRPr="002A00ED" w:rsidRDefault="00C5575E" w:rsidP="00677516">
      <w:pPr>
        <w:spacing w:line="24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Elementary Programming Concepts; </w:t>
      </w:r>
      <w:r w:rsidR="00B31F1F">
        <w:rPr>
          <w:rFonts w:ascii="Georgia" w:hAnsi="Georgia"/>
          <w:i/>
          <w:iCs/>
        </w:rPr>
        <w:t xml:space="preserve">Programming and Introductory Data Structures; </w:t>
      </w:r>
      <w:r>
        <w:rPr>
          <w:rFonts w:ascii="Georgia" w:hAnsi="Georgia"/>
          <w:i/>
          <w:iCs/>
        </w:rPr>
        <w:t>Data Structures and Algorithms; Discrete Math;</w:t>
      </w:r>
      <w:r w:rsidR="00B31F1F">
        <w:rPr>
          <w:rFonts w:ascii="Georgia" w:hAnsi="Georgia"/>
          <w:i/>
          <w:iCs/>
        </w:rPr>
        <w:t xml:space="preserve"> Introduction to Information Studies; Needs Assessment and Usability Evaluation;</w:t>
      </w:r>
      <w:r>
        <w:rPr>
          <w:rFonts w:ascii="Georgia" w:hAnsi="Georgia"/>
          <w:i/>
          <w:iCs/>
        </w:rPr>
        <w:t xml:space="preserve"> Calculus I &amp; II;</w:t>
      </w:r>
      <w:r w:rsidR="00B31F1F">
        <w:rPr>
          <w:rFonts w:ascii="Georgia" w:hAnsi="Georgia"/>
          <w:i/>
          <w:iCs/>
        </w:rPr>
        <w:t xml:space="preserve"> Introduction to Statistics and Data Analysis; </w:t>
      </w:r>
      <w:r>
        <w:rPr>
          <w:rFonts w:ascii="Georgia" w:hAnsi="Georgia"/>
          <w:i/>
          <w:iCs/>
        </w:rPr>
        <w:t>Principles of Economics I</w:t>
      </w:r>
      <w:r w:rsidR="00D954D4">
        <w:rPr>
          <w:rFonts w:ascii="Georgia" w:hAnsi="Georgia"/>
          <w:i/>
          <w:iCs/>
        </w:rPr>
        <w:t>; Data-Oriented Programming;</w:t>
      </w:r>
      <w:r w:rsidR="00265C3C">
        <w:rPr>
          <w:rFonts w:ascii="Georgia" w:hAnsi="Georgia"/>
          <w:i/>
          <w:iCs/>
        </w:rPr>
        <w:t xml:space="preserve"> Information Environments and Work; Web Design, Development, and Accessibility; Introduction to User Modeling; SQL and Databases </w:t>
      </w:r>
    </w:p>
    <w:p w14:paraId="2AAD3EDC" w14:textId="294F15CE" w:rsidR="00677516" w:rsidRDefault="00677516" w:rsidP="00D90B2B">
      <w:pPr>
        <w:pStyle w:val="Heading1"/>
        <w:spacing w:before="240" w:after="80" w:line="240" w:lineRule="auto"/>
        <w:rPr>
          <w:rFonts w:ascii="Georgia" w:hAnsi="Georgia"/>
        </w:rPr>
      </w:pPr>
      <w:r>
        <w:rPr>
          <w:rFonts w:ascii="Georgia" w:hAnsi="Georgia"/>
        </w:rPr>
        <w:t xml:space="preserve">Skills </w:t>
      </w:r>
    </w:p>
    <w:p w14:paraId="53514447" w14:textId="77777777" w:rsidR="00677516" w:rsidRDefault="00677516" w:rsidP="00D90B2B">
      <w:pPr>
        <w:spacing w:line="240" w:lineRule="auto"/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b/>
          <w:bCs/>
          <w:i/>
          <w:iCs/>
          <w:sz w:val="24"/>
          <w:szCs w:val="24"/>
        </w:rPr>
        <w:t>Programming</w:t>
      </w:r>
    </w:p>
    <w:p w14:paraId="6FB54722" w14:textId="00CA193E" w:rsidR="00677516" w:rsidRPr="00E67AF1" w:rsidRDefault="00677516" w:rsidP="00677516">
      <w:pPr>
        <w:rPr>
          <w:rFonts w:ascii="Georgia" w:hAnsi="Georgia"/>
          <w:i/>
          <w:iCs/>
        </w:rPr>
      </w:pPr>
      <w:r w:rsidRPr="00E67AF1">
        <w:rPr>
          <w:rFonts w:ascii="Georgia" w:hAnsi="Georgia"/>
          <w:i/>
          <w:iCs/>
        </w:rPr>
        <w:t>C++, Python</w:t>
      </w:r>
      <w:r w:rsidR="00E638C8">
        <w:rPr>
          <w:rFonts w:ascii="Georgia" w:hAnsi="Georgia"/>
          <w:i/>
          <w:iCs/>
        </w:rPr>
        <w:t xml:space="preserve">, </w:t>
      </w:r>
      <w:r w:rsidR="006B1977">
        <w:rPr>
          <w:rFonts w:ascii="Georgia" w:hAnsi="Georgia"/>
          <w:i/>
          <w:iCs/>
        </w:rPr>
        <w:t xml:space="preserve">SQL, HTML, CSS, </w:t>
      </w:r>
      <w:r w:rsidR="00E638C8">
        <w:rPr>
          <w:rFonts w:ascii="Georgia" w:hAnsi="Georgia"/>
          <w:i/>
          <w:iCs/>
        </w:rPr>
        <w:t>R</w:t>
      </w:r>
    </w:p>
    <w:p w14:paraId="1876E069" w14:textId="2126B454" w:rsidR="00677516" w:rsidRDefault="00E65F99" w:rsidP="00D90B2B">
      <w:pPr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b/>
          <w:bCs/>
          <w:i/>
          <w:iCs/>
          <w:sz w:val="24"/>
          <w:szCs w:val="24"/>
        </w:rPr>
        <w:t>UX/UI</w:t>
      </w:r>
    </w:p>
    <w:p w14:paraId="238BD5C4" w14:textId="398C7133" w:rsidR="00677516" w:rsidRPr="00C97B68" w:rsidRDefault="00677516" w:rsidP="00677516">
      <w:pPr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i/>
          <w:iCs/>
        </w:rPr>
        <w:t>U</w:t>
      </w:r>
      <w:r w:rsidR="00E65F99">
        <w:rPr>
          <w:rFonts w:ascii="Georgia" w:hAnsi="Georgia"/>
          <w:i/>
          <w:iCs/>
        </w:rPr>
        <w:t>ser</w:t>
      </w:r>
      <w:r>
        <w:rPr>
          <w:rFonts w:ascii="Georgia" w:hAnsi="Georgia"/>
          <w:i/>
          <w:iCs/>
        </w:rPr>
        <w:t xml:space="preserve"> Research, User Interviews, Surveying, Affinity Diagramming, Accessibility, Coding, Analytics </w:t>
      </w:r>
    </w:p>
    <w:p w14:paraId="5BD16AAD" w14:textId="101FD641" w:rsidR="00187A3B" w:rsidRDefault="00764A3F" w:rsidP="00AF0C71">
      <w:pPr>
        <w:pStyle w:val="Heading1"/>
        <w:spacing w:before="240" w:after="80" w:line="240" w:lineRule="auto"/>
        <w:rPr>
          <w:rFonts w:ascii="Georgia" w:hAnsi="Georgia"/>
        </w:rPr>
      </w:pPr>
      <w:r>
        <w:rPr>
          <w:rFonts w:ascii="Georgia" w:hAnsi="Georgia"/>
        </w:rPr>
        <w:t xml:space="preserve">Professional and Leadership Experience </w:t>
      </w:r>
    </w:p>
    <w:p w14:paraId="1B8FD04E" w14:textId="4146E053" w:rsidR="00796FBA" w:rsidRPr="00830A03" w:rsidRDefault="00796FBA" w:rsidP="00796FBA">
      <w:pPr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b/>
          <w:bCs/>
          <w:i/>
          <w:iCs/>
          <w:sz w:val="24"/>
          <w:szCs w:val="24"/>
        </w:rPr>
        <w:t>Tech and Data Analysis Intern – Sales Operation Team</w:t>
      </w:r>
    </w:p>
    <w:p w14:paraId="7737033E" w14:textId="2FAB2662" w:rsidR="00796FBA" w:rsidRPr="009879E2" w:rsidRDefault="00796FBA" w:rsidP="00796FBA">
      <w:pPr>
        <w:rPr>
          <w:rFonts w:ascii="Georgia" w:hAnsi="Georgia"/>
          <w:i/>
          <w:iCs/>
        </w:rPr>
      </w:pPr>
      <w:proofErr w:type="spellStart"/>
      <w:r>
        <w:rPr>
          <w:rFonts w:ascii="Georgia" w:hAnsi="Georgia"/>
          <w:i/>
          <w:iCs/>
        </w:rPr>
        <w:t>MarginEdge</w:t>
      </w:r>
      <w:proofErr w:type="spellEnd"/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  <w:t xml:space="preserve">            </w:t>
      </w:r>
      <w:r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ab/>
        <w:t xml:space="preserve">    May </w:t>
      </w:r>
      <w:r w:rsidRPr="009879E2">
        <w:rPr>
          <w:rFonts w:ascii="Georgia" w:hAnsi="Georgia"/>
          <w:i/>
          <w:iCs/>
        </w:rPr>
        <w:t>20</w:t>
      </w:r>
      <w:r>
        <w:rPr>
          <w:rFonts w:ascii="Georgia" w:hAnsi="Georgia"/>
          <w:i/>
          <w:iCs/>
        </w:rPr>
        <w:t>22</w:t>
      </w:r>
      <w:r w:rsidRPr="009879E2">
        <w:rPr>
          <w:rFonts w:ascii="Georgia" w:hAnsi="Georgia"/>
          <w:i/>
          <w:iCs/>
        </w:rPr>
        <w:t>-</w:t>
      </w:r>
      <w:r>
        <w:rPr>
          <w:rFonts w:ascii="Georgia" w:hAnsi="Georgia"/>
          <w:i/>
          <w:iCs/>
        </w:rPr>
        <w:t>August 2022</w:t>
      </w:r>
    </w:p>
    <w:p w14:paraId="14846999" w14:textId="181623E7" w:rsidR="00796FBA" w:rsidRDefault="00796FBA" w:rsidP="00796FBA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Utilized Salesforce to create and run reports to collect data on sales and other company numbers</w:t>
      </w:r>
    </w:p>
    <w:p w14:paraId="246C240B" w14:textId="0DA999CC" w:rsidR="00796FBA" w:rsidRDefault="00796FBA" w:rsidP="00796FBA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Created a model t</w:t>
      </w:r>
      <w:r w:rsidR="00567848">
        <w:rPr>
          <w:rFonts w:ascii="Georgia" w:hAnsi="Georgia"/>
        </w:rPr>
        <w:t>o</w:t>
      </w:r>
      <w:r>
        <w:rPr>
          <w:rFonts w:ascii="Georgia" w:hAnsi="Georgia"/>
        </w:rPr>
        <w:t xml:space="preserve"> project sales numbers to determine the best rollout plan</w:t>
      </w:r>
      <w:r w:rsidR="00567848">
        <w:rPr>
          <w:rFonts w:ascii="Georgia" w:hAnsi="Georgia"/>
        </w:rPr>
        <w:t xml:space="preserve"> for a company program</w:t>
      </w:r>
    </w:p>
    <w:p w14:paraId="0C7B9A73" w14:textId="67C66664" w:rsidR="00796FBA" w:rsidRDefault="00796FBA" w:rsidP="00796FBA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Analyzed </w:t>
      </w:r>
      <w:r w:rsidR="000F5B2A">
        <w:rPr>
          <w:rFonts w:ascii="Georgia" w:hAnsi="Georgia"/>
        </w:rPr>
        <w:t xml:space="preserve">and visualized </w:t>
      </w:r>
      <w:r>
        <w:rPr>
          <w:rFonts w:ascii="Georgia" w:hAnsi="Georgia"/>
        </w:rPr>
        <w:t xml:space="preserve">sales reps’ metrics per month by sales stage to determine </w:t>
      </w:r>
      <w:r w:rsidR="00D954D4">
        <w:rPr>
          <w:rFonts w:ascii="Georgia" w:hAnsi="Georgia"/>
        </w:rPr>
        <w:t>reps’ strengths and weaknesses</w:t>
      </w:r>
    </w:p>
    <w:p w14:paraId="2246656A" w14:textId="77777777" w:rsidR="00307DD9" w:rsidRDefault="00DE7470" w:rsidP="00307DD9">
      <w:pPr>
        <w:spacing w:line="240" w:lineRule="auto"/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b/>
          <w:bCs/>
          <w:i/>
          <w:iCs/>
          <w:sz w:val="24"/>
          <w:szCs w:val="24"/>
        </w:rPr>
        <w:t>Alpha Theta Delta</w:t>
      </w:r>
      <w:r w:rsidR="00197ECC">
        <w:rPr>
          <w:rFonts w:ascii="Georgia" w:hAnsi="Georgia"/>
          <w:b/>
          <w:bCs/>
          <w:i/>
          <w:iCs/>
          <w:sz w:val="24"/>
          <w:szCs w:val="24"/>
        </w:rPr>
        <w:t xml:space="preserve"> – Professional Design Fraternity </w:t>
      </w:r>
    </w:p>
    <w:p w14:paraId="55ABE030" w14:textId="118B4992" w:rsidR="00DE7470" w:rsidRPr="00307DD9" w:rsidRDefault="00DE7470" w:rsidP="00307DD9">
      <w:pPr>
        <w:spacing w:line="240" w:lineRule="auto"/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i/>
          <w:iCs/>
        </w:rPr>
        <w:t>University of Michigan</w:t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 w:rsidR="00307DD9">
        <w:rPr>
          <w:rFonts w:ascii="Georgia" w:hAnsi="Georgia"/>
          <w:i/>
          <w:iCs/>
        </w:rPr>
        <w:tab/>
      </w:r>
      <w:r>
        <w:rPr>
          <w:rFonts w:ascii="Georgia" w:hAnsi="Georgia"/>
          <w:i/>
          <w:iCs/>
        </w:rPr>
        <w:t xml:space="preserve"> Feb</w:t>
      </w:r>
      <w:r w:rsidR="00307DD9">
        <w:rPr>
          <w:rFonts w:ascii="Georgia" w:hAnsi="Georgia"/>
          <w:i/>
          <w:iCs/>
        </w:rPr>
        <w:t>.</w:t>
      </w:r>
      <w:r w:rsidRPr="009879E2">
        <w:rPr>
          <w:rFonts w:ascii="Georgia" w:hAnsi="Georgia"/>
          <w:i/>
          <w:iCs/>
        </w:rPr>
        <w:t xml:space="preserve"> 20</w:t>
      </w:r>
      <w:r>
        <w:rPr>
          <w:rFonts w:ascii="Georgia" w:hAnsi="Georgia"/>
          <w:i/>
          <w:iCs/>
        </w:rPr>
        <w:t>22</w:t>
      </w:r>
      <w:r w:rsidRPr="009879E2">
        <w:rPr>
          <w:rFonts w:ascii="Georgia" w:hAnsi="Georgia"/>
          <w:i/>
          <w:iCs/>
        </w:rPr>
        <w:t>-</w:t>
      </w:r>
      <w:r>
        <w:rPr>
          <w:rFonts w:ascii="Georgia" w:hAnsi="Georgia"/>
          <w:i/>
          <w:iCs/>
        </w:rPr>
        <w:t>present</w:t>
      </w:r>
    </w:p>
    <w:p w14:paraId="5CDCA93D" w14:textId="77777777" w:rsidR="00AB6CFB" w:rsidRDefault="00DE7470" w:rsidP="00DE7470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Collaborated with</w:t>
      </w:r>
      <w:r w:rsidR="00C97B68">
        <w:rPr>
          <w:rFonts w:ascii="Georgia" w:hAnsi="Georgia"/>
        </w:rPr>
        <w:t xml:space="preserve"> a cross-functional team to create a technology-based household item that enables better use of small living space</w:t>
      </w:r>
    </w:p>
    <w:p w14:paraId="33DE4E42" w14:textId="4EC01C83" w:rsidR="00DE7470" w:rsidRDefault="00AB6CFB" w:rsidP="00DE7470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 xml:space="preserve">Implemented </w:t>
      </w:r>
      <w:r w:rsidR="00C97B68">
        <w:rPr>
          <w:rFonts w:ascii="Georgia" w:hAnsi="Georgia"/>
        </w:rPr>
        <w:t>UX, web and graphic design best practices throughout product development process</w:t>
      </w:r>
    </w:p>
    <w:p w14:paraId="6AA54D91" w14:textId="54AEE112" w:rsidR="00DE7470" w:rsidRPr="00DE7470" w:rsidRDefault="00DE7470" w:rsidP="00DE7470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 xml:space="preserve">Developed professional skills </w:t>
      </w:r>
      <w:r w:rsidR="00C97B68">
        <w:rPr>
          <w:rFonts w:ascii="Georgia" w:hAnsi="Georgia"/>
        </w:rPr>
        <w:t>specific to the technology and design industries, such as</w:t>
      </w:r>
      <w:r w:rsidR="00E65F99">
        <w:rPr>
          <w:rFonts w:ascii="Georgia" w:hAnsi="Georgia"/>
        </w:rPr>
        <w:t xml:space="preserve"> web development and design,</w:t>
      </w:r>
      <w:r w:rsidR="00C97B68">
        <w:rPr>
          <w:rFonts w:ascii="Georgia" w:hAnsi="Georgia"/>
        </w:rPr>
        <w:t xml:space="preserve"> portfolio creation</w:t>
      </w:r>
      <w:r w:rsidR="00AB6CFB">
        <w:rPr>
          <w:rFonts w:ascii="Georgia" w:hAnsi="Georgia"/>
        </w:rPr>
        <w:t xml:space="preserve">, and </w:t>
      </w:r>
      <w:r w:rsidR="00C97B68">
        <w:rPr>
          <w:rFonts w:ascii="Georgia" w:hAnsi="Georgia"/>
        </w:rPr>
        <w:t>Figma design</w:t>
      </w:r>
    </w:p>
    <w:p w14:paraId="12FC47A3" w14:textId="2EAC6968" w:rsidR="00B569EA" w:rsidRPr="009879E2" w:rsidRDefault="00B569EA" w:rsidP="00B569EA">
      <w:pPr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  <w:b/>
          <w:bCs/>
          <w:i/>
          <w:iCs/>
          <w:sz w:val="24"/>
          <w:szCs w:val="24"/>
        </w:rPr>
        <w:t xml:space="preserve">Hopelessly Yellow – Writer </w:t>
      </w:r>
    </w:p>
    <w:p w14:paraId="7354EA30" w14:textId="3D48ABA2" w:rsidR="00B569EA" w:rsidRPr="009879E2" w:rsidRDefault="00B569EA" w:rsidP="00307DD9">
      <w:pPr>
        <w:rPr>
          <w:rFonts w:ascii="Georgia" w:hAnsi="Georgia"/>
          <w:b/>
          <w:bCs/>
          <w:i/>
          <w:iCs/>
        </w:rPr>
      </w:pPr>
      <w:r>
        <w:rPr>
          <w:rFonts w:ascii="Georgia" w:hAnsi="Georgia"/>
          <w:i/>
          <w:iCs/>
        </w:rPr>
        <w:t>University of Michigan</w:t>
      </w:r>
      <w:r w:rsidRPr="009879E2">
        <w:rPr>
          <w:rFonts w:ascii="Georgia" w:hAnsi="Georgia"/>
          <w:b/>
          <w:bCs/>
          <w:i/>
          <w:iCs/>
        </w:rPr>
        <w:t xml:space="preserve"> </w:t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</w:r>
      <w:r w:rsidR="00307DD9">
        <w:rPr>
          <w:rFonts w:ascii="Georgia" w:hAnsi="Georgia"/>
          <w:b/>
          <w:bCs/>
          <w:i/>
          <w:iCs/>
        </w:rPr>
        <w:tab/>
        <w:t xml:space="preserve"> </w:t>
      </w:r>
      <w:r w:rsidR="00307DD9">
        <w:rPr>
          <w:rFonts w:ascii="Georgia" w:hAnsi="Georgia"/>
          <w:b/>
          <w:bCs/>
          <w:i/>
          <w:iCs/>
        </w:rPr>
        <w:tab/>
      </w:r>
      <w:r>
        <w:rPr>
          <w:rFonts w:ascii="Georgia" w:hAnsi="Georgia"/>
          <w:i/>
          <w:iCs/>
        </w:rPr>
        <w:t>Feb</w:t>
      </w:r>
      <w:r w:rsidR="00307DD9">
        <w:rPr>
          <w:rFonts w:ascii="Georgia" w:hAnsi="Georgia"/>
          <w:i/>
          <w:iCs/>
        </w:rPr>
        <w:t>.</w:t>
      </w:r>
      <w:r>
        <w:rPr>
          <w:rFonts w:ascii="Georgia" w:hAnsi="Georgia"/>
          <w:i/>
          <w:iCs/>
        </w:rPr>
        <w:t xml:space="preserve"> 2021-present</w:t>
      </w:r>
    </w:p>
    <w:p w14:paraId="1BA93990" w14:textId="37DAABC3" w:rsidR="00B569EA" w:rsidRDefault="00764A3F" w:rsidP="00B569EA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Pitched, wrote, and edited monthly lifestyle articles reaching more than 1,000+ readers each month</w:t>
      </w:r>
    </w:p>
    <w:p w14:paraId="4612022F" w14:textId="7E9FB096" w:rsidR="00B569EA" w:rsidRDefault="00764A3F" w:rsidP="00B569EA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Liaised with lead editors and designers throughout the editorial process to publish final articles with cover art</w:t>
      </w:r>
    </w:p>
    <w:p w14:paraId="16C41F0E" w14:textId="782D7726" w:rsidR="00830A03" w:rsidRPr="00830A03" w:rsidRDefault="00764A3F" w:rsidP="00B569EA">
      <w:pPr>
        <w:pStyle w:val="ListParagraph"/>
        <w:numPr>
          <w:ilvl w:val="0"/>
          <w:numId w:val="14"/>
        </w:numPr>
        <w:rPr>
          <w:rFonts w:ascii="Georgia" w:hAnsi="Georgia"/>
          <w:b/>
          <w:bCs/>
          <w:i/>
          <w:iCs/>
          <w:sz w:val="24"/>
          <w:szCs w:val="24"/>
        </w:rPr>
      </w:pPr>
      <w:r>
        <w:rPr>
          <w:rFonts w:ascii="Georgia" w:hAnsi="Georgia"/>
        </w:rPr>
        <w:t xml:space="preserve">Collaborated with publication leadership to identify editorial themes such as mental health awareness and wellness; created content in-line with key messaging strategies </w:t>
      </w:r>
    </w:p>
    <w:p w14:paraId="3B6C0B70" w14:textId="7DE7D23E" w:rsidR="00677516" w:rsidRPr="00677516" w:rsidRDefault="00677516" w:rsidP="00AF0C71">
      <w:pPr>
        <w:pStyle w:val="Heading1"/>
        <w:spacing w:before="240" w:after="80"/>
        <w:rPr>
          <w:rFonts w:ascii="Georgia" w:hAnsi="Georgia"/>
        </w:rPr>
      </w:pPr>
      <w:r w:rsidRPr="00677516">
        <w:rPr>
          <w:rFonts w:ascii="Georgia" w:hAnsi="Georgia"/>
        </w:rPr>
        <w:t xml:space="preserve">Activities </w:t>
      </w:r>
    </w:p>
    <w:p w14:paraId="3E8AB847" w14:textId="0996AFA2" w:rsidR="00E65F99" w:rsidRPr="00AF0C71" w:rsidRDefault="00677516" w:rsidP="00AF0C71">
      <w:pPr>
        <w:pStyle w:val="Heading3"/>
        <w:rPr>
          <w:rFonts w:ascii="Georgia" w:hAnsi="Georgia"/>
          <w:b/>
          <w:bCs/>
        </w:rPr>
      </w:pPr>
      <w:r>
        <w:rPr>
          <w:rFonts w:ascii="Georgia" w:hAnsi="Georgia"/>
          <w:bCs/>
        </w:rPr>
        <w:t>GEECS (Girls in Electrical Engineering and Computer Science)</w:t>
      </w:r>
      <w:r w:rsidR="00D90B2B">
        <w:rPr>
          <w:rFonts w:ascii="Georgia" w:hAnsi="Georgia"/>
          <w:bCs/>
        </w:rPr>
        <w:t>; Ross Retail Club</w:t>
      </w:r>
      <w:r w:rsidR="008428D5">
        <w:rPr>
          <w:rFonts w:ascii="Georgia" w:hAnsi="Georgia"/>
          <w:bCs/>
        </w:rPr>
        <w:t>; Alpha Epsilon Phi Sorority</w:t>
      </w:r>
      <w:r w:rsidR="000B5A1D">
        <w:rPr>
          <w:rFonts w:ascii="Georgia" w:hAnsi="Georgia"/>
          <w:bCs/>
        </w:rPr>
        <w:t xml:space="preserve"> - Diversity, Equity, and Inclusion Committee</w:t>
      </w:r>
      <w:r w:rsidR="00E706C8">
        <w:rPr>
          <w:rFonts w:ascii="Georgia" w:hAnsi="Georgia"/>
          <w:bCs/>
        </w:rPr>
        <w:t xml:space="preserve"> and Standards Board</w:t>
      </w:r>
    </w:p>
    <w:sectPr w:rsidR="00E65F99" w:rsidRPr="00AF0C71" w:rsidSect="00677516">
      <w:headerReference w:type="default" r:id="rId9"/>
      <w:footerReference w:type="default" r:id="rId10"/>
      <w:headerReference w:type="first" r:id="rId11"/>
      <w:pgSz w:w="12240" w:h="15840"/>
      <w:pgMar w:top="288" w:right="720" w:bottom="288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DB19C" w14:textId="77777777" w:rsidR="002D1C94" w:rsidRDefault="002D1C94">
      <w:pPr>
        <w:spacing w:after="0" w:line="240" w:lineRule="auto"/>
      </w:pPr>
      <w:r>
        <w:separator/>
      </w:r>
    </w:p>
  </w:endnote>
  <w:endnote w:type="continuationSeparator" w:id="0">
    <w:p w14:paraId="363BCBEA" w14:textId="77777777" w:rsidR="002D1C94" w:rsidRDefault="002D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E854B" w14:textId="77777777" w:rsidR="00362A29" w:rsidRDefault="001D7B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90F6" w14:textId="77777777" w:rsidR="002D1C94" w:rsidRDefault="002D1C94">
      <w:pPr>
        <w:spacing w:after="0" w:line="240" w:lineRule="auto"/>
      </w:pPr>
      <w:r>
        <w:separator/>
      </w:r>
    </w:p>
  </w:footnote>
  <w:footnote w:type="continuationSeparator" w:id="0">
    <w:p w14:paraId="1BD8436A" w14:textId="77777777" w:rsidR="002D1C94" w:rsidRDefault="002D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5642" w14:textId="77777777" w:rsidR="00362A29" w:rsidRDefault="001D7B5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70331C" wp14:editId="22658AB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02351E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9F33" w14:textId="77777777" w:rsidR="00362A29" w:rsidRDefault="001D7B5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869A1E" wp14:editId="42D3475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14AF6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AB7"/>
    <w:multiLevelType w:val="hybridMultilevel"/>
    <w:tmpl w:val="224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C13BE"/>
    <w:multiLevelType w:val="hybridMultilevel"/>
    <w:tmpl w:val="05E2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F2B70"/>
    <w:multiLevelType w:val="hybridMultilevel"/>
    <w:tmpl w:val="69E2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C4A49"/>
    <w:multiLevelType w:val="hybridMultilevel"/>
    <w:tmpl w:val="323A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25B20"/>
    <w:multiLevelType w:val="hybridMultilevel"/>
    <w:tmpl w:val="6AC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54013">
    <w:abstractNumId w:val="9"/>
  </w:num>
  <w:num w:numId="2" w16cid:durableId="261692969">
    <w:abstractNumId w:val="7"/>
  </w:num>
  <w:num w:numId="3" w16cid:durableId="346832327">
    <w:abstractNumId w:val="6"/>
  </w:num>
  <w:num w:numId="4" w16cid:durableId="1863282220">
    <w:abstractNumId w:val="5"/>
  </w:num>
  <w:num w:numId="5" w16cid:durableId="1114400913">
    <w:abstractNumId w:val="4"/>
  </w:num>
  <w:num w:numId="6" w16cid:durableId="1157838122">
    <w:abstractNumId w:val="8"/>
  </w:num>
  <w:num w:numId="7" w16cid:durableId="1729455090">
    <w:abstractNumId w:val="3"/>
  </w:num>
  <w:num w:numId="8" w16cid:durableId="1285039620">
    <w:abstractNumId w:val="2"/>
  </w:num>
  <w:num w:numId="9" w16cid:durableId="1778210937">
    <w:abstractNumId w:val="1"/>
  </w:num>
  <w:num w:numId="10" w16cid:durableId="506480802">
    <w:abstractNumId w:val="0"/>
  </w:num>
  <w:num w:numId="11" w16cid:durableId="453646032">
    <w:abstractNumId w:val="10"/>
  </w:num>
  <w:num w:numId="12" w16cid:durableId="1975526254">
    <w:abstractNumId w:val="13"/>
  </w:num>
  <w:num w:numId="13" w16cid:durableId="524558491">
    <w:abstractNumId w:val="14"/>
  </w:num>
  <w:num w:numId="14" w16cid:durableId="695542067">
    <w:abstractNumId w:val="12"/>
  </w:num>
  <w:num w:numId="15" w16cid:durableId="1072121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B6"/>
    <w:rsid w:val="00000DDB"/>
    <w:rsid w:val="000B5A1D"/>
    <w:rsid w:val="000C6DBD"/>
    <w:rsid w:val="000E7A0C"/>
    <w:rsid w:val="000F5B2A"/>
    <w:rsid w:val="00155E71"/>
    <w:rsid w:val="00171AB6"/>
    <w:rsid w:val="00181ABF"/>
    <w:rsid w:val="001834B9"/>
    <w:rsid w:val="00187A3B"/>
    <w:rsid w:val="00197ECC"/>
    <w:rsid w:val="001B5A32"/>
    <w:rsid w:val="001D7B59"/>
    <w:rsid w:val="00227F80"/>
    <w:rsid w:val="00257327"/>
    <w:rsid w:val="00265C3C"/>
    <w:rsid w:val="002A00ED"/>
    <w:rsid w:val="002D1C94"/>
    <w:rsid w:val="002D4027"/>
    <w:rsid w:val="002D7B63"/>
    <w:rsid w:val="00305D0A"/>
    <w:rsid w:val="00307DD9"/>
    <w:rsid w:val="00342C0D"/>
    <w:rsid w:val="00362A29"/>
    <w:rsid w:val="0040492C"/>
    <w:rsid w:val="00405F0F"/>
    <w:rsid w:val="004674D4"/>
    <w:rsid w:val="00472ABB"/>
    <w:rsid w:val="00494570"/>
    <w:rsid w:val="004B39CC"/>
    <w:rsid w:val="004B5185"/>
    <w:rsid w:val="004D1393"/>
    <w:rsid w:val="004E6646"/>
    <w:rsid w:val="00535598"/>
    <w:rsid w:val="00555D6B"/>
    <w:rsid w:val="00567848"/>
    <w:rsid w:val="00591D5C"/>
    <w:rsid w:val="005A3C73"/>
    <w:rsid w:val="005E5A38"/>
    <w:rsid w:val="00662160"/>
    <w:rsid w:val="00664983"/>
    <w:rsid w:val="00677516"/>
    <w:rsid w:val="006B1977"/>
    <w:rsid w:val="006E0C2A"/>
    <w:rsid w:val="006E2576"/>
    <w:rsid w:val="007268E1"/>
    <w:rsid w:val="00764A3F"/>
    <w:rsid w:val="00796FBA"/>
    <w:rsid w:val="007F4595"/>
    <w:rsid w:val="007F4606"/>
    <w:rsid w:val="007F4C74"/>
    <w:rsid w:val="00830A03"/>
    <w:rsid w:val="008428D5"/>
    <w:rsid w:val="00862F59"/>
    <w:rsid w:val="008855BF"/>
    <w:rsid w:val="008C3C27"/>
    <w:rsid w:val="008D102A"/>
    <w:rsid w:val="008D41F4"/>
    <w:rsid w:val="00975690"/>
    <w:rsid w:val="009879E2"/>
    <w:rsid w:val="009F6525"/>
    <w:rsid w:val="00A93AB7"/>
    <w:rsid w:val="00AB6CFB"/>
    <w:rsid w:val="00AF0C71"/>
    <w:rsid w:val="00AF5007"/>
    <w:rsid w:val="00B11B96"/>
    <w:rsid w:val="00B16DFB"/>
    <w:rsid w:val="00B31F1F"/>
    <w:rsid w:val="00B32660"/>
    <w:rsid w:val="00B569EA"/>
    <w:rsid w:val="00B575B8"/>
    <w:rsid w:val="00C2003C"/>
    <w:rsid w:val="00C5575E"/>
    <w:rsid w:val="00C61554"/>
    <w:rsid w:val="00C637AD"/>
    <w:rsid w:val="00C949B4"/>
    <w:rsid w:val="00C97B68"/>
    <w:rsid w:val="00CE2CCB"/>
    <w:rsid w:val="00CF1719"/>
    <w:rsid w:val="00D537DD"/>
    <w:rsid w:val="00D72717"/>
    <w:rsid w:val="00D90B2B"/>
    <w:rsid w:val="00D954D4"/>
    <w:rsid w:val="00DC6CDF"/>
    <w:rsid w:val="00DD10AB"/>
    <w:rsid w:val="00DE3362"/>
    <w:rsid w:val="00DE7470"/>
    <w:rsid w:val="00E638C8"/>
    <w:rsid w:val="00E65F99"/>
    <w:rsid w:val="00E67AF1"/>
    <w:rsid w:val="00E706C8"/>
    <w:rsid w:val="00E74226"/>
    <w:rsid w:val="00E909B7"/>
    <w:rsid w:val="00EA1B19"/>
    <w:rsid w:val="00ED35AB"/>
    <w:rsid w:val="00EF7624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A2730"/>
  <w15:chartTrackingRefBased/>
  <w15:docId w15:val="{1AEFA9DA-AF70-5041-8564-AD0CA05A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71AB6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awebster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vaweb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vawebster/Library/Containers/com.microsoft.Word/Data/Library/Application%20Support/Microsoft/Office/16.0/DTS/Search/%7bF4388D8F-5C44-9D48-9405-E045B6D18928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50CEFCC9B934D9E360CBF5ADA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BDCD-549B-0748-A08A-0359DB05D151}"/>
      </w:docPartPr>
      <w:docPartBody>
        <w:p w:rsidR="00E00B5A" w:rsidRDefault="00786C8E">
          <w:pPr>
            <w:pStyle w:val="C3850CEFCC9B934D9E360CBF5ADA2BA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8E"/>
    <w:rsid w:val="00004A70"/>
    <w:rsid w:val="000A469D"/>
    <w:rsid w:val="001130B4"/>
    <w:rsid w:val="00170B16"/>
    <w:rsid w:val="001B43F2"/>
    <w:rsid w:val="001C3173"/>
    <w:rsid w:val="002210C0"/>
    <w:rsid w:val="00321A24"/>
    <w:rsid w:val="0046113A"/>
    <w:rsid w:val="00537C97"/>
    <w:rsid w:val="006448CD"/>
    <w:rsid w:val="0072030B"/>
    <w:rsid w:val="00786C8E"/>
    <w:rsid w:val="00C25964"/>
    <w:rsid w:val="00DE756F"/>
    <w:rsid w:val="00E00B5A"/>
    <w:rsid w:val="00E6482B"/>
    <w:rsid w:val="00EA749C"/>
    <w:rsid w:val="00E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50CEFCC9B934D9E360CBF5ADA2BA2">
    <w:name w:val="C3850CEFCC9B934D9E360CBF5ADA2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{F4388D8F-5C44-9D48-9405-E045B6D18928}tf10002079.dotx</Template>
  <TotalTime>207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Ava Ruth Webster</cp:lastModifiedBy>
  <cp:revision>48</cp:revision>
  <cp:lastPrinted>2022-03-23T16:08:00Z</cp:lastPrinted>
  <dcterms:created xsi:type="dcterms:W3CDTF">2020-09-11T18:09:00Z</dcterms:created>
  <dcterms:modified xsi:type="dcterms:W3CDTF">2022-10-04T19:56:00Z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