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17E" w:rsidRPr="00040392" w:rsidRDefault="008E1AAC" w:rsidP="008E1AAC">
      <w:pPr>
        <w:pStyle w:val="Titre"/>
        <w:rPr>
          <w:rFonts w:ascii="Helvetica 45 Light" w:hAnsi="Helvetica 45 Light"/>
          <w:lang w:val="en-US"/>
        </w:rPr>
      </w:pPr>
      <w:r w:rsidRPr="00040392">
        <w:rPr>
          <w:rFonts w:ascii="Helvetica 45 Light" w:hAnsi="Helvetica 45 Light"/>
          <w:lang w:val="en-US"/>
        </w:rPr>
        <w:t>Notes sur A survey of semantic segmentation</w:t>
      </w:r>
    </w:p>
    <w:p w:rsidR="008E1AAC" w:rsidRPr="00040392" w:rsidRDefault="00480800" w:rsidP="00480800">
      <w:pPr>
        <w:pStyle w:val="Titre1"/>
      </w:pPr>
      <w:r w:rsidRPr="00040392">
        <w:t xml:space="preserve">I. </w:t>
      </w:r>
      <w:r w:rsidR="008E1AAC" w:rsidRPr="00040392">
        <w:t xml:space="preserve">Introduction </w:t>
      </w:r>
    </w:p>
    <w:p w:rsidR="008E1AAC" w:rsidRPr="00040392" w:rsidRDefault="008E1AAC" w:rsidP="008E1AAC">
      <w:r w:rsidRPr="00040392">
        <w:t>Segmentation sémantique : regrouper des parties de l’image qui appartiennent à la même classe d’objets (ex : détection &amp; interprétation signalétique routière)</w:t>
      </w:r>
    </w:p>
    <w:p w:rsidR="008E1AAC" w:rsidRPr="00040392" w:rsidRDefault="008E1AAC" w:rsidP="008E1AAC">
      <w:r w:rsidRPr="00040392">
        <w:t>Segmentation non-sémantique : regrouper des pixels basés sur les caractéristiques des objets</w:t>
      </w:r>
    </w:p>
    <w:p w:rsidR="00480800" w:rsidRPr="00040392" w:rsidRDefault="00480800" w:rsidP="008E1AAC">
      <w:r w:rsidRPr="00040392">
        <w:t>En gardant à l’esprit que la détection d’objets est différente de la segmentation (voir ci-dessous)</w:t>
      </w:r>
    </w:p>
    <w:p w:rsidR="008E1AAC" w:rsidRPr="00040392" w:rsidRDefault="00A21E5C" w:rsidP="008E1AAC">
      <w:r w:rsidRPr="00040392">
        <w:rPr>
          <w:noProof/>
          <w:lang w:eastAsia="fr-FR"/>
        </w:rPr>
        <w:drawing>
          <wp:inline distT="0" distB="0" distL="0" distR="0" wp14:anchorId="6DDAE855" wp14:editId="020FFC05">
            <wp:extent cx="5762625" cy="1400175"/>
            <wp:effectExtent l="0" t="0" r="9525" b="9525"/>
            <wp:docPr id="1" name="Image 1" descr="C:\Users\HZSG9792\Pictures\segm_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ZSG9792\Pictures\segm_typ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AAC" w:rsidRPr="00040392" w:rsidRDefault="00480800" w:rsidP="008E1AAC">
      <w:pPr>
        <w:pStyle w:val="Titre1"/>
      </w:pPr>
      <w:r w:rsidRPr="00040392">
        <w:t xml:space="preserve">II. </w:t>
      </w:r>
      <w:r w:rsidR="008E1AAC" w:rsidRPr="00040392">
        <w:t>Taxonomie des algorithmes de segmentation</w:t>
      </w:r>
    </w:p>
    <w:p w:rsidR="00480800" w:rsidRPr="00040392" w:rsidRDefault="00480800" w:rsidP="00480800">
      <w:r w:rsidRPr="00040392">
        <w:t>Différents types d’</w:t>
      </w:r>
      <w:proofErr w:type="spellStart"/>
      <w:r w:rsidRPr="00040392">
        <w:t>algos</w:t>
      </w:r>
      <w:proofErr w:type="spellEnd"/>
      <w:r w:rsidRPr="00040392">
        <w:t xml:space="preserve"> peuvent être triés en fonction de:</w:t>
      </w:r>
    </w:p>
    <w:p w:rsidR="00480800" w:rsidRPr="00040392" w:rsidRDefault="00480800" w:rsidP="00480800">
      <w:pPr>
        <w:pStyle w:val="Paragraphedeliste"/>
        <w:numPr>
          <w:ilvl w:val="0"/>
          <w:numId w:val="1"/>
        </w:numPr>
      </w:pPr>
      <w:r w:rsidRPr="00040392">
        <w:t>Types de données traitées,</w:t>
      </w:r>
    </w:p>
    <w:p w:rsidR="00480800" w:rsidRPr="00040392" w:rsidRDefault="00480800" w:rsidP="00480800">
      <w:pPr>
        <w:pStyle w:val="Paragraphedeliste"/>
        <w:numPr>
          <w:ilvl w:val="0"/>
          <w:numId w:val="1"/>
        </w:numPr>
      </w:pPr>
      <w:r w:rsidRPr="00040392">
        <w:t>Types de segmentations (classes fixées, affiliation classe unique, colorimétrie de l’image, automatisme de la méthode)</w:t>
      </w:r>
    </w:p>
    <w:p w:rsidR="00480800" w:rsidRPr="00040392" w:rsidRDefault="00480800" w:rsidP="00480800">
      <w:pPr>
        <w:pStyle w:val="Titre2"/>
      </w:pPr>
      <w:r w:rsidRPr="00040392">
        <w:t>II.A. Classes autorisées</w:t>
      </w:r>
    </w:p>
    <w:p w:rsidR="00480800" w:rsidRPr="00040392" w:rsidRDefault="00480800" w:rsidP="00480800">
      <w:proofErr w:type="spellStart"/>
      <w:r w:rsidRPr="00040392">
        <w:t>Classif</w:t>
      </w:r>
      <w:proofErr w:type="spellEnd"/>
      <w:r w:rsidRPr="00040392">
        <w:t xml:space="preserve"> peut être binaire (ex humain / pas humain)</w:t>
      </w:r>
    </w:p>
    <w:p w:rsidR="00480800" w:rsidRPr="00040392" w:rsidRDefault="00480800" w:rsidP="00480800">
      <w:r w:rsidRPr="00040392">
        <w:t xml:space="preserve">Certains </w:t>
      </w:r>
      <w:proofErr w:type="spellStart"/>
      <w:r w:rsidRPr="00040392">
        <w:t>algos</w:t>
      </w:r>
      <w:proofErr w:type="spellEnd"/>
      <w:r w:rsidRPr="00040392">
        <w:t xml:space="preserve"> non-supervisés ne distinguent pas de classes du tout (utilisation d’une classe vide pour tout ce qui appartient à des classes non-définies) </w:t>
      </w:r>
      <w:r w:rsidRPr="00040392">
        <w:rPr>
          <w:rFonts w:ascii="Arial" w:hAnsi="Arial" w:cs="Arial"/>
        </w:rPr>
        <w:t>→</w:t>
      </w:r>
      <w:r w:rsidRPr="00040392">
        <w:t xml:space="preserve">  r</w:t>
      </w:r>
      <w:r w:rsidRPr="00040392">
        <w:rPr>
          <w:rFonts w:cs="Helvetica 45 Light"/>
        </w:rPr>
        <w:t>é</w:t>
      </w:r>
      <w:r w:rsidRPr="00040392">
        <w:t>duit le temps d</w:t>
      </w:r>
      <w:r w:rsidRPr="00040392">
        <w:rPr>
          <w:rFonts w:cs="Helvetica 45 Light"/>
        </w:rPr>
        <w:t>’</w:t>
      </w:r>
      <w:r w:rsidRPr="00040392">
        <w:t>entra</w:t>
      </w:r>
      <w:r w:rsidRPr="00040392">
        <w:rPr>
          <w:rFonts w:cs="Helvetica 45 Light"/>
        </w:rPr>
        <w:t>î</w:t>
      </w:r>
      <w:r w:rsidRPr="00040392">
        <w:t>nement et d</w:t>
      </w:r>
      <w:r w:rsidRPr="00040392">
        <w:rPr>
          <w:rFonts w:cs="Helvetica 45 Light"/>
        </w:rPr>
        <w:t>’</w:t>
      </w:r>
      <w:r w:rsidRPr="00040392">
        <w:t>annotation</w:t>
      </w:r>
    </w:p>
    <w:p w:rsidR="00480800" w:rsidRPr="00040392" w:rsidRDefault="00480800" w:rsidP="00480800">
      <w:pPr>
        <w:pStyle w:val="Titre2"/>
      </w:pPr>
      <w:r w:rsidRPr="00040392">
        <w:t>II. B. Affiliation de classes de pixels</w:t>
      </w:r>
    </w:p>
    <w:p w:rsidR="00480800" w:rsidRPr="00040392" w:rsidRDefault="00480800" w:rsidP="00480800">
      <w:r w:rsidRPr="00040392">
        <w:t>Segmentation en affiliation de multiples classes</w:t>
      </w:r>
    </w:p>
    <w:p w:rsidR="00480800" w:rsidRPr="00040392" w:rsidRDefault="00480800" w:rsidP="00480800">
      <w:r w:rsidRPr="00040392">
        <w:t>Les études récentes utilisent des modèles en couches</w:t>
      </w:r>
    </w:p>
    <w:p w:rsidR="00480800" w:rsidRPr="00040392" w:rsidRDefault="00480800" w:rsidP="00480800">
      <w:pPr>
        <w:pStyle w:val="Titre2"/>
      </w:pPr>
      <w:r w:rsidRPr="00040392">
        <w:t>II.C. Données initiales</w:t>
      </w:r>
    </w:p>
    <w:p w:rsidR="00480800" w:rsidRPr="00040392" w:rsidRDefault="00480800" w:rsidP="00480800">
      <w:pPr>
        <w:pStyle w:val="Paragraphedeliste"/>
        <w:numPr>
          <w:ilvl w:val="0"/>
          <w:numId w:val="1"/>
        </w:numPr>
      </w:pPr>
      <w:r w:rsidRPr="00040392">
        <w:t>Niveaux de gris VS colorée</w:t>
      </w:r>
    </w:p>
    <w:p w:rsidR="00480800" w:rsidRPr="00040392" w:rsidRDefault="00480800" w:rsidP="00480800">
      <w:pPr>
        <w:pStyle w:val="Paragraphedeliste"/>
        <w:numPr>
          <w:ilvl w:val="0"/>
          <w:numId w:val="1"/>
        </w:numPr>
      </w:pPr>
      <w:r w:rsidRPr="00040392">
        <w:t xml:space="preserve">Profondeur incluse ou </w:t>
      </w:r>
      <w:proofErr w:type="spellStart"/>
      <w:r w:rsidRPr="00040392">
        <w:t>excluse</w:t>
      </w:r>
      <w:proofErr w:type="spellEnd"/>
    </w:p>
    <w:p w:rsidR="00480800" w:rsidRPr="00040392" w:rsidRDefault="00480800" w:rsidP="00480800">
      <w:pPr>
        <w:pStyle w:val="Paragraphedeliste"/>
        <w:numPr>
          <w:ilvl w:val="0"/>
          <w:numId w:val="1"/>
        </w:numPr>
      </w:pPr>
      <w:r w:rsidRPr="00040392">
        <w:lastRenderedPageBreak/>
        <w:t xml:space="preserve">Image simple VS image stéréographique VS image de </w:t>
      </w:r>
      <w:proofErr w:type="spellStart"/>
      <w:r w:rsidRPr="00040392">
        <w:t>co</w:t>
      </w:r>
      <w:proofErr w:type="spellEnd"/>
      <w:r w:rsidRPr="00040392">
        <w:t xml:space="preserve">-segmentation (intéressant de voir si on peut </w:t>
      </w:r>
      <w:proofErr w:type="spellStart"/>
      <w:r w:rsidRPr="00040392">
        <w:t>reconstrurie</w:t>
      </w:r>
      <w:proofErr w:type="spellEnd"/>
      <w:r w:rsidRPr="00040392">
        <w:t xml:space="preserve"> le bus entier à partir des 3 caméras (mise en correspondance de points communs dans plusieurs images))</w:t>
      </w:r>
    </w:p>
    <w:p w:rsidR="00480800" w:rsidRPr="00040392" w:rsidRDefault="00480800" w:rsidP="00480800">
      <w:pPr>
        <w:pStyle w:val="Titre2"/>
      </w:pPr>
      <w:r w:rsidRPr="00040392">
        <w:t>II.D. Etat d’opération</w:t>
      </w:r>
    </w:p>
    <w:p w:rsidR="00480800" w:rsidRPr="00040392" w:rsidRDefault="00480800" w:rsidP="00480800">
      <w:r w:rsidRPr="00040392">
        <w:t xml:space="preserve">Actif VS passif (intervention nécessaire d’un humain </w:t>
      </w:r>
      <w:r w:rsidRPr="00040392">
        <w:rPr>
          <w:rFonts w:ascii="Arial" w:hAnsi="Arial" w:cs="Arial"/>
        </w:rPr>
        <w:t>→</w:t>
      </w:r>
      <w:r w:rsidRPr="00040392">
        <w:t xml:space="preserve"> </w:t>
      </w:r>
      <w:proofErr w:type="spellStart"/>
      <w:r w:rsidRPr="00040392">
        <w:t>give</w:t>
      </w:r>
      <w:proofErr w:type="spellEnd"/>
      <w:r w:rsidRPr="00040392">
        <w:t xml:space="preserve"> up passive </w:t>
      </w:r>
      <w:proofErr w:type="spellStart"/>
      <w:r w:rsidRPr="00040392">
        <w:t>form</w:t>
      </w:r>
      <w:proofErr w:type="spellEnd"/>
      <w:r w:rsidRPr="00040392">
        <w:t>)</w:t>
      </w:r>
    </w:p>
    <w:p w:rsidR="00480800" w:rsidRPr="00040392" w:rsidRDefault="00480800" w:rsidP="00480800">
      <w:pPr>
        <w:pStyle w:val="Titre1"/>
      </w:pPr>
      <w:r w:rsidRPr="00040392">
        <w:t>III. Evaluation &amp; données</w:t>
      </w:r>
    </w:p>
    <w:p w:rsidR="00480800" w:rsidRPr="00040392" w:rsidRDefault="00480800" w:rsidP="00480800">
      <w:pPr>
        <w:pStyle w:val="Titre2"/>
      </w:pPr>
      <w:r w:rsidRPr="00040392">
        <w:t>III.A. Mesures de qualité</w:t>
      </w:r>
    </w:p>
    <w:p w:rsidR="00480800" w:rsidRPr="00040392" w:rsidRDefault="00480800" w:rsidP="00480800">
      <w:r w:rsidRPr="00040392">
        <w:t>La + commune : mesure de performance</w:t>
      </w:r>
    </w:p>
    <w:p w:rsidR="00480800" w:rsidRPr="00040392" w:rsidRDefault="00480800" w:rsidP="00480800">
      <w:proofErr w:type="spellStart"/>
      <w:r w:rsidRPr="00040392">
        <w:t>Accuracy</w:t>
      </w:r>
      <w:proofErr w:type="spellEnd"/>
      <w:r w:rsidRPr="00040392">
        <w:t xml:space="preserve"> (exactitude) </w:t>
      </w:r>
    </w:p>
    <w:p w:rsidR="00480800" w:rsidRPr="00040392" w:rsidRDefault="00480800" w:rsidP="00480800">
      <w:r w:rsidRPr="00040392">
        <w:t>Vitesse (la plupart des papiers ne mentionnent ni la vitesse ni le HW)</w:t>
      </w:r>
    </w:p>
    <w:p w:rsidR="00480800" w:rsidRPr="00040392" w:rsidRDefault="00480800" w:rsidP="00480800">
      <w:r w:rsidRPr="00040392">
        <w:t>Latence &amp; cadence (lequel est le plus important pour notre UC ??)</w:t>
      </w:r>
    </w:p>
    <w:p w:rsidR="00480800" w:rsidRPr="00040392" w:rsidRDefault="006B33C9" w:rsidP="00480800">
      <w:r w:rsidRPr="00040392">
        <w:t xml:space="preserve">Stabilité : dépend de la qualité de l’image </w:t>
      </w:r>
    </w:p>
    <w:p w:rsidR="006B33C9" w:rsidRPr="00040392" w:rsidRDefault="006B33C9" w:rsidP="00480800">
      <w:r w:rsidRPr="00040392">
        <w:t>Usage mémoire : bride le HW</w:t>
      </w:r>
    </w:p>
    <w:p w:rsidR="006B33C9" w:rsidRPr="00040392" w:rsidRDefault="006B33C9" w:rsidP="006B33C9">
      <w:pPr>
        <w:pStyle w:val="Titre2"/>
      </w:pPr>
      <w:r w:rsidRPr="00040392">
        <w:t>III.B. Sets de données</w:t>
      </w:r>
    </w:p>
    <w:p w:rsidR="006B33C9" w:rsidRPr="00040392" w:rsidRDefault="006B33C9" w:rsidP="00480800">
      <w:r w:rsidRPr="00040392">
        <w:t>Y en a beaucoup de publics</w:t>
      </w:r>
    </w:p>
    <w:p w:rsidR="006B33C9" w:rsidRPr="00040392" w:rsidRDefault="00646018" w:rsidP="00480800">
      <w:r w:rsidRPr="00040392">
        <w:rPr>
          <w:noProof/>
          <w:lang w:eastAsia="fr-FR"/>
        </w:rPr>
        <w:drawing>
          <wp:inline distT="0" distB="0" distL="0" distR="0" wp14:anchorId="3A43F7F3" wp14:editId="5C8BFE98">
            <wp:extent cx="5760720" cy="61294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2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018" w:rsidRPr="00040392" w:rsidRDefault="00646018" w:rsidP="00646018">
      <w:pPr>
        <w:pStyle w:val="Titre1"/>
      </w:pPr>
      <w:r w:rsidRPr="00040392">
        <w:t>IV. Pipeline de segmentation</w:t>
      </w:r>
    </w:p>
    <w:p w:rsidR="00646018" w:rsidRPr="00040392" w:rsidRDefault="00646018" w:rsidP="00480800">
      <w:r w:rsidRPr="00040392">
        <w:t>Les images d’entraînement sont de taille fixe</w:t>
      </w:r>
    </w:p>
    <w:p w:rsidR="00646018" w:rsidRPr="00040392" w:rsidRDefault="00646018" w:rsidP="00480800">
      <w:r w:rsidRPr="00040392">
        <w:t>On peut gagner en vitesse en 1 + grand pas ou en interpolant</w:t>
      </w:r>
    </w:p>
    <w:p w:rsidR="00646018" w:rsidRPr="00040392" w:rsidRDefault="00646018" w:rsidP="00480800">
      <w:r w:rsidRPr="00040392">
        <w:t>Les réseaux de neurones utilisent un réseau entraîné comme convolution &amp; appliquent ladite convolution à l’ensemble de l’image</w:t>
      </w:r>
    </w:p>
    <w:p w:rsidR="00646018" w:rsidRPr="00040392" w:rsidRDefault="00646018" w:rsidP="00646018">
      <w:pPr>
        <w:pStyle w:val="Titre1"/>
      </w:pPr>
      <w:r w:rsidRPr="00040392">
        <w:t>V. Approches traditionnelles</w:t>
      </w:r>
    </w:p>
    <w:p w:rsidR="00646018" w:rsidRPr="00040392" w:rsidRDefault="00646018" w:rsidP="00480800">
      <w:proofErr w:type="spellStart"/>
      <w:r w:rsidRPr="00040392">
        <w:t>Bcp</w:t>
      </w:r>
      <w:proofErr w:type="spellEnd"/>
      <w:r w:rsidRPr="00040392">
        <w:t xml:space="preserve"> d’</w:t>
      </w:r>
      <w:proofErr w:type="spellStart"/>
      <w:r w:rsidRPr="00040392">
        <w:t>algos</w:t>
      </w:r>
      <w:proofErr w:type="spellEnd"/>
      <w:r w:rsidRPr="00040392">
        <w:t xml:space="preserve"> reposent sur le </w:t>
      </w:r>
      <w:proofErr w:type="spellStart"/>
      <w:r w:rsidRPr="00040392">
        <w:t>deep</w:t>
      </w:r>
      <w:proofErr w:type="spellEnd"/>
      <w:r w:rsidRPr="00040392">
        <w:t xml:space="preserve"> </w:t>
      </w:r>
      <w:proofErr w:type="spellStart"/>
      <w:r w:rsidRPr="00040392">
        <w:t>learning</w:t>
      </w:r>
      <w:proofErr w:type="spellEnd"/>
    </w:p>
    <w:p w:rsidR="00646018" w:rsidRPr="00040392" w:rsidRDefault="009D726F" w:rsidP="00480800">
      <w:r w:rsidRPr="00040392">
        <w:t xml:space="preserve">Les méthodes peuvent être combinées </w:t>
      </w:r>
    </w:p>
    <w:p w:rsidR="009D726F" w:rsidRPr="00040392" w:rsidRDefault="009D726F" w:rsidP="00480800">
      <w:r w:rsidRPr="00040392">
        <w:t>Les auto-encodeurs peuvent apprendre des caractéristiques qui sont ensuite utilisées par un classificateur</w:t>
      </w:r>
    </w:p>
    <w:p w:rsidR="009D726F" w:rsidRPr="00040392" w:rsidRDefault="009D726F" w:rsidP="009D726F">
      <w:pPr>
        <w:pStyle w:val="Titre2"/>
      </w:pPr>
      <w:r w:rsidRPr="00040392">
        <w:lastRenderedPageBreak/>
        <w:t xml:space="preserve">V.A. Caractéristiques &amp; méthodes de </w:t>
      </w:r>
      <w:proofErr w:type="spellStart"/>
      <w:r w:rsidRPr="00040392">
        <w:t>pré-traitement</w:t>
      </w:r>
      <w:proofErr w:type="spellEnd"/>
    </w:p>
    <w:p w:rsidR="009D726F" w:rsidRPr="00040392" w:rsidRDefault="009D726F" w:rsidP="00480800">
      <w:r w:rsidRPr="00040392">
        <w:t>Peut changer d’espace colorimétrique</w:t>
      </w:r>
    </w:p>
    <w:p w:rsidR="009D726F" w:rsidRPr="00040392" w:rsidRDefault="009D726F" w:rsidP="00480800">
      <w:r w:rsidRPr="00040392">
        <w:t>2 célèbres : RGB (le standard, supporté par tous les langages)</w:t>
      </w:r>
    </w:p>
    <w:p w:rsidR="009D726F" w:rsidRPr="00040392" w:rsidRDefault="009D726F" w:rsidP="00480800">
      <w:r w:rsidRPr="00040392">
        <w:t>HSI (sympa car invariant à la luminosité)</w:t>
      </w:r>
    </w:p>
    <w:p w:rsidR="009D726F" w:rsidRPr="00040392" w:rsidRDefault="009D726F" w:rsidP="00480800">
      <w:r w:rsidRPr="00040392">
        <w:t>On peut aussi égaliser l’histogramme pour améliorer le contraste</w:t>
      </w:r>
    </w:p>
    <w:p w:rsidR="009D726F" w:rsidRPr="00040392" w:rsidRDefault="009D726F" w:rsidP="009D726F">
      <w:pPr>
        <w:pStyle w:val="Titre3"/>
      </w:pPr>
      <w:r w:rsidRPr="00040392">
        <w:t>V.A.1. Histogramme des gradients orientés (HOG)</w:t>
      </w:r>
    </w:p>
    <w:p w:rsidR="009D726F" w:rsidRPr="00040392" w:rsidRDefault="009D726F" w:rsidP="00480800">
      <w:r w:rsidRPr="00040392">
        <w:t>Association position/couleur</w:t>
      </w:r>
    </w:p>
    <w:p w:rsidR="009D726F" w:rsidRPr="00040392" w:rsidRDefault="009D726F" w:rsidP="0048080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</m:t>
          </m:r>
          <m:r>
            <m:rPr>
              <m:scr m:val="double-struck"/>
            </m:rPr>
            <w:rPr>
              <w:rFonts w:ascii="Cambria Math" w:hAnsi="Cambria Math"/>
            </w:rPr>
            <m:t>→N²:</m:t>
          </m:r>
          <m:r>
            <w:rPr>
              <w:rFonts w:ascii="Cambria Math" w:hAnsi="Cambria Math"/>
            </w:rPr>
            <m:t>p∈{0, …,255}</m:t>
          </m:r>
        </m:oMath>
      </m:oMathPara>
    </w:p>
    <w:p w:rsidR="009D726F" w:rsidRPr="00040392" w:rsidRDefault="009D726F" w:rsidP="00480800">
      <w:pPr>
        <w:rPr>
          <w:rFonts w:eastAsiaTheme="minorEastAsia"/>
        </w:rPr>
      </w:pPr>
      <w:r w:rsidRPr="00040392">
        <w:rPr>
          <w:rFonts w:eastAsiaTheme="minorEastAsia"/>
        </w:rPr>
        <w:t xml:space="preserve">Calcul des dérivées partielles selon x et 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∂p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r>
          <w:rPr>
            <w:rFonts w:ascii="Cambria Math" w:eastAsiaTheme="minorEastAsia" w:hAnsi="Cambria Math"/>
          </w:rPr>
          <m:t xml:space="preserve">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∂p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</m:oMath>
    </w:p>
    <w:p w:rsidR="009D726F" w:rsidRPr="00040392" w:rsidRDefault="009D726F" w:rsidP="00480800">
      <w:pPr>
        <w:rPr>
          <w:rFonts w:eastAsiaTheme="minorEastAsia"/>
        </w:rPr>
      </w:pPr>
      <w:r w:rsidRPr="00040392">
        <w:rPr>
          <w:rFonts w:eastAsiaTheme="minorEastAsia"/>
        </w:rPr>
        <w:t xml:space="preserve">Les </w:t>
      </w:r>
      <w:proofErr w:type="spellStart"/>
      <w:r w:rsidRPr="00040392">
        <w:rPr>
          <w:rFonts w:eastAsiaTheme="minorEastAsia"/>
        </w:rPr>
        <w:t>dp</w:t>
      </w:r>
      <w:proofErr w:type="spellEnd"/>
      <w:r w:rsidRPr="00040392">
        <w:rPr>
          <w:rFonts w:eastAsiaTheme="minorEastAsia"/>
        </w:rPr>
        <w:t xml:space="preserve"> donnent des cartes de caractéristiques (divisées en patchs &amp; calcul de leur histogramme)</w:t>
      </w:r>
    </w:p>
    <w:p w:rsidR="009D726F" w:rsidRPr="00040392" w:rsidRDefault="009D726F" w:rsidP="009D726F">
      <w:pPr>
        <w:pStyle w:val="Titre3"/>
        <w:rPr>
          <w:rFonts w:eastAsiaTheme="minorEastAsia"/>
        </w:rPr>
      </w:pPr>
      <w:r w:rsidRPr="00040392">
        <w:rPr>
          <w:rFonts w:eastAsiaTheme="minorEastAsia"/>
        </w:rPr>
        <w:t xml:space="preserve">V.A.2. </w:t>
      </w:r>
      <w:proofErr w:type="spellStart"/>
      <w:r w:rsidRPr="00040392">
        <w:rPr>
          <w:rFonts w:eastAsiaTheme="minorEastAsia"/>
        </w:rPr>
        <w:t>Scale</w:t>
      </w:r>
      <w:proofErr w:type="spellEnd"/>
      <w:r w:rsidRPr="00040392">
        <w:rPr>
          <w:rFonts w:eastAsiaTheme="minorEastAsia"/>
        </w:rPr>
        <w:t xml:space="preserve"> Invariant </w:t>
      </w:r>
      <w:proofErr w:type="spellStart"/>
      <w:r w:rsidRPr="00040392">
        <w:rPr>
          <w:rFonts w:eastAsiaTheme="minorEastAsia"/>
        </w:rPr>
        <w:t>Feature</w:t>
      </w:r>
      <w:proofErr w:type="spellEnd"/>
      <w:r w:rsidRPr="00040392">
        <w:rPr>
          <w:rFonts w:eastAsiaTheme="minorEastAsia"/>
        </w:rPr>
        <w:t xml:space="preserve"> </w:t>
      </w:r>
      <w:proofErr w:type="spellStart"/>
      <w:r w:rsidRPr="00040392">
        <w:rPr>
          <w:rFonts w:eastAsiaTheme="minorEastAsia"/>
        </w:rPr>
        <w:t>Transform</w:t>
      </w:r>
      <w:proofErr w:type="spellEnd"/>
    </w:p>
    <w:p w:rsidR="009D726F" w:rsidRPr="00040392" w:rsidRDefault="009D726F" w:rsidP="00480800">
      <w:r w:rsidRPr="00040392">
        <w:rPr>
          <w:noProof/>
          <w:lang w:eastAsia="fr-FR"/>
        </w:rPr>
        <w:drawing>
          <wp:inline distT="0" distB="0" distL="0" distR="0" wp14:anchorId="01B2EB7C" wp14:editId="4800947E">
            <wp:extent cx="1857375" cy="16668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392">
        <w:rPr>
          <w:rFonts w:ascii="Arial" w:hAnsi="Arial" w:cs="Arial"/>
        </w:rPr>
        <w:t>→</w:t>
      </w:r>
      <w:r w:rsidRPr="00040392">
        <w:t xml:space="preserve"> divisé en blocs 4*4 pixels : donnent histogrammes sur 8 directions</w:t>
      </w:r>
    </w:p>
    <w:p w:rsidR="009D726F" w:rsidRPr="00040392" w:rsidRDefault="009D726F" w:rsidP="00480800">
      <w:r w:rsidRPr="00040392">
        <w:t>Au final : 128 vecteurs de caractéristiques dimensionnelles</w:t>
      </w:r>
    </w:p>
    <w:p w:rsidR="009D726F" w:rsidRPr="00040392" w:rsidRDefault="009D726F" w:rsidP="009D726F">
      <w:pPr>
        <w:pStyle w:val="Titre3"/>
        <w:rPr>
          <w:lang w:val="en-US"/>
        </w:rPr>
      </w:pPr>
      <w:r w:rsidRPr="00040392">
        <w:rPr>
          <w:lang w:val="en-US"/>
        </w:rPr>
        <w:t>V.A.3. Bag-Of-Visual words (BOV)</w:t>
      </w:r>
    </w:p>
    <w:p w:rsidR="009D726F" w:rsidRPr="00040392" w:rsidRDefault="009D726F" w:rsidP="00480800">
      <w:r w:rsidRPr="00040392">
        <w:t>Lié à la notion de vecteurs de quantification</w:t>
      </w:r>
    </w:p>
    <w:p w:rsidR="009D726F" w:rsidRPr="00040392" w:rsidRDefault="00040392" w:rsidP="00480800">
      <w:r w:rsidRPr="00040392">
        <w:t>Compte le nombre de patterns dans un patch de l’image</w:t>
      </w:r>
    </w:p>
    <w:p w:rsidR="00040392" w:rsidRPr="00040392" w:rsidRDefault="00040392" w:rsidP="00480800">
      <w:r w:rsidRPr="00040392">
        <w:t>Peut être utilisé en combinaison avec le SIFT</w:t>
      </w:r>
    </w:p>
    <w:p w:rsidR="00040392" w:rsidRPr="00040392" w:rsidRDefault="00040392" w:rsidP="00040392">
      <w:pPr>
        <w:pStyle w:val="Titre3"/>
      </w:pPr>
      <w:r w:rsidRPr="00040392">
        <w:t xml:space="preserve">V.A.4. </w:t>
      </w:r>
      <w:proofErr w:type="spellStart"/>
      <w:r w:rsidRPr="00040392">
        <w:t>Texton</w:t>
      </w:r>
      <w:proofErr w:type="spellEnd"/>
    </w:p>
    <w:p w:rsidR="00040392" w:rsidRPr="00040392" w:rsidRDefault="00040392" w:rsidP="00480800">
      <w:r w:rsidRPr="00040392">
        <w:t xml:space="preserve">Un </w:t>
      </w:r>
      <w:proofErr w:type="spellStart"/>
      <w:r w:rsidRPr="00040392">
        <w:t>texton</w:t>
      </w:r>
      <w:proofErr w:type="spellEnd"/>
      <w:r w:rsidRPr="00040392">
        <w:t xml:space="preserve"> est un bloc minimal constituant la vision</w:t>
      </w:r>
    </w:p>
    <w:p w:rsidR="00040392" w:rsidRPr="00040392" w:rsidRDefault="00040392" w:rsidP="00480800">
      <w:r w:rsidRPr="00040392">
        <w:t>Méthodes de détection des contours</w:t>
      </w:r>
    </w:p>
    <w:p w:rsidR="00040392" w:rsidRPr="00040392" w:rsidRDefault="00040392" w:rsidP="00480800">
      <w:r w:rsidRPr="00040392">
        <w:t xml:space="preserve">V.A.5. Réduction dimensionnelle </w:t>
      </w:r>
    </w:p>
    <w:p w:rsidR="00040392" w:rsidRPr="00040392" w:rsidRDefault="00040392" w:rsidP="00480800">
      <w:r w:rsidRPr="00040392">
        <w:t xml:space="preserve">Idée : diminuer la résolution de l’image (ou faire une principal component </w:t>
      </w:r>
      <w:proofErr w:type="spellStart"/>
      <w:r w:rsidRPr="00040392">
        <w:t>analysis</w:t>
      </w:r>
      <w:proofErr w:type="spellEnd"/>
      <w:r w:rsidRPr="00040392">
        <w:t>)</w:t>
      </w:r>
    </w:p>
    <w:p w:rsidR="00040392" w:rsidRPr="00040392" w:rsidRDefault="00040392" w:rsidP="00480800">
      <w:r w:rsidRPr="00040392">
        <w:lastRenderedPageBreak/>
        <w:t>But : trouver un hyperplan dans lequel tous les vecteurs de caractéristiques peuvent être projetés en perdant le moins d’information possible</w:t>
      </w:r>
    </w:p>
    <w:p w:rsidR="00040392" w:rsidRDefault="00040392" w:rsidP="00480800">
      <w:r w:rsidRPr="00040392">
        <w:t xml:space="preserve">Le problème de cette méthode : ne différencie pas les classes </w:t>
      </w:r>
    </w:p>
    <w:p w:rsidR="00040392" w:rsidRPr="001F60E9" w:rsidRDefault="001F60E9" w:rsidP="001F60E9">
      <w:pPr>
        <w:pStyle w:val="Titre2"/>
      </w:pPr>
      <w:r w:rsidRPr="001F60E9">
        <w:t>V.B. Segmentation non supervisée</w:t>
      </w:r>
    </w:p>
    <w:p w:rsidR="001F60E9" w:rsidRPr="001F60E9" w:rsidRDefault="001F60E9" w:rsidP="00480800">
      <w:pPr>
        <w:rPr>
          <w:rFonts w:eastAsiaTheme="minorHAnsi" w:cs="Arial"/>
          <w:lang w:eastAsia="ja-JP"/>
        </w:rPr>
      </w:pPr>
      <w:r w:rsidRPr="001F60E9">
        <w:rPr>
          <w:rFonts w:ascii="Arial" w:eastAsiaTheme="minorHAnsi" w:hAnsi="Arial" w:cs="Arial"/>
          <w:lang w:eastAsia="ja-JP"/>
        </w:rPr>
        <w:t>→</w:t>
      </w:r>
      <w:r w:rsidRPr="001F60E9">
        <w:rPr>
          <w:rFonts w:eastAsiaTheme="minorHAnsi" w:cs="Arial"/>
          <w:lang w:eastAsia="ja-JP"/>
        </w:rPr>
        <w:t xml:space="preserve"> Affiner une segmentation</w:t>
      </w:r>
    </w:p>
    <w:p w:rsidR="001F60E9" w:rsidRPr="001F60E9" w:rsidRDefault="001F60E9" w:rsidP="00480800">
      <w:pPr>
        <w:rPr>
          <w:rFonts w:eastAsiaTheme="minorHAnsi" w:cs="Arial"/>
          <w:lang w:eastAsia="ja-JP"/>
        </w:rPr>
      </w:pPr>
      <w:r w:rsidRPr="001F60E9">
        <w:rPr>
          <w:rFonts w:ascii="Arial" w:eastAsiaTheme="minorHAnsi" w:hAnsi="Arial" w:cs="Arial"/>
          <w:lang w:eastAsia="ja-JP"/>
        </w:rPr>
        <w:t>→</w:t>
      </w:r>
      <w:r w:rsidRPr="001F60E9">
        <w:rPr>
          <w:rFonts w:eastAsiaTheme="minorHAnsi" w:cs="Arial"/>
          <w:lang w:eastAsia="ja-JP"/>
        </w:rPr>
        <w:t xml:space="preserve"> Ajouter de l’information</w:t>
      </w:r>
    </w:p>
    <w:p w:rsidR="001F60E9" w:rsidRDefault="001F60E9" w:rsidP="00480800">
      <w:pPr>
        <w:rPr>
          <w:rFonts w:eastAsiaTheme="minorHAnsi" w:cs="Arial"/>
          <w:lang w:eastAsia="ja-JP"/>
        </w:rPr>
      </w:pPr>
      <w:r w:rsidRPr="001F60E9">
        <w:rPr>
          <w:rFonts w:eastAsiaTheme="minorHAnsi" w:cs="Arial"/>
          <w:lang w:eastAsia="ja-JP"/>
        </w:rPr>
        <w:t>/ !</w:t>
      </w:r>
      <w:r>
        <w:rPr>
          <w:rFonts w:eastAsiaTheme="minorHAnsi" w:cs="Arial"/>
          <w:lang w:eastAsia="ja-JP"/>
        </w:rPr>
        <w:t xml:space="preserve"> </w:t>
      </w:r>
      <w:r w:rsidRPr="001F60E9">
        <w:rPr>
          <w:rFonts w:eastAsiaTheme="minorHAnsi" w:cs="Arial"/>
          <w:lang w:eastAsia="ja-JP"/>
        </w:rPr>
        <w:t>\ Ce ne sont pas des méthodes sémantiques !</w:t>
      </w:r>
    </w:p>
    <w:p w:rsidR="001F60E9" w:rsidRDefault="00487C0C" w:rsidP="00480800">
      <w:pPr>
        <w:rPr>
          <w:rFonts w:eastAsiaTheme="minorHAnsi" w:cs="Arial"/>
          <w:lang w:eastAsia="ja-JP"/>
        </w:rPr>
      </w:pPr>
      <w:r>
        <w:rPr>
          <w:rFonts w:eastAsiaTheme="minorHAnsi" w:cs="Arial"/>
          <w:lang w:eastAsia="ja-JP"/>
        </w:rPr>
        <w:t>Les algorithmes non-supervisés cherchent des régions constantes ou bien des limites de région</w:t>
      </w:r>
    </w:p>
    <w:p w:rsidR="00487C0C" w:rsidRPr="00487C0C" w:rsidRDefault="00487C0C" w:rsidP="00487C0C">
      <w:pPr>
        <w:pStyle w:val="Titre3"/>
        <w:rPr>
          <w:rFonts w:eastAsiaTheme="minorHAnsi"/>
          <w:lang w:eastAsia="ja-JP"/>
        </w:rPr>
      </w:pPr>
      <w:r w:rsidRPr="00487C0C">
        <w:rPr>
          <w:rFonts w:eastAsiaTheme="minorHAnsi"/>
          <w:lang w:eastAsia="ja-JP"/>
        </w:rPr>
        <w:t xml:space="preserve">V.B.1. Algorithmes de </w:t>
      </w:r>
      <w:proofErr w:type="spellStart"/>
      <w:r w:rsidRPr="00487C0C">
        <w:rPr>
          <w:rFonts w:eastAsiaTheme="minorHAnsi"/>
          <w:lang w:eastAsia="ja-JP"/>
        </w:rPr>
        <w:t>clustering</w:t>
      </w:r>
      <w:proofErr w:type="spellEnd"/>
    </w:p>
    <w:p w:rsidR="00487C0C" w:rsidRPr="00487C0C" w:rsidRDefault="00487C0C" w:rsidP="00487C0C">
      <w:pPr>
        <w:pStyle w:val="Titre4"/>
        <w:rPr>
          <w:rFonts w:eastAsiaTheme="minorHAnsi"/>
          <w:lang w:eastAsia="ja-JP"/>
        </w:rPr>
      </w:pPr>
      <w:r w:rsidRPr="00487C0C">
        <w:rPr>
          <w:rFonts w:eastAsiaTheme="minorHAnsi"/>
          <w:lang w:eastAsia="ja-JP"/>
        </w:rPr>
        <w:t>k-</w:t>
      </w:r>
      <w:proofErr w:type="spellStart"/>
      <w:r w:rsidRPr="00487C0C">
        <w:rPr>
          <w:rFonts w:eastAsiaTheme="minorHAnsi"/>
          <w:lang w:eastAsia="ja-JP"/>
        </w:rPr>
        <w:t>mean</w:t>
      </w:r>
      <w:proofErr w:type="spellEnd"/>
      <w:r w:rsidRPr="00487C0C">
        <w:rPr>
          <w:rFonts w:eastAsiaTheme="minorHAnsi"/>
          <w:lang w:eastAsia="ja-JP"/>
        </w:rPr>
        <w:t xml:space="preserve"> algorithme</w:t>
      </w:r>
    </w:p>
    <w:p w:rsidR="00487C0C" w:rsidRPr="00487C0C" w:rsidRDefault="00487C0C" w:rsidP="00480800">
      <w:pPr>
        <w:rPr>
          <w:rFonts w:eastAsiaTheme="minorHAnsi" w:cs="Arial"/>
          <w:lang w:eastAsia="ja-JP"/>
        </w:rPr>
      </w:pPr>
      <w:r w:rsidRPr="00487C0C">
        <w:rPr>
          <w:rFonts w:eastAsiaTheme="minorHAnsi" w:cs="Arial"/>
          <w:lang w:eastAsia="ja-JP"/>
        </w:rPr>
        <w:t>En entrée on donne le nombre de clusters trouvés</w:t>
      </w:r>
    </w:p>
    <w:p w:rsidR="00487C0C" w:rsidRPr="00487C0C" w:rsidRDefault="00487C0C" w:rsidP="00480800">
      <w:pPr>
        <w:rPr>
          <w:rFonts w:eastAsiaTheme="minorHAnsi" w:cs="Arial"/>
          <w:lang w:eastAsia="ja-JP"/>
        </w:rPr>
      </w:pPr>
      <w:r w:rsidRPr="00487C0C">
        <w:rPr>
          <w:rFonts w:eastAsiaTheme="minorHAnsi" w:cs="Arial"/>
          <w:lang w:eastAsia="ja-JP"/>
        </w:rPr>
        <w:t>On place le k-</w:t>
      </w:r>
      <w:proofErr w:type="spellStart"/>
      <w:r w:rsidRPr="00487C0C">
        <w:rPr>
          <w:rFonts w:eastAsiaTheme="minorHAnsi" w:cs="Arial"/>
          <w:lang w:eastAsia="ja-JP"/>
        </w:rPr>
        <w:t>centroïde</w:t>
      </w:r>
      <w:proofErr w:type="spellEnd"/>
      <w:r w:rsidRPr="00487C0C">
        <w:rPr>
          <w:rFonts w:eastAsiaTheme="minorHAnsi" w:cs="Arial"/>
          <w:lang w:eastAsia="ja-JP"/>
        </w:rPr>
        <w:t xml:space="preserve"> de manière aléatoire</w:t>
      </w:r>
    </w:p>
    <w:p w:rsidR="00487C0C" w:rsidRPr="00487C0C" w:rsidRDefault="00487C0C" w:rsidP="00480800">
      <w:pPr>
        <w:rPr>
          <w:rFonts w:eastAsiaTheme="minorHAnsi" w:cs="Arial"/>
          <w:lang w:eastAsia="ja-JP"/>
        </w:rPr>
      </w:pPr>
      <w:r w:rsidRPr="00487C0C">
        <w:rPr>
          <w:rFonts w:eastAsiaTheme="minorHAnsi" w:cs="Arial"/>
          <w:lang w:eastAsia="ja-JP"/>
        </w:rPr>
        <w:t xml:space="preserve">On associe chaque pixel de donnée au </w:t>
      </w:r>
      <w:proofErr w:type="spellStart"/>
      <w:r w:rsidRPr="00487C0C">
        <w:rPr>
          <w:rFonts w:eastAsiaTheme="minorHAnsi" w:cs="Arial"/>
          <w:lang w:eastAsia="ja-JP"/>
        </w:rPr>
        <w:t>centroïde</w:t>
      </w:r>
      <w:proofErr w:type="spellEnd"/>
      <w:r w:rsidRPr="00487C0C">
        <w:rPr>
          <w:rFonts w:eastAsiaTheme="minorHAnsi" w:cs="Arial"/>
          <w:lang w:eastAsia="ja-JP"/>
        </w:rPr>
        <w:t xml:space="preserve"> le plus proche</w:t>
      </w:r>
    </w:p>
    <w:p w:rsidR="00487C0C" w:rsidRPr="00487C0C" w:rsidRDefault="00487C0C" w:rsidP="00480800">
      <w:pPr>
        <w:rPr>
          <w:rFonts w:eastAsiaTheme="minorHAnsi" w:cs="Arial"/>
          <w:lang w:eastAsia="ja-JP"/>
        </w:rPr>
      </w:pPr>
      <w:r w:rsidRPr="00487C0C">
        <w:rPr>
          <w:rFonts w:eastAsiaTheme="minorHAnsi" w:cs="Arial"/>
          <w:lang w:eastAsia="ja-JP"/>
        </w:rPr>
        <w:t xml:space="preserve">On bouge le </w:t>
      </w:r>
      <w:proofErr w:type="spellStart"/>
      <w:r w:rsidRPr="00487C0C">
        <w:rPr>
          <w:rFonts w:eastAsiaTheme="minorHAnsi" w:cs="Arial"/>
          <w:lang w:eastAsia="ja-JP"/>
        </w:rPr>
        <w:t>centroïde</w:t>
      </w:r>
      <w:proofErr w:type="spellEnd"/>
      <w:r w:rsidRPr="00487C0C">
        <w:rPr>
          <w:rFonts w:eastAsiaTheme="minorHAnsi" w:cs="Arial"/>
          <w:lang w:eastAsia="ja-JP"/>
        </w:rPr>
        <w:t xml:space="preserve"> vers le centre du cluster</w:t>
      </w:r>
    </w:p>
    <w:p w:rsidR="00487C0C" w:rsidRPr="00487C0C" w:rsidRDefault="00487C0C" w:rsidP="00480800">
      <w:pPr>
        <w:rPr>
          <w:rFonts w:eastAsiaTheme="minorHAnsi" w:cs="Arial"/>
          <w:lang w:eastAsia="ja-JP"/>
        </w:rPr>
      </w:pPr>
      <w:r w:rsidRPr="00487C0C">
        <w:rPr>
          <w:rFonts w:eastAsiaTheme="minorHAnsi" w:cs="Arial"/>
          <w:lang w:eastAsia="ja-JP"/>
        </w:rPr>
        <w:t>Ce processus est poursuivi jusqu’à atteinte du critère d’arrêt</w:t>
      </w:r>
    </w:p>
    <w:p w:rsidR="00487C0C" w:rsidRPr="00487C0C" w:rsidRDefault="00487C0C" w:rsidP="00487C0C">
      <w:pPr>
        <w:pStyle w:val="Titre4"/>
        <w:rPr>
          <w:rFonts w:eastAsiaTheme="minorHAnsi"/>
          <w:lang w:eastAsia="ja-JP"/>
        </w:rPr>
      </w:pPr>
      <w:proofErr w:type="spellStart"/>
      <w:r w:rsidRPr="00487C0C">
        <w:rPr>
          <w:rFonts w:eastAsiaTheme="minorHAnsi"/>
          <w:lang w:eastAsia="ja-JP"/>
        </w:rPr>
        <w:t>Mean</w:t>
      </w:r>
      <w:proofErr w:type="spellEnd"/>
      <w:r w:rsidRPr="00487C0C">
        <w:rPr>
          <w:rFonts w:eastAsiaTheme="minorHAnsi"/>
          <w:lang w:eastAsia="ja-JP"/>
        </w:rPr>
        <w:t>-shift</w:t>
      </w:r>
    </w:p>
    <w:p w:rsidR="00487C0C" w:rsidRPr="00487C0C" w:rsidRDefault="00487C0C" w:rsidP="00480800">
      <w:pPr>
        <w:rPr>
          <w:rFonts w:eastAsiaTheme="minorHAnsi" w:cs="Arial"/>
          <w:lang w:eastAsia="ja-JP"/>
        </w:rPr>
      </w:pPr>
      <w:r w:rsidRPr="00487C0C">
        <w:rPr>
          <w:rFonts w:eastAsiaTheme="minorHAnsi" w:cs="Arial"/>
          <w:lang w:eastAsia="ja-JP"/>
        </w:rPr>
        <w:t xml:space="preserve">Les </w:t>
      </w:r>
      <w:proofErr w:type="spellStart"/>
      <w:r w:rsidRPr="00487C0C">
        <w:rPr>
          <w:rFonts w:eastAsiaTheme="minorHAnsi" w:cs="Arial"/>
          <w:lang w:eastAsia="ja-JP"/>
        </w:rPr>
        <w:t>centroïdes</w:t>
      </w:r>
      <w:proofErr w:type="spellEnd"/>
      <w:r w:rsidRPr="00487C0C">
        <w:rPr>
          <w:rFonts w:eastAsiaTheme="minorHAnsi" w:cs="Arial"/>
          <w:lang w:eastAsia="ja-JP"/>
        </w:rPr>
        <w:t xml:space="preserve"> sont placés aléatoirement</w:t>
      </w:r>
    </w:p>
    <w:p w:rsidR="00487C0C" w:rsidRDefault="00487C0C" w:rsidP="00480800">
      <w:pPr>
        <w:rPr>
          <w:rFonts w:eastAsiaTheme="minorHAnsi" w:cs="Arial"/>
          <w:lang w:eastAsia="ja-JP"/>
        </w:rPr>
      </w:pPr>
      <w:r w:rsidRPr="00487C0C">
        <w:rPr>
          <w:rFonts w:eastAsiaTheme="minorHAnsi" w:cs="Arial"/>
          <w:lang w:eastAsia="ja-JP"/>
        </w:rPr>
        <w:t>On déplace itérativement</w:t>
      </w:r>
      <w:r>
        <w:rPr>
          <w:rFonts w:eastAsiaTheme="minorHAnsi" w:cs="Arial"/>
          <w:lang w:eastAsia="ja-JP"/>
        </w:rPr>
        <w:t xml:space="preserve"> jusqu’à atteindre la coordonnée moyenne</w:t>
      </w:r>
    </w:p>
    <w:p w:rsidR="00487C0C" w:rsidRPr="00831409" w:rsidRDefault="00487C0C" w:rsidP="00480800">
      <w:pPr>
        <w:rPr>
          <w:rFonts w:eastAsiaTheme="minorHAnsi" w:cs="Arial"/>
          <w:lang w:eastAsia="ja-JP"/>
        </w:rPr>
      </w:pPr>
      <w:r w:rsidRPr="00831409">
        <w:rPr>
          <w:rFonts w:ascii="Arial" w:eastAsiaTheme="minorHAnsi" w:hAnsi="Arial" w:cs="Arial"/>
          <w:lang w:eastAsia="ja-JP"/>
        </w:rPr>
        <w:t>→</w:t>
      </w:r>
      <w:r w:rsidRPr="00831409">
        <w:rPr>
          <w:rFonts w:eastAsiaTheme="minorHAnsi" w:cs="Arial"/>
          <w:lang w:eastAsia="ja-JP"/>
        </w:rPr>
        <w:t xml:space="preserve"> Le centre des clusters se trouve aux endroits avec la densit</w:t>
      </w:r>
      <w:r w:rsidRPr="00831409">
        <w:rPr>
          <w:rFonts w:eastAsiaTheme="minorHAnsi" w:cs="Helvetica 45 Light"/>
          <w:lang w:eastAsia="ja-JP"/>
        </w:rPr>
        <w:t>é</w:t>
      </w:r>
      <w:r w:rsidRPr="00831409">
        <w:rPr>
          <w:rFonts w:eastAsiaTheme="minorHAnsi" w:cs="Arial"/>
          <w:lang w:eastAsia="ja-JP"/>
        </w:rPr>
        <w:t xml:space="preserve"> locale de points la plus forte</w:t>
      </w:r>
    </w:p>
    <w:p w:rsidR="00487C0C" w:rsidRPr="00831409" w:rsidRDefault="00487C0C" w:rsidP="00487C0C">
      <w:pPr>
        <w:pStyle w:val="Titre3"/>
        <w:rPr>
          <w:rFonts w:eastAsiaTheme="minorHAnsi"/>
          <w:lang w:eastAsia="ja-JP"/>
        </w:rPr>
      </w:pPr>
      <w:r w:rsidRPr="00831409">
        <w:rPr>
          <w:rFonts w:eastAsiaTheme="minorHAnsi"/>
          <w:lang w:eastAsia="ja-JP"/>
        </w:rPr>
        <w:t>V.B.2. Segmentation d’image basée sur les graphes</w:t>
      </w:r>
    </w:p>
    <w:p w:rsidR="001F60E9" w:rsidRPr="00831409" w:rsidRDefault="00487C0C" w:rsidP="00480800">
      <w:pPr>
        <w:rPr>
          <w:rFonts w:cs="Arial"/>
          <w:lang w:eastAsia="ja-JP"/>
        </w:rPr>
      </w:pPr>
      <w:r w:rsidRPr="00831409">
        <w:rPr>
          <w:rFonts w:cs="Arial"/>
          <w:lang w:eastAsia="ja-JP"/>
        </w:rPr>
        <w:t xml:space="preserve">Les pixels et </w:t>
      </w:r>
      <w:proofErr w:type="spellStart"/>
      <w:r w:rsidRPr="00831409">
        <w:rPr>
          <w:rFonts w:cs="Arial"/>
          <w:lang w:eastAsia="ja-JP"/>
        </w:rPr>
        <w:t>dissimilarités</w:t>
      </w:r>
      <w:proofErr w:type="spellEnd"/>
      <w:r w:rsidRPr="00831409">
        <w:rPr>
          <w:rFonts w:cs="Arial"/>
          <w:lang w:eastAsia="ja-JP"/>
        </w:rPr>
        <w:t xml:space="preserve"> entre pixels adjacents forment un graphe</w:t>
      </w:r>
    </w:p>
    <w:p w:rsidR="00487C0C" w:rsidRPr="00831409" w:rsidRDefault="00487C0C" w:rsidP="00480800">
      <w:pPr>
        <w:rPr>
          <w:rFonts w:cs="Arial"/>
          <w:lang w:eastAsia="ja-JP"/>
        </w:rPr>
      </w:pPr>
      <w:r w:rsidRPr="00831409">
        <w:rPr>
          <w:rFonts w:cs="Arial"/>
          <w:lang w:eastAsia="ja-JP"/>
        </w:rPr>
        <w:t xml:space="preserve">Enlever les branches de l’arbre se fait grâce à un </w:t>
      </w:r>
      <w:proofErr w:type="spellStart"/>
      <w:r w:rsidRPr="00831409">
        <w:rPr>
          <w:rFonts w:cs="Arial"/>
          <w:lang w:eastAsia="ja-JP"/>
        </w:rPr>
        <w:t>spann</w:t>
      </w:r>
      <w:proofErr w:type="spellEnd"/>
      <w:r w:rsidRPr="00831409">
        <w:rPr>
          <w:rFonts w:cs="Arial"/>
          <w:lang w:eastAsia="ja-JP"/>
        </w:rPr>
        <w:t xml:space="preserve"> ou en enlevant les branches de po</w:t>
      </w:r>
      <w:r w:rsidR="00831409">
        <w:rPr>
          <w:rFonts w:cs="Arial"/>
          <w:lang w:eastAsia="ja-JP"/>
        </w:rPr>
        <w:t>ids supérieur à un certain seu</w:t>
      </w:r>
      <w:r w:rsidRPr="00831409">
        <w:rPr>
          <w:rFonts w:cs="Arial"/>
          <w:lang w:eastAsia="ja-JP"/>
        </w:rPr>
        <w:t>il</w:t>
      </w:r>
    </w:p>
    <w:p w:rsidR="00487C0C" w:rsidRPr="00831409" w:rsidRDefault="00487C0C" w:rsidP="00480800">
      <w:pPr>
        <w:rPr>
          <w:rFonts w:cs="Arial"/>
          <w:lang w:eastAsia="ja-JP"/>
        </w:rPr>
      </w:pPr>
      <w:r w:rsidRPr="00831409">
        <w:rPr>
          <w:rFonts w:cs="Arial"/>
          <w:lang w:eastAsia="ja-JP"/>
        </w:rPr>
        <w:t>Les composants connectés sont donc les segments.</w:t>
      </w:r>
    </w:p>
    <w:p w:rsidR="00487C0C" w:rsidRPr="00831409" w:rsidRDefault="00487C0C" w:rsidP="00480800">
      <w:pPr>
        <w:rPr>
          <w:rFonts w:cs="Arial"/>
          <w:lang w:eastAsia="ja-JP"/>
        </w:rPr>
      </w:pPr>
      <w:r w:rsidRPr="00831409">
        <w:rPr>
          <w:rFonts w:cs="Arial"/>
          <w:lang w:eastAsia="ja-JP"/>
        </w:rPr>
        <w:t>Pb de cette méthode : lourd en mémoire (env. 10GB)</w:t>
      </w:r>
    </w:p>
    <w:p w:rsidR="00487C0C" w:rsidRPr="00831409" w:rsidRDefault="00487C0C" w:rsidP="00487C0C">
      <w:pPr>
        <w:pStyle w:val="Titre3"/>
        <w:rPr>
          <w:lang w:eastAsia="ja-JP"/>
        </w:rPr>
      </w:pPr>
      <w:r w:rsidRPr="00831409">
        <w:rPr>
          <w:lang w:eastAsia="ja-JP"/>
        </w:rPr>
        <w:t>V.B.3. Chemins aléatoires</w:t>
      </w:r>
    </w:p>
    <w:p w:rsidR="00487C0C" w:rsidRPr="00831409" w:rsidRDefault="00831409" w:rsidP="00480800">
      <w:pPr>
        <w:rPr>
          <w:rFonts w:cs="Arial"/>
          <w:lang w:eastAsia="ja-JP"/>
        </w:rPr>
      </w:pPr>
      <w:r w:rsidRPr="00831409">
        <w:rPr>
          <w:rFonts w:cs="Arial"/>
          <w:lang w:eastAsia="ja-JP"/>
        </w:rPr>
        <w:t xml:space="preserve">On place une </w:t>
      </w:r>
      <w:proofErr w:type="spellStart"/>
      <w:r w:rsidRPr="00831409">
        <w:rPr>
          <w:rFonts w:cs="Arial"/>
          <w:lang w:eastAsia="ja-JP"/>
        </w:rPr>
        <w:t>seed</w:t>
      </w:r>
      <w:proofErr w:type="spellEnd"/>
      <w:r w:rsidRPr="00831409">
        <w:rPr>
          <w:rFonts w:cs="Arial"/>
          <w:lang w:eastAsia="ja-JP"/>
        </w:rPr>
        <w:t xml:space="preserve"> sur les différents objets présents dans l’image</w:t>
      </w:r>
    </w:p>
    <w:p w:rsidR="00831409" w:rsidRPr="00831409" w:rsidRDefault="00831409" w:rsidP="00480800">
      <w:pPr>
        <w:rPr>
          <w:rFonts w:cs="Arial"/>
          <w:lang w:eastAsia="ja-JP"/>
        </w:rPr>
      </w:pPr>
      <w:r w:rsidRPr="00831409">
        <w:rPr>
          <w:rFonts w:cs="Arial"/>
          <w:lang w:eastAsia="ja-JP"/>
        </w:rPr>
        <w:t xml:space="preserve">Calcul de tous les chemins aléatoires possibles pour rejoindre la </w:t>
      </w:r>
      <w:proofErr w:type="spellStart"/>
      <w:r w:rsidRPr="00831409">
        <w:rPr>
          <w:rFonts w:cs="Arial"/>
          <w:lang w:eastAsia="ja-JP"/>
        </w:rPr>
        <w:t>seed</w:t>
      </w:r>
      <w:proofErr w:type="spellEnd"/>
      <w:r w:rsidRPr="00831409">
        <w:rPr>
          <w:rFonts w:cs="Arial"/>
          <w:lang w:eastAsia="ja-JP"/>
        </w:rPr>
        <w:t xml:space="preserve"> (basé sur les gradients, comme pour le HOG)</w:t>
      </w:r>
    </w:p>
    <w:p w:rsidR="00831409" w:rsidRPr="00831409" w:rsidRDefault="00831409" w:rsidP="00480800">
      <w:pPr>
        <w:rPr>
          <w:rFonts w:cs="Arial"/>
          <w:lang w:eastAsia="ja-JP"/>
        </w:rPr>
      </w:pPr>
      <w:r w:rsidRPr="00831409">
        <w:rPr>
          <w:rFonts w:cs="Arial"/>
          <w:lang w:eastAsia="ja-JP"/>
        </w:rPr>
        <w:lastRenderedPageBreak/>
        <w:t xml:space="preserve">Classe du pixel : celle pour laquelle la </w:t>
      </w:r>
      <w:proofErr w:type="spellStart"/>
      <w:r w:rsidRPr="00831409">
        <w:rPr>
          <w:rFonts w:cs="Arial"/>
          <w:lang w:eastAsia="ja-JP"/>
        </w:rPr>
        <w:t>proba</w:t>
      </w:r>
      <w:proofErr w:type="spellEnd"/>
      <w:r w:rsidRPr="00831409">
        <w:rPr>
          <w:rFonts w:cs="Arial"/>
          <w:lang w:eastAsia="ja-JP"/>
        </w:rPr>
        <w:t xml:space="preserve"> de rejoindre la </w:t>
      </w:r>
      <w:proofErr w:type="spellStart"/>
      <w:r w:rsidRPr="00831409">
        <w:rPr>
          <w:rFonts w:cs="Arial"/>
          <w:lang w:eastAsia="ja-JP"/>
        </w:rPr>
        <w:t>seed</w:t>
      </w:r>
      <w:proofErr w:type="spellEnd"/>
      <w:r w:rsidRPr="00831409">
        <w:rPr>
          <w:rFonts w:cs="Arial"/>
          <w:lang w:eastAsia="ja-JP"/>
        </w:rPr>
        <w:t xml:space="preserve"> est la plus importante</w:t>
      </w:r>
    </w:p>
    <w:p w:rsidR="00831409" w:rsidRPr="00831409" w:rsidRDefault="00831409" w:rsidP="00831409">
      <w:pPr>
        <w:pStyle w:val="Titre3"/>
        <w:rPr>
          <w:lang w:eastAsia="ja-JP"/>
        </w:rPr>
      </w:pPr>
      <w:r w:rsidRPr="00831409">
        <w:rPr>
          <w:lang w:eastAsia="ja-JP"/>
        </w:rPr>
        <w:t>V.B.4. Contours actifs</w:t>
      </w:r>
    </w:p>
    <w:p w:rsidR="00831409" w:rsidRPr="00831409" w:rsidRDefault="00831409" w:rsidP="00480800">
      <w:pPr>
        <w:rPr>
          <w:rFonts w:cs="Arial"/>
          <w:lang w:eastAsia="ja-JP"/>
        </w:rPr>
      </w:pPr>
      <w:r w:rsidRPr="00831409">
        <w:rPr>
          <w:rFonts w:cs="Arial"/>
          <w:lang w:eastAsia="ja-JP"/>
        </w:rPr>
        <w:t>Segmentation grossière le long des contours qui est ensuite raffinée (minimiser la fonction d’énergie)</w:t>
      </w:r>
    </w:p>
    <w:p w:rsidR="00831409" w:rsidRPr="00831409" w:rsidRDefault="00831409" w:rsidP="00831409">
      <w:pPr>
        <w:pStyle w:val="Titre3"/>
        <w:rPr>
          <w:lang w:eastAsia="ja-JP"/>
        </w:rPr>
      </w:pPr>
      <w:r w:rsidRPr="00831409">
        <w:rPr>
          <w:lang w:eastAsia="ja-JP"/>
        </w:rPr>
        <w:t xml:space="preserve">V.B.5. Segmentation par </w:t>
      </w:r>
      <w:proofErr w:type="spellStart"/>
      <w:r w:rsidRPr="00831409">
        <w:rPr>
          <w:lang w:eastAsia="ja-JP"/>
        </w:rPr>
        <w:t>watershed</w:t>
      </w:r>
      <w:proofErr w:type="spellEnd"/>
    </w:p>
    <w:p w:rsidR="00831409" w:rsidRDefault="00831409" w:rsidP="006B5FF6">
      <w:pPr>
        <w:rPr>
          <w:lang w:eastAsia="ja-JP"/>
        </w:rPr>
      </w:pPr>
      <w:r>
        <w:rPr>
          <w:lang w:eastAsia="ja-JP"/>
        </w:rPr>
        <w:t>Input : image en niveaux de gris interprétée comme une carte de hauteur (profondeur ?)</w:t>
      </w:r>
    </w:p>
    <w:p w:rsidR="00831409" w:rsidRDefault="00831409" w:rsidP="006B5FF6">
      <w:pPr>
        <w:rPr>
          <w:lang w:eastAsia="ja-JP"/>
        </w:rPr>
      </w:pPr>
      <w:r>
        <w:rPr>
          <w:lang w:eastAsia="ja-JP"/>
        </w:rPr>
        <w:t>Points bas : bassins de rétention</w:t>
      </w:r>
    </w:p>
    <w:p w:rsidR="00831409" w:rsidRDefault="00831409" w:rsidP="006B5FF6">
      <w:pPr>
        <w:rPr>
          <w:lang w:eastAsia="ja-JP"/>
        </w:rPr>
      </w:pPr>
      <w:r>
        <w:rPr>
          <w:lang w:eastAsia="ja-JP"/>
        </w:rPr>
        <w:t xml:space="preserve">Valeurs + hautes entre les bassins : </w:t>
      </w:r>
      <w:proofErr w:type="spellStart"/>
      <w:r>
        <w:rPr>
          <w:lang w:eastAsia="ja-JP"/>
        </w:rPr>
        <w:t>watersheds</w:t>
      </w:r>
      <w:proofErr w:type="spellEnd"/>
      <w:r>
        <w:rPr>
          <w:lang w:eastAsia="ja-JP"/>
        </w:rPr>
        <w:t xml:space="preserve"> (sources/fontaines)</w:t>
      </w:r>
    </w:p>
    <w:p w:rsidR="00831409" w:rsidRDefault="00831409" w:rsidP="006B5FF6">
      <w:pPr>
        <w:rPr>
          <w:lang w:eastAsia="ja-JP"/>
        </w:rPr>
      </w:pPr>
      <w:r>
        <w:rPr>
          <w:lang w:eastAsia="ja-JP"/>
        </w:rPr>
        <w:t>Bassins de rétention : généralement ce qu’on veut segmenter dans l’image (</w:t>
      </w:r>
      <w:proofErr w:type="spellStart"/>
      <w:r>
        <w:rPr>
          <w:lang w:eastAsia="ja-JP"/>
        </w:rPr>
        <w:t>deswegen</w:t>
      </w:r>
      <w:proofErr w:type="spellEnd"/>
      <w:r>
        <w:rPr>
          <w:lang w:eastAsia="ja-JP"/>
        </w:rPr>
        <w:t xml:space="preserve"> ça doit être sombre/noir dans l’image)</w:t>
      </w:r>
    </w:p>
    <w:p w:rsidR="00831409" w:rsidRDefault="00831409" w:rsidP="006B5FF6">
      <w:pPr>
        <w:rPr>
          <w:lang w:eastAsia="ja-JP"/>
        </w:rPr>
      </w:pPr>
      <w:r>
        <w:rPr>
          <w:lang w:eastAsia="ja-JP"/>
        </w:rPr>
        <w:t>On commence à remplir les bassins à partir des minimums locaux</w:t>
      </w:r>
    </w:p>
    <w:p w:rsidR="00831409" w:rsidRDefault="00831409" w:rsidP="006B5FF6">
      <w:pPr>
        <w:rPr>
          <w:lang w:eastAsia="ja-JP"/>
        </w:rPr>
      </w:pPr>
      <w:r>
        <w:rPr>
          <w:lang w:eastAsia="ja-JP"/>
        </w:rPr>
        <w:t xml:space="preserve">Quand 2 bassins se connectent, la ligne de </w:t>
      </w:r>
      <w:proofErr w:type="spellStart"/>
      <w:r>
        <w:rPr>
          <w:lang w:eastAsia="ja-JP"/>
        </w:rPr>
        <w:t>watershed</w:t>
      </w:r>
      <w:proofErr w:type="spellEnd"/>
      <w:r>
        <w:rPr>
          <w:lang w:eastAsia="ja-JP"/>
        </w:rPr>
        <w:t xml:space="preserve"> est atteinte</w:t>
      </w:r>
    </w:p>
    <w:p w:rsidR="00831409" w:rsidRDefault="00831409" w:rsidP="006B5FF6">
      <w:pPr>
        <w:rPr>
          <w:lang w:eastAsia="ja-JP"/>
        </w:rPr>
      </w:pPr>
      <w:r>
        <w:rPr>
          <w:lang w:eastAsia="ja-JP"/>
        </w:rPr>
        <w:t>On arrête quand le maximum est atteint</w:t>
      </w:r>
    </w:p>
    <w:p w:rsidR="00831409" w:rsidRPr="00831409" w:rsidRDefault="00831409" w:rsidP="006B5FF6">
      <w:pPr>
        <w:rPr>
          <w:lang w:val="en-US" w:eastAsia="ja-JP"/>
        </w:rPr>
      </w:pPr>
      <w:proofErr w:type="spellStart"/>
      <w:r w:rsidRPr="00831409">
        <w:rPr>
          <w:lang w:val="en-US" w:eastAsia="ja-JP"/>
        </w:rPr>
        <w:t>Défauts</w:t>
      </w:r>
      <w:proofErr w:type="spellEnd"/>
      <w:r w:rsidRPr="00831409">
        <w:rPr>
          <w:lang w:val="en-US" w:eastAsia="ja-JP"/>
        </w:rPr>
        <w:t xml:space="preserve"> du watershed : </w:t>
      </w:r>
    </w:p>
    <w:p w:rsidR="00831409" w:rsidRPr="00831409" w:rsidRDefault="00831409" w:rsidP="00480800">
      <w:pPr>
        <w:rPr>
          <w:rFonts w:cs="Arial"/>
          <w:lang w:val="en-US" w:eastAsia="ja-JP"/>
        </w:rPr>
      </w:pPr>
      <w:r w:rsidRPr="00831409">
        <w:rPr>
          <w:rFonts w:ascii="Arial" w:hAnsi="Arial" w:cs="Arial"/>
          <w:lang w:val="en-US" w:eastAsia="ja-JP"/>
        </w:rPr>
        <w:t xml:space="preserve">→ </w:t>
      </w:r>
      <w:r w:rsidRPr="00831409">
        <w:rPr>
          <w:rFonts w:cs="Arial"/>
          <w:lang w:val="en-US" w:eastAsia="ja-JP"/>
        </w:rPr>
        <w:t>over-segmentation</w:t>
      </w:r>
    </w:p>
    <w:p w:rsidR="00831409" w:rsidRPr="00831409" w:rsidRDefault="00831409" w:rsidP="00480800">
      <w:pPr>
        <w:rPr>
          <w:rFonts w:cs="Arial"/>
          <w:lang w:val="en-US" w:eastAsia="ja-JP"/>
        </w:rPr>
      </w:pPr>
      <w:r w:rsidRPr="00831409">
        <w:rPr>
          <w:rFonts w:ascii="Arial" w:hAnsi="Arial" w:cs="Arial" w:hint="eastAsia"/>
          <w:lang w:val="en-US" w:eastAsia="ja-JP"/>
        </w:rPr>
        <w:t>→</w:t>
      </w:r>
      <w:r w:rsidRPr="00831409">
        <w:rPr>
          <w:rFonts w:cs="Arial"/>
          <w:lang w:val="en-US" w:eastAsia="ja-JP"/>
        </w:rPr>
        <w:t xml:space="preserve"> watersheds </w:t>
      </w:r>
      <w:proofErr w:type="spellStart"/>
      <w:r w:rsidRPr="00831409">
        <w:rPr>
          <w:rFonts w:cs="Arial"/>
          <w:lang w:val="en-US" w:eastAsia="ja-JP"/>
        </w:rPr>
        <w:t>épaisses</w:t>
      </w:r>
      <w:proofErr w:type="spellEnd"/>
    </w:p>
    <w:p w:rsidR="00831409" w:rsidRPr="005138BA" w:rsidRDefault="00831409" w:rsidP="006B5FF6">
      <w:pPr>
        <w:pStyle w:val="Titre2"/>
        <w:rPr>
          <w:lang w:eastAsia="ja-JP"/>
        </w:rPr>
      </w:pPr>
      <w:r w:rsidRPr="005138BA">
        <w:rPr>
          <w:lang w:eastAsia="ja-JP"/>
        </w:rPr>
        <w:t>V.</w:t>
      </w:r>
      <w:r w:rsidR="006B5FF6" w:rsidRPr="005138BA">
        <w:rPr>
          <w:lang w:eastAsia="ja-JP"/>
        </w:rPr>
        <w:t>C</w:t>
      </w:r>
      <w:r w:rsidRPr="005138BA">
        <w:rPr>
          <w:lang w:eastAsia="ja-JP"/>
        </w:rPr>
        <w:t xml:space="preserve">. </w:t>
      </w:r>
      <w:proofErr w:type="spellStart"/>
      <w:r w:rsidRPr="005138BA">
        <w:rPr>
          <w:lang w:eastAsia="ja-JP"/>
        </w:rPr>
        <w:t>Random</w:t>
      </w:r>
      <w:proofErr w:type="spellEnd"/>
      <w:r w:rsidRPr="005138BA">
        <w:rPr>
          <w:lang w:eastAsia="ja-JP"/>
        </w:rPr>
        <w:t xml:space="preserve"> </w:t>
      </w:r>
      <w:proofErr w:type="spellStart"/>
      <w:r w:rsidRPr="005138BA">
        <w:rPr>
          <w:lang w:eastAsia="ja-JP"/>
        </w:rPr>
        <w:t>Decision</w:t>
      </w:r>
      <w:proofErr w:type="spellEnd"/>
      <w:r w:rsidRPr="005138BA">
        <w:rPr>
          <w:lang w:eastAsia="ja-JP"/>
        </w:rPr>
        <w:t xml:space="preserve"> </w:t>
      </w:r>
      <w:proofErr w:type="spellStart"/>
      <w:r w:rsidRPr="005138BA">
        <w:rPr>
          <w:lang w:eastAsia="ja-JP"/>
        </w:rPr>
        <w:t>Forests</w:t>
      </w:r>
      <w:proofErr w:type="spellEnd"/>
    </w:p>
    <w:p w:rsidR="00831409" w:rsidRDefault="00831409" w:rsidP="00480800">
      <w:pPr>
        <w:rPr>
          <w:rFonts w:cs="Arial"/>
          <w:lang w:eastAsia="ja-JP"/>
        </w:rPr>
      </w:pPr>
      <w:r w:rsidRPr="00831409">
        <w:rPr>
          <w:rFonts w:cs="Arial"/>
          <w:lang w:eastAsia="ja-JP"/>
        </w:rPr>
        <w:t xml:space="preserve">On entraîne les classificateurs et on combine certaines </w:t>
      </w:r>
      <w:proofErr w:type="spellStart"/>
      <w:r w:rsidRPr="00831409">
        <w:rPr>
          <w:rFonts w:cs="Arial"/>
          <w:lang w:eastAsia="ja-JP"/>
        </w:rPr>
        <w:t>hypotheses</w:t>
      </w:r>
      <w:proofErr w:type="spellEnd"/>
      <w:r w:rsidRPr="00831409">
        <w:rPr>
          <w:rFonts w:cs="Arial"/>
          <w:lang w:eastAsia="ja-JP"/>
        </w:rPr>
        <w:t xml:space="preserve"> (</w:t>
      </w:r>
      <w:r w:rsidRPr="00831409">
        <w:rPr>
          <w:rFonts w:cs="Arial"/>
          <w:i/>
          <w:lang w:eastAsia="ja-JP"/>
        </w:rPr>
        <w:t xml:space="preserve">ensemble </w:t>
      </w:r>
      <w:proofErr w:type="spellStart"/>
      <w:r w:rsidRPr="00831409">
        <w:rPr>
          <w:rFonts w:cs="Arial"/>
          <w:i/>
          <w:lang w:eastAsia="ja-JP"/>
        </w:rPr>
        <w:t>learning</w:t>
      </w:r>
      <w:proofErr w:type="spellEnd"/>
      <w:r>
        <w:rPr>
          <w:rFonts w:cs="Arial"/>
          <w:lang w:eastAsia="ja-JP"/>
        </w:rPr>
        <w:t>)</w:t>
      </w:r>
    </w:p>
    <w:p w:rsidR="00831409" w:rsidRDefault="00831409" w:rsidP="00480800">
      <w:pPr>
        <w:rPr>
          <w:rFonts w:cs="Arial"/>
          <w:lang w:eastAsia="ja-JP"/>
        </w:rPr>
      </w:pPr>
      <w:r>
        <w:rPr>
          <w:rFonts w:cs="Arial"/>
          <w:lang w:eastAsia="ja-JP"/>
        </w:rPr>
        <w:t>Les classificateurs st ici des arbres de décision (</w:t>
      </w:r>
      <w:proofErr w:type="spellStart"/>
      <w:r>
        <w:rPr>
          <w:rFonts w:cs="Arial"/>
          <w:lang w:eastAsia="ja-JP"/>
        </w:rPr>
        <w:t>chq</w:t>
      </w:r>
      <w:proofErr w:type="spellEnd"/>
      <w:r>
        <w:rPr>
          <w:rFonts w:cs="Arial"/>
          <w:lang w:eastAsia="ja-JP"/>
        </w:rPr>
        <w:t xml:space="preserve"> nœud interne utilise 1 ou plusieurs caractéristiques pour savoir dans quelle branche descendre : une feuille égal une classe)</w:t>
      </w:r>
    </w:p>
    <w:p w:rsidR="00831409" w:rsidRDefault="00831409" w:rsidP="00480800">
      <w:pPr>
        <w:rPr>
          <w:rFonts w:cs="Arial"/>
          <w:lang w:eastAsia="ja-JP"/>
        </w:rPr>
      </w:pPr>
      <w:r>
        <w:rPr>
          <w:rFonts w:cs="Arial"/>
          <w:lang w:eastAsia="ja-JP"/>
        </w:rPr>
        <w:t xml:space="preserve">Avantage du RDF : l’échelle de mesure des caractéristiques peut être arbitraire (c’est + rapide que </w:t>
      </w:r>
      <w:proofErr w:type="spellStart"/>
      <w:r>
        <w:rPr>
          <w:rFonts w:cs="Arial"/>
          <w:lang w:eastAsia="ja-JP"/>
        </w:rPr>
        <w:t>SVMs</w:t>
      </w:r>
      <w:proofErr w:type="spellEnd"/>
      <w:r>
        <w:rPr>
          <w:rFonts w:cs="Arial"/>
          <w:lang w:eastAsia="ja-JP"/>
        </w:rPr>
        <w:t xml:space="preserve"> pour l’entraînement &amp; la classification)</w:t>
      </w:r>
    </w:p>
    <w:p w:rsidR="00831409" w:rsidRDefault="00831409" w:rsidP="00480800">
      <w:pPr>
        <w:rPr>
          <w:rFonts w:cs="Arial"/>
          <w:lang w:eastAsia="ja-JP"/>
        </w:rPr>
      </w:pPr>
      <w:r>
        <w:rPr>
          <w:rFonts w:cs="Arial"/>
          <w:lang w:eastAsia="ja-JP"/>
        </w:rPr>
        <w:t xml:space="preserve">Il existe </w:t>
      </w:r>
      <w:r w:rsidRPr="00831409">
        <w:rPr>
          <w:rFonts w:cs="Arial"/>
          <w:b/>
          <w:lang w:eastAsia="ja-JP"/>
        </w:rPr>
        <w:t>beaucoup</w:t>
      </w:r>
      <w:r>
        <w:rPr>
          <w:rFonts w:cs="Arial"/>
          <w:b/>
          <w:lang w:eastAsia="ja-JP"/>
        </w:rPr>
        <w:t xml:space="preserve"> </w:t>
      </w:r>
      <w:r>
        <w:rPr>
          <w:rFonts w:cs="Arial"/>
          <w:lang w:eastAsia="ja-JP"/>
        </w:rPr>
        <w:t xml:space="preserve">d’implémentations </w:t>
      </w:r>
    </w:p>
    <w:p w:rsidR="00831409" w:rsidRDefault="00831409" w:rsidP="00480800">
      <w:pPr>
        <w:rPr>
          <w:rFonts w:cs="Arial"/>
          <w:lang w:eastAsia="ja-JP"/>
        </w:rPr>
      </w:pPr>
      <w:r>
        <w:rPr>
          <w:rFonts w:cs="Arial"/>
          <w:lang w:eastAsia="ja-JP"/>
        </w:rPr>
        <w:t>On arrête l’</w:t>
      </w:r>
      <w:proofErr w:type="spellStart"/>
      <w:r>
        <w:rPr>
          <w:rFonts w:cs="Arial"/>
          <w:lang w:eastAsia="ja-JP"/>
        </w:rPr>
        <w:t>algo</w:t>
      </w:r>
      <w:proofErr w:type="spellEnd"/>
      <w:r>
        <w:rPr>
          <w:rFonts w:cs="Arial"/>
          <w:lang w:eastAsia="ja-JP"/>
        </w:rPr>
        <w:t xml:space="preserve"> quand : </w:t>
      </w:r>
    </w:p>
    <w:p w:rsidR="00831409" w:rsidRDefault="00831409" w:rsidP="006B5FF6">
      <w:pPr>
        <w:rPr>
          <w:lang w:eastAsia="ja-JP"/>
        </w:rPr>
      </w:pPr>
      <w:r>
        <w:rPr>
          <w:rFonts w:hint="eastAsia"/>
          <w:lang w:eastAsia="ja-JP"/>
        </w:rPr>
        <w:t>→</w:t>
      </w:r>
      <w:r>
        <w:rPr>
          <w:rFonts w:hint="eastAsia"/>
          <w:lang w:eastAsia="ja-JP"/>
        </w:rPr>
        <w:t xml:space="preserve"> Il n</w:t>
      </w:r>
      <w:r>
        <w:rPr>
          <w:lang w:eastAsia="ja-JP"/>
        </w:rPr>
        <w:t>’est plus possible d’ajouter des nœuds dans l’arbre</w:t>
      </w:r>
      <w:r w:rsidR="006B5FF6">
        <w:rPr>
          <w:lang w:eastAsia="ja-JP"/>
        </w:rPr>
        <w:t>, ou</w:t>
      </w:r>
    </w:p>
    <w:p w:rsidR="006B5FF6" w:rsidRDefault="006B5FF6" w:rsidP="006B5FF6">
      <w:pPr>
        <w:rPr>
          <w:lang w:eastAsia="ja-JP"/>
        </w:rPr>
      </w:pPr>
      <w:r>
        <w:rPr>
          <w:rFonts w:ascii="Arial" w:hAnsi="Arial" w:cs="Arial"/>
          <w:lang w:eastAsia="ja-JP"/>
        </w:rPr>
        <w:t>→</w:t>
      </w:r>
      <w:r>
        <w:rPr>
          <w:lang w:eastAsia="ja-JP"/>
        </w:rPr>
        <w:t xml:space="preserve"> Chaque feuille contient tous les nœuds d’une seule classe</w:t>
      </w:r>
    </w:p>
    <w:p w:rsidR="006B5FF6" w:rsidRPr="006B5FF6" w:rsidRDefault="006B5FF6" w:rsidP="006B5FF6">
      <w:pPr>
        <w:rPr>
          <w:lang w:val="en-US" w:eastAsia="ja-JP"/>
        </w:rPr>
      </w:pPr>
      <w:r>
        <w:rPr>
          <w:lang w:eastAsia="ja-JP"/>
        </w:rPr>
        <w:t xml:space="preserve">C’est censé être rapide mais ça prend 415ms pour une image 3xx*3xx px avec un i7 à 2,7GHz !! </w:t>
      </w:r>
      <w:r w:rsidRPr="006B5FF6">
        <w:rPr>
          <w:lang w:val="en-US" w:eastAsia="ja-JP"/>
        </w:rPr>
        <w:t xml:space="preserve">(avec 67% </w:t>
      </w:r>
      <w:proofErr w:type="spellStart"/>
      <w:r w:rsidRPr="006B5FF6">
        <w:rPr>
          <w:lang w:val="en-US" w:eastAsia="ja-JP"/>
        </w:rPr>
        <w:t>d’exactitude</w:t>
      </w:r>
      <w:proofErr w:type="spellEnd"/>
      <w:r w:rsidRPr="006B5FF6">
        <w:rPr>
          <w:lang w:val="en-US" w:eastAsia="ja-JP"/>
        </w:rPr>
        <w:t xml:space="preserve"> </w:t>
      </w:r>
      <w:proofErr w:type="spellStart"/>
      <w:r w:rsidRPr="006B5FF6">
        <w:rPr>
          <w:lang w:val="en-US" w:eastAsia="ja-JP"/>
        </w:rPr>
        <w:t>en</w:t>
      </w:r>
      <w:proofErr w:type="spellEnd"/>
      <w:r w:rsidRPr="006B5FF6">
        <w:rPr>
          <w:lang w:val="en-US" w:eastAsia="ja-JP"/>
        </w:rPr>
        <w:t xml:space="preserve"> best case)</w:t>
      </w:r>
    </w:p>
    <w:p w:rsidR="006B5FF6" w:rsidRPr="006B5FF6" w:rsidRDefault="006B5FF6" w:rsidP="006B5FF6">
      <w:pPr>
        <w:pStyle w:val="Titre2"/>
        <w:rPr>
          <w:lang w:eastAsia="ja-JP"/>
        </w:rPr>
      </w:pPr>
      <w:r w:rsidRPr="006B5FF6">
        <w:rPr>
          <w:lang w:eastAsia="ja-JP"/>
        </w:rPr>
        <w:lastRenderedPageBreak/>
        <w:t xml:space="preserve">V.D. SVM, Markov </w:t>
      </w:r>
      <w:proofErr w:type="spellStart"/>
      <w:r w:rsidRPr="006B5FF6">
        <w:rPr>
          <w:lang w:eastAsia="ja-JP"/>
        </w:rPr>
        <w:t>Random</w:t>
      </w:r>
      <w:proofErr w:type="spellEnd"/>
      <w:r w:rsidRPr="006B5FF6">
        <w:rPr>
          <w:lang w:eastAsia="ja-JP"/>
        </w:rPr>
        <w:t xml:space="preserve"> Fields, Champs Aléatoires Conditionnels</w:t>
      </w:r>
    </w:p>
    <w:p w:rsidR="006B5FF6" w:rsidRDefault="006B5FF6" w:rsidP="006B5FF6">
      <w:pPr>
        <w:rPr>
          <w:lang w:eastAsia="ja-JP"/>
        </w:rPr>
      </w:pPr>
      <w:r w:rsidRPr="006B5FF6">
        <w:rPr>
          <w:lang w:eastAsia="ja-JP"/>
        </w:rPr>
        <w:t>C’est expliqué de manière vachement compliquée dans l’article donc on va aller chercher ailleurs</w:t>
      </w:r>
    </w:p>
    <w:p w:rsidR="006B5FF6" w:rsidRDefault="006B5FF6" w:rsidP="006B5FF6">
      <w:pPr>
        <w:pStyle w:val="Titre2"/>
        <w:rPr>
          <w:lang w:eastAsia="ja-JP"/>
        </w:rPr>
      </w:pPr>
      <w:r>
        <w:rPr>
          <w:lang w:eastAsia="ja-JP"/>
        </w:rPr>
        <w:t>V.E. Méthodes en post-</w:t>
      </w:r>
      <w:proofErr w:type="spellStart"/>
      <w:r>
        <w:rPr>
          <w:lang w:eastAsia="ja-JP"/>
        </w:rPr>
        <w:t>processing</w:t>
      </w:r>
      <w:proofErr w:type="spellEnd"/>
    </w:p>
    <w:p w:rsidR="006B5FF6" w:rsidRDefault="006B5FF6" w:rsidP="006B5FF6">
      <w:pPr>
        <w:rPr>
          <w:lang w:eastAsia="ja-JP"/>
        </w:rPr>
      </w:pPr>
      <w:r>
        <w:rPr>
          <w:lang w:eastAsia="ja-JP"/>
        </w:rPr>
        <w:t>Le but est d’enlever les erreurs évidentes</w:t>
      </w:r>
    </w:p>
    <w:p w:rsidR="006B5FF6" w:rsidRDefault="006B5FF6" w:rsidP="006B5FF6">
      <w:pPr>
        <w:rPr>
          <w:lang w:eastAsia="ja-JP"/>
        </w:rPr>
      </w:pPr>
      <w:r>
        <w:rPr>
          <w:lang w:eastAsia="ja-JP"/>
        </w:rPr>
        <w:t xml:space="preserve">Enlever du bruit </w:t>
      </w:r>
      <w:r>
        <w:rPr>
          <w:rFonts w:hint="eastAsia"/>
          <w:lang w:eastAsia="ja-JP"/>
        </w:rPr>
        <w:t>→</w:t>
      </w:r>
      <w:r>
        <w:rPr>
          <w:rFonts w:hint="eastAsia"/>
          <w:lang w:eastAsia="ja-JP"/>
        </w:rPr>
        <w:t xml:space="preserve"> maths </w:t>
      </w:r>
      <w:proofErr w:type="spellStart"/>
      <w:r>
        <w:rPr>
          <w:rFonts w:hint="eastAsia"/>
          <w:lang w:eastAsia="ja-JP"/>
        </w:rPr>
        <w:t>morphos</w:t>
      </w:r>
      <w:proofErr w:type="spellEnd"/>
    </w:p>
    <w:p w:rsidR="006B5FF6" w:rsidRDefault="006B5FF6" w:rsidP="006B5FF6">
      <w:pPr>
        <w:rPr>
          <w:lang w:eastAsia="ja-JP"/>
        </w:rPr>
      </w:pPr>
      <w:proofErr w:type="spellStart"/>
      <w:r>
        <w:rPr>
          <w:lang w:eastAsia="ja-JP"/>
        </w:rPr>
        <w:t>Opening</w:t>
      </w:r>
      <w:proofErr w:type="spellEnd"/>
      <w:r>
        <w:rPr>
          <w:lang w:eastAsia="ja-JP"/>
        </w:rPr>
        <w:t> : enlever les petits segments</w:t>
      </w:r>
    </w:p>
    <w:p w:rsidR="006B5FF6" w:rsidRPr="006B5FF6" w:rsidRDefault="006B5FF6" w:rsidP="006B5FF6">
      <w:pPr>
        <w:rPr>
          <w:lang w:eastAsia="ja-JP"/>
        </w:rPr>
      </w:pPr>
      <w:proofErr w:type="spellStart"/>
      <w:r>
        <w:rPr>
          <w:lang w:eastAsia="ja-JP"/>
        </w:rPr>
        <w:t>Closing</w:t>
      </w:r>
      <w:proofErr w:type="spellEnd"/>
      <w:r>
        <w:rPr>
          <w:lang w:eastAsia="ja-JP"/>
        </w:rPr>
        <w:t xml:space="preserve"> : enlever les trous dans les régions supposément uniformes </w:t>
      </w:r>
    </w:p>
    <w:p w:rsidR="006B5FF6" w:rsidRDefault="006B5FF6" w:rsidP="006B5FF6">
      <w:pPr>
        <w:rPr>
          <w:lang w:eastAsia="ja-JP"/>
        </w:rPr>
      </w:pPr>
      <w:r>
        <w:rPr>
          <w:lang w:eastAsia="ja-JP"/>
        </w:rPr>
        <w:t>Les contours actifs ça marche aussi</w:t>
      </w:r>
    </w:p>
    <w:p w:rsidR="006B5FF6" w:rsidRDefault="006B5FF6" w:rsidP="005138BA">
      <w:pPr>
        <w:pStyle w:val="Titre1"/>
        <w:rPr>
          <w:lang w:eastAsia="ja-JP"/>
        </w:rPr>
      </w:pPr>
      <w:r>
        <w:rPr>
          <w:lang w:eastAsia="ja-JP"/>
        </w:rPr>
        <w:t>VI. Les réseaux de neurones pour la segmentation sémantique</w:t>
      </w:r>
    </w:p>
    <w:p w:rsidR="006B5FF6" w:rsidRDefault="006B5FF6" w:rsidP="006B5FF6">
      <w:pPr>
        <w:rPr>
          <w:lang w:eastAsia="ja-JP"/>
        </w:rPr>
      </w:pPr>
      <w:r>
        <w:rPr>
          <w:lang w:eastAsia="ja-JP"/>
        </w:rPr>
        <w:t xml:space="preserve">Chaque neurone artificiel </w:t>
      </w:r>
      <w:bookmarkStart w:id="0" w:name="_GoBack"/>
      <w:bookmarkEnd w:id="0"/>
      <w:r>
        <w:rPr>
          <w:lang w:eastAsia="ja-JP"/>
        </w:rPr>
        <w:t xml:space="preserve">a </w:t>
      </w:r>
      <w:proofErr w:type="spellStart"/>
      <w:r>
        <w:rPr>
          <w:lang w:eastAsia="ja-JP"/>
        </w:rPr>
        <w:t>plrs</w:t>
      </w:r>
      <w:proofErr w:type="spellEnd"/>
      <w:r>
        <w:rPr>
          <w:lang w:eastAsia="ja-JP"/>
        </w:rPr>
        <w:t xml:space="preserve"> entrées pondérées qu’il somme.</w:t>
      </w:r>
    </w:p>
    <w:p w:rsidR="006B5FF6" w:rsidRDefault="006B5FF6" w:rsidP="006B5FF6">
      <w:pPr>
        <w:rPr>
          <w:lang w:eastAsia="ja-JP"/>
        </w:rPr>
      </w:pPr>
      <w:r>
        <w:rPr>
          <w:lang w:eastAsia="ja-JP"/>
        </w:rPr>
        <w:t>Il applique ensuite une fonction d’activation &amp; donne une sortie</w:t>
      </w:r>
    </w:p>
    <w:p w:rsidR="006B5FF6" w:rsidRDefault="006B5FF6" w:rsidP="006B5FF6">
      <w:pPr>
        <w:rPr>
          <w:lang w:eastAsia="ja-JP"/>
        </w:rPr>
      </w:pPr>
      <w:r>
        <w:rPr>
          <w:lang w:eastAsia="ja-JP"/>
        </w:rPr>
        <w:t>Entrée du neurone : vecteur de caractéristiques ou la sortie d’autres neurones</w:t>
      </w:r>
    </w:p>
    <w:p w:rsidR="006B5FF6" w:rsidRDefault="006B5FF6" w:rsidP="006B5FF6">
      <w:pPr>
        <w:rPr>
          <w:lang w:eastAsia="ja-JP"/>
        </w:rPr>
      </w:pPr>
      <w:r>
        <w:rPr>
          <w:lang w:eastAsia="ja-JP"/>
        </w:rPr>
        <w:t>Une fonction d’erreur est nécessaire pour la descente de gradient pour l’apprentissage (typiquement MSE ou cross-</w:t>
      </w:r>
      <w:proofErr w:type="spellStart"/>
      <w:r>
        <w:rPr>
          <w:lang w:eastAsia="ja-JP"/>
        </w:rPr>
        <w:t>entropy</w:t>
      </w:r>
      <w:proofErr w:type="spellEnd"/>
      <w:r>
        <w:rPr>
          <w:lang w:eastAsia="ja-JP"/>
        </w:rPr>
        <w:t>)</w:t>
      </w:r>
    </w:p>
    <w:p w:rsidR="006B5FF6" w:rsidRDefault="00CC6666" w:rsidP="00CC6666">
      <w:pPr>
        <w:pStyle w:val="Titre3"/>
        <w:rPr>
          <w:lang w:eastAsia="ja-JP"/>
        </w:rPr>
      </w:pPr>
      <w:proofErr w:type="spellStart"/>
      <w:r>
        <w:rPr>
          <w:lang w:eastAsia="ja-JP"/>
        </w:rPr>
        <w:t>CNNs</w:t>
      </w:r>
      <w:proofErr w:type="spellEnd"/>
    </w:p>
    <w:p w:rsidR="00CC6666" w:rsidRDefault="00CC6666" w:rsidP="006B5FF6">
      <w:pPr>
        <w:rPr>
          <w:lang w:eastAsia="ja-JP"/>
        </w:rPr>
      </w:pPr>
      <w:r>
        <w:rPr>
          <w:lang w:eastAsia="ja-JP"/>
        </w:rPr>
        <w:t>Apprennent des filtres d’image</w:t>
      </w:r>
    </w:p>
    <w:p w:rsidR="00CC6666" w:rsidRDefault="00CC6666" w:rsidP="006B5FF6">
      <w:pPr>
        <w:rPr>
          <w:lang w:eastAsia="ja-JP"/>
        </w:rPr>
      </w:pPr>
      <w:r>
        <w:rPr>
          <w:lang w:eastAsia="ja-JP"/>
        </w:rPr>
        <w:t xml:space="preserve">Réduisent le nombre de </w:t>
      </w:r>
      <w:proofErr w:type="spellStart"/>
      <w:r>
        <w:rPr>
          <w:lang w:eastAsia="ja-JP"/>
        </w:rPr>
        <w:t>params</w:t>
      </w:r>
      <w:proofErr w:type="spellEnd"/>
      <w:r>
        <w:rPr>
          <w:lang w:eastAsia="ja-JP"/>
        </w:rPr>
        <w:t xml:space="preserve"> nécessaires mais restent pour autant suffisamment généraux</w:t>
      </w:r>
    </w:p>
    <w:p w:rsidR="00CC6666" w:rsidRDefault="00CC6666" w:rsidP="006B5FF6">
      <w:pPr>
        <w:rPr>
          <w:lang w:eastAsia="ja-JP"/>
        </w:rPr>
      </w:pPr>
      <w:r>
        <w:rPr>
          <w:lang w:eastAsia="ja-JP"/>
        </w:rPr>
        <w:t xml:space="preserve">Fonction d’activation :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φ</m:t>
            </m:r>
          </m:e>
          <m:sub>
            <m:r>
              <w:rPr>
                <w:rFonts w:ascii="Cambria Math" w:hAnsi="Cambria Math"/>
                <w:lang w:eastAsia="ja-JP"/>
              </w:rPr>
              <m:t>ReLU</m:t>
            </m:r>
          </m:sub>
        </m:sSub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x</m:t>
            </m:r>
          </m:e>
        </m:d>
        <m:r>
          <w:rPr>
            <w:rFonts w:ascii="Cambria Math" w:hAnsi="Cambria Math"/>
            <w:lang w:eastAsia="ja-JP"/>
          </w:rPr>
          <m:t>=</m:t>
        </m:r>
        <m:r>
          <m:rPr>
            <m:sty m:val="p"/>
          </m:rPr>
          <w:rPr>
            <w:rFonts w:ascii="Cambria Math" w:hAnsi="Cambria Math"/>
            <w:lang w:eastAsia="ja-JP"/>
          </w:rPr>
          <m:t>max⁡</m:t>
        </m:r>
        <m:r>
          <w:rPr>
            <w:rFonts w:ascii="Cambria Math" w:hAnsi="Cambria Math"/>
            <w:lang w:eastAsia="ja-JP"/>
          </w:rPr>
          <m:t>(0,x)</m:t>
        </m:r>
      </m:oMath>
    </w:p>
    <w:p w:rsidR="00CC6666" w:rsidRDefault="00CC6666" w:rsidP="006B5FF6">
      <w:pPr>
        <w:rPr>
          <w:lang w:eastAsia="ja-JP"/>
        </w:rPr>
      </w:pPr>
      <w:r>
        <w:rPr>
          <w:lang w:eastAsia="ja-JP"/>
        </w:rPr>
        <w:t>(bien + rapide que la fonction sigmoïde)</w:t>
      </w:r>
    </w:p>
    <w:p w:rsidR="00CC6666" w:rsidRDefault="00CC6666" w:rsidP="00CC6666">
      <w:pPr>
        <w:pStyle w:val="Titre1"/>
        <w:rPr>
          <w:lang w:eastAsia="ja-JP"/>
        </w:rPr>
      </w:pPr>
      <w:r>
        <w:rPr>
          <w:lang w:eastAsia="ja-JP"/>
        </w:rPr>
        <w:t>VII. Problèmes possibles sur la donnée pour les algorithmes de segmentation</w:t>
      </w:r>
    </w:p>
    <w:p w:rsidR="00CC6666" w:rsidRDefault="00CC6666" w:rsidP="00CC6666">
      <w:pPr>
        <w:pStyle w:val="Titre2"/>
        <w:rPr>
          <w:lang w:eastAsia="ja-JP"/>
        </w:rPr>
      </w:pPr>
      <w:r>
        <w:rPr>
          <w:lang w:eastAsia="ja-JP"/>
        </w:rPr>
        <w:t>VII.A. Diffusion parasite de la lumière (</w:t>
      </w:r>
      <w:proofErr w:type="spellStart"/>
      <w:r>
        <w:rPr>
          <w:lang w:eastAsia="ja-JP"/>
        </w:rPr>
        <w:t>lens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flare</w:t>
      </w:r>
      <w:proofErr w:type="spellEnd"/>
      <w:r>
        <w:rPr>
          <w:lang w:eastAsia="ja-JP"/>
        </w:rPr>
        <w:t>)</w:t>
      </w:r>
    </w:p>
    <w:p w:rsidR="00CC6666" w:rsidRDefault="001A18C3" w:rsidP="006B5FF6">
      <w:pPr>
        <w:rPr>
          <w:lang w:eastAsia="ja-JP"/>
        </w:rPr>
      </w:pPr>
      <w:r>
        <w:rPr>
          <w:lang w:eastAsia="ja-JP"/>
        </w:rPr>
        <w:t>Artéfacts type réflexion interne ou dispersion (dû à des poussières ou rayures sur la lentille)</w:t>
      </w:r>
    </w:p>
    <w:p w:rsidR="001A18C3" w:rsidRDefault="001A18C3" w:rsidP="001A18C3">
      <w:pPr>
        <w:pStyle w:val="Titre2"/>
        <w:rPr>
          <w:lang w:eastAsia="ja-JP"/>
        </w:rPr>
      </w:pPr>
      <w:r>
        <w:rPr>
          <w:lang w:eastAsia="ja-JP"/>
        </w:rPr>
        <w:t xml:space="preserve">VII.B. </w:t>
      </w:r>
      <w:proofErr w:type="spellStart"/>
      <w:r>
        <w:rPr>
          <w:lang w:eastAsia="ja-JP"/>
        </w:rPr>
        <w:t>Vignetting</w:t>
      </w:r>
      <w:proofErr w:type="spellEnd"/>
    </w:p>
    <w:p w:rsidR="001A18C3" w:rsidRDefault="001A18C3" w:rsidP="006B5FF6">
      <w:pPr>
        <w:rPr>
          <w:lang w:eastAsia="ja-JP"/>
        </w:rPr>
      </w:pPr>
      <w:r>
        <w:rPr>
          <w:lang w:eastAsia="ja-JP"/>
        </w:rPr>
        <w:t>Quand l’image devient sombre dans les coins (ça peut être dû à plein de trucs, notamment à des filtres bloquant)</w:t>
      </w:r>
    </w:p>
    <w:p w:rsidR="001A18C3" w:rsidRDefault="001A18C3" w:rsidP="001A18C3">
      <w:pPr>
        <w:pStyle w:val="Titre2"/>
        <w:rPr>
          <w:lang w:eastAsia="ja-JP"/>
        </w:rPr>
      </w:pPr>
      <w:r>
        <w:rPr>
          <w:lang w:eastAsia="ja-JP"/>
        </w:rPr>
        <w:lastRenderedPageBreak/>
        <w:t>VII.C. Images floues</w:t>
      </w:r>
    </w:p>
    <w:p w:rsidR="001A18C3" w:rsidRDefault="001A18C3" w:rsidP="006B5FF6">
      <w:pPr>
        <w:rPr>
          <w:lang w:eastAsia="ja-JP"/>
        </w:rPr>
      </w:pPr>
      <w:r>
        <w:rPr>
          <w:lang w:eastAsia="ja-JP"/>
        </w:rPr>
        <w:t>Défaut d’</w:t>
      </w:r>
      <w:proofErr w:type="spellStart"/>
      <w:r>
        <w:rPr>
          <w:lang w:eastAsia="ja-JP"/>
        </w:rPr>
        <w:t>accomodation</w:t>
      </w:r>
      <w:proofErr w:type="spellEnd"/>
      <w:r>
        <w:rPr>
          <w:lang w:eastAsia="ja-JP"/>
        </w:rPr>
        <w:t>, mouvement trop rapide, ou de la mousse ou fumée</w:t>
      </w:r>
    </w:p>
    <w:p w:rsidR="001A18C3" w:rsidRDefault="001A18C3" w:rsidP="001A18C3">
      <w:pPr>
        <w:pStyle w:val="Titre2"/>
        <w:rPr>
          <w:lang w:eastAsia="ja-JP"/>
        </w:rPr>
      </w:pPr>
      <w:r>
        <w:rPr>
          <w:lang w:eastAsia="ja-JP"/>
        </w:rPr>
        <w:t>VII.D. Autres problèmes</w:t>
      </w:r>
    </w:p>
    <w:p w:rsidR="001A18C3" w:rsidRDefault="001A18C3" w:rsidP="001A18C3">
      <w:pPr>
        <w:pStyle w:val="Titre3"/>
        <w:rPr>
          <w:lang w:eastAsia="ja-JP"/>
        </w:rPr>
      </w:pPr>
      <w:r>
        <w:rPr>
          <w:lang w:eastAsia="ja-JP"/>
        </w:rPr>
        <w:t>VII.D.1. Occlusions partielles</w:t>
      </w:r>
    </w:p>
    <w:p w:rsidR="001A18C3" w:rsidRDefault="001A18C3" w:rsidP="001A18C3">
      <w:pPr>
        <w:pStyle w:val="Titre3"/>
        <w:rPr>
          <w:lang w:eastAsia="ja-JP"/>
        </w:rPr>
      </w:pPr>
      <w:r>
        <w:rPr>
          <w:lang w:eastAsia="ja-JP"/>
        </w:rPr>
        <w:t>VII.D.2. Camouflage</w:t>
      </w:r>
    </w:p>
    <w:p w:rsidR="001A18C3" w:rsidRDefault="001A18C3" w:rsidP="006B5FF6">
      <w:pPr>
        <w:rPr>
          <w:lang w:eastAsia="ja-JP"/>
        </w:rPr>
      </w:pPr>
      <w:r>
        <w:rPr>
          <w:lang w:eastAsia="ja-JP"/>
        </w:rPr>
        <w:t>Genre les animaux ou autre</w:t>
      </w:r>
    </w:p>
    <w:p w:rsidR="001A18C3" w:rsidRDefault="001A18C3" w:rsidP="006B5FF6">
      <w:pPr>
        <w:rPr>
          <w:lang w:eastAsia="ja-JP"/>
        </w:rPr>
      </w:pPr>
      <w:r>
        <w:rPr>
          <w:lang w:eastAsia="ja-JP"/>
        </w:rPr>
        <w:t xml:space="preserve">Difficile déjà pour les humains de détecter </w:t>
      </w:r>
    </w:p>
    <w:p w:rsidR="001A18C3" w:rsidRDefault="001A18C3" w:rsidP="006B5FF6">
      <w:pPr>
        <w:rPr>
          <w:lang w:eastAsia="ja-JP"/>
        </w:rPr>
      </w:pPr>
      <w:r>
        <w:rPr>
          <w:lang w:eastAsia="ja-JP"/>
        </w:rPr>
        <w:t>Ou alors le système a raison et détecte bien mais pas l’humain et du coup il apprend des trucs faux</w:t>
      </w:r>
    </w:p>
    <w:p w:rsidR="001A18C3" w:rsidRDefault="001A18C3" w:rsidP="001A18C3">
      <w:pPr>
        <w:pStyle w:val="Titre3"/>
        <w:rPr>
          <w:lang w:eastAsia="ja-JP"/>
        </w:rPr>
      </w:pPr>
      <w:r>
        <w:rPr>
          <w:lang w:eastAsia="ja-JP"/>
        </w:rPr>
        <w:t>VII.D.3. Occlusion semi transparente</w:t>
      </w:r>
    </w:p>
    <w:p w:rsidR="001A18C3" w:rsidRDefault="001A18C3" w:rsidP="006B5FF6">
      <w:pPr>
        <w:rPr>
          <w:lang w:eastAsia="ja-JP"/>
        </w:rPr>
      </w:pPr>
      <w:r>
        <w:rPr>
          <w:lang w:eastAsia="ja-JP"/>
        </w:rPr>
        <w:t>Genre derrière une vitre</w:t>
      </w:r>
    </w:p>
    <w:p w:rsidR="001A18C3" w:rsidRDefault="001A18C3" w:rsidP="006B5FF6">
      <w:pPr>
        <w:rPr>
          <w:lang w:eastAsia="ja-JP"/>
        </w:rPr>
      </w:pPr>
      <w:r>
        <w:rPr>
          <w:lang w:eastAsia="ja-JP"/>
        </w:rPr>
        <w:t>Comment on identifie le pixel : appartenant à du verre ou à l’objet qui se trouve derrière ?</w:t>
      </w:r>
    </w:p>
    <w:p w:rsidR="001A18C3" w:rsidRDefault="001A18C3" w:rsidP="006B5FF6">
      <w:pPr>
        <w:rPr>
          <w:lang w:eastAsia="ja-JP"/>
        </w:rPr>
      </w:pPr>
      <w:r>
        <w:rPr>
          <w:lang w:eastAsia="ja-JP"/>
        </w:rPr>
        <w:t>VII.D.4. Points de vue</w:t>
      </w:r>
    </w:p>
    <w:p w:rsidR="001A18C3" w:rsidRDefault="001A18C3" w:rsidP="006B5FF6">
      <w:pPr>
        <w:rPr>
          <w:lang w:eastAsia="ja-JP"/>
        </w:rPr>
      </w:pPr>
      <w:r>
        <w:rPr>
          <w:lang w:eastAsia="ja-JP"/>
        </w:rPr>
        <w:t>Changement de pt de vue : problématique si le système n’est pas entraîné</w:t>
      </w:r>
    </w:p>
    <w:p w:rsidR="001A18C3" w:rsidRDefault="001A18C3" w:rsidP="006B5FF6">
      <w:pPr>
        <w:rPr>
          <w:lang w:eastAsia="ja-JP"/>
        </w:rPr>
      </w:pPr>
    </w:p>
    <w:p w:rsidR="00CC6666" w:rsidRDefault="00CC6666" w:rsidP="006B5FF6">
      <w:pPr>
        <w:rPr>
          <w:lang w:eastAsia="ja-JP"/>
        </w:rPr>
      </w:pPr>
    </w:p>
    <w:p w:rsidR="00CC6666" w:rsidRDefault="00CC6666" w:rsidP="006B5FF6">
      <w:pPr>
        <w:rPr>
          <w:lang w:eastAsia="ja-JP"/>
        </w:rPr>
      </w:pPr>
    </w:p>
    <w:p w:rsidR="006B5FF6" w:rsidRDefault="006B5FF6" w:rsidP="006B5FF6">
      <w:pPr>
        <w:rPr>
          <w:lang w:eastAsia="ja-JP"/>
        </w:rPr>
      </w:pPr>
    </w:p>
    <w:p w:rsidR="006B5FF6" w:rsidRDefault="006B5FF6" w:rsidP="006B5FF6">
      <w:pPr>
        <w:rPr>
          <w:lang w:eastAsia="ja-JP"/>
        </w:rPr>
      </w:pPr>
    </w:p>
    <w:p w:rsidR="006B5FF6" w:rsidRPr="006B5FF6" w:rsidRDefault="006B5FF6" w:rsidP="006B5FF6">
      <w:pPr>
        <w:rPr>
          <w:lang w:eastAsia="ja-JP"/>
        </w:rPr>
      </w:pPr>
    </w:p>
    <w:p w:rsidR="006B5FF6" w:rsidRPr="006B5FF6" w:rsidRDefault="006B5FF6" w:rsidP="00480800">
      <w:pPr>
        <w:rPr>
          <w:rFonts w:ascii="Arial" w:hAnsi="Arial" w:cs="Arial"/>
          <w:lang w:eastAsia="ja-JP"/>
        </w:rPr>
      </w:pPr>
    </w:p>
    <w:p w:rsidR="006B5FF6" w:rsidRPr="006B5FF6" w:rsidRDefault="006B5FF6" w:rsidP="00480800">
      <w:pPr>
        <w:rPr>
          <w:rFonts w:ascii="Arial" w:hAnsi="Arial" w:cs="Arial"/>
          <w:lang w:eastAsia="ja-JP"/>
        </w:rPr>
      </w:pPr>
    </w:p>
    <w:p w:rsidR="006B5FF6" w:rsidRPr="006B5FF6" w:rsidRDefault="006B5FF6" w:rsidP="00480800">
      <w:pPr>
        <w:rPr>
          <w:rFonts w:ascii="Arial" w:hAnsi="Arial" w:cs="Arial"/>
          <w:lang w:eastAsia="ja-JP"/>
        </w:rPr>
      </w:pPr>
    </w:p>
    <w:sectPr w:rsidR="006B5FF6" w:rsidRPr="006B5F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 45 Light">
    <w:panose1 w:val="020B0403020202020204"/>
    <w:charset w:val="00"/>
    <w:family w:val="swiss"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20D6F"/>
    <w:multiLevelType w:val="hybridMultilevel"/>
    <w:tmpl w:val="CAC2EB9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F043DE"/>
    <w:multiLevelType w:val="hybridMultilevel"/>
    <w:tmpl w:val="B8E26D1E"/>
    <w:lvl w:ilvl="0" w:tplc="241C98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97002D"/>
    <w:multiLevelType w:val="hybridMultilevel"/>
    <w:tmpl w:val="6194EEFE"/>
    <w:lvl w:ilvl="0" w:tplc="8F7C34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AC"/>
    <w:rsid w:val="00040392"/>
    <w:rsid w:val="000E3A79"/>
    <w:rsid w:val="001A18C3"/>
    <w:rsid w:val="001F60E9"/>
    <w:rsid w:val="00480800"/>
    <w:rsid w:val="00487C0C"/>
    <w:rsid w:val="005138BA"/>
    <w:rsid w:val="00646018"/>
    <w:rsid w:val="006B33C9"/>
    <w:rsid w:val="006B5FF6"/>
    <w:rsid w:val="00831409"/>
    <w:rsid w:val="00856DCD"/>
    <w:rsid w:val="008E1AAC"/>
    <w:rsid w:val="009D726F"/>
    <w:rsid w:val="009E2CED"/>
    <w:rsid w:val="00A21E5C"/>
    <w:rsid w:val="00CC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409"/>
    <w:rPr>
      <w:rFonts w:ascii="Helvetica 45 Light" w:hAnsi="Helvetica 45 Light"/>
    </w:rPr>
  </w:style>
  <w:style w:type="paragraph" w:styleId="Titre1">
    <w:name w:val="heading 1"/>
    <w:basedOn w:val="Normal"/>
    <w:next w:val="Normal"/>
    <w:link w:val="Titre1Car"/>
    <w:uiPriority w:val="9"/>
    <w:qFormat/>
    <w:rsid w:val="0083140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140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3140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31409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E1A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E1A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831409"/>
    <w:rPr>
      <w:rFonts w:ascii="Helvetica 45 Light" w:eastAsiaTheme="majorEastAsia" w:hAnsi="Helvetica 45 Light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21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1E5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8080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31409"/>
    <w:rPr>
      <w:rFonts w:ascii="Helvetica 45 Light" w:eastAsiaTheme="majorEastAsia" w:hAnsi="Helvetica 45 Light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31409"/>
    <w:rPr>
      <w:rFonts w:ascii="Helvetica 45 Light" w:eastAsiaTheme="majorEastAsia" w:hAnsi="Helvetica 45 Light" w:cstheme="majorBidi"/>
      <w:b/>
      <w:bCs/>
      <w:color w:val="4F81BD" w:themeColor="accent1"/>
    </w:rPr>
  </w:style>
  <w:style w:type="character" w:styleId="Textedelespacerserv">
    <w:name w:val="Placeholder Text"/>
    <w:basedOn w:val="Policepardfaut"/>
    <w:uiPriority w:val="99"/>
    <w:semiHidden/>
    <w:rsid w:val="009D726F"/>
    <w:rPr>
      <w:color w:val="808080"/>
    </w:rPr>
  </w:style>
  <w:style w:type="character" w:customStyle="1" w:styleId="Titre4Car">
    <w:name w:val="Titre 4 Car"/>
    <w:basedOn w:val="Policepardfaut"/>
    <w:link w:val="Titre4"/>
    <w:uiPriority w:val="9"/>
    <w:rsid w:val="00831409"/>
    <w:rPr>
      <w:rFonts w:ascii="Helvetica 45 Light" w:eastAsiaTheme="majorEastAsia" w:hAnsi="Helvetica 45 Light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409"/>
    <w:rPr>
      <w:rFonts w:ascii="Helvetica 45 Light" w:hAnsi="Helvetica 45 Light"/>
    </w:rPr>
  </w:style>
  <w:style w:type="paragraph" w:styleId="Titre1">
    <w:name w:val="heading 1"/>
    <w:basedOn w:val="Normal"/>
    <w:next w:val="Normal"/>
    <w:link w:val="Titre1Car"/>
    <w:uiPriority w:val="9"/>
    <w:qFormat/>
    <w:rsid w:val="0083140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140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3140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31409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E1A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E1A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831409"/>
    <w:rPr>
      <w:rFonts w:ascii="Helvetica 45 Light" w:eastAsiaTheme="majorEastAsia" w:hAnsi="Helvetica 45 Light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21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1E5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8080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31409"/>
    <w:rPr>
      <w:rFonts w:ascii="Helvetica 45 Light" w:eastAsiaTheme="majorEastAsia" w:hAnsi="Helvetica 45 Light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31409"/>
    <w:rPr>
      <w:rFonts w:ascii="Helvetica 45 Light" w:eastAsiaTheme="majorEastAsia" w:hAnsi="Helvetica 45 Light" w:cstheme="majorBidi"/>
      <w:b/>
      <w:bCs/>
      <w:color w:val="4F81BD" w:themeColor="accent1"/>
    </w:rPr>
  </w:style>
  <w:style w:type="character" w:styleId="Textedelespacerserv">
    <w:name w:val="Placeholder Text"/>
    <w:basedOn w:val="Policepardfaut"/>
    <w:uiPriority w:val="99"/>
    <w:semiHidden/>
    <w:rsid w:val="009D726F"/>
    <w:rPr>
      <w:color w:val="808080"/>
    </w:rPr>
  </w:style>
  <w:style w:type="character" w:customStyle="1" w:styleId="Titre4Car">
    <w:name w:val="Titre 4 Car"/>
    <w:basedOn w:val="Policepardfaut"/>
    <w:link w:val="Titre4"/>
    <w:uiPriority w:val="9"/>
    <w:rsid w:val="00831409"/>
    <w:rPr>
      <w:rFonts w:ascii="Helvetica 45 Light" w:eastAsiaTheme="majorEastAsia" w:hAnsi="Helvetica 45 Light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9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1303</Words>
  <Characters>7168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8455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BRUNET CARTEAUX Marie</dc:creator>
  <cp:lastModifiedBy>BRUNET CARTEAUX Marie</cp:lastModifiedBy>
  <cp:revision>5</cp:revision>
  <dcterms:created xsi:type="dcterms:W3CDTF">2018-03-12T14:31:00Z</dcterms:created>
  <dcterms:modified xsi:type="dcterms:W3CDTF">2018-03-13T14:16:00Z</dcterms:modified>
</cp:coreProperties>
</file>