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044" w:rsidRPr="00517AF7" w:rsidRDefault="00667044" w:rsidP="00667044">
      <w:pPr>
        <w:pStyle w:val="NormalWeb"/>
        <w:shd w:val="clear" w:color="auto" w:fill="FFFFFF"/>
        <w:spacing w:before="0" w:beforeAutospacing="0" w:after="0" w:afterAutospacing="0"/>
        <w:jc w:val="center"/>
        <w:rPr>
          <w:rStyle w:val="Strong"/>
          <w:color w:val="222222"/>
          <w:sz w:val="28"/>
          <w:szCs w:val="28"/>
        </w:rPr>
      </w:pPr>
      <w:r>
        <w:rPr>
          <w:rStyle w:val="Strong"/>
          <w:color w:val="222222"/>
          <w:sz w:val="28"/>
          <w:szCs w:val="28"/>
        </w:rPr>
        <w:t xml:space="preserve">Phoenix </w:t>
      </w:r>
      <w:r w:rsidRPr="00517AF7">
        <w:rPr>
          <w:rStyle w:val="Strong"/>
          <w:color w:val="222222"/>
          <w:sz w:val="28"/>
          <w:szCs w:val="28"/>
        </w:rPr>
        <w:t>Test Plan</w:t>
      </w:r>
    </w:p>
    <w:p w:rsidR="00667044" w:rsidRDefault="00667044" w:rsidP="00667044">
      <w:pPr>
        <w:pStyle w:val="NormalWeb"/>
        <w:shd w:val="clear" w:color="auto" w:fill="FFFFFF"/>
        <w:spacing w:before="0" w:beforeAutospacing="0" w:after="0" w:afterAutospacing="0"/>
        <w:jc w:val="both"/>
        <w:rPr>
          <w:rStyle w:val="Strong"/>
          <w:color w:val="222222"/>
        </w:rPr>
      </w:pPr>
    </w:p>
    <w:p w:rsidR="00667044" w:rsidRPr="00517AF7" w:rsidRDefault="00667044" w:rsidP="00667044">
      <w:pPr>
        <w:pStyle w:val="NormalWeb"/>
        <w:shd w:val="clear" w:color="auto" w:fill="FFFFFF"/>
        <w:spacing w:before="0" w:beforeAutospacing="0" w:after="0" w:afterAutospacing="0"/>
        <w:jc w:val="both"/>
        <w:rPr>
          <w:rStyle w:val="Strong"/>
          <w:b w:val="0"/>
          <w:bCs w:val="0"/>
          <w:color w:val="222222"/>
        </w:rPr>
      </w:pPr>
      <w:r w:rsidRPr="00517AF7">
        <w:rPr>
          <w:rStyle w:val="Strong"/>
          <w:color w:val="222222"/>
        </w:rPr>
        <w:t>Introduction</w:t>
      </w:r>
    </w:p>
    <w:p w:rsidR="00667044" w:rsidRPr="00511101" w:rsidRDefault="00667044" w:rsidP="002A162A">
      <w:pPr>
        <w:pStyle w:val="NormalWeb"/>
        <w:shd w:val="clear" w:color="auto" w:fill="FFFFFF"/>
        <w:spacing w:after="0"/>
        <w:ind w:firstLine="720"/>
        <w:jc w:val="both"/>
        <w:rPr>
          <w:color w:val="222222"/>
        </w:rPr>
      </w:pPr>
      <w:r w:rsidRPr="00667044">
        <w:rPr>
          <w:color w:val="222222"/>
        </w:rPr>
        <w:t>The collaboration tool is a project management tool used by teams to work on together, it supports messaging,</w:t>
      </w:r>
      <w:r w:rsidR="00CF2E4C">
        <w:rPr>
          <w:color w:val="222222"/>
        </w:rPr>
        <w:t xml:space="preserve"> file sharing, task management, shared calendar and integration with google drive.</w:t>
      </w:r>
      <w:r w:rsidR="002A162A">
        <w:rPr>
          <w:color w:val="222222"/>
        </w:rPr>
        <w:t xml:space="preserve"> These features </w:t>
      </w:r>
      <w:r w:rsidR="00047DB4" w:rsidRPr="004356D4">
        <w:rPr>
          <w:color w:val="222222"/>
        </w:rPr>
        <w:t>allow</w:t>
      </w:r>
      <w:r w:rsidR="004356D4" w:rsidRPr="004356D4">
        <w:rPr>
          <w:color w:val="222222"/>
        </w:rPr>
        <w:t xml:space="preserve"> users to work simultaneous</w:t>
      </w:r>
      <w:r w:rsidR="002A162A">
        <w:rPr>
          <w:color w:val="222222"/>
        </w:rPr>
        <w:t xml:space="preserve">ly regardless of their physical </w:t>
      </w:r>
      <w:r w:rsidR="004356D4" w:rsidRPr="004356D4">
        <w:rPr>
          <w:color w:val="222222"/>
        </w:rPr>
        <w:t>location.</w:t>
      </w:r>
    </w:p>
    <w:p w:rsidR="00667044" w:rsidRPr="00517AF7" w:rsidRDefault="00667044" w:rsidP="00667044">
      <w:pPr>
        <w:pStyle w:val="NormalWeb"/>
        <w:shd w:val="clear" w:color="auto" w:fill="FFFFFF"/>
        <w:spacing w:before="0" w:beforeAutospacing="0" w:after="0" w:afterAutospacing="0"/>
        <w:jc w:val="both"/>
        <w:rPr>
          <w:rStyle w:val="Strong"/>
          <w:color w:val="222222"/>
        </w:rPr>
      </w:pPr>
      <w:r w:rsidRPr="00517AF7">
        <w:rPr>
          <w:rStyle w:val="Strong"/>
          <w:color w:val="222222"/>
        </w:rPr>
        <w:t>Scope</w:t>
      </w:r>
    </w:p>
    <w:p w:rsidR="00667044" w:rsidRPr="000C7BDF" w:rsidRDefault="00667044" w:rsidP="00667044">
      <w:pPr>
        <w:pStyle w:val="NormalWeb"/>
        <w:shd w:val="clear" w:color="auto" w:fill="FFFFFF"/>
        <w:spacing w:before="0" w:beforeAutospacing="0" w:after="0" w:afterAutospacing="0"/>
        <w:jc w:val="both"/>
        <w:rPr>
          <w:rStyle w:val="Strong"/>
          <w:color w:val="222222"/>
        </w:rPr>
      </w:pPr>
      <w:r w:rsidRPr="000C7BDF">
        <w:rPr>
          <w:rStyle w:val="Strong"/>
          <w:color w:val="222222"/>
        </w:rPr>
        <w:t xml:space="preserve">             </w:t>
      </w:r>
      <w:r w:rsidR="002A162A" w:rsidRPr="002A162A">
        <w:rPr>
          <w:rStyle w:val="Strong"/>
          <w:b w:val="0"/>
          <w:color w:val="222222"/>
        </w:rPr>
        <w:t>The scope of this project is to build a collaboration tool which allows a group of users to work together and share the work among themselves.</w:t>
      </w:r>
    </w:p>
    <w:p w:rsidR="00667044" w:rsidRDefault="00667044" w:rsidP="00667044">
      <w:pPr>
        <w:pStyle w:val="NormalWeb"/>
        <w:shd w:val="clear" w:color="auto" w:fill="FFFFFF"/>
        <w:spacing w:before="0" w:beforeAutospacing="0" w:after="0" w:afterAutospacing="0"/>
        <w:rPr>
          <w:rStyle w:val="apple-converted-space"/>
          <w:b/>
          <w:bCs/>
          <w:color w:val="222222"/>
        </w:rPr>
      </w:pPr>
      <w:r w:rsidRPr="00511101">
        <w:rPr>
          <w:color w:val="222222"/>
        </w:rPr>
        <w:br/>
      </w:r>
      <w:r w:rsidR="005F2F29">
        <w:rPr>
          <w:rStyle w:val="Strong"/>
          <w:color w:val="222222"/>
        </w:rPr>
        <w:t>Test Scenarios</w:t>
      </w:r>
    </w:p>
    <w:p w:rsidR="005F2F29" w:rsidRPr="00E8578F" w:rsidRDefault="00667044" w:rsidP="005F2F29">
      <w:pPr>
        <w:pStyle w:val="NormalWeb"/>
        <w:shd w:val="clear" w:color="auto" w:fill="FFFFFF"/>
        <w:spacing w:before="0" w:beforeAutospacing="0" w:after="0" w:afterAutospacing="0"/>
        <w:rPr>
          <w:rFonts w:eastAsiaTheme="minorHAnsi"/>
        </w:rPr>
      </w:pPr>
      <w:r>
        <w:rPr>
          <w:rStyle w:val="apple-converted-space"/>
          <w:b/>
          <w:bCs/>
          <w:color w:val="222222"/>
        </w:rPr>
        <w:tab/>
      </w:r>
    </w:p>
    <w:tbl>
      <w:tblPr>
        <w:tblStyle w:val="TableGrid"/>
        <w:tblW w:w="11520" w:type="dxa"/>
        <w:tblInd w:w="-905" w:type="dxa"/>
        <w:tblLook w:val="04A0" w:firstRow="1" w:lastRow="0" w:firstColumn="1" w:lastColumn="0" w:noHBand="0" w:noVBand="1"/>
      </w:tblPr>
      <w:tblGrid>
        <w:gridCol w:w="2070"/>
        <w:gridCol w:w="3150"/>
        <w:gridCol w:w="3690"/>
        <w:gridCol w:w="2610"/>
      </w:tblGrid>
      <w:tr w:rsidR="005F2F29" w:rsidRPr="00AC0ADB" w:rsidTr="00CD764D">
        <w:tc>
          <w:tcPr>
            <w:tcW w:w="2070" w:type="dxa"/>
          </w:tcPr>
          <w:p w:rsidR="005F2F29" w:rsidRPr="00AC0ADB" w:rsidRDefault="005F2F29" w:rsidP="00CD764D">
            <w:pPr>
              <w:rPr>
                <w:rFonts w:ascii="Times New Roman" w:hAnsi="Times New Roman" w:cs="Times New Roman"/>
                <w:b/>
                <w:sz w:val="24"/>
                <w:szCs w:val="24"/>
              </w:rPr>
            </w:pPr>
            <w:r w:rsidRPr="00AC0ADB">
              <w:rPr>
                <w:rFonts w:ascii="Times New Roman" w:hAnsi="Times New Roman" w:cs="Times New Roman"/>
                <w:b/>
                <w:sz w:val="24"/>
                <w:szCs w:val="24"/>
              </w:rPr>
              <w:t>Requirement No.</w:t>
            </w:r>
          </w:p>
        </w:tc>
        <w:tc>
          <w:tcPr>
            <w:tcW w:w="3150" w:type="dxa"/>
          </w:tcPr>
          <w:p w:rsidR="005F2F29" w:rsidRPr="00AC0ADB" w:rsidRDefault="005F2F29" w:rsidP="00CD764D">
            <w:pPr>
              <w:rPr>
                <w:rFonts w:ascii="Times New Roman" w:hAnsi="Times New Roman" w:cs="Times New Roman"/>
                <w:b/>
                <w:sz w:val="24"/>
                <w:szCs w:val="24"/>
              </w:rPr>
            </w:pPr>
            <w:r w:rsidRPr="00AC0ADB">
              <w:rPr>
                <w:rFonts w:ascii="Times New Roman" w:hAnsi="Times New Roman" w:cs="Times New Roman"/>
                <w:b/>
                <w:sz w:val="24"/>
                <w:szCs w:val="24"/>
              </w:rPr>
              <w:t>Description</w:t>
            </w:r>
          </w:p>
        </w:tc>
        <w:tc>
          <w:tcPr>
            <w:tcW w:w="3690" w:type="dxa"/>
          </w:tcPr>
          <w:p w:rsidR="005F2F29" w:rsidRPr="00AC0ADB" w:rsidRDefault="005F2F29" w:rsidP="00CD764D">
            <w:pPr>
              <w:rPr>
                <w:rFonts w:ascii="Times New Roman" w:hAnsi="Times New Roman" w:cs="Times New Roman"/>
                <w:b/>
                <w:sz w:val="24"/>
                <w:szCs w:val="24"/>
              </w:rPr>
            </w:pPr>
            <w:r w:rsidRPr="00AC0ADB">
              <w:rPr>
                <w:rFonts w:ascii="Times New Roman" w:hAnsi="Times New Roman" w:cs="Times New Roman"/>
                <w:b/>
                <w:sz w:val="24"/>
                <w:szCs w:val="24"/>
              </w:rPr>
              <w:t>Test Case</w:t>
            </w:r>
          </w:p>
        </w:tc>
        <w:tc>
          <w:tcPr>
            <w:tcW w:w="2610" w:type="dxa"/>
          </w:tcPr>
          <w:p w:rsidR="005F2F29" w:rsidRPr="00AC0ADB" w:rsidRDefault="005F2F29" w:rsidP="00CD764D">
            <w:pPr>
              <w:rPr>
                <w:rFonts w:ascii="Times New Roman" w:hAnsi="Times New Roman" w:cs="Times New Roman"/>
                <w:b/>
                <w:sz w:val="24"/>
                <w:szCs w:val="24"/>
              </w:rPr>
            </w:pPr>
            <w:r w:rsidRPr="00AC0ADB">
              <w:rPr>
                <w:rFonts w:ascii="Times New Roman" w:hAnsi="Times New Roman" w:cs="Times New Roman"/>
                <w:b/>
                <w:sz w:val="24"/>
                <w:szCs w:val="24"/>
              </w:rPr>
              <w:t>Expected Output</w:t>
            </w:r>
          </w:p>
        </w:tc>
      </w:tr>
      <w:tr w:rsidR="007710AA" w:rsidRPr="00AC0ADB" w:rsidTr="00CD764D">
        <w:tc>
          <w:tcPr>
            <w:tcW w:w="2070" w:type="dxa"/>
          </w:tcPr>
          <w:p w:rsidR="007710AA" w:rsidRPr="007710AA" w:rsidRDefault="007710AA" w:rsidP="00CD764D">
            <w:pPr>
              <w:rPr>
                <w:rFonts w:ascii="Times New Roman" w:hAnsi="Times New Roman" w:cs="Times New Roman"/>
                <w:sz w:val="24"/>
                <w:szCs w:val="24"/>
              </w:rPr>
            </w:pPr>
            <w:r w:rsidRPr="007710AA">
              <w:rPr>
                <w:rFonts w:ascii="Times New Roman" w:hAnsi="Times New Roman" w:cs="Times New Roman"/>
                <w:sz w:val="24"/>
                <w:szCs w:val="24"/>
              </w:rPr>
              <w:t>R 1.1</w:t>
            </w:r>
          </w:p>
        </w:tc>
        <w:tc>
          <w:tcPr>
            <w:tcW w:w="3150" w:type="dxa"/>
          </w:tcPr>
          <w:p w:rsidR="007710AA" w:rsidRPr="00983872" w:rsidRDefault="00983872" w:rsidP="00CD764D">
            <w:pPr>
              <w:rPr>
                <w:rFonts w:ascii="Times New Roman" w:hAnsi="Times New Roman" w:cs="Times New Roman"/>
                <w:sz w:val="24"/>
                <w:szCs w:val="24"/>
              </w:rPr>
            </w:pPr>
            <w:r w:rsidRPr="00983872">
              <w:rPr>
                <w:rFonts w:ascii="Times New Roman" w:hAnsi="Times New Roman" w:cs="Times New Roman"/>
                <w:sz w:val="24"/>
                <w:szCs w:val="24"/>
              </w:rPr>
              <w:t>Clie</w:t>
            </w:r>
            <w:r>
              <w:rPr>
                <w:rFonts w:ascii="Times New Roman" w:hAnsi="Times New Roman" w:cs="Times New Roman"/>
                <w:sz w:val="24"/>
                <w:szCs w:val="24"/>
              </w:rPr>
              <w:t>nt side validation</w:t>
            </w:r>
            <w:r w:rsidR="00552592">
              <w:rPr>
                <w:rFonts w:ascii="Times New Roman" w:hAnsi="Times New Roman" w:cs="Times New Roman"/>
                <w:sz w:val="24"/>
                <w:szCs w:val="24"/>
              </w:rPr>
              <w:t xml:space="preserve"> of email address.</w:t>
            </w:r>
          </w:p>
        </w:tc>
        <w:tc>
          <w:tcPr>
            <w:tcW w:w="3690" w:type="dxa"/>
          </w:tcPr>
          <w:p w:rsidR="007710AA" w:rsidRPr="00552592" w:rsidRDefault="00552592" w:rsidP="00552592">
            <w:pPr>
              <w:pStyle w:val="ListParagraph"/>
              <w:numPr>
                <w:ilvl w:val="0"/>
                <w:numId w:val="5"/>
              </w:numPr>
              <w:rPr>
                <w:rFonts w:ascii="Times New Roman" w:hAnsi="Times New Roman" w:cs="Times New Roman"/>
                <w:sz w:val="24"/>
                <w:szCs w:val="24"/>
              </w:rPr>
            </w:pPr>
            <w:r w:rsidRPr="00552592">
              <w:rPr>
                <w:rFonts w:ascii="Times New Roman" w:hAnsi="Times New Roman" w:cs="Times New Roman"/>
                <w:sz w:val="24"/>
                <w:szCs w:val="24"/>
              </w:rPr>
              <w:t>If user</w:t>
            </w:r>
            <w:r>
              <w:rPr>
                <w:rFonts w:ascii="Times New Roman" w:hAnsi="Times New Roman" w:cs="Times New Roman"/>
                <w:sz w:val="24"/>
                <w:szCs w:val="24"/>
              </w:rPr>
              <w:t xml:space="preserve"> enters invalid email address. (check with regular ex</w:t>
            </w:r>
            <w:r w:rsidR="00464556">
              <w:rPr>
                <w:rFonts w:ascii="Times New Roman" w:hAnsi="Times New Roman" w:cs="Times New Roman"/>
                <w:sz w:val="24"/>
                <w:szCs w:val="24"/>
              </w:rPr>
              <w:t>pression</w:t>
            </w:r>
            <w:r>
              <w:rPr>
                <w:rFonts w:ascii="Times New Roman" w:hAnsi="Times New Roman" w:cs="Times New Roman"/>
                <w:sz w:val="24"/>
                <w:szCs w:val="24"/>
              </w:rPr>
              <w:t>)</w:t>
            </w:r>
          </w:p>
        </w:tc>
        <w:tc>
          <w:tcPr>
            <w:tcW w:w="2610" w:type="dxa"/>
          </w:tcPr>
          <w:p w:rsidR="007710AA" w:rsidRPr="00552592" w:rsidRDefault="00552592" w:rsidP="00CD764D">
            <w:pPr>
              <w:rPr>
                <w:rFonts w:ascii="Times New Roman" w:hAnsi="Times New Roman" w:cs="Times New Roman"/>
                <w:sz w:val="24"/>
                <w:szCs w:val="24"/>
              </w:rPr>
            </w:pPr>
            <w:r w:rsidRPr="00552592">
              <w:rPr>
                <w:rFonts w:ascii="Times New Roman" w:hAnsi="Times New Roman" w:cs="Times New Roman"/>
                <w:sz w:val="24"/>
                <w:szCs w:val="24"/>
              </w:rPr>
              <w:t>Please enter valid email ID</w:t>
            </w:r>
            <w:r w:rsidR="00464556">
              <w:rPr>
                <w:rFonts w:ascii="Times New Roman" w:hAnsi="Times New Roman" w:cs="Times New Roman"/>
                <w:sz w:val="24"/>
                <w:szCs w:val="24"/>
              </w:rPr>
              <w:t>.</w:t>
            </w:r>
          </w:p>
        </w:tc>
      </w:tr>
      <w:tr w:rsidR="00552592" w:rsidRPr="00AC0ADB" w:rsidTr="00CD764D">
        <w:tc>
          <w:tcPr>
            <w:tcW w:w="2070" w:type="dxa"/>
          </w:tcPr>
          <w:p w:rsidR="00552592" w:rsidRPr="007710AA" w:rsidRDefault="00552592" w:rsidP="00CD764D">
            <w:pPr>
              <w:rPr>
                <w:rFonts w:ascii="Times New Roman" w:hAnsi="Times New Roman" w:cs="Times New Roman"/>
                <w:sz w:val="24"/>
                <w:szCs w:val="24"/>
              </w:rPr>
            </w:pPr>
            <w:r>
              <w:rPr>
                <w:rFonts w:ascii="Times New Roman" w:hAnsi="Times New Roman" w:cs="Times New Roman"/>
                <w:sz w:val="24"/>
                <w:szCs w:val="24"/>
              </w:rPr>
              <w:t>R1.1.1</w:t>
            </w:r>
          </w:p>
        </w:tc>
        <w:tc>
          <w:tcPr>
            <w:tcW w:w="3150" w:type="dxa"/>
          </w:tcPr>
          <w:p w:rsidR="00552592" w:rsidRPr="00983872" w:rsidRDefault="00552592" w:rsidP="00CD764D">
            <w:pPr>
              <w:rPr>
                <w:rFonts w:ascii="Times New Roman" w:hAnsi="Times New Roman" w:cs="Times New Roman"/>
                <w:sz w:val="24"/>
                <w:szCs w:val="24"/>
              </w:rPr>
            </w:pPr>
            <w:r>
              <w:rPr>
                <w:rFonts w:ascii="Times New Roman" w:hAnsi="Times New Roman" w:cs="Times New Roman"/>
                <w:sz w:val="24"/>
                <w:szCs w:val="24"/>
              </w:rPr>
              <w:t>Validating email address, by sending a link to user’s account.</w:t>
            </w:r>
          </w:p>
        </w:tc>
        <w:tc>
          <w:tcPr>
            <w:tcW w:w="3690" w:type="dxa"/>
          </w:tcPr>
          <w:p w:rsidR="00552592" w:rsidRPr="008F2195" w:rsidRDefault="00464556" w:rsidP="008F2195">
            <w:pPr>
              <w:pStyle w:val="ListParagraph"/>
              <w:numPr>
                <w:ilvl w:val="0"/>
                <w:numId w:val="5"/>
              </w:numPr>
              <w:rPr>
                <w:rFonts w:ascii="Times New Roman" w:hAnsi="Times New Roman" w:cs="Times New Roman"/>
                <w:sz w:val="24"/>
                <w:szCs w:val="24"/>
              </w:rPr>
            </w:pPr>
            <w:r w:rsidRPr="008F2195">
              <w:rPr>
                <w:rFonts w:ascii="Times New Roman" w:hAnsi="Times New Roman" w:cs="Times New Roman"/>
                <w:sz w:val="24"/>
                <w:szCs w:val="24"/>
              </w:rPr>
              <w:t>If the user didn’t</w:t>
            </w:r>
            <w:r w:rsidR="00755EC3" w:rsidRPr="008F2195">
              <w:rPr>
                <w:rFonts w:ascii="Times New Roman" w:hAnsi="Times New Roman" w:cs="Times New Roman"/>
                <w:sz w:val="24"/>
                <w:szCs w:val="24"/>
              </w:rPr>
              <w:t xml:space="preserve"> receive email in 15 min.</w:t>
            </w:r>
          </w:p>
        </w:tc>
        <w:tc>
          <w:tcPr>
            <w:tcW w:w="2610" w:type="dxa"/>
          </w:tcPr>
          <w:p w:rsidR="00552592" w:rsidRPr="00552592" w:rsidRDefault="00755EC3" w:rsidP="00CD764D">
            <w:pPr>
              <w:rPr>
                <w:rFonts w:ascii="Times New Roman" w:hAnsi="Times New Roman" w:cs="Times New Roman"/>
                <w:sz w:val="24"/>
                <w:szCs w:val="24"/>
              </w:rPr>
            </w:pPr>
            <w:r>
              <w:rPr>
                <w:rFonts w:ascii="Times New Roman" w:hAnsi="Times New Roman" w:cs="Times New Roman"/>
                <w:sz w:val="24"/>
                <w:szCs w:val="24"/>
              </w:rPr>
              <w:t xml:space="preserve">If the user didn’t receive </w:t>
            </w:r>
            <w:r w:rsidR="005A5DED">
              <w:rPr>
                <w:rFonts w:ascii="Times New Roman" w:hAnsi="Times New Roman" w:cs="Times New Roman"/>
                <w:sz w:val="24"/>
                <w:szCs w:val="24"/>
              </w:rPr>
              <w:t>email in 15 min, click on “resend verification” link.</w:t>
            </w:r>
          </w:p>
        </w:tc>
      </w:tr>
      <w:tr w:rsidR="005A5DED" w:rsidRPr="00AC0ADB" w:rsidTr="00CD764D">
        <w:tc>
          <w:tcPr>
            <w:tcW w:w="2070" w:type="dxa"/>
          </w:tcPr>
          <w:p w:rsidR="005A5DED" w:rsidRDefault="005A5DED" w:rsidP="00CD764D">
            <w:pPr>
              <w:rPr>
                <w:rFonts w:ascii="Times New Roman" w:hAnsi="Times New Roman" w:cs="Times New Roman"/>
                <w:sz w:val="24"/>
                <w:szCs w:val="24"/>
              </w:rPr>
            </w:pPr>
            <w:r>
              <w:rPr>
                <w:rFonts w:ascii="Times New Roman" w:hAnsi="Times New Roman" w:cs="Times New Roman"/>
                <w:sz w:val="24"/>
                <w:szCs w:val="24"/>
              </w:rPr>
              <w:t>R1.1.2</w:t>
            </w:r>
          </w:p>
        </w:tc>
        <w:tc>
          <w:tcPr>
            <w:tcW w:w="3150" w:type="dxa"/>
          </w:tcPr>
          <w:p w:rsidR="005A5DED" w:rsidRDefault="008F2195" w:rsidP="00CD764D">
            <w:pPr>
              <w:rPr>
                <w:rFonts w:ascii="Times New Roman" w:hAnsi="Times New Roman" w:cs="Times New Roman"/>
                <w:sz w:val="24"/>
                <w:szCs w:val="24"/>
              </w:rPr>
            </w:pPr>
            <w:r>
              <w:rPr>
                <w:rFonts w:ascii="Times New Roman" w:hAnsi="Times New Roman" w:cs="Times New Roman"/>
                <w:sz w:val="24"/>
                <w:szCs w:val="24"/>
              </w:rPr>
              <w:t>Validation of password</w:t>
            </w:r>
          </w:p>
        </w:tc>
        <w:tc>
          <w:tcPr>
            <w:tcW w:w="3690" w:type="dxa"/>
          </w:tcPr>
          <w:p w:rsidR="005A5DED" w:rsidRDefault="008F2195" w:rsidP="008F21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Password should be 8 characters in length.</w:t>
            </w:r>
          </w:p>
          <w:p w:rsidR="008F2195" w:rsidRPr="008F2195" w:rsidRDefault="00ED18DB" w:rsidP="008F21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if Password </w:t>
            </w:r>
            <w:r w:rsidR="008F2195">
              <w:rPr>
                <w:rFonts w:ascii="Times New Roman" w:hAnsi="Times New Roman" w:cs="Times New Roman"/>
                <w:sz w:val="24"/>
                <w:szCs w:val="24"/>
              </w:rPr>
              <w:t>contain</w:t>
            </w:r>
            <w:r>
              <w:rPr>
                <w:rFonts w:ascii="Times New Roman" w:hAnsi="Times New Roman" w:cs="Times New Roman"/>
                <w:sz w:val="24"/>
                <w:szCs w:val="24"/>
              </w:rPr>
              <w:t>s</w:t>
            </w:r>
            <w:r w:rsidR="008F2195">
              <w:rPr>
                <w:rFonts w:ascii="Times New Roman" w:hAnsi="Times New Roman" w:cs="Times New Roman"/>
                <w:sz w:val="24"/>
                <w:szCs w:val="24"/>
              </w:rPr>
              <w:t xml:space="preserve"> uppercase, lowercase, numbers and </w:t>
            </w:r>
            <w:r>
              <w:rPr>
                <w:rFonts w:ascii="Times New Roman" w:hAnsi="Times New Roman" w:cs="Times New Roman"/>
                <w:sz w:val="24"/>
                <w:szCs w:val="24"/>
              </w:rPr>
              <w:t>special characters.</w:t>
            </w:r>
          </w:p>
        </w:tc>
        <w:tc>
          <w:tcPr>
            <w:tcW w:w="2610" w:type="dxa"/>
          </w:tcPr>
          <w:p w:rsidR="005A5DED" w:rsidRDefault="008F2195" w:rsidP="00CD764D">
            <w:pPr>
              <w:rPr>
                <w:rFonts w:ascii="Times New Roman" w:hAnsi="Times New Roman" w:cs="Times New Roman"/>
                <w:sz w:val="24"/>
                <w:szCs w:val="24"/>
              </w:rPr>
            </w:pPr>
            <w:r>
              <w:rPr>
                <w:rFonts w:ascii="Times New Roman" w:hAnsi="Times New Roman" w:cs="Times New Roman"/>
                <w:sz w:val="24"/>
                <w:szCs w:val="24"/>
              </w:rPr>
              <w:t>Please create password of length 8.</w:t>
            </w:r>
          </w:p>
          <w:p w:rsidR="00ED18DB" w:rsidRDefault="00ED18DB" w:rsidP="00CD764D">
            <w:pPr>
              <w:rPr>
                <w:rFonts w:ascii="Times New Roman" w:hAnsi="Times New Roman" w:cs="Times New Roman"/>
                <w:sz w:val="24"/>
                <w:szCs w:val="24"/>
              </w:rPr>
            </w:pPr>
          </w:p>
        </w:tc>
      </w:tr>
      <w:tr w:rsidR="005F2F29" w:rsidRPr="00AC0ADB" w:rsidTr="00CD764D">
        <w:tc>
          <w:tcPr>
            <w:tcW w:w="2070" w:type="dxa"/>
          </w:tcPr>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R 2</w:t>
            </w:r>
            <w:r w:rsidRPr="00AC0ADB">
              <w:rPr>
                <w:rFonts w:ascii="Times New Roman" w:hAnsi="Times New Roman" w:cs="Times New Roman"/>
                <w:sz w:val="24"/>
                <w:szCs w:val="24"/>
              </w:rPr>
              <w:t>.1</w:t>
            </w:r>
          </w:p>
        </w:tc>
        <w:tc>
          <w:tcPr>
            <w:tcW w:w="3150" w:type="dxa"/>
          </w:tcPr>
          <w:p w:rsidR="005F2F29" w:rsidRPr="00AC0ADB" w:rsidRDefault="005F2F29" w:rsidP="00CD764D">
            <w:pPr>
              <w:rPr>
                <w:rFonts w:ascii="Times New Roman" w:hAnsi="Times New Roman" w:cs="Times New Roman"/>
                <w:sz w:val="24"/>
                <w:szCs w:val="24"/>
              </w:rPr>
            </w:pPr>
            <w:r w:rsidRPr="00AC0ADB">
              <w:rPr>
                <w:rFonts w:ascii="Times New Roman" w:hAnsi="Times New Roman" w:cs="Times New Roman"/>
                <w:sz w:val="24"/>
                <w:szCs w:val="24"/>
              </w:rPr>
              <w:t>Verifying that user can create event</w:t>
            </w:r>
          </w:p>
        </w:tc>
        <w:tc>
          <w:tcPr>
            <w:tcW w:w="3690" w:type="dxa"/>
          </w:tcPr>
          <w:p w:rsidR="005F2F29" w:rsidRDefault="005F2F29" w:rsidP="005F2F29">
            <w:pPr>
              <w:pStyle w:val="ListParagraph"/>
              <w:numPr>
                <w:ilvl w:val="0"/>
                <w:numId w:val="3"/>
              </w:numPr>
              <w:rPr>
                <w:rFonts w:ascii="Times New Roman" w:hAnsi="Times New Roman" w:cs="Times New Roman"/>
                <w:sz w:val="24"/>
                <w:szCs w:val="24"/>
              </w:rPr>
            </w:pPr>
            <w:r w:rsidRPr="00AC0ADB">
              <w:rPr>
                <w:rFonts w:ascii="Times New Roman" w:hAnsi="Times New Roman" w:cs="Times New Roman"/>
                <w:sz w:val="24"/>
                <w:szCs w:val="24"/>
              </w:rPr>
              <w:t>If user creates event without entering the details about the event.</w:t>
            </w:r>
          </w:p>
          <w:p w:rsidR="005F2F29" w:rsidRDefault="005F2F29" w:rsidP="005F2F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user enters only event name</w:t>
            </w:r>
          </w:p>
          <w:p w:rsidR="005F2F29" w:rsidRDefault="005F2F29" w:rsidP="005F2F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user enters only location </w:t>
            </w:r>
          </w:p>
          <w:p w:rsidR="005F2F29" w:rsidRDefault="005F2F29" w:rsidP="005F2F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user enters only duration of the event</w:t>
            </w:r>
          </w:p>
          <w:p w:rsidR="005F2F29" w:rsidRPr="00232777" w:rsidRDefault="005F2F29" w:rsidP="005F2F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user create event past the current date</w:t>
            </w:r>
          </w:p>
        </w:tc>
        <w:tc>
          <w:tcPr>
            <w:tcW w:w="2610" w:type="dxa"/>
          </w:tcPr>
          <w:p w:rsidR="005F2F29" w:rsidRDefault="005F2F29" w:rsidP="00CD764D">
            <w:pPr>
              <w:rPr>
                <w:rFonts w:ascii="Times New Roman" w:hAnsi="Times New Roman" w:cs="Times New Roman"/>
                <w:sz w:val="24"/>
                <w:szCs w:val="24"/>
              </w:rPr>
            </w:pPr>
            <w:r w:rsidRPr="00AC0ADB">
              <w:rPr>
                <w:rFonts w:ascii="Times New Roman" w:hAnsi="Times New Roman" w:cs="Times New Roman"/>
                <w:sz w:val="24"/>
                <w:szCs w:val="24"/>
              </w:rPr>
              <w:t>Please fill the event details</w:t>
            </w:r>
          </w:p>
          <w:p w:rsidR="005F2F29" w:rsidRDefault="005F2F29" w:rsidP="00CD764D">
            <w:pPr>
              <w:rPr>
                <w:rFonts w:ascii="Times New Roman" w:hAnsi="Times New Roman" w:cs="Times New Roman"/>
                <w:sz w:val="24"/>
                <w:szCs w:val="24"/>
              </w:rPr>
            </w:pPr>
          </w:p>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Please enter all the details</w:t>
            </w:r>
          </w:p>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Please enter all the details</w:t>
            </w:r>
          </w:p>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Please enter all the details</w:t>
            </w:r>
          </w:p>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Please create event with date starting from today</w:t>
            </w:r>
          </w:p>
        </w:tc>
      </w:tr>
      <w:tr w:rsidR="005F2F29" w:rsidRPr="00AC0ADB" w:rsidTr="00CD764D">
        <w:tc>
          <w:tcPr>
            <w:tcW w:w="2070" w:type="dxa"/>
          </w:tcPr>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R 2.2</w:t>
            </w:r>
          </w:p>
        </w:tc>
        <w:tc>
          <w:tcPr>
            <w:tcW w:w="3150" w:type="dxa"/>
          </w:tcPr>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Verifying that user can invite single user for an event</w:t>
            </w:r>
          </w:p>
        </w:tc>
        <w:tc>
          <w:tcPr>
            <w:tcW w:w="3690" w:type="dxa"/>
          </w:tcPr>
          <w:p w:rsidR="005F2F29" w:rsidRPr="00232777" w:rsidRDefault="005F2F29" w:rsidP="00CD764D">
            <w:pPr>
              <w:rPr>
                <w:rFonts w:ascii="Times New Roman" w:hAnsi="Times New Roman" w:cs="Times New Roman"/>
                <w:sz w:val="24"/>
                <w:szCs w:val="24"/>
              </w:rPr>
            </w:pPr>
            <w:r w:rsidRPr="00232777">
              <w:rPr>
                <w:rFonts w:ascii="Times New Roman" w:hAnsi="Times New Roman" w:cs="Times New Roman"/>
                <w:sz w:val="24"/>
                <w:szCs w:val="24"/>
              </w:rPr>
              <w:t>If user doesn’t enter email for sending invitations</w:t>
            </w:r>
          </w:p>
        </w:tc>
        <w:tc>
          <w:tcPr>
            <w:tcW w:w="2610" w:type="dxa"/>
          </w:tcPr>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Please enter email of the users to send invitations</w:t>
            </w:r>
          </w:p>
        </w:tc>
      </w:tr>
      <w:tr w:rsidR="005F2F29" w:rsidRPr="00AC0ADB" w:rsidTr="00CD764D">
        <w:tc>
          <w:tcPr>
            <w:tcW w:w="2070" w:type="dxa"/>
          </w:tcPr>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R 2.3</w:t>
            </w:r>
          </w:p>
        </w:tc>
        <w:tc>
          <w:tcPr>
            <w:tcW w:w="3150" w:type="dxa"/>
          </w:tcPr>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Verifying that user can invite a group for an event</w:t>
            </w:r>
          </w:p>
        </w:tc>
        <w:tc>
          <w:tcPr>
            <w:tcW w:w="3690" w:type="dxa"/>
          </w:tcPr>
          <w:p w:rsidR="005F2F29" w:rsidRPr="00070819" w:rsidRDefault="005F2F29" w:rsidP="00CD764D">
            <w:pPr>
              <w:rPr>
                <w:rFonts w:ascii="Times New Roman" w:hAnsi="Times New Roman" w:cs="Times New Roman"/>
                <w:sz w:val="24"/>
                <w:szCs w:val="24"/>
              </w:rPr>
            </w:pPr>
            <w:r>
              <w:rPr>
                <w:rFonts w:ascii="Times New Roman" w:hAnsi="Times New Roman" w:cs="Times New Roman"/>
                <w:sz w:val="24"/>
                <w:szCs w:val="24"/>
              </w:rPr>
              <w:t>If user doesn’t enter group name for sending invitations</w:t>
            </w:r>
          </w:p>
        </w:tc>
        <w:tc>
          <w:tcPr>
            <w:tcW w:w="2610" w:type="dxa"/>
          </w:tcPr>
          <w:p w:rsidR="005F2F29" w:rsidRPr="00AC0ADB" w:rsidRDefault="005F2F29" w:rsidP="00CD764D">
            <w:pPr>
              <w:rPr>
                <w:rFonts w:ascii="Times New Roman" w:hAnsi="Times New Roman" w:cs="Times New Roman"/>
                <w:sz w:val="24"/>
                <w:szCs w:val="24"/>
              </w:rPr>
            </w:pPr>
            <w:r>
              <w:rPr>
                <w:rFonts w:ascii="Times New Roman" w:hAnsi="Times New Roman" w:cs="Times New Roman"/>
                <w:sz w:val="24"/>
                <w:szCs w:val="24"/>
              </w:rPr>
              <w:t xml:space="preserve">Please enter group name </w:t>
            </w:r>
          </w:p>
        </w:tc>
      </w:tr>
      <w:tr w:rsidR="005F2F29" w:rsidTr="00CD764D">
        <w:tc>
          <w:tcPr>
            <w:tcW w:w="2070" w:type="dxa"/>
          </w:tcPr>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R 2.4</w:t>
            </w:r>
          </w:p>
        </w:tc>
        <w:tc>
          <w:tcPr>
            <w:tcW w:w="3150" w:type="dxa"/>
          </w:tcPr>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Verify that user can respond to an event</w:t>
            </w:r>
          </w:p>
        </w:tc>
        <w:tc>
          <w:tcPr>
            <w:tcW w:w="3690" w:type="dxa"/>
          </w:tcPr>
          <w:p w:rsidR="005F2F29" w:rsidRPr="00F90089" w:rsidRDefault="005F2F29" w:rsidP="00CD764D">
            <w:pPr>
              <w:rPr>
                <w:rFonts w:ascii="Times New Roman" w:hAnsi="Times New Roman" w:cs="Times New Roman"/>
                <w:sz w:val="24"/>
                <w:szCs w:val="24"/>
              </w:rPr>
            </w:pPr>
            <w:r w:rsidRPr="00F90089">
              <w:rPr>
                <w:rFonts w:ascii="Times New Roman" w:hAnsi="Times New Roman" w:cs="Times New Roman"/>
                <w:sz w:val="24"/>
                <w:szCs w:val="24"/>
              </w:rPr>
              <w:t xml:space="preserve">If user </w:t>
            </w:r>
            <w:r>
              <w:rPr>
                <w:rFonts w:ascii="Times New Roman" w:hAnsi="Times New Roman" w:cs="Times New Roman"/>
                <w:sz w:val="24"/>
                <w:szCs w:val="24"/>
              </w:rPr>
              <w:t>doesn’t respond</w:t>
            </w:r>
            <w:r w:rsidRPr="00F90089">
              <w:rPr>
                <w:rFonts w:ascii="Times New Roman" w:hAnsi="Times New Roman" w:cs="Times New Roman"/>
                <w:sz w:val="24"/>
                <w:szCs w:val="24"/>
              </w:rPr>
              <w:t xml:space="preserve"> to the event</w:t>
            </w:r>
          </w:p>
        </w:tc>
        <w:tc>
          <w:tcPr>
            <w:tcW w:w="2610" w:type="dxa"/>
          </w:tcPr>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Please respond to the event before it ends</w:t>
            </w:r>
          </w:p>
        </w:tc>
      </w:tr>
      <w:tr w:rsidR="005F2F29" w:rsidTr="00CD764D">
        <w:tc>
          <w:tcPr>
            <w:tcW w:w="2070" w:type="dxa"/>
          </w:tcPr>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lastRenderedPageBreak/>
              <w:t>R 2.5</w:t>
            </w:r>
          </w:p>
        </w:tc>
        <w:tc>
          <w:tcPr>
            <w:tcW w:w="3150" w:type="dxa"/>
          </w:tcPr>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Verify that accepted event is visible in the shared calendar</w:t>
            </w:r>
          </w:p>
        </w:tc>
        <w:tc>
          <w:tcPr>
            <w:tcW w:w="3690" w:type="dxa"/>
          </w:tcPr>
          <w:p w:rsidR="005F2F29" w:rsidRDefault="005F2F29" w:rsidP="005F2F29">
            <w:pPr>
              <w:pStyle w:val="ListParagraph"/>
              <w:numPr>
                <w:ilvl w:val="0"/>
                <w:numId w:val="4"/>
              </w:numPr>
              <w:rPr>
                <w:rFonts w:ascii="Times New Roman" w:hAnsi="Times New Roman" w:cs="Times New Roman"/>
                <w:sz w:val="24"/>
                <w:szCs w:val="24"/>
              </w:rPr>
            </w:pPr>
            <w:r w:rsidRPr="002F69D6">
              <w:rPr>
                <w:rFonts w:ascii="Times New Roman" w:hAnsi="Times New Roman" w:cs="Times New Roman"/>
                <w:sz w:val="24"/>
                <w:szCs w:val="24"/>
              </w:rPr>
              <w:t>If event is deleted after creating</w:t>
            </w:r>
          </w:p>
          <w:p w:rsidR="005F2F29" w:rsidRDefault="005F2F29" w:rsidP="00CD764D">
            <w:pPr>
              <w:pStyle w:val="ListParagraph"/>
              <w:rPr>
                <w:rFonts w:ascii="Times New Roman" w:hAnsi="Times New Roman" w:cs="Times New Roman"/>
                <w:sz w:val="24"/>
                <w:szCs w:val="24"/>
              </w:rPr>
            </w:pPr>
          </w:p>
          <w:p w:rsidR="005F2F29" w:rsidRPr="002F69D6" w:rsidRDefault="005F2F29" w:rsidP="005F2F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event details are updated </w:t>
            </w:r>
          </w:p>
        </w:tc>
        <w:tc>
          <w:tcPr>
            <w:tcW w:w="2610" w:type="dxa"/>
          </w:tcPr>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The event has been deleted by the user who created it</w:t>
            </w:r>
          </w:p>
          <w:p w:rsidR="005F2F29" w:rsidRDefault="005F2F29" w:rsidP="00CD764D">
            <w:pPr>
              <w:rPr>
                <w:rFonts w:ascii="Times New Roman" w:hAnsi="Times New Roman" w:cs="Times New Roman"/>
                <w:sz w:val="24"/>
                <w:szCs w:val="24"/>
              </w:rPr>
            </w:pPr>
            <w:r>
              <w:rPr>
                <w:rFonts w:ascii="Times New Roman" w:hAnsi="Times New Roman" w:cs="Times New Roman"/>
                <w:sz w:val="24"/>
                <w:szCs w:val="24"/>
              </w:rPr>
              <w:t>The event details are updated</w:t>
            </w:r>
          </w:p>
        </w:tc>
      </w:tr>
    </w:tbl>
    <w:p w:rsidR="00E8578F" w:rsidRPr="00E8578F" w:rsidRDefault="00E8578F" w:rsidP="005F2F29">
      <w:pPr>
        <w:pStyle w:val="NormalWeb"/>
        <w:shd w:val="clear" w:color="auto" w:fill="FFFFFF"/>
        <w:spacing w:before="0" w:beforeAutospacing="0" w:after="0" w:afterAutospacing="0"/>
        <w:rPr>
          <w:rFonts w:eastAsiaTheme="minorHAnsi"/>
        </w:rPr>
      </w:pPr>
    </w:p>
    <w:tbl>
      <w:tblPr>
        <w:tblStyle w:val="TableGrid"/>
        <w:tblW w:w="11520" w:type="dxa"/>
        <w:tblInd w:w="-905" w:type="dxa"/>
        <w:tblLook w:val="04A0" w:firstRow="1" w:lastRow="0" w:firstColumn="1" w:lastColumn="0" w:noHBand="0" w:noVBand="1"/>
      </w:tblPr>
      <w:tblGrid>
        <w:gridCol w:w="2070"/>
        <w:gridCol w:w="3150"/>
        <w:gridCol w:w="3690"/>
        <w:gridCol w:w="2610"/>
      </w:tblGrid>
      <w:tr w:rsidR="008F3A53" w:rsidTr="006C2DAC">
        <w:tc>
          <w:tcPr>
            <w:tcW w:w="207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R 5.1</w:t>
            </w:r>
          </w:p>
        </w:tc>
        <w:tc>
          <w:tcPr>
            <w:tcW w:w="315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Verify that user can send and receive messages</w:t>
            </w:r>
          </w:p>
        </w:tc>
        <w:tc>
          <w:tcPr>
            <w:tcW w:w="3690" w:type="dxa"/>
          </w:tcPr>
          <w:p w:rsidR="008F3A53" w:rsidRPr="00C76879" w:rsidRDefault="008F3A53" w:rsidP="006C2DAC">
            <w:pPr>
              <w:rPr>
                <w:rFonts w:ascii="Times New Roman" w:hAnsi="Times New Roman" w:cs="Times New Roman"/>
                <w:sz w:val="24"/>
                <w:szCs w:val="24"/>
              </w:rPr>
            </w:pPr>
            <w:r>
              <w:rPr>
                <w:rFonts w:ascii="Times New Roman" w:hAnsi="Times New Roman" w:cs="Times New Roman"/>
                <w:sz w:val="24"/>
                <w:szCs w:val="24"/>
              </w:rPr>
              <w:t>If user sends a message</w:t>
            </w:r>
          </w:p>
        </w:tc>
        <w:tc>
          <w:tcPr>
            <w:tcW w:w="261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The other user should receive a message</w:t>
            </w:r>
          </w:p>
        </w:tc>
      </w:tr>
      <w:tr w:rsidR="008F3A53" w:rsidTr="006C2DAC">
        <w:tc>
          <w:tcPr>
            <w:tcW w:w="207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R 5.2</w:t>
            </w:r>
          </w:p>
        </w:tc>
        <w:tc>
          <w:tcPr>
            <w:tcW w:w="315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Verify that user can create a group</w:t>
            </w:r>
          </w:p>
        </w:tc>
        <w:tc>
          <w:tcPr>
            <w:tcW w:w="3690" w:type="dxa"/>
          </w:tcPr>
          <w:p w:rsidR="008F3A53" w:rsidRPr="00C76879" w:rsidRDefault="008F3A53" w:rsidP="006C2DAC">
            <w:pPr>
              <w:rPr>
                <w:rFonts w:ascii="Times New Roman" w:hAnsi="Times New Roman" w:cs="Times New Roman"/>
                <w:sz w:val="24"/>
                <w:szCs w:val="24"/>
              </w:rPr>
            </w:pPr>
            <w:r>
              <w:rPr>
                <w:rFonts w:ascii="Times New Roman" w:hAnsi="Times New Roman" w:cs="Times New Roman"/>
                <w:sz w:val="24"/>
                <w:szCs w:val="24"/>
              </w:rPr>
              <w:t>If user clicks on create new group and creates a group</w:t>
            </w:r>
          </w:p>
        </w:tc>
        <w:tc>
          <w:tcPr>
            <w:tcW w:w="261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He should be able to see a new created group</w:t>
            </w:r>
          </w:p>
        </w:tc>
      </w:tr>
      <w:tr w:rsidR="008F3A53" w:rsidTr="006C2DAC">
        <w:tc>
          <w:tcPr>
            <w:tcW w:w="207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R 5.3</w:t>
            </w:r>
          </w:p>
        </w:tc>
        <w:tc>
          <w:tcPr>
            <w:tcW w:w="315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Verify that user can add and remove users from a group</w:t>
            </w:r>
          </w:p>
        </w:tc>
        <w:tc>
          <w:tcPr>
            <w:tcW w:w="3690" w:type="dxa"/>
          </w:tcPr>
          <w:p w:rsidR="008F3A53" w:rsidRDefault="008F3A53" w:rsidP="008F3A53">
            <w:pPr>
              <w:pStyle w:val="ListParagraph"/>
              <w:numPr>
                <w:ilvl w:val="0"/>
                <w:numId w:val="8"/>
              </w:numPr>
              <w:rPr>
                <w:rFonts w:ascii="Times New Roman" w:hAnsi="Times New Roman" w:cs="Times New Roman"/>
                <w:sz w:val="24"/>
                <w:szCs w:val="24"/>
              </w:rPr>
            </w:pPr>
            <w:r w:rsidRPr="009C62A9">
              <w:rPr>
                <w:rFonts w:ascii="Times New Roman" w:hAnsi="Times New Roman" w:cs="Times New Roman"/>
                <w:sz w:val="24"/>
                <w:szCs w:val="24"/>
              </w:rPr>
              <w:t>If user clicks</w:t>
            </w:r>
            <w:r>
              <w:rPr>
                <w:rFonts w:ascii="Times New Roman" w:hAnsi="Times New Roman" w:cs="Times New Roman"/>
                <w:sz w:val="24"/>
                <w:szCs w:val="24"/>
              </w:rPr>
              <w:t xml:space="preserve"> on add people inside a group and adds a user into the group</w:t>
            </w:r>
          </w:p>
          <w:p w:rsidR="008F3A53" w:rsidRPr="009C62A9" w:rsidRDefault="008F3A53" w:rsidP="008F3A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user clicks on remove people inside a group and removes users from the group</w:t>
            </w:r>
          </w:p>
        </w:tc>
        <w:tc>
          <w:tcPr>
            <w:tcW w:w="261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The should be able to see that he is able to see new added members in the group if he added them or should be able to see the user not present in the group, if he has removed a user from the group</w:t>
            </w:r>
          </w:p>
        </w:tc>
      </w:tr>
      <w:tr w:rsidR="008F3A53" w:rsidTr="006C2DAC">
        <w:tc>
          <w:tcPr>
            <w:tcW w:w="207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R 5.4</w:t>
            </w:r>
          </w:p>
        </w:tc>
        <w:tc>
          <w:tcPr>
            <w:tcW w:w="315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Verify that user can send and receive join requests for joining a group</w:t>
            </w:r>
          </w:p>
        </w:tc>
        <w:tc>
          <w:tcPr>
            <w:tcW w:w="3690" w:type="dxa"/>
          </w:tcPr>
          <w:p w:rsidR="008F3A53" w:rsidRPr="00C76879" w:rsidRDefault="008F3A53" w:rsidP="006C2DAC">
            <w:pPr>
              <w:rPr>
                <w:rFonts w:ascii="Times New Roman" w:hAnsi="Times New Roman" w:cs="Times New Roman"/>
                <w:sz w:val="24"/>
                <w:szCs w:val="24"/>
              </w:rPr>
            </w:pPr>
            <w:r>
              <w:rPr>
                <w:rFonts w:ascii="Times New Roman" w:hAnsi="Times New Roman" w:cs="Times New Roman"/>
                <w:sz w:val="24"/>
                <w:szCs w:val="24"/>
              </w:rPr>
              <w:t>If the user adds a user into a group then the person being invited should see a group join request</w:t>
            </w:r>
          </w:p>
        </w:tc>
        <w:tc>
          <w:tcPr>
            <w:tcW w:w="261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The invited person should be able to see the join request and should be able to accept or ignore it</w:t>
            </w:r>
          </w:p>
        </w:tc>
      </w:tr>
      <w:tr w:rsidR="008F3A53" w:rsidTr="006C2DAC">
        <w:tc>
          <w:tcPr>
            <w:tcW w:w="207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R 5.5</w:t>
            </w:r>
          </w:p>
        </w:tc>
        <w:tc>
          <w:tcPr>
            <w:tcW w:w="315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Verify that user can type and delete message</w:t>
            </w:r>
          </w:p>
        </w:tc>
        <w:tc>
          <w:tcPr>
            <w:tcW w:w="3690" w:type="dxa"/>
          </w:tcPr>
          <w:p w:rsidR="008F3A53" w:rsidRPr="00C76879" w:rsidRDefault="008F3A53" w:rsidP="006C2DAC">
            <w:pPr>
              <w:rPr>
                <w:rFonts w:ascii="Times New Roman" w:hAnsi="Times New Roman" w:cs="Times New Roman"/>
                <w:sz w:val="24"/>
                <w:szCs w:val="24"/>
              </w:rPr>
            </w:pPr>
            <w:r>
              <w:rPr>
                <w:rFonts w:ascii="Times New Roman" w:hAnsi="Times New Roman" w:cs="Times New Roman"/>
                <w:sz w:val="24"/>
                <w:szCs w:val="24"/>
              </w:rPr>
              <w:t>If user types or deletes a message</w:t>
            </w:r>
          </w:p>
        </w:tc>
        <w:tc>
          <w:tcPr>
            <w:tcW w:w="261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User should see the message he is currently typing and should be able to delete any of his previous messages</w:t>
            </w:r>
          </w:p>
        </w:tc>
      </w:tr>
      <w:tr w:rsidR="008F3A53" w:rsidTr="006C2DAC">
        <w:tc>
          <w:tcPr>
            <w:tcW w:w="207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R 5.6</w:t>
            </w:r>
          </w:p>
        </w:tc>
        <w:tc>
          <w:tcPr>
            <w:tcW w:w="315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Verify that users can minimize a chat</w:t>
            </w:r>
          </w:p>
        </w:tc>
        <w:tc>
          <w:tcPr>
            <w:tcW w:w="369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If user clicks on minimize button</w:t>
            </w:r>
          </w:p>
        </w:tc>
        <w:tc>
          <w:tcPr>
            <w:tcW w:w="2610" w:type="dxa"/>
          </w:tcPr>
          <w:p w:rsidR="008F3A53" w:rsidRDefault="008F3A53" w:rsidP="006C2DAC">
            <w:pPr>
              <w:rPr>
                <w:rFonts w:ascii="Times New Roman" w:hAnsi="Times New Roman" w:cs="Times New Roman"/>
                <w:sz w:val="24"/>
                <w:szCs w:val="24"/>
              </w:rPr>
            </w:pPr>
            <w:r>
              <w:rPr>
                <w:rFonts w:ascii="Times New Roman" w:hAnsi="Times New Roman" w:cs="Times New Roman"/>
                <w:sz w:val="24"/>
                <w:szCs w:val="24"/>
              </w:rPr>
              <w:t>User should see that the chat is minimized</w:t>
            </w:r>
          </w:p>
        </w:tc>
      </w:tr>
    </w:tbl>
    <w:p w:rsidR="00224F7B" w:rsidRDefault="00224F7B" w:rsidP="00667044">
      <w:pPr>
        <w:pStyle w:val="NormalWeb"/>
        <w:shd w:val="clear" w:color="auto" w:fill="FFFFFF"/>
        <w:spacing w:before="0" w:beforeAutospacing="0" w:after="0" w:afterAutospacing="0"/>
        <w:jc w:val="both"/>
        <w:rPr>
          <w:rFonts w:eastAsiaTheme="minorHAnsi"/>
        </w:rPr>
      </w:pPr>
      <w:bookmarkStart w:id="0" w:name="_GoBack"/>
      <w:bookmarkEnd w:id="0"/>
    </w:p>
    <w:p w:rsidR="00585367" w:rsidRDefault="00585367" w:rsidP="00667044">
      <w:pPr>
        <w:pStyle w:val="NormalWeb"/>
        <w:shd w:val="clear" w:color="auto" w:fill="FFFFFF"/>
        <w:spacing w:before="0" w:beforeAutospacing="0" w:after="0" w:afterAutospacing="0"/>
        <w:jc w:val="both"/>
        <w:rPr>
          <w:rFonts w:eastAsiaTheme="minorHAnsi"/>
        </w:rPr>
      </w:pPr>
    </w:p>
    <w:p w:rsidR="00585367" w:rsidRDefault="00585367" w:rsidP="00667044">
      <w:pPr>
        <w:pStyle w:val="NormalWeb"/>
        <w:shd w:val="clear" w:color="auto" w:fill="FFFFFF"/>
        <w:spacing w:before="0" w:beforeAutospacing="0" w:after="0" w:afterAutospacing="0"/>
        <w:jc w:val="both"/>
        <w:rPr>
          <w:rFonts w:eastAsiaTheme="minorHAnsi"/>
        </w:rPr>
      </w:pPr>
    </w:p>
    <w:p w:rsidR="00667044" w:rsidRPr="00511101" w:rsidRDefault="00667044" w:rsidP="00667044">
      <w:pPr>
        <w:pStyle w:val="NormalWeb"/>
        <w:shd w:val="clear" w:color="auto" w:fill="FFFFFF"/>
        <w:spacing w:before="0" w:beforeAutospacing="0" w:after="0" w:afterAutospacing="0"/>
        <w:jc w:val="both"/>
        <w:rPr>
          <w:rStyle w:val="Strong"/>
          <w:color w:val="222222"/>
        </w:rPr>
      </w:pPr>
      <w:r w:rsidRPr="00511101">
        <w:rPr>
          <w:rStyle w:val="Strong"/>
          <w:color w:val="222222"/>
        </w:rPr>
        <w:t>Test Schedule</w:t>
      </w:r>
    </w:p>
    <w:p w:rsidR="00667044" w:rsidRPr="007F732A" w:rsidRDefault="00667044" w:rsidP="00667044">
      <w:pPr>
        <w:pStyle w:val="NormalWeb"/>
        <w:shd w:val="clear" w:color="auto" w:fill="FFFFFF"/>
        <w:spacing w:before="0" w:beforeAutospacing="0" w:after="0" w:afterAutospacing="0"/>
        <w:jc w:val="both"/>
        <w:rPr>
          <w:color w:val="222222"/>
        </w:rPr>
      </w:pPr>
      <w:r w:rsidRPr="00511101">
        <w:rPr>
          <w:rStyle w:val="Strong"/>
          <w:color w:val="222222"/>
        </w:rPr>
        <w:tab/>
      </w:r>
      <w:r w:rsidR="00047DB4">
        <w:rPr>
          <w:rStyle w:val="Strong"/>
          <w:b w:val="0"/>
          <w:color w:val="222222"/>
        </w:rPr>
        <w:t>W</w:t>
      </w:r>
      <w:r>
        <w:rPr>
          <w:rStyle w:val="Strong"/>
          <w:b w:val="0"/>
          <w:color w:val="222222"/>
        </w:rPr>
        <w:t>e are working on the requirements document</w:t>
      </w:r>
      <w:r w:rsidR="00047DB4">
        <w:rPr>
          <w:rStyle w:val="Strong"/>
          <w:b w:val="0"/>
          <w:color w:val="222222"/>
        </w:rPr>
        <w:t xml:space="preserve"> and use cases. O</w:t>
      </w:r>
      <w:r>
        <w:rPr>
          <w:rStyle w:val="Strong"/>
          <w:b w:val="0"/>
          <w:color w:val="222222"/>
        </w:rPr>
        <w:t xml:space="preserve">nce we </w:t>
      </w:r>
      <w:r w:rsidR="00047DB4">
        <w:rPr>
          <w:rStyle w:val="Strong"/>
          <w:b w:val="0"/>
          <w:color w:val="222222"/>
        </w:rPr>
        <w:t xml:space="preserve">are done with use </w:t>
      </w:r>
      <w:r w:rsidR="00B90471">
        <w:rPr>
          <w:rStyle w:val="Strong"/>
          <w:b w:val="0"/>
          <w:color w:val="222222"/>
        </w:rPr>
        <w:t>cases we</w:t>
      </w:r>
      <w:r w:rsidR="00047DB4">
        <w:rPr>
          <w:rStyle w:val="Strong"/>
          <w:b w:val="0"/>
          <w:color w:val="222222"/>
        </w:rPr>
        <w:t xml:space="preserve"> will schedule the </w:t>
      </w:r>
      <w:r>
        <w:rPr>
          <w:rStyle w:val="Strong"/>
          <w:b w:val="0"/>
          <w:color w:val="222222"/>
        </w:rPr>
        <w:t>test plan.</w:t>
      </w:r>
    </w:p>
    <w:p w:rsidR="00667044" w:rsidRDefault="00667044" w:rsidP="00667044"/>
    <w:p w:rsidR="00587E72" w:rsidRDefault="00587E72"/>
    <w:sectPr w:rsidR="00587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09E7"/>
    <w:multiLevelType w:val="hybridMultilevel"/>
    <w:tmpl w:val="0A3C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4D90"/>
    <w:multiLevelType w:val="hybridMultilevel"/>
    <w:tmpl w:val="F104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60BA1"/>
    <w:multiLevelType w:val="hybridMultilevel"/>
    <w:tmpl w:val="8AB8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51A5A"/>
    <w:multiLevelType w:val="hybridMultilevel"/>
    <w:tmpl w:val="893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B40FC"/>
    <w:multiLevelType w:val="hybridMultilevel"/>
    <w:tmpl w:val="9B9E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D33C8"/>
    <w:multiLevelType w:val="hybridMultilevel"/>
    <w:tmpl w:val="6122F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05164"/>
    <w:multiLevelType w:val="hybridMultilevel"/>
    <w:tmpl w:val="CF4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28E7"/>
    <w:multiLevelType w:val="hybridMultilevel"/>
    <w:tmpl w:val="AE60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874"/>
    <w:rsid w:val="00047DB4"/>
    <w:rsid w:val="001B4BBA"/>
    <w:rsid w:val="00224F7B"/>
    <w:rsid w:val="002A162A"/>
    <w:rsid w:val="00377874"/>
    <w:rsid w:val="004356D4"/>
    <w:rsid w:val="00464556"/>
    <w:rsid w:val="00552592"/>
    <w:rsid w:val="00561C58"/>
    <w:rsid w:val="00585367"/>
    <w:rsid w:val="00587E72"/>
    <w:rsid w:val="005A5DED"/>
    <w:rsid w:val="005F2F29"/>
    <w:rsid w:val="00667044"/>
    <w:rsid w:val="006D0A4F"/>
    <w:rsid w:val="00755EC3"/>
    <w:rsid w:val="007710AA"/>
    <w:rsid w:val="008F2195"/>
    <w:rsid w:val="008F3A53"/>
    <w:rsid w:val="00983872"/>
    <w:rsid w:val="00B22E55"/>
    <w:rsid w:val="00B90471"/>
    <w:rsid w:val="00CF2E4C"/>
    <w:rsid w:val="00E4378E"/>
    <w:rsid w:val="00E8578F"/>
    <w:rsid w:val="00ED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72E6C-4FD4-4CCA-BFCA-BA623AAF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044"/>
    <w:rPr>
      <w:b/>
      <w:bCs/>
    </w:rPr>
  </w:style>
  <w:style w:type="character" w:customStyle="1" w:styleId="apple-converted-space">
    <w:name w:val="apple-converted-space"/>
    <w:basedOn w:val="DefaultParagraphFont"/>
    <w:rsid w:val="00667044"/>
  </w:style>
  <w:style w:type="paragraph" w:styleId="ListParagraph">
    <w:name w:val="List Paragraph"/>
    <w:basedOn w:val="Normal"/>
    <w:uiPriority w:val="34"/>
    <w:qFormat/>
    <w:rsid w:val="00667044"/>
    <w:pPr>
      <w:ind w:left="720"/>
      <w:contextualSpacing/>
    </w:pPr>
  </w:style>
  <w:style w:type="table" w:styleId="TableGrid">
    <w:name w:val="Table Grid"/>
    <w:basedOn w:val="TableNormal"/>
    <w:uiPriority w:val="39"/>
    <w:rsid w:val="005F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Bedudoori,Sanjay</dc:creator>
  <cp:keywords/>
  <dc:description/>
  <cp:lastModifiedBy>Bedudoori,Sanjay</cp:lastModifiedBy>
  <cp:revision>18</cp:revision>
  <dcterms:created xsi:type="dcterms:W3CDTF">2017-06-26T15:02:00Z</dcterms:created>
  <dcterms:modified xsi:type="dcterms:W3CDTF">2017-06-28T21:49:00Z</dcterms:modified>
</cp:coreProperties>
</file>