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создаю файл p1.sh и делаю его исполняемым (рис. 1).</w:t>
      </w:r>
    </w:p>
    <w:p>
      <w:pPr>
        <w:pStyle w:val="CaptionedFigure"/>
      </w:pPr>
      <w:r>
        <w:drawing>
          <wp:inline>
            <wp:extent cx="3733800" cy="504802"/>
            <wp:effectExtent b="0" l="0" r="0" t="0"/>
            <wp:docPr descr="Создаю p1.sh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p1.sh</w:t>
      </w:r>
    </w:p>
    <w:p>
      <w:pPr>
        <w:pStyle w:val="BodyText"/>
      </w:pPr>
      <w:r>
        <w:t xml:space="preserve">Затем пишу в нем программный файл, который анализирует командную строку с ключами: – -iinputfile — прочитать данные из указанного файла; – -ooutputfile — вывести данные в указанный файл; – -pшаблон — указать шаблон для поиска; – -C — различать большие и малые буквы; – -n — выдавать номера строк, а затем ищет в указанном файле нужные строки, определяемые ключом -p(рис. 2).</w:t>
      </w:r>
    </w:p>
    <w:p>
      <w:pPr>
        <w:pStyle w:val="CaptionedFigure"/>
      </w:pPr>
      <w:r>
        <w:drawing>
          <wp:inline>
            <wp:extent cx="3733800" cy="2495361"/>
            <wp:effectExtent b="0" l="0" r="0" t="0"/>
            <wp:docPr descr="Программный фай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Программный файл</w:t>
      </w:r>
    </w:p>
    <w:p>
      <w:pPr>
        <w:pStyle w:val="BodyText"/>
      </w:pPr>
      <w:r>
        <w:t xml:space="preserve">Теперь запускаю bash p1.sh, вывод корректен (рис. 3).</w:t>
      </w:r>
    </w:p>
    <w:p>
      <w:pPr>
        <w:pStyle w:val="CaptionedFigure"/>
      </w:pPr>
      <w:r>
        <w:drawing>
          <wp:inline>
            <wp:extent cx="3733800" cy="1267326"/>
            <wp:effectExtent b="0" l="0" r="0" t="0"/>
            <wp:docPr descr="Вывод p1.sh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p1.sh</w:t>
      </w:r>
    </w:p>
    <w:p>
      <w:pPr>
        <w:pStyle w:val="BodyText"/>
      </w:pPr>
      <w:r>
        <w:t xml:space="preserve">Cоздаю файл p2.sh и делаю его исполняемым (рис. 4).</w:t>
      </w:r>
    </w:p>
    <w:p>
      <w:pPr>
        <w:pStyle w:val="CaptionedFigure"/>
      </w:pPr>
      <w:r>
        <w:drawing>
          <wp:inline>
            <wp:extent cx="3733800" cy="573053"/>
            <wp:effectExtent b="0" l="0" r="0" t="0"/>
            <wp:docPr descr="Создаю p2.sh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p2.sh</w:t>
      </w:r>
    </w:p>
    <w:p>
      <w:pPr>
        <w:pStyle w:val="BodyText"/>
      </w:pPr>
      <w:r>
        <w:t xml:space="preserve">Теперь пишу программный файл, который л должен вызывать эту программу и, проанализировав с помощью команды $?, выдать сообщение о том, какое число было введено (рис. 5).</w:t>
      </w:r>
    </w:p>
    <w:p>
      <w:pPr>
        <w:pStyle w:val="CaptionedFigure"/>
      </w:pPr>
      <w:r>
        <w:drawing>
          <wp:inline>
            <wp:extent cx="3733800" cy="881343"/>
            <wp:effectExtent b="0" l="0" r="0" t="0"/>
            <wp:docPr descr="Программный файл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Программный файл</w:t>
      </w:r>
    </w:p>
    <w:p>
      <w:pPr>
        <w:pStyle w:val="BodyText"/>
      </w:pPr>
      <w:r>
        <w:t xml:space="preserve">Пишу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(рис. 6).</w:t>
      </w:r>
    </w:p>
    <w:p>
      <w:pPr>
        <w:pStyle w:val="CaptionedFigure"/>
      </w:pPr>
      <w:r>
        <w:drawing>
          <wp:inline>
            <wp:extent cx="3733800" cy="2135405"/>
            <wp:effectExtent b="0" l="0" r="0" t="0"/>
            <wp:docPr descr="Программа на C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C</w:t>
      </w:r>
    </w:p>
    <w:p>
      <w:pPr>
        <w:pStyle w:val="BodyText"/>
      </w:pPr>
      <w:r>
        <w:t xml:space="preserve">Вывод bash p2.sh, вывод корректен (рис. 7).</w:t>
      </w:r>
    </w:p>
    <w:p>
      <w:pPr>
        <w:pStyle w:val="CaptionedFigure"/>
      </w:pPr>
      <w:r>
        <w:drawing>
          <wp:inline>
            <wp:extent cx="3733800" cy="704663"/>
            <wp:effectExtent b="0" l="0" r="0" t="0"/>
            <wp:docPr descr="Вывод p2.sh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p2.sh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Богданюк Анна Васильевна</dc:creator>
  <dc:language>ru-RU</dc:language>
  <cp:keywords/>
  <dcterms:created xsi:type="dcterms:W3CDTF">2024-05-04T15:21:00Z</dcterms:created>
  <dcterms:modified xsi:type="dcterms:W3CDTF">2024-05-04T15:21:00Z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Mono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Mono</vt:lpwstr>
  </property>
  <property fmtid="{D5CDD505-2E9C-101B-9397-08002B2CF9AE}" pid="29" name="romanfontoptions">
    <vt:lpwstr>Ligatures=TeX</vt:lpwstr>
  </property>
  <property fmtid="{D5CDD505-2E9C-101B-9397-08002B2CF9AE}" pid="30" name="sansfont">
    <vt:lpwstr>PT Mono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