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E0EBBB">
      <w:pPr>
        <w:rPr/>
      </w:pPr>
      <w:r>
        <w:rPr>
          <w:rFonts w:hint="default"/>
          <w:lang w:val="en-US" w:eastAsia="zh-CN"/>
        </w:rPr>
        <w:t># Image_Steganograpy</w:t>
      </w:r>
    </w:p>
    <w:p w14:paraId="2347D7E8">
      <w:pPr>
        <w:rPr>
          <w:rFonts w:hint="default"/>
        </w:rPr>
      </w:pPr>
      <w:r>
        <w:rPr>
          <w:rFonts w:hint="default"/>
          <w:lang w:val="en-US" w:eastAsia="zh-CN"/>
        </w:rPr>
        <w:t>Bu program yüklediğiniz görsele istediğiniz şifreyi gömmenizi sağlar yalnızca bu programı kullanarak tekrar şifreyi çözebilirsiniz.</w:t>
      </w:r>
    </w:p>
    <w:p w14:paraId="41B054BC">
      <w:pPr>
        <w:rPr>
          <w:rFonts w:hint="default"/>
        </w:rPr>
      </w:pPr>
    </w:p>
    <w:p w14:paraId="0C59EB26">
      <w:pPr>
        <w:rPr>
          <w:rFonts w:hint="default"/>
        </w:rPr>
      </w:pPr>
      <w:r>
        <w:rPr>
          <w:rFonts w:hint="default"/>
          <w:lang w:val="en-US" w:eastAsia="zh-CN"/>
        </w:rPr>
        <w:t xml:space="preserve">İçerisinde </w:t>
      </w:r>
    </w:p>
    <w:p w14:paraId="31AE5FBF">
      <w:pPr>
        <w:rPr/>
      </w:pPr>
    </w:p>
    <w:p w14:paraId="65ED896D">
      <w:pPr>
        <w:rPr>
          <w:rFonts w:hint="default"/>
        </w:rPr>
      </w:pPr>
      <w:r>
        <w:rPr>
          <w:rFonts w:hint="default"/>
          <w:lang w:val="en-US" w:eastAsia="zh-CN"/>
        </w:rPr>
        <w:t>-Şifreleme</w:t>
      </w:r>
    </w:p>
    <w:p w14:paraId="46E8B926">
      <w:pPr>
        <w:rPr>
          <w:rFonts w:hint="default"/>
        </w:rPr>
      </w:pPr>
      <w:r>
        <w:rPr>
          <w:rFonts w:hint="default"/>
          <w:lang w:val="en-US" w:eastAsia="zh-CN"/>
        </w:rPr>
        <w:t>-Şifre Çözme</w:t>
      </w:r>
    </w:p>
    <w:p w14:paraId="59207109">
      <w:pPr>
        <w:rPr>
          <w:rFonts w:hint="default"/>
        </w:rPr>
      </w:pPr>
      <w:r>
        <w:rPr>
          <w:rFonts w:hint="default"/>
          <w:lang w:val="en-US" w:eastAsia="zh-CN"/>
        </w:rPr>
        <w:t>-Histogram Analizi</w:t>
      </w:r>
    </w:p>
    <w:p w14:paraId="61847A0F">
      <w:pPr>
        <w:rPr>
          <w:rFonts w:hint="default"/>
        </w:rPr>
      </w:pPr>
      <w:r>
        <w:rPr>
          <w:rFonts w:hint="default"/>
          <w:lang w:val="en-US" w:eastAsia="zh-CN"/>
        </w:rPr>
        <w:t>-Histogram Farkı</w:t>
      </w:r>
    </w:p>
    <w:p w14:paraId="68C6F632">
      <w:pPr>
        <w:rPr/>
      </w:pPr>
    </w:p>
    <w:p w14:paraId="0FF37B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gibi işlemler yer almakta.</w:t>
      </w:r>
    </w:p>
    <w:p w14:paraId="21E95303">
      <w:pPr>
        <w:rPr>
          <w:rFonts w:hint="default"/>
          <w:lang w:val="en-US" w:eastAsia="zh-CN"/>
        </w:rPr>
      </w:pPr>
    </w:p>
    <w:p w14:paraId="346D63B2">
      <w:pPr>
        <w:rPr>
          <w:rFonts w:hint="default"/>
          <w:lang w:val="tr-TR" w:eastAsia="zh-CN"/>
        </w:rPr>
      </w:pPr>
      <w:r>
        <w:rPr>
          <w:rFonts w:hint="default"/>
          <w:lang w:val="tr-TR" w:eastAsia="zh-CN"/>
        </w:rPr>
        <w:t>İlgili görseller aşağıda yer almakta</w:t>
      </w:r>
    </w:p>
    <w:p w14:paraId="126984E3">
      <w:pPr>
        <w:rPr/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</w:p>
    <w:p w14:paraId="1FA61DC4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66690" cy="2272030"/>
            <wp:effectExtent l="0" t="0" r="10160" b="13970"/>
            <wp:docPr id="1" name="Picture 1" descr="2024-06-16 03_01_58-Steganogra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-06-16 03_01_58-Steganograf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tr-TR"/>
        </w:rPr>
        <w:drawing>
          <wp:inline distT="0" distB="0" distL="114300" distR="114300">
            <wp:extent cx="5271135" cy="2758440"/>
            <wp:effectExtent l="0" t="0" r="5715" b="3810"/>
            <wp:docPr id="9" name="Picture 9" descr="2024-06-16 02_54_28-Steganogra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4-06-16 02_54_28-Steganograf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tr-TR"/>
        </w:rPr>
        <w:drawing>
          <wp:inline distT="0" distB="0" distL="114300" distR="114300">
            <wp:extent cx="5269865" cy="3316605"/>
            <wp:effectExtent l="0" t="0" r="6985" b="17145"/>
            <wp:docPr id="2" name="Picture 2" descr="2024-06-16 02_55_37-Steganogra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-06-16 02_55_37-Steganograf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tr-TR"/>
        </w:rPr>
        <w:drawing>
          <wp:inline distT="0" distB="0" distL="114300" distR="114300">
            <wp:extent cx="5266690" cy="2781935"/>
            <wp:effectExtent l="0" t="0" r="10160" b="18415"/>
            <wp:docPr id="3" name="Picture 3" descr="Ekran görüntüsü 2024-06-16 0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kran görüntüsü 2024-06-16 0256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AE32">
      <w:pPr>
        <w:rPr>
          <w:rFonts w:hint="default"/>
          <w:lang w:val="tr-TR"/>
        </w:rPr>
      </w:pPr>
    </w:p>
    <w:p w14:paraId="7EA2A119">
      <w:pPr>
        <w:rPr>
          <w:rFonts w:hint="default"/>
          <w:lang w:val="tr-TR"/>
        </w:rPr>
      </w:pPr>
    </w:p>
    <w:p w14:paraId="6E166C16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71770" cy="3029585"/>
            <wp:effectExtent l="0" t="0" r="5080" b="18415"/>
            <wp:docPr id="4" name="Picture 4" descr="2024-06-16 02_56_47-A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4-06-16 02_56_47-Aç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CD38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4535170" cy="2887980"/>
            <wp:effectExtent l="0" t="0" r="17780" b="7620"/>
            <wp:docPr id="5" name="Picture 5" descr="2024-06-16 02_57_06-Steganogra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4-06-16 02_57_06-Steganograf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F363">
      <w:pPr>
        <w:rPr>
          <w:rFonts w:hint="default"/>
          <w:lang w:val="tr-TR"/>
        </w:rPr>
      </w:pPr>
    </w:p>
    <w:p w14:paraId="1539E8BB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71135" cy="2770505"/>
            <wp:effectExtent l="0" t="0" r="5715" b="10795"/>
            <wp:docPr id="6" name="Picture 6" descr="Ekran görüntüsü 2024-06-16 02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kran görüntüsü 2024-06-16 0257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B6CD">
      <w:pPr>
        <w:rPr>
          <w:rFonts w:hint="default"/>
          <w:lang w:val="tr-TR"/>
        </w:rPr>
      </w:pPr>
    </w:p>
    <w:p w14:paraId="6FD62240">
      <w:pPr>
        <w:rPr>
          <w:rFonts w:hint="default"/>
          <w:lang w:val="tr-TR"/>
        </w:rPr>
      </w:pPr>
    </w:p>
    <w:p w14:paraId="4B51F54C">
      <w:pPr>
        <w:rPr>
          <w:rFonts w:hint="default"/>
          <w:lang w:val="tr-TR"/>
        </w:rPr>
      </w:pPr>
    </w:p>
    <w:p w14:paraId="32D7F8A0">
      <w:pPr>
        <w:rPr>
          <w:rFonts w:hint="default"/>
          <w:lang w:val="tr-TR"/>
        </w:rPr>
      </w:pPr>
    </w:p>
    <w:p w14:paraId="49BAA4E8">
      <w:pPr>
        <w:rPr>
          <w:rFonts w:hint="default"/>
          <w:lang w:val="tr-TR"/>
        </w:rPr>
      </w:pPr>
    </w:p>
    <w:p w14:paraId="2A7435EB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63515" cy="3862705"/>
            <wp:effectExtent l="0" t="0" r="13335" b="4445"/>
            <wp:docPr id="10" name="Picture 10" descr="2024-06-16 02_58_57-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4-06-16 02_58_57-WhatsAp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E6DA">
      <w:pPr>
        <w:rPr>
          <w:rFonts w:hint="default"/>
          <w:lang w:val="tr-TR"/>
        </w:rPr>
      </w:pPr>
    </w:p>
    <w:p w14:paraId="793A477A">
      <w:pPr>
        <w:rPr>
          <w:rFonts w:hint="default"/>
          <w:lang w:val="tr-TR"/>
        </w:rPr>
      </w:pPr>
    </w:p>
    <w:p w14:paraId="178D5B9B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65420" cy="2354580"/>
            <wp:effectExtent l="0" t="0" r="11430" b="7620"/>
            <wp:docPr id="11" name="Picture 11" descr="Ekran görüntüsü 2024-06-16 02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kran görüntüsü 2024-06-16 0259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tr-TR"/>
        </w:rPr>
        <w:drawing>
          <wp:inline distT="0" distB="0" distL="114300" distR="114300">
            <wp:extent cx="5273675" cy="5077460"/>
            <wp:effectExtent l="0" t="0" r="3175" b="8890"/>
            <wp:docPr id="7" name="Picture 7" descr="2024-06-16 02_59_51-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4-06-16 02_59_51-WhatsAp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86F8">
      <w:pPr>
        <w:rPr>
          <w:rFonts w:hint="default"/>
          <w:lang w:val="tr-TR"/>
        </w:rPr>
      </w:pPr>
    </w:p>
    <w:p w14:paraId="7C791BCE">
      <w:pPr>
        <w:rPr>
          <w:rFonts w:hint="default"/>
          <w:lang w:val="tr-TR"/>
        </w:rPr>
      </w:pPr>
    </w:p>
    <w:p w14:paraId="1E448BA7">
      <w:pPr>
        <w:rPr>
          <w:rFonts w:hint="default"/>
          <w:lang w:val="tr-TR"/>
        </w:rPr>
      </w:pPr>
    </w:p>
    <w:p w14:paraId="4E357161">
      <w:pPr>
        <w:rPr>
          <w:rFonts w:hint="default"/>
          <w:lang w:val="tr-T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CC3DD7"/>
    <w:rsid w:val="5276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2024-06-16T00:05:06Z</dcterms:created>
  <dc:creator>avcia</dc:creator>
  <cp:lastModifiedBy>AYSE AVCI</cp:lastModifiedBy>
  <dcterms:modified xsi:type="dcterms:W3CDTF">2024-06-16T00:08:33Z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D2185E53704E4C9E99B210886CA25D6A_12</vt:lpwstr>
  </property>
</Properties>
</file>