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i/>
          <w:noProof/>
          <w:sz w:val="50"/>
          <w:szCs w:val="50"/>
          <w:u w:val="single"/>
          <w:lang w:val="es-UY" w:eastAsia="es-U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5010150" cy="5010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lixProject_Join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P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  <w:r w:rsidRPr="00D5457F">
        <w:rPr>
          <w:b/>
          <w:i/>
          <w:sz w:val="50"/>
          <w:szCs w:val="50"/>
          <w:u w:val="single"/>
        </w:rPr>
        <w:t>DOCUMENTACIÓN</w:t>
      </w:r>
    </w:p>
    <w:p w:rsid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Manual de referencia</w:t>
      </w:r>
      <w:r w:rsidR="005C6950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del proyecto JoinHub.</w:t>
      </w:r>
    </w:p>
    <w:p w:rsidR="00AA1F6D" w:rsidRP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SNAPLIX Software</w:t>
      </w:r>
      <w:r w:rsidR="002D148D" w:rsidRPr="002D148D">
        <w:rPr>
          <w:rFonts w:cstheme="minorHAnsi"/>
          <w:b/>
          <w:i/>
          <w:color w:val="222222"/>
          <w:sz w:val="30"/>
          <w:szCs w:val="30"/>
          <w:shd w:val="clear" w:color="auto" w:fill="FFFFFF"/>
        </w:rPr>
        <w:t>© </w:t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0A7E6B" w:rsidRPr="000A7E6B" w:rsidRDefault="00505E74" w:rsidP="000A7E6B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ÍNDICE:</w:t>
      </w:r>
    </w:p>
    <w:p w:rsidR="000A7E6B" w:rsidRDefault="000A7E6B" w:rsidP="000A7E6B">
      <w:pPr>
        <w:pStyle w:val="Prrafodelista"/>
        <w:numPr>
          <w:ilvl w:val="0"/>
          <w:numId w:val="12"/>
        </w:numPr>
        <w:jc w:val="both"/>
        <w:rPr>
          <w:sz w:val="26"/>
          <w:szCs w:val="26"/>
        </w:rPr>
      </w:pPr>
      <w:r w:rsidRPr="000A7E6B">
        <w:rPr>
          <w:sz w:val="26"/>
          <w:szCs w:val="26"/>
        </w:rPr>
        <w:t>Instalación del proyecto</w:t>
      </w:r>
      <w:r>
        <w:rPr>
          <w:sz w:val="26"/>
          <w:szCs w:val="26"/>
        </w:rPr>
        <w:t>.</w:t>
      </w:r>
    </w:p>
    <w:p w:rsidR="000A7E6B" w:rsidRDefault="000A7E6B" w:rsidP="00DD55DC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Herramientas </w:t>
      </w:r>
      <w:r w:rsidR="00CF67D1">
        <w:rPr>
          <w:sz w:val="26"/>
          <w:szCs w:val="26"/>
        </w:rPr>
        <w:t xml:space="preserve">CASE </w:t>
      </w:r>
      <w:r>
        <w:rPr>
          <w:sz w:val="26"/>
          <w:szCs w:val="26"/>
        </w:rPr>
        <w:t>necesaria</w:t>
      </w:r>
      <w:r w:rsidR="00E412AC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505E74" w:rsidRPr="00772B12" w:rsidRDefault="000A7E6B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Proceso de instalación del proyecto.</w:t>
      </w: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A348B0" w:rsidRDefault="00CE5383" w:rsidP="007F3F25">
      <w:pPr>
        <w:jc w:val="both"/>
        <w:rPr>
          <w:b/>
          <w:sz w:val="26"/>
          <w:szCs w:val="26"/>
          <w:u w:val="single"/>
        </w:rPr>
      </w:pPr>
      <w:r w:rsidRPr="00D5457F">
        <w:rPr>
          <w:b/>
          <w:sz w:val="26"/>
          <w:szCs w:val="26"/>
          <w:u w:val="single"/>
        </w:rPr>
        <w:lastRenderedPageBreak/>
        <w:t>RECURSOS RELEVANTES: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C1174">
      <w:pPr>
        <w:pStyle w:val="Prrafodelista"/>
        <w:numPr>
          <w:ilvl w:val="0"/>
          <w:numId w:val="3"/>
        </w:numPr>
        <w:jc w:val="both"/>
        <w:rPr>
          <w:sz w:val="26"/>
          <w:szCs w:val="26"/>
        </w:rPr>
      </w:pPr>
      <w:r w:rsidRPr="007C1174">
        <w:rPr>
          <w:sz w:val="26"/>
          <w:szCs w:val="26"/>
        </w:rPr>
        <w:t>Link Git with Eclipse IDE:</w:t>
      </w:r>
    </w:p>
    <w:p w:rsidR="007C1174" w:rsidRDefault="006B7260" w:rsidP="007F3F25">
      <w:pPr>
        <w:jc w:val="both"/>
        <w:rPr>
          <w:b/>
          <w:sz w:val="26"/>
          <w:szCs w:val="26"/>
          <w:u w:val="single"/>
        </w:rPr>
      </w:pPr>
      <w:hyperlink r:id="rId9" w:history="1">
        <w:r w:rsidR="007C1174">
          <w:rPr>
            <w:rStyle w:val="Hipervnculo"/>
          </w:rPr>
          <w:t>https://wiki.eclipse.org/EGit/User_Guide/Getting_Started</w:t>
        </w:r>
      </w:hyperlink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F3F25">
      <w:pPr>
        <w:jc w:val="both"/>
        <w:rPr>
          <w:rStyle w:val="Hipervnculo"/>
          <w:b/>
          <w:color w:val="auto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fr-FR" w:eastAsia="en-US"/>
        </w:rPr>
        <w:id w:val="-58319834"/>
        <w:docPartObj>
          <w:docPartGallery w:val="Bibliographies"/>
          <w:docPartUnique/>
        </w:docPartObj>
      </w:sdtPr>
      <w:sdtEndPr>
        <w:rPr>
          <w:color w:val="auto"/>
          <w:lang w:val="es-ES"/>
        </w:rPr>
      </w:sdtEndPr>
      <w:sdtContent>
        <w:p w:rsidR="007C1174" w:rsidRPr="007C1174" w:rsidRDefault="00A348B0" w:rsidP="007C1174">
          <w:pPr>
            <w:pStyle w:val="Ttulo1"/>
            <w:rPr>
              <w:lang w:val="fr-FR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C1174" w:rsidRDefault="007C1174" w:rsidP="00A348B0">
              <w:pPr>
                <w:pStyle w:val="Bibliografa"/>
              </w:pPr>
            </w:p>
            <w:p w:rsidR="00A348B0" w:rsidRPr="00A348B0" w:rsidRDefault="00A348B0" w:rsidP="00A348B0">
              <w:pPr>
                <w:pStyle w:val="Bibliografa"/>
              </w:pPr>
              <w:r>
                <w:fldChar w:fldCharType="begin"/>
              </w:r>
              <w:r w:rsidRPr="00A348B0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 w:rsidRPr="00A348B0">
                <w:rPr>
                  <w:b/>
                  <w:bCs/>
                  <w:noProof/>
                </w:rPr>
                <w:t>CONEXIÓN DE BASE DE DATOS CON JAVA</w:t>
              </w:r>
              <w:r w:rsidRPr="00A348B0">
                <w:rPr>
                  <w:noProof/>
                </w:rPr>
                <w:t xml:space="preserve"> [En ligne] / aut. Perez Aleksandr Paul Quito. - 19 03 2019. - https://fr.scribd.com/doc/13421106/CONEXION-DE-BASE-DE-DATOS-CON-JAVA-Aleksandr-Quito-Perez.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5 Steps</w:t>
              </w:r>
              <w:r w:rsidRPr="00A348B0">
                <w:rPr>
                  <w:noProof/>
                  <w:lang w:val="en-US"/>
                </w:rPr>
                <w:t xml:space="preserve"> [En ligne]. - https://www.javatpoint.com/steps-to-connect-to-the-database-in-java.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MySQL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https://www.javatpoint.com/example-to-connect-to-the-mysql-database.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Oracle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https://www.javatpoint.com/example-to-connect-to-the-oracle-database.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</w:rPr>
              </w:pPr>
              <w:r>
                <w:rPr>
                  <w:b/>
                  <w:bCs/>
                  <w:noProof/>
                  <w:lang w:val="fr-FR"/>
                </w:rPr>
                <w:t>MySQL, Accès base de données</w:t>
              </w:r>
              <w:r>
                <w:rPr>
                  <w:noProof/>
                  <w:lang w:val="fr-FR"/>
                </w:rPr>
                <w:t xml:space="preserve"> [En ligne] / aut. </w:t>
              </w:r>
              <w:r w:rsidRPr="00A348B0">
                <w:rPr>
                  <w:noProof/>
                </w:rPr>
                <w:t>MBIANDOU Douglas. - http://objis.com/tutoriel-java-n12-acces-base-de-donnees-mysql/.</w:t>
              </w:r>
            </w:p>
            <w:p w:rsidR="00A348B0" w:rsidRDefault="00A348B0" w:rsidP="00A348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48B0" w:rsidRDefault="00A348B0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0A7E6B">
      <w:pPr>
        <w:jc w:val="both"/>
        <w:rPr>
          <w:sz w:val="26"/>
          <w:szCs w:val="26"/>
        </w:rPr>
      </w:pPr>
    </w:p>
    <w:p w:rsidR="00CF67D1" w:rsidRPr="00CF67D1" w:rsidRDefault="000A7E6B" w:rsidP="00CF67D1">
      <w:pPr>
        <w:pStyle w:val="Citadestacada"/>
        <w:numPr>
          <w:ilvl w:val="0"/>
          <w:numId w:val="16"/>
        </w:numPr>
        <w:rPr>
          <w:b/>
          <w:sz w:val="30"/>
          <w:szCs w:val="30"/>
        </w:rPr>
      </w:pPr>
      <w:r w:rsidRPr="00CF67D1">
        <w:rPr>
          <w:b/>
          <w:sz w:val="30"/>
          <w:szCs w:val="30"/>
        </w:rPr>
        <w:lastRenderedPageBreak/>
        <w:t>Instalación del proyecto.</w:t>
      </w:r>
    </w:p>
    <w:p w:rsidR="000A7E6B" w:rsidRDefault="00DD55DC" w:rsidP="00DD55D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apartado se ofrece, a disposición de cualquie</w:t>
      </w:r>
      <w:r w:rsidR="00185B3E">
        <w:rPr>
          <w:sz w:val="26"/>
          <w:szCs w:val="26"/>
        </w:rPr>
        <w:t>ra</w:t>
      </w:r>
      <w:r>
        <w:rPr>
          <w:sz w:val="26"/>
          <w:szCs w:val="26"/>
        </w:rPr>
        <w:t xml:space="preserve">, la posibilidad de modificar el código fuente </w:t>
      </w:r>
      <w:r w:rsidR="00185B3E">
        <w:rPr>
          <w:sz w:val="26"/>
          <w:szCs w:val="26"/>
        </w:rPr>
        <w:t>y/o consultar el</w:t>
      </w:r>
      <w:r>
        <w:rPr>
          <w:sz w:val="26"/>
          <w:szCs w:val="26"/>
        </w:rPr>
        <w:t xml:space="preserve"> proyecto, indicando aquí las herramientas necesarias para ello. Cabe destacar que</w:t>
      </w:r>
      <w:r w:rsidR="00182FA1">
        <w:rPr>
          <w:sz w:val="26"/>
          <w:szCs w:val="26"/>
        </w:rPr>
        <w:t xml:space="preserve">, </w:t>
      </w:r>
      <w:r w:rsidR="00832ADF">
        <w:rPr>
          <w:sz w:val="26"/>
          <w:szCs w:val="26"/>
        </w:rPr>
        <w:t>algunas</w:t>
      </w:r>
      <w:r>
        <w:rPr>
          <w:sz w:val="26"/>
          <w:szCs w:val="26"/>
        </w:rPr>
        <w:t xml:space="preserve"> herramientas</w:t>
      </w:r>
      <w:r w:rsidR="007A1448">
        <w:rPr>
          <w:sz w:val="26"/>
          <w:szCs w:val="26"/>
        </w:rPr>
        <w:t xml:space="preserve"> </w:t>
      </w:r>
      <w:r>
        <w:rPr>
          <w:sz w:val="26"/>
          <w:szCs w:val="26"/>
        </w:rPr>
        <w:t>no son necesariamente obligatorias, pero sí recomendables, puesto que son aquellas con las que se fue llevado a cabo el proyecto.</w:t>
      </w:r>
    </w:p>
    <w:p w:rsidR="00DD55DC" w:rsidRDefault="00DD55DC" w:rsidP="00DD55DC">
      <w:pPr>
        <w:jc w:val="both"/>
        <w:rPr>
          <w:sz w:val="26"/>
          <w:szCs w:val="26"/>
        </w:rPr>
      </w:pPr>
    </w:p>
    <w:p w:rsidR="00CF67D1" w:rsidRDefault="00CF67D1" w:rsidP="00CF67D1">
      <w:pPr>
        <w:pStyle w:val="Ttulo1"/>
        <w:numPr>
          <w:ilvl w:val="1"/>
          <w:numId w:val="16"/>
        </w:numPr>
      </w:pPr>
      <w:r w:rsidRPr="00F964A6">
        <w:t>Herramientas CASE necesaria</w:t>
      </w:r>
      <w:r w:rsidR="00F002D8">
        <w:t>s</w:t>
      </w:r>
      <w:r w:rsidRPr="00F964A6">
        <w:t>.</w:t>
      </w:r>
    </w:p>
    <w:p w:rsidR="00F964A6" w:rsidRPr="00F964A6" w:rsidRDefault="00F964A6" w:rsidP="00F964A6">
      <w:pPr>
        <w:rPr>
          <w:lang w:eastAsia="es-ES"/>
        </w:rPr>
      </w:pPr>
    </w:p>
    <w:p w:rsidR="00CF67D1" w:rsidRDefault="00CF67D1" w:rsidP="00F11B25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Para poder realizar modificaciones </w:t>
      </w:r>
      <w:r w:rsidR="00A37F0D">
        <w:rPr>
          <w:sz w:val="26"/>
          <w:szCs w:val="26"/>
          <w:lang w:eastAsia="es-ES"/>
        </w:rPr>
        <w:t xml:space="preserve">en </w:t>
      </w:r>
      <w:r>
        <w:rPr>
          <w:sz w:val="26"/>
          <w:szCs w:val="26"/>
          <w:lang w:eastAsia="es-ES"/>
        </w:rPr>
        <w:t>el proyecto, son necesarias las siguientes herramientas:</w:t>
      </w:r>
    </w:p>
    <w:p w:rsidR="007164F5" w:rsidRDefault="00CF67D1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Entorno de Desarrollo Integrado </w:t>
      </w:r>
      <w:r w:rsidRPr="00D10394">
        <w:rPr>
          <w:b/>
          <w:i/>
          <w:sz w:val="26"/>
          <w:szCs w:val="26"/>
          <w:u w:val="single"/>
          <w:lang w:eastAsia="es-ES"/>
        </w:rPr>
        <w:t>Eclipse</w:t>
      </w:r>
      <w:r w:rsidRPr="00185B3E">
        <w:rPr>
          <w:sz w:val="26"/>
          <w:szCs w:val="26"/>
          <w:lang w:eastAsia="es-ES"/>
        </w:rPr>
        <w:t xml:space="preserve"> (Opcional</w:t>
      </w:r>
      <w:r w:rsidR="00185B3E" w:rsidRPr="00185B3E">
        <w:rPr>
          <w:sz w:val="26"/>
          <w:szCs w:val="26"/>
          <w:lang w:eastAsia="es-ES"/>
        </w:rPr>
        <w:t>,</w:t>
      </w:r>
      <w:r w:rsidRPr="00185B3E">
        <w:rPr>
          <w:sz w:val="26"/>
          <w:szCs w:val="26"/>
          <w:lang w:eastAsia="es-ES"/>
        </w:rPr>
        <w:t xml:space="preserve"> recomendado)</w:t>
      </w:r>
      <w:r w:rsidR="00185B3E" w:rsidRPr="00185B3E">
        <w:rPr>
          <w:sz w:val="26"/>
          <w:szCs w:val="26"/>
          <w:lang w:eastAsia="es-ES"/>
        </w:rPr>
        <w:t>.</w:t>
      </w:r>
      <w:r w:rsidR="009A545A">
        <w:rPr>
          <w:sz w:val="26"/>
          <w:szCs w:val="26"/>
          <w:lang w:eastAsia="es-ES"/>
        </w:rPr>
        <w:t xml:space="preserve"> Se puede descargar desde: </w:t>
      </w:r>
      <w:hyperlink r:id="rId10" w:history="1">
        <w:r w:rsidR="009A545A" w:rsidRPr="009A545A">
          <w:rPr>
            <w:rStyle w:val="Hipervnculo"/>
            <w:sz w:val="26"/>
            <w:szCs w:val="26"/>
          </w:rPr>
          <w:t>https://www.eclipse.org/ide/</w:t>
        </w:r>
      </w:hyperlink>
      <w:r w:rsidR="009A545A">
        <w:rPr>
          <w:sz w:val="26"/>
          <w:szCs w:val="26"/>
        </w:rPr>
        <w:t>.</w:t>
      </w:r>
    </w:p>
    <w:p w:rsidR="0063368A" w:rsidRPr="007164F5" w:rsidRDefault="00185B3E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Plugin de Eclipse </w:t>
      </w:r>
      <w:r w:rsidRPr="00D10394">
        <w:rPr>
          <w:b/>
          <w:i/>
          <w:sz w:val="26"/>
          <w:szCs w:val="26"/>
          <w:u w:val="single"/>
          <w:lang w:eastAsia="es-ES"/>
        </w:rPr>
        <w:t>Spring Tools</w:t>
      </w:r>
      <w:r w:rsidRPr="007164F5">
        <w:rPr>
          <w:sz w:val="26"/>
          <w:szCs w:val="26"/>
          <w:lang w:eastAsia="es-ES"/>
        </w:rPr>
        <w:t xml:space="preserve"> (Puede obtenerse </w:t>
      </w:r>
      <w:r w:rsidR="00F11B25" w:rsidRPr="007164F5">
        <w:rPr>
          <w:sz w:val="26"/>
          <w:szCs w:val="26"/>
          <w:lang w:eastAsia="es-ES"/>
        </w:rPr>
        <w:t>desde</w:t>
      </w:r>
      <w:r w:rsidR="00F67786" w:rsidRPr="007164F5">
        <w:rPr>
          <w:sz w:val="26"/>
          <w:szCs w:val="26"/>
          <w:lang w:eastAsia="es-ES"/>
        </w:rPr>
        <w:t xml:space="preserve"> el</w:t>
      </w:r>
      <w:r w:rsidRPr="007164F5">
        <w:rPr>
          <w:sz w:val="26"/>
          <w:szCs w:val="26"/>
          <w:lang w:eastAsia="es-ES"/>
        </w:rPr>
        <w:t xml:space="preserve"> “Marketplace” de Eclipse</w:t>
      </w:r>
      <w:r w:rsidR="00106015" w:rsidRPr="007164F5">
        <w:rPr>
          <w:sz w:val="26"/>
          <w:szCs w:val="26"/>
          <w:lang w:eastAsia="es-ES"/>
        </w:rPr>
        <w:t>; Dentro de Eclipse ir a:</w:t>
      </w:r>
      <w:r w:rsidR="00106015" w:rsidRPr="007164F5">
        <w:rPr>
          <w:rStyle w:val="nfasissutil"/>
          <w:sz w:val="26"/>
          <w:szCs w:val="26"/>
          <w:lang w:eastAsia="es-ES"/>
        </w:rPr>
        <w:t xml:space="preserve"> </w:t>
      </w:r>
      <w:r w:rsidR="00106015" w:rsidRPr="00C336AA"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7164F5">
        <w:rPr>
          <w:sz w:val="26"/>
          <w:szCs w:val="26"/>
          <w:lang w:eastAsia="es-ES"/>
        </w:rPr>
        <w:t>).</w:t>
      </w:r>
    </w:p>
    <w:p w:rsidR="0012496E" w:rsidRDefault="0012496E" w:rsidP="00A37F0D">
      <w:pPr>
        <w:pStyle w:val="Prrafodelista"/>
        <w:numPr>
          <w:ilvl w:val="0"/>
          <w:numId w:val="17"/>
        </w:numPr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Gestor de dependencias </w:t>
      </w:r>
      <w:r w:rsidRPr="00D10394">
        <w:rPr>
          <w:b/>
          <w:i/>
          <w:sz w:val="26"/>
          <w:szCs w:val="26"/>
          <w:u w:val="single"/>
          <w:lang w:eastAsia="es-ES"/>
        </w:rPr>
        <w:t>Maven</w:t>
      </w:r>
      <w:r>
        <w:rPr>
          <w:sz w:val="26"/>
          <w:szCs w:val="26"/>
          <w:lang w:eastAsia="es-ES"/>
        </w:rPr>
        <w:t>.</w:t>
      </w:r>
    </w:p>
    <w:p w:rsidR="00A37F0D" w:rsidRDefault="00A37F0D" w:rsidP="00A37F0D">
      <w:pPr>
        <w:rPr>
          <w:sz w:val="26"/>
          <w:szCs w:val="26"/>
          <w:lang w:eastAsia="es-ES"/>
        </w:rPr>
      </w:pPr>
    </w:p>
    <w:p w:rsidR="00682EEC" w:rsidRDefault="00A37F0D" w:rsidP="001A765C">
      <w:pPr>
        <w:pStyle w:val="Ttulo1"/>
        <w:numPr>
          <w:ilvl w:val="1"/>
          <w:numId w:val="16"/>
        </w:numPr>
      </w:pPr>
      <w:r>
        <w:t>Proceso de instalación del proyecto</w:t>
      </w:r>
      <w:r w:rsidR="003E6A2A">
        <w:t>.</w:t>
      </w:r>
    </w:p>
    <w:p w:rsidR="003E6A2A" w:rsidRDefault="003E6A2A" w:rsidP="003E6A2A">
      <w:pPr>
        <w:jc w:val="both"/>
        <w:rPr>
          <w:sz w:val="26"/>
          <w:szCs w:val="26"/>
          <w:lang w:eastAsia="es-ES"/>
        </w:rPr>
      </w:pPr>
    </w:p>
    <w:p w:rsidR="00056586" w:rsidRDefault="00056586" w:rsidP="00056586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En primer lugar, será necesario tener instalado el Kit de Desarrollo de Java en su última versión: </w:t>
      </w:r>
      <w:r w:rsidRPr="00056586">
        <w:rPr>
          <w:b/>
          <w:sz w:val="26"/>
          <w:szCs w:val="26"/>
          <w:lang w:eastAsia="es-ES"/>
        </w:rPr>
        <w:t>A partir de la versión JDK 12.0.1</w:t>
      </w:r>
      <w:r>
        <w:rPr>
          <w:sz w:val="26"/>
          <w:szCs w:val="26"/>
          <w:lang w:eastAsia="es-ES"/>
        </w:rPr>
        <w:t xml:space="preserve">. </w:t>
      </w:r>
    </w:p>
    <w:p w:rsid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Se puede obtener desde la página oficial de Java: </w:t>
      </w:r>
      <w:hyperlink r:id="rId11" w:history="1">
        <w:r w:rsidRPr="0089719C">
          <w:rPr>
            <w:rStyle w:val="Hipervnculo"/>
            <w:sz w:val="26"/>
            <w:szCs w:val="26"/>
          </w:rPr>
          <w:t>https://www.oracle.com/technetwork/java/javase/downloads/index.html</w:t>
        </w:r>
      </w:hyperlink>
      <w:r>
        <w:rPr>
          <w:sz w:val="26"/>
          <w:szCs w:val="26"/>
        </w:rPr>
        <w:t>.</w:t>
      </w:r>
    </w:p>
    <w:p w:rsidR="00056586" w:rsidRP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Pr="00195487" w:rsidRDefault="00195487" w:rsidP="003E6A2A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iCs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Instalar el plugin de Git para Eclipse </w:t>
      </w:r>
      <w:r w:rsidRPr="00195487">
        <w:rPr>
          <w:b/>
          <w:i/>
          <w:sz w:val="26"/>
          <w:szCs w:val="26"/>
          <w:lang w:eastAsia="es-ES"/>
        </w:rPr>
        <w:t>EGit</w:t>
      </w:r>
      <w:r>
        <w:rPr>
          <w:sz w:val="26"/>
          <w:szCs w:val="26"/>
          <w:lang w:eastAsia="es-ES"/>
        </w:rPr>
        <w:t xml:space="preserve">. Se puede obtener desde: </w:t>
      </w:r>
      <w:r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B47FBE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B47FBE" w:rsidRPr="00B47FBE">
        <w:rPr>
          <w:rStyle w:val="nfasissutil"/>
          <w:i w:val="0"/>
          <w:color w:val="auto"/>
          <w:sz w:val="26"/>
          <w:szCs w:val="26"/>
          <w:lang w:eastAsia="es-ES"/>
        </w:rPr>
        <w:t xml:space="preserve"> Consultar el apartado de “Recursos relevantes” para más información sobre el uso del plugin.</w:t>
      </w:r>
    </w:p>
    <w:p w:rsidR="00195487" w:rsidRDefault="00195487" w:rsidP="00195487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7A6B70" w:rsidP="003E6A2A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Una vez instalada la anterior extensión, c</w:t>
      </w:r>
      <w:r w:rsidR="003E6A2A" w:rsidRPr="00372B63">
        <w:rPr>
          <w:sz w:val="26"/>
          <w:szCs w:val="26"/>
          <w:lang w:eastAsia="es-ES"/>
        </w:rPr>
        <w:t>lonar el repositorio desde</w:t>
      </w:r>
      <w:r w:rsidR="00644EF9">
        <w:rPr>
          <w:sz w:val="26"/>
          <w:szCs w:val="26"/>
          <w:lang w:eastAsia="es-ES"/>
        </w:rPr>
        <w:t xml:space="preserve"> </w:t>
      </w:r>
      <w:r w:rsidR="003E6A2A" w:rsidRPr="00372B63">
        <w:rPr>
          <w:sz w:val="26"/>
          <w:szCs w:val="26"/>
          <w:lang w:eastAsia="es-ES"/>
        </w:rPr>
        <w:t>GitHub</w:t>
      </w:r>
      <w:r w:rsidR="003E6A2A">
        <w:rPr>
          <w:sz w:val="26"/>
          <w:szCs w:val="26"/>
          <w:lang w:eastAsia="es-ES"/>
        </w:rPr>
        <w:t>. Para ello, ir a:</w:t>
      </w:r>
      <w:r w:rsidR="00195487">
        <w:rPr>
          <w:sz w:val="26"/>
          <w:szCs w:val="26"/>
          <w:lang w:eastAsia="es-ES"/>
        </w:rPr>
        <w:t xml:space="preserve"> </w:t>
      </w:r>
      <w:r>
        <w:rPr>
          <w:rStyle w:val="nfasissutil"/>
          <w:sz w:val="26"/>
          <w:szCs w:val="26"/>
          <w:highlight w:val="yellow"/>
          <w:lang w:eastAsia="es-ES"/>
        </w:rPr>
        <w:t>Window -</w:t>
      </w:r>
      <w:r w:rsidR="00644EF9">
        <w:rPr>
          <w:rStyle w:val="nfasissutil"/>
          <w:sz w:val="26"/>
          <w:szCs w:val="26"/>
          <w:highlight w:val="yellow"/>
          <w:lang w:eastAsia="es-ES"/>
        </w:rPr>
        <w:t>&gt; Show View -&gt; Other</w:t>
      </w:r>
      <w:r w:rsidR="00644EF9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921233" w:rsidRDefault="00921233" w:rsidP="00DB2439">
      <w:pPr>
        <w:jc w:val="both"/>
        <w:rPr>
          <w:sz w:val="26"/>
          <w:szCs w:val="26"/>
          <w:lang w:eastAsia="es-ES"/>
        </w:rPr>
      </w:pPr>
    </w:p>
    <w:p w:rsidR="003E6A2A" w:rsidRPr="00DB2439" w:rsidRDefault="006B7260" w:rsidP="00DB2439">
      <w:pPr>
        <w:jc w:val="both"/>
        <w:rPr>
          <w:sz w:val="26"/>
          <w:szCs w:val="26"/>
          <w:lang w:eastAsia="es-ES"/>
        </w:rPr>
      </w:pPr>
      <w:bookmarkStart w:id="0" w:name="_GoBack"/>
      <w:bookmarkEnd w:id="0"/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2pt;margin-top:256.5pt;width:304.5pt;height:.05pt;z-index:251680768;mso-position-horizontal-relative:text;mso-position-vertical-relative:text" stroked="f">
            <v:textbox style="mso-fit-shape-to-text:t" inset="0,0,0,0">
              <w:txbxContent>
                <w:p w:rsidR="00DB2439" w:rsidRPr="00CC3F1F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214630</wp:posOffset>
            </wp:positionV>
            <wp:extent cx="3867150" cy="29863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git repo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644EF9" w:rsidRDefault="00644EF9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Aparecerá una ventana secundaria, dentro de la cual seleccionar </w:t>
      </w:r>
      <w:r w:rsidRPr="00644EF9">
        <w:rPr>
          <w:i/>
          <w:sz w:val="26"/>
          <w:szCs w:val="26"/>
          <w:lang w:eastAsia="es-ES"/>
        </w:rPr>
        <w:t xml:space="preserve">Git </w:t>
      </w:r>
      <w:r>
        <w:rPr>
          <w:i/>
          <w:sz w:val="26"/>
          <w:szCs w:val="26"/>
          <w:lang w:eastAsia="es-ES"/>
        </w:rPr>
        <w:t>Repositories</w:t>
      </w:r>
      <w:r>
        <w:rPr>
          <w:sz w:val="26"/>
          <w:szCs w:val="26"/>
          <w:lang w:eastAsia="es-ES"/>
        </w:rPr>
        <w:t xml:space="preserve"> y, seguidamente, hacer click sobre </w:t>
      </w:r>
      <w:r w:rsidRPr="00644EF9">
        <w:rPr>
          <w:i/>
          <w:sz w:val="26"/>
          <w:szCs w:val="26"/>
          <w:lang w:eastAsia="es-ES"/>
        </w:rPr>
        <w:t>OK</w:t>
      </w:r>
      <w:r>
        <w:rPr>
          <w:sz w:val="26"/>
          <w:szCs w:val="26"/>
          <w:lang w:eastAsia="es-ES"/>
        </w:rPr>
        <w:t>.</w:t>
      </w:r>
    </w:p>
    <w:p w:rsidR="00C95A02" w:rsidRDefault="00C95A02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C95A02" w:rsidRPr="00C95A02" w:rsidRDefault="00C95A02" w:rsidP="00C30E92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A continuación, de forma automática, se abrirá una pestaña (</w:t>
      </w:r>
      <w:r w:rsidRPr="00C95A02">
        <w:rPr>
          <w:i/>
          <w:sz w:val="26"/>
          <w:szCs w:val="26"/>
          <w:lang w:eastAsia="es-ES"/>
        </w:rPr>
        <w:t>Git Repositories</w:t>
      </w:r>
      <w:r>
        <w:rPr>
          <w:sz w:val="26"/>
          <w:szCs w:val="26"/>
          <w:lang w:eastAsia="es-ES"/>
        </w:rPr>
        <w:t xml:space="preserve">) bajo la pestaña </w:t>
      </w:r>
      <w:r w:rsidRPr="00C95A02">
        <w:rPr>
          <w:i/>
          <w:sz w:val="26"/>
          <w:szCs w:val="26"/>
          <w:lang w:eastAsia="es-ES"/>
        </w:rPr>
        <w:t>Package Explorer</w:t>
      </w:r>
      <w:r>
        <w:rPr>
          <w:sz w:val="26"/>
          <w:szCs w:val="26"/>
          <w:lang w:eastAsia="es-ES"/>
        </w:rPr>
        <w:t xml:space="preserve">. En la misma, hacer click sobre: </w:t>
      </w:r>
      <w:r w:rsidR="00B63A9C">
        <w:rPr>
          <w:rStyle w:val="nfasissutil"/>
          <w:sz w:val="26"/>
          <w:szCs w:val="26"/>
          <w:highlight w:val="yellow"/>
          <w:lang w:eastAsia="es-ES"/>
        </w:rPr>
        <w:t>Clone a Git repository</w:t>
      </w:r>
      <w:r w:rsidR="00B63A9C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6B7260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29" type="#_x0000_t202" style="position:absolute;left:0;text-align:left;margin-left:154.9pt;margin-top:276.65pt;width:155.25pt;height:.05pt;z-index:251682816;mso-position-horizontal-relative:text;mso-position-vertical-relative:text" stroked="f">
            <v:textbox style="mso-fit-shape-to-text:t" inset="0,0,0,0">
              <w:txbxContent>
                <w:p w:rsidR="00DB2439" w:rsidRPr="007729BD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761C8D"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292100</wp:posOffset>
            </wp:positionV>
            <wp:extent cx="1971675" cy="31644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 git repo 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 r="3279"/>
                    <a:stretch/>
                  </pic:blipFill>
                  <pic:spPr bwMode="auto">
                    <a:xfrm>
                      <a:off x="0" y="0"/>
                      <a:ext cx="1971675" cy="316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32" w:rsidRDefault="00F27A32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B7260" w:rsidP="00195487">
      <w:pPr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30" type="#_x0000_t202" style="position:absolute;left:0;text-align:left;margin-left:92.7pt;margin-top:265.2pt;width:253.5pt;height:.05pt;z-index:251684864;mso-position-horizontal-relative:text;mso-position-vertical-relative:text" stroked="f">
            <v:textbox style="mso-fit-shape-to-text:t" inset="0,0,0,0">
              <w:txbxContent>
                <w:p w:rsidR="00DB2439" w:rsidRPr="00E70799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130F16">
        <w:rPr>
          <w:noProof/>
        </w:rPr>
        <w:drawing>
          <wp:anchor distT="0" distB="0" distL="114300" distR="114300" simplePos="0" relativeHeight="251659264" behindDoc="0" locked="0" layoutInCell="1" allowOverlap="1" wp14:anchorId="4646BB94">
            <wp:simplePos x="0" y="0"/>
            <wp:positionH relativeFrom="column">
              <wp:posOffset>1177290</wp:posOffset>
            </wp:positionH>
            <wp:positionV relativeFrom="paragraph">
              <wp:posOffset>-4445</wp:posOffset>
            </wp:positionV>
            <wp:extent cx="3219450" cy="33158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4" t="12856" r="35089" b="33215"/>
                    <a:stretch/>
                  </pic:blipFill>
                  <pic:spPr bwMode="auto">
                    <a:xfrm>
                      <a:off x="0" y="0"/>
                      <a:ext cx="3219450" cy="331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FE4" w:rsidRPr="00130F16" w:rsidRDefault="00220FE4" w:rsidP="00130F16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1B1CDC" w:rsidRDefault="004F11A2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Seguidamente, aparecerá una nueva ventana secundaria, en la que se debe introducir los datos de localización del repositorio, así como el nombre de usuario y la contraseña de una cuenta de Git contribuyente del repositorio.</w:t>
      </w:r>
    </w:p>
    <w:p w:rsidR="005907A4" w:rsidRDefault="005907A4" w:rsidP="00195487">
      <w:pPr>
        <w:jc w:val="both"/>
        <w:rPr>
          <w:rStyle w:val="nfasissutil"/>
          <w:i w:val="0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Tras ello,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>
        <w:rPr>
          <w:rStyle w:val="nfasissutil"/>
          <w:i w:val="0"/>
          <w:sz w:val="26"/>
          <w:szCs w:val="26"/>
          <w:lang w:eastAsia="es-ES"/>
        </w:rPr>
        <w:t>.</w:t>
      </w:r>
    </w:p>
    <w:p w:rsidR="005907A4" w:rsidRDefault="005907A4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Los datos a introducir son</w:t>
      </w:r>
      <w:r w:rsidR="00F45A3E">
        <w:rPr>
          <w:sz w:val="26"/>
          <w:szCs w:val="26"/>
          <w:lang w:eastAsia="es-ES"/>
        </w:rPr>
        <w:t xml:space="preserve"> los siguientes</w:t>
      </w:r>
      <w:r>
        <w:rPr>
          <w:sz w:val="26"/>
          <w:szCs w:val="26"/>
          <w:lang w:eastAsia="es-ES"/>
        </w:rPr>
        <w:t xml:space="preserve">: </w:t>
      </w: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Localización: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URI</w:t>
      </w:r>
      <w:r w:rsidRPr="005907A4">
        <w:rPr>
          <w:sz w:val="26"/>
          <w:szCs w:val="26"/>
          <w:lang w:eastAsia="es-ES"/>
        </w:rPr>
        <w:t xml:space="preserve">: </w:t>
      </w:r>
      <w:hyperlink r:id="rId15" w:history="1">
        <w:r w:rsidRPr="005907A4">
          <w:rPr>
            <w:rStyle w:val="Hipervnculo"/>
            <w:sz w:val="26"/>
            <w:szCs w:val="26"/>
            <w:lang w:eastAsia="es-ES"/>
          </w:rPr>
          <w:t>https://github.com/snaplix/joinhub</w:t>
        </w:r>
      </w:hyperlink>
      <w:r w:rsidRPr="005907A4">
        <w:rPr>
          <w:sz w:val="26"/>
          <w:szCs w:val="26"/>
          <w:lang w:eastAsia="es-ES"/>
        </w:rPr>
        <w:t>.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Host</w:t>
      </w:r>
      <w:r w:rsidRPr="005907A4">
        <w:rPr>
          <w:sz w:val="26"/>
          <w:szCs w:val="26"/>
          <w:lang w:eastAsia="es-ES"/>
        </w:rPr>
        <w:t>: github.com.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Repository path</w:t>
      </w:r>
      <w:r w:rsidRPr="005907A4">
        <w:rPr>
          <w:sz w:val="26"/>
          <w:szCs w:val="26"/>
          <w:lang w:eastAsia="es-ES"/>
        </w:rPr>
        <w:t>: /snaplix/joinhub</w:t>
      </w:r>
      <w:r>
        <w:rPr>
          <w:sz w:val="26"/>
          <w:szCs w:val="26"/>
          <w:lang w:eastAsia="es-ES"/>
        </w:rPr>
        <w:t>.</w:t>
      </w:r>
    </w:p>
    <w:p w:rsidR="005907A4" w:rsidRDefault="005907A4" w:rsidP="005907A4">
      <w:pPr>
        <w:jc w:val="both"/>
        <w:rPr>
          <w:sz w:val="26"/>
          <w:szCs w:val="26"/>
          <w:lang w:eastAsia="es-ES"/>
        </w:rPr>
      </w:pP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Conexión: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Protocol</w:t>
      </w:r>
      <w:r>
        <w:rPr>
          <w:sz w:val="26"/>
          <w:szCs w:val="26"/>
          <w:lang w:eastAsia="es-ES"/>
        </w:rPr>
        <w:t>: https.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>
        <w:rPr>
          <w:b/>
          <w:sz w:val="26"/>
          <w:szCs w:val="26"/>
          <w:lang w:eastAsia="es-ES"/>
        </w:rPr>
        <w:t>Port</w:t>
      </w:r>
      <w:r>
        <w:rPr>
          <w:sz w:val="26"/>
          <w:szCs w:val="26"/>
          <w:lang w:eastAsia="es-ES"/>
        </w:rPr>
        <w:t>: 443 o dejar en blanco.</w:t>
      </w:r>
    </w:p>
    <w:p w:rsidR="005907A4" w:rsidRDefault="005907A4" w:rsidP="009143A9">
      <w:pPr>
        <w:ind w:left="360"/>
        <w:jc w:val="both"/>
        <w:rPr>
          <w:sz w:val="26"/>
          <w:szCs w:val="26"/>
          <w:lang w:eastAsia="es-ES"/>
        </w:rPr>
      </w:pPr>
    </w:p>
    <w:p w:rsidR="009143A9" w:rsidRPr="009143A9" w:rsidRDefault="009143A9" w:rsidP="009143A9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9143A9">
        <w:rPr>
          <w:b/>
          <w:sz w:val="26"/>
          <w:szCs w:val="26"/>
          <w:u w:val="single"/>
          <w:lang w:eastAsia="es-ES"/>
        </w:rPr>
        <w:t>Autenticación: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User</w:t>
      </w:r>
      <w:r>
        <w:rPr>
          <w:sz w:val="26"/>
          <w:szCs w:val="26"/>
          <w:lang w:eastAsia="es-ES"/>
        </w:rPr>
        <w:t>: nombre de usuario de una cuenta de Git contribuyente.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Password</w:t>
      </w:r>
      <w:r>
        <w:rPr>
          <w:sz w:val="26"/>
          <w:szCs w:val="26"/>
          <w:lang w:eastAsia="es-ES"/>
        </w:rPr>
        <w:t>: contraseña de la correspondiente cuenta.</w:t>
      </w:r>
    </w:p>
    <w:p w:rsidR="0058213B" w:rsidRDefault="0058213B" w:rsidP="00D832FC">
      <w:pPr>
        <w:jc w:val="both"/>
        <w:rPr>
          <w:sz w:val="26"/>
          <w:szCs w:val="26"/>
          <w:lang w:eastAsia="es-ES"/>
        </w:rPr>
      </w:pPr>
    </w:p>
    <w:p w:rsidR="00683BE1" w:rsidRDefault="006B7260" w:rsidP="00D832FC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 id="_x0000_s1032" type="#_x0000_t202" style="position:absolute;left:0;text-align:left;margin-left:102.45pt;margin-top:254.5pt;width:242.25pt;height:.05pt;z-index:251686912;mso-position-horizontal-relative:text;mso-position-vertical-relative:text" stroked="f">
            <v:textbox style="mso-fit-shape-to-text:t" inset="0,0,0,0">
              <w:txbxContent>
                <w:p w:rsidR="00DB2439" w:rsidRPr="00C31104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75136" behindDoc="0" locked="0" layoutInCell="1" allowOverlap="1" wp14:anchorId="59A15915">
            <wp:simplePos x="0" y="0"/>
            <wp:positionH relativeFrom="column">
              <wp:posOffset>1301115</wp:posOffset>
            </wp:positionH>
            <wp:positionV relativeFrom="paragraph">
              <wp:posOffset>5080</wp:posOffset>
            </wp:positionV>
            <wp:extent cx="3076575" cy="317037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2856" r="35442" b="34155"/>
                    <a:stretch/>
                  </pic:blipFill>
                  <pic:spPr bwMode="auto">
                    <a:xfrm>
                      <a:off x="0" y="0"/>
                      <a:ext cx="3076575" cy="317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D832FC" w:rsidRDefault="00D832FC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045ABD" w:rsidRDefault="00683BE1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 continuación, seleccionar la rama </w:t>
      </w:r>
      <w:r w:rsidRPr="00683BE1">
        <w:rPr>
          <w:i/>
          <w:sz w:val="26"/>
          <w:szCs w:val="26"/>
          <w:lang w:eastAsia="es-ES"/>
        </w:rPr>
        <w:t>“master”</w:t>
      </w:r>
      <w:r>
        <w:rPr>
          <w:sz w:val="26"/>
          <w:szCs w:val="26"/>
          <w:lang w:eastAsia="es-ES"/>
        </w:rPr>
        <w:t xml:space="preserve">. Seguidamente,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 w:rsidR="00045ABD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045ABD" w:rsidRDefault="00812417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Llegados a este punto, Eclipse generará una localización final para guardar el repositorio (Se puede elegir libremente el destino local del proyecto). </w:t>
      </w:r>
    </w:p>
    <w:p w:rsidR="00E262F9" w:rsidRDefault="006B7260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3" type="#_x0000_t202" style="position:absolute;left:0;text-align:left;margin-left:97.2pt;margin-top:269.6pt;width:240pt;height:.05pt;z-index:251688960;mso-position-horizontal-relative:text;mso-position-vertical-relative:text" stroked="f">
            <v:textbox style="mso-fit-shape-to-text:t" inset="0,0,0,0">
              <w:txbxContent>
                <w:p w:rsidR="00DB2439" w:rsidRPr="00FD1AF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E262F9">
        <w:rPr>
          <w:noProof/>
        </w:rPr>
        <w:drawing>
          <wp:anchor distT="0" distB="0" distL="114300" distR="114300" simplePos="0" relativeHeight="251677184" behindDoc="0" locked="0" layoutInCell="1" allowOverlap="1" wp14:anchorId="1FADE2C4">
            <wp:simplePos x="0" y="0"/>
            <wp:positionH relativeFrom="column">
              <wp:posOffset>1234440</wp:posOffset>
            </wp:positionH>
            <wp:positionV relativeFrom="paragraph">
              <wp:posOffset>151765</wp:posOffset>
            </wp:positionV>
            <wp:extent cx="3048000" cy="321526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3169" r="35442" b="32588"/>
                    <a:stretch/>
                  </pic:blipFill>
                  <pic:spPr bwMode="auto">
                    <a:xfrm>
                      <a:off x="0" y="0"/>
                      <a:ext cx="3048000" cy="32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417" w:rsidRDefault="00812417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lastRenderedPageBreak/>
        <w:t xml:space="preserve">En </w:t>
      </w:r>
      <w:r w:rsidR="00453A9B" w:rsidRPr="00453A9B">
        <w:rPr>
          <w:i/>
          <w:iCs/>
          <w:sz w:val="26"/>
          <w:szCs w:val="26"/>
          <w:lang w:eastAsia="es-ES"/>
        </w:rPr>
        <w:t>“</w:t>
      </w:r>
      <w:r w:rsidRPr="009B4C82">
        <w:rPr>
          <w:i/>
          <w:iCs/>
          <w:sz w:val="26"/>
          <w:szCs w:val="26"/>
          <w:lang w:eastAsia="es-ES"/>
        </w:rPr>
        <w:t>Remote name</w:t>
      </w:r>
      <w:r w:rsidR="00453A9B">
        <w:rPr>
          <w:i/>
          <w:iCs/>
          <w:sz w:val="26"/>
          <w:szCs w:val="26"/>
          <w:lang w:eastAsia="es-ES"/>
        </w:rPr>
        <w:t>”</w:t>
      </w:r>
      <w:r>
        <w:rPr>
          <w:iCs/>
          <w:sz w:val="26"/>
          <w:szCs w:val="26"/>
          <w:lang w:eastAsia="es-ES"/>
        </w:rPr>
        <w:t xml:space="preserve"> añadir: </w:t>
      </w:r>
      <w:r w:rsidRPr="00B14286">
        <w:rPr>
          <w:i/>
          <w:iCs/>
          <w:sz w:val="26"/>
          <w:szCs w:val="26"/>
          <w:lang w:eastAsia="es-ES"/>
        </w:rPr>
        <w:t>origin</w:t>
      </w:r>
      <w:r>
        <w:rPr>
          <w:iCs/>
          <w:sz w:val="26"/>
          <w:szCs w:val="26"/>
          <w:lang w:eastAsia="es-ES"/>
        </w:rPr>
        <w:t xml:space="preserve">. Finalmente,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Finish</w:t>
      </w:r>
      <w:r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Una vez realizados todos los anteriores pasos, deberá aparecer algo como lo siguiente:</w:t>
      </w:r>
    </w:p>
    <w:p w:rsidR="0058213B" w:rsidRDefault="006B7260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4" type="#_x0000_t202" style="position:absolute;left:0;text-align:left;margin-left:79.2pt;margin-top:189.15pt;width:304.8pt;height:.05pt;z-index:251691008;mso-position-horizontal-relative:text;mso-position-vertical-relative:text" stroked="f">
            <v:textbox style="mso-fit-shape-to-text:t" inset="0,0,0,0">
              <w:txbxContent>
                <w:p w:rsidR="00DB2439" w:rsidRPr="0004540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6B7260">
                    <w:fldChar w:fldCharType="begin"/>
                  </w:r>
                  <w:r w:rsidR="006B7260">
                    <w:instrText xml:space="preserve"> SEQ Fig._ \* ARABIC </w:instrText>
                  </w:r>
                  <w:r w:rsidR="006B7260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6B7260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58213B">
        <w:rPr>
          <w:noProof/>
        </w:rPr>
        <w:drawing>
          <wp:anchor distT="0" distB="0" distL="114300" distR="114300" simplePos="0" relativeHeight="251680256" behindDoc="0" locked="0" layoutInCell="1" allowOverlap="1" wp14:anchorId="6FA7409A">
            <wp:simplePos x="0" y="0"/>
            <wp:positionH relativeFrom="column">
              <wp:posOffset>1005840</wp:posOffset>
            </wp:positionH>
            <wp:positionV relativeFrom="paragraph">
              <wp:posOffset>97155</wp:posOffset>
            </wp:positionV>
            <wp:extent cx="3870978" cy="2247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82714" b="82470"/>
                    <a:stretch/>
                  </pic:blipFill>
                  <pic:spPr bwMode="auto">
                    <a:xfrm>
                      <a:off x="0" y="0"/>
                      <a:ext cx="3870978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Como se puede apreciar en </w:t>
      </w:r>
      <w:r w:rsidR="00910372">
        <w:rPr>
          <w:iCs/>
          <w:sz w:val="26"/>
          <w:szCs w:val="26"/>
          <w:lang w:eastAsia="es-ES"/>
        </w:rPr>
        <w:t xml:space="preserve">la </w:t>
      </w:r>
      <w:r w:rsidR="00910372" w:rsidRPr="00910372">
        <w:rPr>
          <w:i/>
          <w:iCs/>
          <w:sz w:val="26"/>
          <w:szCs w:val="26"/>
          <w:lang w:eastAsia="es-ES"/>
        </w:rPr>
        <w:t>Fig. 6</w:t>
      </w:r>
      <w:r w:rsidR="00910372">
        <w:rPr>
          <w:iCs/>
          <w:sz w:val="26"/>
          <w:szCs w:val="26"/>
          <w:lang w:eastAsia="es-ES"/>
        </w:rPr>
        <w:t xml:space="preserve">, aparece el nombre del proyecto, </w:t>
      </w:r>
      <w:r w:rsidR="00910372">
        <w:rPr>
          <w:i/>
          <w:iCs/>
          <w:sz w:val="26"/>
          <w:szCs w:val="26"/>
          <w:lang w:eastAsia="es-ES"/>
        </w:rPr>
        <w:t>“joinhub”</w:t>
      </w:r>
      <w:r w:rsidR="00910372">
        <w:rPr>
          <w:iCs/>
          <w:sz w:val="26"/>
          <w:szCs w:val="26"/>
          <w:lang w:eastAsia="es-ES"/>
        </w:rPr>
        <w:t xml:space="preserve">, junto a las etiquetas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[boot]</w:t>
      </w:r>
      <w:r w:rsidR="00910372">
        <w:rPr>
          <w:iCs/>
          <w:sz w:val="26"/>
          <w:szCs w:val="26"/>
          <w:lang w:eastAsia="es-ES"/>
        </w:rPr>
        <w:t xml:space="preserve"> y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[joinhub master]</w:t>
      </w:r>
      <w:r w:rsidR="00910372" w:rsidRPr="00391669">
        <w:rPr>
          <w:iCs/>
          <w:sz w:val="26"/>
          <w:szCs w:val="26"/>
          <w:lang w:eastAsia="es-ES"/>
        </w:rPr>
        <w:t>.</w:t>
      </w:r>
      <w:r w:rsidR="00910372">
        <w:rPr>
          <w:iCs/>
          <w:sz w:val="26"/>
          <w:szCs w:val="26"/>
          <w:lang w:eastAsia="es-ES"/>
        </w:rPr>
        <w:t xml:space="preserve"> La primera indica que se ha llevado a cabo el correcto análisis del proyecto y el </w:t>
      </w:r>
      <w:r w:rsidR="006F3EB4">
        <w:rPr>
          <w:iCs/>
          <w:sz w:val="26"/>
          <w:szCs w:val="26"/>
          <w:lang w:eastAsia="es-ES"/>
        </w:rPr>
        <w:t>mismo</w:t>
      </w:r>
      <w:r w:rsidR="00910372">
        <w:rPr>
          <w:iCs/>
          <w:sz w:val="26"/>
          <w:szCs w:val="26"/>
          <w:lang w:eastAsia="es-ES"/>
        </w:rPr>
        <w:t xml:space="preserve"> es</w:t>
      </w:r>
      <w:r w:rsidR="006F3EB4">
        <w:rPr>
          <w:iCs/>
          <w:sz w:val="26"/>
          <w:szCs w:val="26"/>
          <w:lang w:eastAsia="es-ES"/>
        </w:rPr>
        <w:t xml:space="preserve"> ejecutable</w:t>
      </w:r>
      <w:r w:rsidR="00910372">
        <w:rPr>
          <w:iCs/>
          <w:sz w:val="26"/>
          <w:szCs w:val="26"/>
          <w:lang w:eastAsia="es-ES"/>
        </w:rPr>
        <w:t xml:space="preserve"> y, la segunda, indica la rama </w:t>
      </w:r>
      <w:r w:rsidR="0002022B">
        <w:rPr>
          <w:iCs/>
          <w:sz w:val="26"/>
          <w:szCs w:val="26"/>
          <w:lang w:eastAsia="es-ES"/>
        </w:rPr>
        <w:t>a la que pertenece el repositorio, la maestra (</w:t>
      </w:r>
      <w:r w:rsidR="00910372">
        <w:rPr>
          <w:iCs/>
          <w:sz w:val="26"/>
          <w:szCs w:val="26"/>
          <w:lang w:eastAsia="es-ES"/>
        </w:rPr>
        <w:t>principal</w:t>
      </w:r>
      <w:r w:rsidR="0002022B">
        <w:rPr>
          <w:iCs/>
          <w:sz w:val="26"/>
          <w:szCs w:val="26"/>
          <w:lang w:eastAsia="es-ES"/>
        </w:rPr>
        <w:t>)</w:t>
      </w:r>
      <w:r w:rsidR="00910372">
        <w:rPr>
          <w:iCs/>
          <w:sz w:val="26"/>
          <w:szCs w:val="26"/>
          <w:lang w:eastAsia="es-ES"/>
        </w:rPr>
        <w:t xml:space="preserve"> </w:t>
      </w:r>
      <w:r w:rsidR="0002022B">
        <w:rPr>
          <w:iCs/>
          <w:sz w:val="26"/>
          <w:szCs w:val="26"/>
          <w:lang w:eastAsia="es-ES"/>
        </w:rPr>
        <w:t>en este caso.</w:t>
      </w:r>
    </w:p>
    <w:p w:rsidR="0002448E" w:rsidRDefault="0002448E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El símbolo amarillo bajo la J de Java, el lenguaje principal del proyecto, indica que todos los cambios realizados han sido “comiteados”</w:t>
      </w:r>
      <w:r w:rsidR="00405A8E">
        <w:rPr>
          <w:iCs/>
          <w:sz w:val="26"/>
          <w:szCs w:val="26"/>
          <w:lang w:eastAsia="es-ES"/>
        </w:rPr>
        <w:t xml:space="preserve"> y mandados al repositorio remoto.</w:t>
      </w:r>
    </w:p>
    <w:p w:rsidR="00F33DD6" w:rsidRDefault="00F33DD6" w:rsidP="00D832FC">
      <w:pPr>
        <w:jc w:val="both"/>
        <w:rPr>
          <w:iCs/>
          <w:sz w:val="26"/>
          <w:szCs w:val="26"/>
          <w:lang w:eastAsia="es-ES"/>
        </w:rPr>
      </w:pPr>
    </w:p>
    <w:p w:rsidR="00F33DD6" w:rsidRPr="00F33DD6" w:rsidRDefault="00F33DD6" w:rsidP="00F33DD6">
      <w:pPr>
        <w:pStyle w:val="Prrafodelista"/>
        <w:numPr>
          <w:ilvl w:val="2"/>
          <w:numId w:val="20"/>
        </w:num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Para poder</w:t>
      </w:r>
      <w:r w:rsidR="00B04320">
        <w:rPr>
          <w:iCs/>
          <w:sz w:val="26"/>
          <w:szCs w:val="26"/>
          <w:lang w:eastAsia="es-ES"/>
        </w:rPr>
        <w:t xml:space="preserve"> realizar las operaciones de control de versión pertinentes dentro del proyecto, hacer click derecho sobre el proyecto en la pestaña </w:t>
      </w:r>
      <w:r w:rsidR="00B04320" w:rsidRPr="00B04320">
        <w:rPr>
          <w:i/>
          <w:iCs/>
          <w:sz w:val="26"/>
          <w:szCs w:val="26"/>
          <w:lang w:eastAsia="es-ES"/>
        </w:rPr>
        <w:t>Package Explorer</w:t>
      </w:r>
      <w:r w:rsidR="00B04320">
        <w:rPr>
          <w:iCs/>
          <w:sz w:val="26"/>
          <w:szCs w:val="26"/>
          <w:lang w:eastAsia="es-ES"/>
        </w:rPr>
        <w:t xml:space="preserve"> y, a continuación, ir a </w:t>
      </w:r>
      <w:r w:rsidR="00B04320">
        <w:rPr>
          <w:rStyle w:val="nfasissutil"/>
          <w:sz w:val="26"/>
          <w:szCs w:val="26"/>
          <w:highlight w:val="yellow"/>
          <w:lang w:eastAsia="es-ES"/>
        </w:rPr>
        <w:t>Team</w:t>
      </w:r>
      <w:r w:rsidR="00B04320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9B6E4A">
        <w:rPr>
          <w:rStyle w:val="nfasissutil"/>
          <w:i w:val="0"/>
          <w:color w:val="auto"/>
          <w:sz w:val="26"/>
          <w:szCs w:val="26"/>
          <w:lang w:eastAsia="es-ES"/>
        </w:rPr>
        <w:t xml:space="preserve"> Ahí aparecerán todas las operaciones disponibles, así como otros parámetros de configuración.</w:t>
      </w:r>
    </w:p>
    <w:sectPr w:rsidR="00F33DD6" w:rsidRPr="00F33DD6" w:rsidSect="00273231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260" w:rsidRDefault="006B7260" w:rsidP="00D5457F">
      <w:pPr>
        <w:spacing w:after="0" w:line="240" w:lineRule="auto"/>
      </w:pPr>
      <w:r>
        <w:separator/>
      </w:r>
    </w:p>
  </w:endnote>
  <w:endnote w:type="continuationSeparator" w:id="0">
    <w:p w:rsidR="006B7260" w:rsidRDefault="006B7260" w:rsidP="00D5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361518"/>
      <w:docPartObj>
        <w:docPartGallery w:val="Page Numbers (Bottom of Page)"/>
        <w:docPartUnique/>
      </w:docPartObj>
    </w:sdtPr>
    <w:sdtEndPr/>
    <w:sdtContent>
      <w:p w:rsidR="00D5457F" w:rsidRDefault="006B726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<v:textbox>
                <w:txbxContent>
                  <w:p w:rsidR="00D5457F" w:rsidRDefault="00352B5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 w:rsidR="00D5457F">
                      <w:instrText>PAGE    \* MERGEFORMAT</w:instrText>
                    </w:r>
                    <w:r>
                      <w:fldChar w:fldCharType="separate"/>
                    </w:r>
                    <w:r w:rsidR="005C6950" w:rsidRPr="005C6950">
                      <w:rPr>
                        <w:noProof/>
                        <w:color w:val="4472C4" w:themeColor="accent1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260" w:rsidRDefault="006B7260" w:rsidP="00D5457F">
      <w:pPr>
        <w:spacing w:after="0" w:line="240" w:lineRule="auto"/>
      </w:pPr>
      <w:r>
        <w:separator/>
      </w:r>
    </w:p>
  </w:footnote>
  <w:footnote w:type="continuationSeparator" w:id="0">
    <w:p w:rsidR="006B7260" w:rsidRDefault="006B7260" w:rsidP="00D5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F2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" w15:restartNumberingAfterBreak="0">
    <w:nsid w:val="05E729C4"/>
    <w:multiLevelType w:val="multilevel"/>
    <w:tmpl w:val="4E2A1E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A3D01B9"/>
    <w:multiLevelType w:val="multilevel"/>
    <w:tmpl w:val="2DC67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BA614E"/>
    <w:multiLevelType w:val="hybridMultilevel"/>
    <w:tmpl w:val="77CAE1E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3BE"/>
    <w:multiLevelType w:val="hybridMultilevel"/>
    <w:tmpl w:val="68367EF8"/>
    <w:lvl w:ilvl="0" w:tplc="A25C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3D7E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57212A"/>
    <w:multiLevelType w:val="multilevel"/>
    <w:tmpl w:val="78D0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2A36E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93625"/>
    <w:multiLevelType w:val="hybridMultilevel"/>
    <w:tmpl w:val="B5CE0F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5E73"/>
    <w:multiLevelType w:val="hybridMultilevel"/>
    <w:tmpl w:val="5AE09CB6"/>
    <w:lvl w:ilvl="0" w:tplc="1F429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379A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1" w15:restartNumberingAfterBreak="0">
    <w:nsid w:val="27854A2E"/>
    <w:multiLevelType w:val="hybridMultilevel"/>
    <w:tmpl w:val="DD327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477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49282D"/>
    <w:multiLevelType w:val="hybridMultilevel"/>
    <w:tmpl w:val="2578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20D5"/>
    <w:multiLevelType w:val="multilevel"/>
    <w:tmpl w:val="70DACB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603587"/>
    <w:multiLevelType w:val="hybridMultilevel"/>
    <w:tmpl w:val="861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C1F77"/>
    <w:multiLevelType w:val="hybridMultilevel"/>
    <w:tmpl w:val="38462234"/>
    <w:lvl w:ilvl="0" w:tplc="63CAC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BA44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134B4"/>
    <w:multiLevelType w:val="multilevel"/>
    <w:tmpl w:val="D3E6DC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BF9468E"/>
    <w:multiLevelType w:val="multilevel"/>
    <w:tmpl w:val="10AC0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58D0F76"/>
    <w:multiLevelType w:val="hybridMultilevel"/>
    <w:tmpl w:val="D2F8056E"/>
    <w:lvl w:ilvl="0" w:tplc="067E7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83D21"/>
    <w:multiLevelType w:val="hybridMultilevel"/>
    <w:tmpl w:val="AFF4D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38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D533D5"/>
    <w:multiLevelType w:val="hybridMultilevel"/>
    <w:tmpl w:val="9A425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63638"/>
    <w:multiLevelType w:val="hybridMultilevel"/>
    <w:tmpl w:val="C400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515C3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ED5795F"/>
    <w:multiLevelType w:val="hybridMultilevel"/>
    <w:tmpl w:val="C35C47FC"/>
    <w:lvl w:ilvl="0" w:tplc="0204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24"/>
  </w:num>
  <w:num w:numId="5">
    <w:abstractNumId w:val="13"/>
  </w:num>
  <w:num w:numId="6">
    <w:abstractNumId w:val="16"/>
  </w:num>
  <w:num w:numId="7">
    <w:abstractNumId w:val="23"/>
  </w:num>
  <w:num w:numId="8">
    <w:abstractNumId w:val="17"/>
  </w:num>
  <w:num w:numId="9">
    <w:abstractNumId w:val="15"/>
  </w:num>
  <w:num w:numId="10">
    <w:abstractNumId w:val="12"/>
  </w:num>
  <w:num w:numId="11">
    <w:abstractNumId w:val="7"/>
  </w:num>
  <w:num w:numId="12">
    <w:abstractNumId w:val="6"/>
  </w:num>
  <w:num w:numId="13">
    <w:abstractNumId w:val="14"/>
  </w:num>
  <w:num w:numId="14">
    <w:abstractNumId w:val="21"/>
  </w:num>
  <w:num w:numId="15">
    <w:abstractNumId w:val="11"/>
  </w:num>
  <w:num w:numId="16">
    <w:abstractNumId w:val="0"/>
  </w:num>
  <w:num w:numId="17">
    <w:abstractNumId w:val="9"/>
  </w:num>
  <w:num w:numId="18">
    <w:abstractNumId w:val="10"/>
  </w:num>
  <w:num w:numId="19">
    <w:abstractNumId w:val="19"/>
  </w:num>
  <w:num w:numId="20">
    <w:abstractNumId w:val="18"/>
  </w:num>
  <w:num w:numId="21">
    <w:abstractNumId w:val="1"/>
  </w:num>
  <w:num w:numId="22">
    <w:abstractNumId w:val="22"/>
  </w:num>
  <w:num w:numId="23">
    <w:abstractNumId w:val="25"/>
  </w:num>
  <w:num w:numId="24">
    <w:abstractNumId w:val="5"/>
  </w:num>
  <w:num w:numId="25">
    <w:abstractNumId w:val="3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3B"/>
    <w:rsid w:val="00010E36"/>
    <w:rsid w:val="0002022B"/>
    <w:rsid w:val="000228E2"/>
    <w:rsid w:val="0002448E"/>
    <w:rsid w:val="00045ABD"/>
    <w:rsid w:val="00056586"/>
    <w:rsid w:val="00083C9B"/>
    <w:rsid w:val="000A7E6B"/>
    <w:rsid w:val="000E1938"/>
    <w:rsid w:val="00106015"/>
    <w:rsid w:val="00107EF0"/>
    <w:rsid w:val="0012496E"/>
    <w:rsid w:val="00130F16"/>
    <w:rsid w:val="00140002"/>
    <w:rsid w:val="00142D95"/>
    <w:rsid w:val="00182FA1"/>
    <w:rsid w:val="00185B3E"/>
    <w:rsid w:val="00195487"/>
    <w:rsid w:val="00197137"/>
    <w:rsid w:val="001A765C"/>
    <w:rsid w:val="001B1CDC"/>
    <w:rsid w:val="001D200D"/>
    <w:rsid w:val="00206819"/>
    <w:rsid w:val="00220FE4"/>
    <w:rsid w:val="00234738"/>
    <w:rsid w:val="0023493B"/>
    <w:rsid w:val="00243904"/>
    <w:rsid w:val="00273231"/>
    <w:rsid w:val="002B0483"/>
    <w:rsid w:val="002B3BF5"/>
    <w:rsid w:val="002C56DE"/>
    <w:rsid w:val="002D0441"/>
    <w:rsid w:val="002D148D"/>
    <w:rsid w:val="002F1C04"/>
    <w:rsid w:val="00352B5B"/>
    <w:rsid w:val="00355DD6"/>
    <w:rsid w:val="00372B63"/>
    <w:rsid w:val="0038491B"/>
    <w:rsid w:val="00391669"/>
    <w:rsid w:val="003962B1"/>
    <w:rsid w:val="003B2C17"/>
    <w:rsid w:val="003B4097"/>
    <w:rsid w:val="003E6A2A"/>
    <w:rsid w:val="00405A8E"/>
    <w:rsid w:val="00433C3D"/>
    <w:rsid w:val="00453A9B"/>
    <w:rsid w:val="00462980"/>
    <w:rsid w:val="0049488C"/>
    <w:rsid w:val="004A188E"/>
    <w:rsid w:val="004E0231"/>
    <w:rsid w:val="004E4CFB"/>
    <w:rsid w:val="004F11A2"/>
    <w:rsid w:val="00505E74"/>
    <w:rsid w:val="005222FF"/>
    <w:rsid w:val="00550B94"/>
    <w:rsid w:val="00557561"/>
    <w:rsid w:val="0058213B"/>
    <w:rsid w:val="005907A4"/>
    <w:rsid w:val="0059419F"/>
    <w:rsid w:val="005B2B0F"/>
    <w:rsid w:val="005C6950"/>
    <w:rsid w:val="005D66DC"/>
    <w:rsid w:val="00600F4F"/>
    <w:rsid w:val="0063368A"/>
    <w:rsid w:val="00644EF9"/>
    <w:rsid w:val="0064784F"/>
    <w:rsid w:val="0065280B"/>
    <w:rsid w:val="006579C2"/>
    <w:rsid w:val="00682EEC"/>
    <w:rsid w:val="00683BE1"/>
    <w:rsid w:val="00686FDE"/>
    <w:rsid w:val="006B263D"/>
    <w:rsid w:val="006B422D"/>
    <w:rsid w:val="006B7260"/>
    <w:rsid w:val="006F3EB4"/>
    <w:rsid w:val="007164F5"/>
    <w:rsid w:val="00740F11"/>
    <w:rsid w:val="007426C5"/>
    <w:rsid w:val="00761C8D"/>
    <w:rsid w:val="00772B12"/>
    <w:rsid w:val="007A1448"/>
    <w:rsid w:val="007A6B70"/>
    <w:rsid w:val="007B5DEE"/>
    <w:rsid w:val="007C1174"/>
    <w:rsid w:val="007C4FB9"/>
    <w:rsid w:val="007C68B2"/>
    <w:rsid w:val="007F3F25"/>
    <w:rsid w:val="00804003"/>
    <w:rsid w:val="00812417"/>
    <w:rsid w:val="008145AD"/>
    <w:rsid w:val="00832ADF"/>
    <w:rsid w:val="0088296E"/>
    <w:rsid w:val="00892DFD"/>
    <w:rsid w:val="008B023B"/>
    <w:rsid w:val="008C51E2"/>
    <w:rsid w:val="008F47F4"/>
    <w:rsid w:val="00910372"/>
    <w:rsid w:val="009143A9"/>
    <w:rsid w:val="00920B6B"/>
    <w:rsid w:val="00921233"/>
    <w:rsid w:val="0094302B"/>
    <w:rsid w:val="00944452"/>
    <w:rsid w:val="009779A3"/>
    <w:rsid w:val="00980E2D"/>
    <w:rsid w:val="0098765E"/>
    <w:rsid w:val="009A545A"/>
    <w:rsid w:val="009A6F94"/>
    <w:rsid w:val="009B4C82"/>
    <w:rsid w:val="009B6E4A"/>
    <w:rsid w:val="00A00C42"/>
    <w:rsid w:val="00A064F5"/>
    <w:rsid w:val="00A275A4"/>
    <w:rsid w:val="00A348B0"/>
    <w:rsid w:val="00A37F0D"/>
    <w:rsid w:val="00A45334"/>
    <w:rsid w:val="00A52E3C"/>
    <w:rsid w:val="00A64A2D"/>
    <w:rsid w:val="00AA1F6D"/>
    <w:rsid w:val="00AC196A"/>
    <w:rsid w:val="00AD7D92"/>
    <w:rsid w:val="00B04320"/>
    <w:rsid w:val="00B14286"/>
    <w:rsid w:val="00B2668A"/>
    <w:rsid w:val="00B47FBE"/>
    <w:rsid w:val="00B63A9C"/>
    <w:rsid w:val="00B75C9C"/>
    <w:rsid w:val="00BC229B"/>
    <w:rsid w:val="00C02C5E"/>
    <w:rsid w:val="00C30E92"/>
    <w:rsid w:val="00C336AA"/>
    <w:rsid w:val="00C54565"/>
    <w:rsid w:val="00C65294"/>
    <w:rsid w:val="00C746A1"/>
    <w:rsid w:val="00C7634E"/>
    <w:rsid w:val="00C80B7B"/>
    <w:rsid w:val="00C95A02"/>
    <w:rsid w:val="00C95D85"/>
    <w:rsid w:val="00CA505A"/>
    <w:rsid w:val="00CB7CA8"/>
    <w:rsid w:val="00CC3626"/>
    <w:rsid w:val="00CC50A0"/>
    <w:rsid w:val="00CD278E"/>
    <w:rsid w:val="00CD4DC0"/>
    <w:rsid w:val="00CE30A8"/>
    <w:rsid w:val="00CE5383"/>
    <w:rsid w:val="00CF67D1"/>
    <w:rsid w:val="00D02E22"/>
    <w:rsid w:val="00D06F61"/>
    <w:rsid w:val="00D10394"/>
    <w:rsid w:val="00D401B7"/>
    <w:rsid w:val="00D5457F"/>
    <w:rsid w:val="00D56BD5"/>
    <w:rsid w:val="00D60105"/>
    <w:rsid w:val="00D67A19"/>
    <w:rsid w:val="00D832FC"/>
    <w:rsid w:val="00DB2439"/>
    <w:rsid w:val="00DB2EF6"/>
    <w:rsid w:val="00DC0A61"/>
    <w:rsid w:val="00DD0647"/>
    <w:rsid w:val="00DD0F9B"/>
    <w:rsid w:val="00DD55DC"/>
    <w:rsid w:val="00DD7CE0"/>
    <w:rsid w:val="00DE3544"/>
    <w:rsid w:val="00E12670"/>
    <w:rsid w:val="00E153A6"/>
    <w:rsid w:val="00E17EEC"/>
    <w:rsid w:val="00E2336B"/>
    <w:rsid w:val="00E262F9"/>
    <w:rsid w:val="00E412AC"/>
    <w:rsid w:val="00E43D2D"/>
    <w:rsid w:val="00E71591"/>
    <w:rsid w:val="00EA6974"/>
    <w:rsid w:val="00EB3631"/>
    <w:rsid w:val="00EB71A2"/>
    <w:rsid w:val="00ED08B5"/>
    <w:rsid w:val="00ED44DE"/>
    <w:rsid w:val="00EF67A6"/>
    <w:rsid w:val="00F002D8"/>
    <w:rsid w:val="00F00D77"/>
    <w:rsid w:val="00F021A7"/>
    <w:rsid w:val="00F11B25"/>
    <w:rsid w:val="00F16DB5"/>
    <w:rsid w:val="00F27A32"/>
    <w:rsid w:val="00F33DD6"/>
    <w:rsid w:val="00F45A3E"/>
    <w:rsid w:val="00F613C8"/>
    <w:rsid w:val="00F67786"/>
    <w:rsid w:val="00F93DD1"/>
    <w:rsid w:val="00F964A6"/>
    <w:rsid w:val="00FD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A13382"/>
  <w15:docId w15:val="{557FC209-4EB1-409F-BAEB-9DD292A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31"/>
  </w:style>
  <w:style w:type="paragraph" w:styleId="Ttulo1">
    <w:name w:val="heading 1"/>
    <w:basedOn w:val="Normal"/>
    <w:next w:val="Normal"/>
    <w:link w:val="Ttulo1Car"/>
    <w:uiPriority w:val="9"/>
    <w:qFormat/>
    <w:rsid w:val="00A3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5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5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5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7F"/>
  </w:style>
  <w:style w:type="paragraph" w:styleId="Piedepgina">
    <w:name w:val="footer"/>
    <w:basedOn w:val="Normal"/>
    <w:link w:val="Piedepgina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57F"/>
  </w:style>
  <w:style w:type="character" w:styleId="Hipervnculovisitado">
    <w:name w:val="FollowedHyperlink"/>
    <w:basedOn w:val="Fuentedeprrafopredeter"/>
    <w:uiPriority w:val="99"/>
    <w:semiHidden/>
    <w:unhideWhenUsed/>
    <w:rsid w:val="007F3F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48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348B0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6B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F6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F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3368A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3368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A505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B2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naplix/joinhub" TargetMode="External"/><Relationship Id="rId10" Type="http://schemas.openxmlformats.org/officeDocument/2006/relationships/hyperlink" Target="https://www.eclipse.org/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.eclipse.org/EGit/User_Guide/Getting_Starte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>
  <b:Source>
    <b:Tag>And</b:Tag>
    <b:SourceType>DocumentFromInternetSite</b:SourceType>
    <b:Guid>{1541296D-3836-4222-8DC8-357DB7281625}</b:Guid>
    <b:InternetSiteTitle>Android Ya</b:InternetSiteTitle>
    <b:URL>http://www.tutorialesprogramacionya.com/javaya/androidya/androidstudioya/</b:URL>
    <b:RefOrder>1</b:RefOrder>
  </b:Source>
  <b:Source>
    <b:Tag>App</b:Tag>
    <b:SourceType>DocumentFromInternetSite</b:SourceType>
    <b:Guid>{41757D43-956D-45F8-B4C5-5EBDC7ECBF7C}</b:Guid>
    <b:Title>Application Fundamentals</b:Title>
    <b:URL>https://developer.android.com/guide/components/fundamentals.html</b:URL>
    <b:RefOrder>2</b:RefOrder>
  </b:Source>
  <b:Source>
    <b:Tag>Jav1</b:Tag>
    <b:SourceType>DocumentFromInternetSite</b:SourceType>
    <b:Guid>{4411ED19-A9B3-45BF-AD8F-D6E6D5F8D9B6}</b:Guid>
    <b:Title>Java Database Connectivity with Oracle</b:Title>
    <b:URL>https://www.javatpoint.com/example-to-connect-to-the-oracle-database</b:URL>
    <b:RefOrder>3</b:RefOrder>
  </b:Source>
  <b:Source>
    <b:Tag>Jav2</b:Tag>
    <b:SourceType>DocumentFromInternetSite</b:SourceType>
    <b:Guid>{88406371-1B78-4103-BE0A-C284A1F8A1E9}</b:Guid>
    <b:Title>Java Database Connectivity with MySQL</b:Title>
    <b:URL>https://www.javatpoint.com/example-to-connect-to-the-mysql-database</b:URL>
    <b:RefOrder>4</b:RefOrder>
  </b:Source>
  <b:Source>
    <b:Tag>Jav</b:Tag>
    <b:SourceType>DocumentFromInternetSite</b:SourceType>
    <b:Guid>{B6E8CECA-5B34-4C75-96E2-81D762224A5C}</b:Guid>
    <b:Title>Java Database Connectivity with 5 Steps</b:Title>
    <b:URL>https://www.javatpoint.com/steps-to-connect-to-the-database-in-java</b:URL>
    <b:RefOrder>5</b:RefOrder>
  </b:Source>
  <b:Source>
    <b:Tag>Doc</b:Tag>
    <b:SourceType>DocumentFromInternetSite</b:SourceType>
    <b:Guid>{A2104372-C3D7-4161-8349-F757C02311B4}</b:Guid>
    <b:Title>Documentation for app developers</b:Title>
    <b:URL>https://developer.android.com/docs</b:URL>
    <b:RefOrder>6</b:RefOrder>
  </b:Source>
  <b:Source>
    <b:Tag>Cre</b:Tag>
    <b:SourceType>DocumentFromInternetSite</b:SourceType>
    <b:Guid>{B9B916A7-84B9-4733-B2A6-56FC8D781874}</b:Guid>
    <b:Title>Crear tu primera app</b:Title>
    <b:URL>https://developer.android.com/training/basics/firstapp?hl=es-419</b:URL>
    <b:RefOrder>7</b:RefOrder>
  </b:Source>
  <b:Source>
    <b:Tag>Com</b:Tag>
    <b:SourceType>DocumentFromInternetSite</b:SourceType>
    <b:Guid>{E826E2AC-4351-4689-9DDD-A695D4F0F5A1}</b:Guid>
    <b:Title>Componentes de una aplicación móvil</b:Title>
    <b:InternetSiteTitle>Coursera</b:InternetSiteTitle>
    <b:URL>https://es.coursera.org/lecture/fundamentos/componentes-de-una-aplicacion-movil-A8qFc</b:URL>
    <b:RefOrder>8</b:RefOrder>
  </b:Source>
  <b:Source>
    <b:Tag>Sek12</b:Tag>
    <b:SourceType>DocumentFromInternetSite</b:SourceType>
    <b:Guid>{BD7E3916-95CF-4B9C-B1B6-3F50B9ED47FD}</b:Guid>
    <b:Author>
      <b:Author>
        <b:NameList>
          <b:Person>
            <b:Last>SekthDroid</b:Last>
          </b:Person>
        </b:NameList>
      </b:Author>
    </b:Author>
    <b:Title>Esquema básico de una Aplicación en Android</b:Title>
    <b:Year>2012</b:Year>
    <b:Month>08</b:Month>
    <b:Day>28</b:Day>
    <b:URL>https://sekthdroid.wordpress.com/2012/08/28/esquema-basico-de-una-aplicacion-en-android/</b:URL>
    <b:RefOrder>9</b:RefOrder>
  </b:Source>
  <b:Source>
    <b:Tag>Ale19</b:Tag>
    <b:SourceType>DocumentFromInternetSite</b:SourceType>
    <b:Guid>{24BCBDB4-4194-4A60-82E4-3ADE84B9A235}</b:Guid>
    <b:Author>
      <b:Author>
        <b:NameList>
          <b:Person>
            <b:Last>Perez</b:Last>
            <b:First>Aleksandr</b:First>
            <b:Middle>Paul Quito</b:Middle>
          </b:Person>
        </b:NameList>
      </b:Author>
    </b:Author>
    <b:Title>CONEXIÓN DE BASE DE DATOS CON JAVA</b:Title>
    <b:Year>2019</b:Year>
    <b:Month>03</b:Month>
    <b:Day>19</b:Day>
    <b:URL>https://fr.scribd.com/doc/13421106/CONEXION-DE-BASE-DE-DATOS-CON-JAVA-Aleksandr-Quito-Perez</b:URL>
    <b:RefOrder>10</b:RefOrder>
  </b:Source>
  <b:Source>
    <b:Tag>Lui17</b:Tag>
    <b:SourceType>DocumentFromInternetSite</b:SourceType>
    <b:Guid>{77F5BDF7-195B-4A62-8635-DDBFDD6D024E}</b:Guid>
    <b:Author>
      <b:Author>
        <b:NameList>
          <b:Person>
            <b:Last>Ortega</b:Last>
            <b:First>Luis</b:First>
          </b:Person>
        </b:NameList>
      </b:Author>
    </b:Author>
    <b:Title>Cómo crear una app Android</b:Title>
    <b:Year>2017</b:Year>
    <b:Month>06</b:Month>
    <b:Day>8</b:Day>
    <b:URL>https://www.androidpit.es/crear-app-android</b:URL>
    <b:RefOrder>11</b:RefOrder>
  </b:Source>
  <b:Source>
    <b:Tag>Acc</b:Tag>
    <b:SourceType>DocumentFromInternetSite</b:SourceType>
    <b:Guid>{B9C8DB2B-A20A-4873-BAF2-C67A5CD31194}</b:Guid>
    <b:Author>
      <b:Author>
        <b:NameList>
          <b:Person>
            <b:Last>MBIANDOU</b:Last>
            <b:First>Douglas</b:First>
          </b:Person>
        </b:NameList>
      </b:Author>
    </b:Author>
    <b:Title>MySQL, Accès base de données</b:Title>
    <b:URL>http://objis.com/tutoriel-java-n12-acces-base-de-donnees-mysql/</b:URL>
    <b:RefOrder>12</b:RefOrder>
  </b:Source>
</b:Sources>
</file>

<file path=customXml/itemProps1.xml><?xml version="1.0" encoding="utf-8"?>
<ds:datastoreItem xmlns:ds="http://schemas.openxmlformats.org/officeDocument/2006/customXml" ds:itemID="{23E047A2-03B6-445C-8B04-07230773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Ali Asaidi</cp:lastModifiedBy>
  <cp:revision>176</cp:revision>
  <dcterms:created xsi:type="dcterms:W3CDTF">2019-03-07T19:18:00Z</dcterms:created>
  <dcterms:modified xsi:type="dcterms:W3CDTF">2019-04-29T00:22:00Z</dcterms:modified>
</cp:coreProperties>
</file>