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1C3D" w:rsidRDefault="00B71C3D">
      <w:pPr>
        <w:rPr>
          <w:b/>
          <w:bCs/>
          <w:sz w:val="28"/>
          <w:szCs w:val="28"/>
          <w:lang w:val="ru-RU"/>
        </w:rPr>
      </w:pPr>
      <w:r>
        <w:rPr>
          <w:lang w:val="ru-RU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lang w:val="ru-RU"/>
        </w:rPr>
        <w:t>ОБЩАЯ ТЕОРИЯ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LAB 7.1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1. UDP - эхо сервер: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a.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Сделайте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UDP-сервер,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которыи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̆ принимает данные от клиентов и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пересылает их обратно клиенту.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UDP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протокол транспортного уровня, который обеспечивает передачу данных без установки соединения, в отличие от TCP. Он быстрый, но не гарантирует доставку данных, их порядок или целостность. Передает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Эхо-сервер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сервер, который принимает сообщения от клиента и отправляет их обратно в неизменном виде, демонстрируя двустороннюю связь.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Сокет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программный интерфейс для сетевого взаимодействия. В данном случае он представляет собой точку, через которую программа может отправлять и принимать данные по сети (например, через UDP или TCP).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языке C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дескриптор сокета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целое число, которое операционная система использует для идентификации конкретного сокета. Оно похоже на файловый дескриптор, но предназначено для сетевых операций.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Сокет создается с помощью функции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socket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из библиотеки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socket.h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&gt;. Эта функция возвращает дескриптор (целое число) или -1 в случае ошибки.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sockaddr_in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структура, определенная в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arpa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inet.h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&gt;, которая используется для хранения информации об адресе в сетевом программировании (для протокола IPv4).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server_addr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client_addr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две переменные типа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sockaddr_in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которые хранят: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server_addr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адрес и порт сервера (например, IP-адрес и порт, на котором сервер принимает сообщения).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client_addr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адрес и порт клиента, который отправляет сообщения серверу или получает ответы.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Структура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sockaddr_in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выглядит так:</w:t>
      </w:r>
    </w:p>
    <w:p w:rsidR="00B71C3D" w:rsidRP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struct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B71C3D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sockaddr_in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{</w:t>
      </w:r>
    </w:p>
    <w:p w:rsidR="00B71C3D" w:rsidRP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B71C3D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sa_family_t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sin_</w:t>
      </w:r>
      <w:proofErr w:type="gram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family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;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/</w:t>
      </w:r>
      <w:proofErr w:type="gram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/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Семейство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адресов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(AF_INET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для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IPv4)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in_port_t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sin_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port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;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// Номер порта (в сетевом порядке байтов)</w:t>
      </w:r>
    </w:p>
    <w:p w:rsidR="00B71C3D" w:rsidRP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struct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B71C3D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in_addr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sin_</w:t>
      </w:r>
      <w:proofErr w:type="gram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;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</w:t>
      </w:r>
      <w:proofErr w:type="gram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// IP-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адрес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(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структура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для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IPv4)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char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  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sin_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zero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[</w:t>
      </w:r>
      <w:proofErr w:type="gramEnd"/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8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];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// Заполнение для выравнивания (не используется)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};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Поля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структуры: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sin_family</w:t>
      </w:r>
      <w:proofErr w:type="spellEnd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семейство адресов. Для IPv4 это AF_INET.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sin_port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Порт, на котором работает сервер или клиент (например, 12345). Хранится в сетевом порядке байтов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big-endian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поэтому используется функция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htons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для преобразования.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sin_addr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Структура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содержащая 32-битный IPv4-адрес. Поле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sin_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addr.s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задает IP-адрес (например, INADDR_ANY для сервера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inet_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127.0.0.1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") для клиента).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sin_zero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Массив из 8 байт, который обычно обнуляется. Используется для выравнивания структуры до размера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(универсальной структуры для адресов).</w:t>
      </w:r>
    </w:p>
    <w:p w:rsidR="00B71C3D" w:rsidRP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Пример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заполнения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B71C3D" w:rsidRP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struct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B71C3D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sockaddr_in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;</w:t>
      </w:r>
    </w:p>
    <w:p w:rsidR="00B71C3D" w:rsidRP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memset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gramEnd"/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&amp;</w:t>
      </w: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System Font" w:hAnsi="System Font" w:cs="System Font"/>
          <w:color w:val="47AF4B"/>
          <w:kern w:val="0"/>
          <w:sz w:val="26"/>
          <w:szCs w:val="26"/>
          <w:lang w:val="en-US"/>
        </w:rPr>
        <w:t>0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sizeof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));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//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Обнуляем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структуру</w:t>
      </w:r>
    </w:p>
    <w:p w:rsidR="00B71C3D" w:rsidRP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.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sin_family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=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AF_</w:t>
      </w:r>
      <w:proofErr w:type="gram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INET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;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</w:t>
      </w:r>
      <w:proofErr w:type="gram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// IPv4</w:t>
      </w:r>
    </w:p>
    <w:p w:rsidR="00B71C3D" w:rsidRP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.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sin_</w:t>
      </w:r>
      <w:proofErr w:type="gram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.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</w:t>
      </w:r>
      <w:proofErr w:type="gram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_addr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=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INADDR_</w:t>
      </w:r>
      <w:proofErr w:type="gram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ANY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;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</w:t>
      </w:r>
      <w:proofErr w:type="gram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//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Любой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IP-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адрес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(0.0.0.0)</w:t>
      </w:r>
    </w:p>
    <w:p w:rsidR="00B71C3D" w:rsidRPr="00B71C3D" w:rsidRDefault="00B71C3D" w:rsidP="00B71C3D">
      <w:pPr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</w:pP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.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sin_port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=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htons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gramEnd"/>
      <w:r w:rsidRPr="00B71C3D">
        <w:rPr>
          <w:rFonts w:ascii="System Font" w:hAnsi="System Font" w:cs="System Font"/>
          <w:color w:val="47AF4B"/>
          <w:kern w:val="0"/>
          <w:sz w:val="26"/>
          <w:szCs w:val="26"/>
          <w:lang w:val="en-US"/>
        </w:rPr>
        <w:t>12345</w:t>
      </w:r>
      <w:proofErr w:type="gramStart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);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</w:t>
      </w:r>
      <w:proofErr w:type="gram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//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Порт</w:t>
      </w:r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12345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 w:rsidRPr="00B71C3D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socklen_t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addr_len</w:t>
      </w:r>
      <w:proofErr w:type="spellEnd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=</w:t>
      </w:r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B71C3D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sizeof</w:t>
      </w:r>
      <w:proofErr w:type="spellEnd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r w:rsidRPr="00B71C3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client_addr</w:t>
      </w:r>
      <w:proofErr w:type="spellEnd"/>
      <w:proofErr w:type="gramStart"/>
      <w:r w:rsidRPr="00B71C3D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);</w:t>
      </w:r>
      <w:proofErr w:type="spellStart"/>
      <w:r w:rsidRPr="00B71C3D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socklen</w:t>
      </w:r>
      <w:proofErr w:type="gramEnd"/>
      <w:r w:rsidRPr="00B71C3D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_t</w:t>
      </w:r>
      <w:proofErr w:type="spellEnd"/>
      <w:r w:rsidRPr="00B71C3D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специальный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тип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данных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определённый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заголовочном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файле</w:t>
      </w:r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&lt;sys/</w:t>
      </w:r>
      <w:proofErr w:type="spellStart"/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socket.h</w:t>
      </w:r>
      <w:proofErr w:type="spellEnd"/>
      <w:r w:rsidRPr="00B71C3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&gt;.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Он используется для представления размеров структур адресов в сетевых функциях, таких как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bind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connect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recvfrom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sendto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других.</w:t>
      </w:r>
    </w:p>
    <w:p w:rsidR="00B71C3D" w:rsidRDefault="00B71C3D" w:rsidP="00B71C3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Сетевые функции, такие как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recvfrom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требуют указания размера структуры адреса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sockaddr_in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 виде параметра.</w:t>
      </w:r>
    </w:p>
    <w:p w:rsidR="00B71C3D" w:rsidRDefault="00B71C3D" w:rsidP="00B71C3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bind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socket_fd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struct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sockaddr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&amp;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server_addr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sizeof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server_addr</w:t>
      </w:r>
      <w:proofErr w:type="spellEnd"/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))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bind</w:t>
      </w:r>
      <w:proofErr w:type="spellEnd"/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функция из API сокетов, которая привязывает сокет к конкретному адресу и порту, чтобы он мог принимать входящие соединения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В данном случае она используется для настройки сервера, чтобы он "слушал" входящие UDP-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указанном IP-адресе и порте (например,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0.0.0.0:12345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recvfrom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socket_fd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BUFFER_SIZE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0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struct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sockaddr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&amp;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client_addr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addr_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len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recvfrom</w:t>
      </w:r>
      <w:proofErr w:type="spellEnd"/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функция из API сокетов (определена в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socket.h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&gt;), которая используется для получения данных из UDP-сокета.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Она принимает входящую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сохраняет её в буфер и заполняет информацию об адресе отправителя (клиента).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recvfrom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— это системный вызов, который: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Проверяет, есть ли входящие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очереди сокета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socket_fd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Если данных нет, блокирует выполнение (в блокирующем режиме), пока не придёт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Когда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получена, копирует её содержимое (до BUFFER_SIZE байт)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Заполняет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client_addr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информацией об отправителе (IP и порт).</w:t>
      </w:r>
    </w:p>
    <w:p w:rsidR="00B71C3D" w:rsidRDefault="00B71C3D" w:rsidP="00B71C3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Обновляет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addr_len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(если нужно) и возвращает количество полученных байт.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sendto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socket_fd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n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0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struct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sockaddr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&amp;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client_addr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addr_len</w:t>
      </w:r>
      <w:proofErr w:type="spellEnd"/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);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sendto</w:t>
      </w:r>
      <w:proofErr w:type="spellEnd"/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()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— это системный вызов из API сокетов (определён в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socket.h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&gt;), который отправляет данные по UDP-сокету указанному получателю. В данном коде сервер отправляет содержимое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(полученное от клиента) обратно клиенту, используя адрес клиента, сохранённый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client_addr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Это реализует эхо-функциональность: сервер возвращает клиенту те же данные, которые получил.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b. Напишите UDP-клиента, для теста UDP-сервера.</w:t>
      </w: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B71C3D" w:rsidRDefault="00B71C3D" w:rsidP="00B7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lastRenderedPageBreak/>
        <w:t>inet_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addr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функция из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arpa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inet.h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&gt;, которая преобразует строку с IPv4-адресом в формате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a.b.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c.d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 (например, "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127.0.0.1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") в 32-битное число в сетевом порядке байтов.</w:t>
      </w:r>
    </w:p>
    <w:p w:rsidR="00B71C3D" w:rsidRDefault="00B71C3D" w:rsidP="00B71C3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127.0.0.1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localhost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адрес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loopback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-интерфейса, означающий "этот компьютер".</w:t>
      </w:r>
    </w:p>
    <w:p w:rsidR="00B71C3D" w:rsidRDefault="00B71C3D" w:rsidP="00B71C3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fgets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BUFFER_SIZE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stdin</w:t>
      </w:r>
      <w:proofErr w:type="spellEnd"/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fgets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 — библиотечная функция из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&gt;, которая считывает строку из входного потока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обычно клавиатура) и сохраняет её в массив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Считывает до BUFFER_SIZE символов или до символа новой строки (\n), включая \n в буфер, и добавляет нулевой терминатор (\0).</w:t>
      </w:r>
    </w:p>
    <w:p w:rsidR="00B71C3D" w:rsidRDefault="00B71C3D" w:rsidP="00B71C3D">
      <w:pP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</w:pPr>
      <w:r w:rsidRPr="00B71C3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Server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>
            <wp:extent cx="6108700" cy="1117600"/>
            <wp:effectExtent l="0" t="0" r="0" b="0"/>
            <wp:docPr id="461955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5262" name="Рисунок 461955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3D" w:rsidRDefault="00B71C3D" w:rsidP="00B71C3D">
      <w:pP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Client</w:t>
      </w:r>
    </w:p>
    <w:p w:rsidR="00B71C3D" w:rsidRDefault="00B71C3D" w:rsidP="00B71C3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232400" cy="1714500"/>
            <wp:effectExtent l="0" t="0" r="0" b="0"/>
            <wp:docPr id="11290179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17946" name="Рисунок 11290179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3D" w:rsidRDefault="00B71C3D" w:rsidP="00B71C3D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c. Проверьте, что UDP-сервер, работает с несколькими клиентами.</w:t>
      </w:r>
    </w:p>
    <w:p w:rsidR="00B71C3D" w:rsidRDefault="00B71C3D" w:rsidP="00B71C3D">
      <w:pPr>
        <w:rPr>
          <w:b/>
          <w:bCs/>
          <w:lang w:val="en-US"/>
        </w:rPr>
      </w:pPr>
    </w:p>
    <w:p w:rsidR="00B71C3D" w:rsidRDefault="00B71C3D" w:rsidP="00B71C3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4153535"/>
            <wp:effectExtent l="0" t="0" r="0" b="0"/>
            <wp:docPr id="793496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669" name="Рисунок 79349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3D" w:rsidRPr="00B71C3D" w:rsidRDefault="00B71C3D" w:rsidP="00B71C3D">
      <w:pPr>
        <w:rPr>
          <w:b/>
          <w:bCs/>
          <w:lang w:val="en-US"/>
        </w:rPr>
      </w:pPr>
      <w:r>
        <w:rPr>
          <w:b/>
          <w:bCs/>
          <w:lang w:val="ru-RU"/>
        </w:rPr>
        <w:t>Посмотреть, что такое</w:t>
      </w:r>
      <w:r w:rsidRPr="00B71C3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UNIX</w:t>
      </w:r>
      <w:r w:rsidRPr="00B71C3D">
        <w:rPr>
          <w:b/>
          <w:bCs/>
          <w:lang w:val="ru-RU"/>
        </w:rPr>
        <w:t>-</w:t>
      </w:r>
      <w:r>
        <w:rPr>
          <w:b/>
          <w:bCs/>
          <w:lang w:val="ru-RU"/>
        </w:rPr>
        <w:t>сокеты!!!</w:t>
      </w:r>
    </w:p>
    <w:sectPr w:rsidR="00B71C3D" w:rsidRPr="00B71C3D" w:rsidSect="00B71C3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3D"/>
    <w:rsid w:val="00432A21"/>
    <w:rsid w:val="00B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968D47"/>
  <w15:chartTrackingRefBased/>
  <w15:docId w15:val="{7DF5984F-A912-E347-BCB2-D4EE438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1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1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1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1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1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1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1C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1C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1C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1C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1C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1C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1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1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1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1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1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1C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1C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1C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1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1C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1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2025-05-23T03:33:00Z</dcterms:created>
  <dcterms:modified xsi:type="dcterms:W3CDTF">2025-05-23T03:37:00Z</dcterms:modified>
</cp:coreProperties>
</file>